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A69" w:rsidRDefault="00E55A69" w:rsidP="00E55A69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 w:rsidRPr="00A64B78">
        <w:rPr>
          <w:rFonts w:ascii="Times New Roman" w:hAnsi="Times New Roman"/>
          <w:sz w:val="24"/>
          <w:szCs w:val="24"/>
        </w:rPr>
        <w:t>Утверждаю:</w:t>
      </w:r>
    </w:p>
    <w:p w:rsidR="00167CA1" w:rsidRPr="00A64B78" w:rsidRDefault="00167CA1" w:rsidP="00E55A69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917F81" w:rsidRPr="00917F81" w:rsidRDefault="00E55A69" w:rsidP="00E55A69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</w:t>
      </w:r>
      <w:r w:rsidR="001414F0">
        <w:rPr>
          <w:rFonts w:ascii="Times New Roman" w:hAnsi="Times New Roman"/>
        </w:rPr>
        <w:t xml:space="preserve">                             </w:t>
      </w:r>
      <w:r w:rsidRPr="00917F81">
        <w:rPr>
          <w:rFonts w:ascii="Times New Roman" w:hAnsi="Times New Roman"/>
          <w:sz w:val="24"/>
          <w:szCs w:val="24"/>
        </w:rPr>
        <w:t>Заместитель Главы</w:t>
      </w:r>
      <w:r w:rsidR="001414F0">
        <w:rPr>
          <w:rFonts w:ascii="Times New Roman" w:hAnsi="Times New Roman"/>
          <w:sz w:val="24"/>
          <w:szCs w:val="24"/>
        </w:rPr>
        <w:t xml:space="preserve"> городского округа Жуковский </w:t>
      </w:r>
      <w:r w:rsidRPr="00917F81">
        <w:rPr>
          <w:rFonts w:ascii="Times New Roman" w:hAnsi="Times New Roman"/>
          <w:sz w:val="24"/>
          <w:szCs w:val="24"/>
        </w:rPr>
        <w:t xml:space="preserve"> </w:t>
      </w:r>
    </w:p>
    <w:p w:rsidR="00E55A69" w:rsidRDefault="00917F81" w:rsidP="00917F81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17F8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</w:t>
      </w:r>
    </w:p>
    <w:p w:rsidR="007D51AC" w:rsidRDefault="001414F0" w:rsidP="001414F0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="00917F81">
        <w:rPr>
          <w:rFonts w:ascii="Times New Roman" w:hAnsi="Times New Roman"/>
          <w:sz w:val="24"/>
          <w:szCs w:val="24"/>
        </w:rPr>
        <w:t xml:space="preserve">           </w:t>
      </w:r>
      <w:r w:rsidR="00917F81" w:rsidRPr="00917F81">
        <w:rPr>
          <w:rFonts w:ascii="Times New Roman" w:hAnsi="Times New Roman"/>
          <w:sz w:val="24"/>
          <w:szCs w:val="24"/>
        </w:rPr>
        <w:t xml:space="preserve"> </w:t>
      </w:r>
      <w:r w:rsidR="00E55A69" w:rsidRPr="00917F81">
        <w:rPr>
          <w:rFonts w:ascii="Times New Roman" w:hAnsi="Times New Roman"/>
          <w:sz w:val="24"/>
          <w:szCs w:val="24"/>
        </w:rPr>
        <w:t>__________</w:t>
      </w:r>
      <w:r w:rsidR="00801973">
        <w:rPr>
          <w:rFonts w:ascii="Times New Roman" w:hAnsi="Times New Roman"/>
          <w:sz w:val="24"/>
          <w:szCs w:val="24"/>
        </w:rPr>
        <w:t>__</w:t>
      </w:r>
      <w:r w:rsidR="008A6267">
        <w:rPr>
          <w:rFonts w:ascii="Times New Roman" w:hAnsi="Times New Roman"/>
          <w:sz w:val="24"/>
          <w:szCs w:val="24"/>
        </w:rPr>
        <w:t>____В.В. Сидоренко</w:t>
      </w:r>
    </w:p>
    <w:p w:rsidR="001414F0" w:rsidRPr="001414F0" w:rsidRDefault="001414F0" w:rsidP="001414F0">
      <w:pPr>
        <w:pStyle w:val="a4"/>
        <w:rPr>
          <w:rFonts w:ascii="Times New Roman" w:hAnsi="Times New Roman"/>
          <w:sz w:val="24"/>
          <w:szCs w:val="24"/>
        </w:rPr>
      </w:pPr>
    </w:p>
    <w:p w:rsidR="00E55A69" w:rsidRPr="001414F0" w:rsidRDefault="001414F0" w:rsidP="001414F0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  <w:r w:rsidR="00167CA1" w:rsidRPr="009A7825">
        <w:rPr>
          <w:rFonts w:ascii="Times New Roman" w:hAnsi="Times New Roman"/>
          <w:sz w:val="24"/>
          <w:szCs w:val="24"/>
        </w:rPr>
        <w:t>«</w:t>
      </w:r>
      <w:r w:rsidR="00917F81" w:rsidRPr="009A7825">
        <w:rPr>
          <w:rFonts w:ascii="Times New Roman" w:hAnsi="Times New Roman"/>
          <w:sz w:val="24"/>
          <w:szCs w:val="24"/>
        </w:rPr>
        <w:t>___</w:t>
      </w:r>
      <w:r w:rsidR="00167CA1" w:rsidRPr="009A7825">
        <w:rPr>
          <w:rFonts w:ascii="Times New Roman" w:hAnsi="Times New Roman"/>
          <w:sz w:val="24"/>
          <w:szCs w:val="24"/>
        </w:rPr>
        <w:t>»______</w:t>
      </w:r>
      <w:r w:rsidR="00917F81" w:rsidRPr="009A7825">
        <w:rPr>
          <w:rFonts w:ascii="Times New Roman" w:hAnsi="Times New Roman"/>
          <w:sz w:val="24"/>
          <w:szCs w:val="24"/>
        </w:rPr>
        <w:t>_</w:t>
      </w:r>
      <w:r w:rsidR="00167CA1" w:rsidRPr="009A7825">
        <w:rPr>
          <w:rFonts w:ascii="Times New Roman" w:hAnsi="Times New Roman"/>
          <w:sz w:val="24"/>
          <w:szCs w:val="24"/>
        </w:rPr>
        <w:t>___</w:t>
      </w:r>
      <w:r w:rsidR="00917F81" w:rsidRPr="009A7825">
        <w:rPr>
          <w:rFonts w:ascii="Times New Roman" w:hAnsi="Times New Roman"/>
          <w:sz w:val="24"/>
          <w:szCs w:val="24"/>
        </w:rPr>
        <w:t>_</w:t>
      </w:r>
      <w:r w:rsidR="00167CA1" w:rsidRPr="009A7825">
        <w:rPr>
          <w:rFonts w:ascii="Times New Roman" w:hAnsi="Times New Roman"/>
          <w:sz w:val="24"/>
          <w:szCs w:val="24"/>
        </w:rPr>
        <w:t>20____</w:t>
      </w:r>
      <w:r w:rsidR="00E55A69" w:rsidRPr="009A7825">
        <w:rPr>
          <w:rFonts w:ascii="Times New Roman" w:hAnsi="Times New Roman"/>
          <w:sz w:val="24"/>
          <w:szCs w:val="24"/>
        </w:rPr>
        <w:t xml:space="preserve"> г.</w:t>
      </w:r>
    </w:p>
    <w:p w:rsidR="00E55A69" w:rsidRPr="009A7825" w:rsidRDefault="00E55A69" w:rsidP="00E55A69">
      <w:pPr>
        <w:pStyle w:val="a4"/>
        <w:ind w:left="10206"/>
        <w:rPr>
          <w:rFonts w:ascii="Times New Roman" w:hAnsi="Times New Roman"/>
          <w:sz w:val="24"/>
          <w:szCs w:val="24"/>
          <w:u w:val="single"/>
        </w:rPr>
      </w:pPr>
    </w:p>
    <w:p w:rsidR="00FE7C4C" w:rsidRDefault="00FE7C4C" w:rsidP="00FE7C4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b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Информация о количестве жилых помещений, освободившихся от прав третьих лиц, жилых помещений, поступивших </w:t>
      </w:r>
      <w:r w:rsidR="00E55A69">
        <w:rPr>
          <w:sz w:val="24"/>
          <w:szCs w:val="24"/>
          <w:lang w:eastAsia="ru-RU"/>
        </w:rPr>
        <w:t xml:space="preserve">                                       </w:t>
      </w:r>
      <w:r>
        <w:rPr>
          <w:sz w:val="24"/>
          <w:szCs w:val="24"/>
          <w:lang w:eastAsia="ru-RU"/>
        </w:rPr>
        <w:t>в муниципальный жилищный фонд, и предоставлении жилых помещений</w:t>
      </w:r>
      <w:r w:rsidR="008A6267">
        <w:rPr>
          <w:sz w:val="24"/>
          <w:szCs w:val="24"/>
          <w:lang w:eastAsia="ru-RU"/>
        </w:rPr>
        <w:t xml:space="preserve"> г</w:t>
      </w:r>
      <w:r w:rsidR="00EB5613">
        <w:rPr>
          <w:sz w:val="24"/>
          <w:szCs w:val="24"/>
          <w:lang w:eastAsia="ru-RU"/>
        </w:rPr>
        <w:t>ражданам, состоящим на учете в 4</w:t>
      </w:r>
      <w:r w:rsidR="00976908" w:rsidRPr="008739D9">
        <w:rPr>
          <w:sz w:val="24"/>
          <w:szCs w:val="24"/>
          <w:lang w:eastAsia="ru-RU"/>
        </w:rPr>
        <w:t xml:space="preserve"> </w:t>
      </w:r>
      <w:r w:rsidR="006E6935">
        <w:rPr>
          <w:sz w:val="24"/>
          <w:szCs w:val="24"/>
          <w:lang w:eastAsia="ru-RU"/>
        </w:rPr>
        <w:t>квартале 202</w:t>
      </w:r>
      <w:r w:rsidR="00801973">
        <w:rPr>
          <w:sz w:val="24"/>
          <w:szCs w:val="24"/>
          <w:lang w:eastAsia="ru-RU"/>
        </w:rPr>
        <w:t>3</w:t>
      </w:r>
      <w:r w:rsidRPr="008739D9">
        <w:rPr>
          <w:sz w:val="24"/>
          <w:szCs w:val="24"/>
          <w:lang w:eastAsia="ru-RU"/>
        </w:rPr>
        <w:t xml:space="preserve"> г</w:t>
      </w:r>
      <w:r w:rsidR="00E55A69" w:rsidRPr="008739D9">
        <w:rPr>
          <w:sz w:val="24"/>
          <w:szCs w:val="24"/>
          <w:lang w:eastAsia="ru-RU"/>
        </w:rPr>
        <w:t>ода</w:t>
      </w:r>
    </w:p>
    <w:p w:rsidR="00E55A69" w:rsidRDefault="00E55A69" w:rsidP="00FE7C4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sz w:val="24"/>
          <w:szCs w:val="24"/>
          <w:lang w:eastAsia="ru-RU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7"/>
        <w:gridCol w:w="2135"/>
        <w:gridCol w:w="923"/>
        <w:gridCol w:w="1062"/>
        <w:gridCol w:w="980"/>
        <w:gridCol w:w="1004"/>
        <w:gridCol w:w="992"/>
        <w:gridCol w:w="992"/>
        <w:gridCol w:w="992"/>
        <w:gridCol w:w="1135"/>
        <w:gridCol w:w="992"/>
        <w:gridCol w:w="1276"/>
        <w:gridCol w:w="992"/>
        <w:gridCol w:w="1276"/>
      </w:tblGrid>
      <w:tr w:rsidR="00FE7C4C" w:rsidTr="00B550B2">
        <w:trPr>
          <w:trHeight w:val="1176"/>
        </w:trPr>
        <w:tc>
          <w:tcPr>
            <w:tcW w:w="2552" w:type="dxa"/>
            <w:gridSpan w:val="2"/>
            <w:vMerge w:val="restart"/>
            <w:shd w:val="clear" w:color="auto" w:fill="FFFFFF"/>
            <w:vAlign w:val="center"/>
          </w:tcPr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ru-RU"/>
              </w:rPr>
              <w:t>Распределение жилых помещений муниципального жилищного фонда:</w:t>
            </w:r>
          </w:p>
        </w:tc>
        <w:tc>
          <w:tcPr>
            <w:tcW w:w="1985" w:type="dxa"/>
            <w:gridSpan w:val="2"/>
            <w:vAlign w:val="center"/>
          </w:tcPr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ru-RU"/>
              </w:rPr>
              <w:t>Жилые помещения приобретенные за счет средств местного бюджета</w:t>
            </w:r>
          </w:p>
        </w:tc>
        <w:tc>
          <w:tcPr>
            <w:tcW w:w="1984" w:type="dxa"/>
            <w:gridSpan w:val="2"/>
            <w:vAlign w:val="center"/>
          </w:tcPr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Жилые помещения переданные</w:t>
            </w:r>
          </w:p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ru-RU"/>
              </w:rPr>
              <w:t>от инвесторов</w:t>
            </w:r>
          </w:p>
        </w:tc>
        <w:tc>
          <w:tcPr>
            <w:tcW w:w="1984" w:type="dxa"/>
            <w:gridSpan w:val="2"/>
            <w:vAlign w:val="center"/>
          </w:tcPr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Жилые помещения муниципального жилищного фонда освобожденные от прав 3-х лиц</w:t>
            </w:r>
          </w:p>
        </w:tc>
        <w:tc>
          <w:tcPr>
            <w:tcW w:w="2127" w:type="dxa"/>
            <w:gridSpan w:val="2"/>
            <w:vAlign w:val="center"/>
          </w:tcPr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Жилые помещения, поступившие в муниципальный жилищный фонд, как выморочное имущество</w:t>
            </w:r>
          </w:p>
        </w:tc>
        <w:tc>
          <w:tcPr>
            <w:tcW w:w="2268" w:type="dxa"/>
            <w:gridSpan w:val="2"/>
            <w:vAlign w:val="center"/>
          </w:tcPr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ru-RU"/>
              </w:rPr>
              <w:t>Жилые помещения, поступившие в муниципальный жилищный фонд в виде пожертвования</w:t>
            </w:r>
          </w:p>
        </w:tc>
        <w:tc>
          <w:tcPr>
            <w:tcW w:w="992" w:type="dxa"/>
            <w:vMerge w:val="restart"/>
            <w:vAlign w:val="center"/>
          </w:tcPr>
          <w:p w:rsidR="00FE7C4C" w:rsidRDefault="00642909" w:rsidP="00B550B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ВСЕГО  в 2023</w:t>
            </w:r>
            <w:r w:rsidR="00EF7586">
              <w:rPr>
                <w:sz w:val="16"/>
                <w:szCs w:val="16"/>
                <w:lang w:eastAsia="ru-RU"/>
              </w:rPr>
              <w:t xml:space="preserve"> </w:t>
            </w:r>
            <w:r w:rsidR="00FE7C4C">
              <w:rPr>
                <w:sz w:val="16"/>
                <w:szCs w:val="16"/>
                <w:lang w:eastAsia="ru-RU"/>
              </w:rPr>
              <w:t>году</w:t>
            </w:r>
          </w:p>
        </w:tc>
        <w:tc>
          <w:tcPr>
            <w:tcW w:w="1276" w:type="dxa"/>
            <w:vMerge w:val="restart"/>
            <w:vAlign w:val="center"/>
          </w:tcPr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В том числе </w:t>
            </w:r>
            <w:r w:rsidR="00327F77">
              <w:rPr>
                <w:sz w:val="16"/>
                <w:szCs w:val="16"/>
                <w:lang w:eastAsia="ru-RU"/>
              </w:rPr>
              <w:t xml:space="preserve">           </w:t>
            </w:r>
            <w:r>
              <w:rPr>
                <w:sz w:val="16"/>
                <w:szCs w:val="16"/>
                <w:lang w:eastAsia="ru-RU"/>
              </w:rPr>
              <w:t xml:space="preserve">в </w:t>
            </w:r>
            <w:r w:rsidR="00EB5613">
              <w:rPr>
                <w:sz w:val="16"/>
                <w:szCs w:val="16"/>
                <w:lang w:eastAsia="ru-RU"/>
              </w:rPr>
              <w:t>4</w:t>
            </w:r>
            <w:r w:rsidR="00327F77">
              <w:rPr>
                <w:sz w:val="16"/>
                <w:szCs w:val="16"/>
                <w:lang w:eastAsia="ru-RU"/>
              </w:rPr>
              <w:t xml:space="preserve"> </w:t>
            </w:r>
            <w:r>
              <w:rPr>
                <w:sz w:val="16"/>
                <w:szCs w:val="16"/>
                <w:lang w:eastAsia="ru-RU"/>
              </w:rPr>
              <w:t>квартале</w:t>
            </w:r>
          </w:p>
        </w:tc>
      </w:tr>
      <w:tr w:rsidR="00FE7C4C" w:rsidTr="00B550B2">
        <w:tc>
          <w:tcPr>
            <w:tcW w:w="2552" w:type="dxa"/>
            <w:gridSpan w:val="2"/>
            <w:vMerge/>
            <w:vAlign w:val="center"/>
          </w:tcPr>
          <w:p w:rsidR="00FE7C4C" w:rsidRDefault="00FE7C4C" w:rsidP="00B550B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23" w:type="dxa"/>
          </w:tcPr>
          <w:p w:rsidR="00FE7C4C" w:rsidRDefault="00642909" w:rsidP="00B550B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ВСЕГО в 2023</w:t>
            </w:r>
            <w:r w:rsidR="00FE7C4C">
              <w:rPr>
                <w:sz w:val="16"/>
                <w:szCs w:val="16"/>
                <w:lang w:eastAsia="ru-RU"/>
              </w:rPr>
              <w:t xml:space="preserve"> году</w:t>
            </w:r>
          </w:p>
        </w:tc>
        <w:tc>
          <w:tcPr>
            <w:tcW w:w="1062" w:type="dxa"/>
          </w:tcPr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 том числе в</w:t>
            </w:r>
            <w:r w:rsidR="00EB5613">
              <w:rPr>
                <w:sz w:val="16"/>
                <w:szCs w:val="16"/>
                <w:lang w:eastAsia="ru-RU"/>
              </w:rPr>
              <w:t xml:space="preserve"> 4</w:t>
            </w:r>
          </w:p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квартале</w:t>
            </w:r>
          </w:p>
        </w:tc>
        <w:tc>
          <w:tcPr>
            <w:tcW w:w="980" w:type="dxa"/>
          </w:tcPr>
          <w:p w:rsidR="00FE7C4C" w:rsidRDefault="00642909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 в 2023</w:t>
            </w:r>
            <w:r w:rsidR="00FE7C4C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1004" w:type="dxa"/>
          </w:tcPr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том числе в </w:t>
            </w:r>
          </w:p>
          <w:p w:rsidR="00FE7C4C" w:rsidRDefault="00EB5613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FE7C4C" w:rsidRPr="00327F77">
              <w:rPr>
                <w:sz w:val="16"/>
                <w:szCs w:val="16"/>
              </w:rPr>
              <w:t xml:space="preserve"> </w:t>
            </w:r>
            <w:r w:rsidR="00FE7C4C">
              <w:rPr>
                <w:sz w:val="16"/>
                <w:szCs w:val="16"/>
              </w:rPr>
              <w:t>квартале</w:t>
            </w:r>
          </w:p>
          <w:p w:rsidR="00327F77" w:rsidRDefault="00327F77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E7C4C" w:rsidRDefault="004319E3" w:rsidP="00EF75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 в 202</w:t>
            </w:r>
            <w:r w:rsidR="00642909">
              <w:rPr>
                <w:sz w:val="16"/>
                <w:szCs w:val="16"/>
              </w:rPr>
              <w:t>3</w:t>
            </w:r>
            <w:r w:rsidR="00FE7C4C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992" w:type="dxa"/>
          </w:tcPr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 в</w:t>
            </w:r>
          </w:p>
          <w:p w:rsidR="00FE7C4C" w:rsidRDefault="00EB5613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EF7586">
              <w:rPr>
                <w:sz w:val="16"/>
                <w:szCs w:val="16"/>
              </w:rPr>
              <w:t xml:space="preserve"> </w:t>
            </w:r>
            <w:r w:rsidR="00FE7C4C">
              <w:rPr>
                <w:sz w:val="16"/>
                <w:szCs w:val="16"/>
              </w:rPr>
              <w:t>квартале</w:t>
            </w:r>
          </w:p>
        </w:tc>
        <w:tc>
          <w:tcPr>
            <w:tcW w:w="992" w:type="dxa"/>
          </w:tcPr>
          <w:p w:rsidR="00FE7C4C" w:rsidRDefault="00FE7C4C" w:rsidP="00A206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</w:t>
            </w:r>
            <w:r w:rsidR="00642909">
              <w:rPr>
                <w:sz w:val="16"/>
                <w:szCs w:val="16"/>
              </w:rPr>
              <w:t>ГО в 2023</w:t>
            </w:r>
            <w:r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1135" w:type="dxa"/>
          </w:tcPr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том </w:t>
            </w:r>
          </w:p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числе в</w:t>
            </w:r>
            <w:r w:rsidR="00327F77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</w:t>
            </w:r>
          </w:p>
          <w:p w:rsidR="00FE7C4C" w:rsidRDefault="009768C4" w:rsidP="00EF7586">
            <w:pPr>
              <w:spacing w:after="0" w:line="240" w:lineRule="auto"/>
              <w:jc w:val="center"/>
              <w:rPr>
                <w:sz w:val="16"/>
                <w:szCs w:val="16"/>
                <w:u w:val="single"/>
              </w:rPr>
            </w:pPr>
            <w:r w:rsidRPr="00327F77">
              <w:rPr>
                <w:sz w:val="16"/>
                <w:szCs w:val="16"/>
              </w:rPr>
              <w:t xml:space="preserve"> </w:t>
            </w:r>
            <w:r w:rsidR="00EB5613">
              <w:rPr>
                <w:sz w:val="16"/>
                <w:szCs w:val="16"/>
              </w:rPr>
              <w:t>4</w:t>
            </w:r>
            <w:r w:rsidR="00327F77">
              <w:rPr>
                <w:sz w:val="16"/>
                <w:szCs w:val="16"/>
              </w:rPr>
              <w:t xml:space="preserve"> </w:t>
            </w:r>
            <w:r w:rsidR="00FE7C4C">
              <w:rPr>
                <w:sz w:val="16"/>
                <w:szCs w:val="16"/>
              </w:rPr>
              <w:t>квартале</w:t>
            </w:r>
          </w:p>
        </w:tc>
        <w:tc>
          <w:tcPr>
            <w:tcW w:w="992" w:type="dxa"/>
          </w:tcPr>
          <w:p w:rsidR="00FE7C4C" w:rsidRDefault="004319E3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="00642909">
              <w:rPr>
                <w:sz w:val="16"/>
                <w:szCs w:val="16"/>
              </w:rPr>
              <w:t>СЕГО в 2023</w:t>
            </w:r>
            <w:r w:rsidR="00FE7C4C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1276" w:type="dxa"/>
          </w:tcPr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</w:t>
            </w:r>
          </w:p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числе в</w:t>
            </w:r>
          </w:p>
          <w:p w:rsidR="00FE7C4C" w:rsidRDefault="00EB5613" w:rsidP="009768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4</w:t>
            </w:r>
            <w:r w:rsidR="0061457F">
              <w:rPr>
                <w:sz w:val="16"/>
                <w:szCs w:val="16"/>
              </w:rPr>
              <w:t xml:space="preserve"> </w:t>
            </w:r>
            <w:r w:rsidR="00FE7C4C">
              <w:rPr>
                <w:sz w:val="16"/>
                <w:szCs w:val="16"/>
              </w:rPr>
              <w:t>квартале</w:t>
            </w:r>
          </w:p>
        </w:tc>
        <w:tc>
          <w:tcPr>
            <w:tcW w:w="992" w:type="dxa"/>
            <w:vMerge/>
            <w:vAlign w:val="center"/>
          </w:tcPr>
          <w:p w:rsidR="00FE7C4C" w:rsidRDefault="00FE7C4C" w:rsidP="00B550B2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E7C4C" w:rsidRDefault="00FE7C4C" w:rsidP="00B550B2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</w:tr>
      <w:tr w:rsidR="00FE7C4C" w:rsidTr="00B550B2">
        <w:trPr>
          <w:trHeight w:val="655"/>
        </w:trPr>
        <w:tc>
          <w:tcPr>
            <w:tcW w:w="417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2135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Предоставлены по договорам социального найма, из них:</w:t>
            </w:r>
          </w:p>
        </w:tc>
        <w:tc>
          <w:tcPr>
            <w:tcW w:w="923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085203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6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085203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085203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E80A13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AC1895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AC1895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AC1895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5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C56884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7B1083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4D3D5C" w:rsidP="004D3D5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</w:t>
            </w:r>
            <w:r w:rsidR="006C63A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="004C5754">
              <w:rPr>
                <w:sz w:val="16"/>
                <w:szCs w:val="16"/>
              </w:rPr>
              <w:t>1</w:t>
            </w:r>
          </w:p>
        </w:tc>
      </w:tr>
      <w:tr w:rsidR="00FE7C4C" w:rsidTr="00B550B2">
        <w:tc>
          <w:tcPr>
            <w:tcW w:w="417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2135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очередникам</w:t>
            </w:r>
          </w:p>
        </w:tc>
        <w:tc>
          <w:tcPr>
            <w:tcW w:w="923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085203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085203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085203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E80A13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AC1895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AC1895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AC1895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5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C56884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7B1083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C56884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FE7C4C" w:rsidTr="00B550B2">
        <w:tc>
          <w:tcPr>
            <w:tcW w:w="417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2135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внеочередникам</w:t>
            </w:r>
          </w:p>
        </w:tc>
        <w:tc>
          <w:tcPr>
            <w:tcW w:w="923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FE7C4C" w:rsidTr="00B550B2">
        <w:tc>
          <w:tcPr>
            <w:tcW w:w="417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1.3</w:t>
            </w:r>
          </w:p>
        </w:tc>
        <w:tc>
          <w:tcPr>
            <w:tcW w:w="2135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первоочередникам</w:t>
            </w:r>
          </w:p>
        </w:tc>
        <w:tc>
          <w:tcPr>
            <w:tcW w:w="923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FE7C4C" w:rsidTr="00B550B2">
        <w:tc>
          <w:tcPr>
            <w:tcW w:w="417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2135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Предоставлены гражданам, переселяемым из аварийного жилищного фонда</w:t>
            </w:r>
          </w:p>
        </w:tc>
        <w:tc>
          <w:tcPr>
            <w:tcW w:w="923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6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FE7C4C" w:rsidTr="00B550B2">
        <w:tc>
          <w:tcPr>
            <w:tcW w:w="417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2135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Предоставлены по договорам служебного найма</w:t>
            </w:r>
          </w:p>
        </w:tc>
        <w:tc>
          <w:tcPr>
            <w:tcW w:w="923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6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130F1B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004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940D31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130F1B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276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940D31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FE7C4C" w:rsidTr="00B550B2">
        <w:tc>
          <w:tcPr>
            <w:tcW w:w="417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2135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Предоставлены по договорам коммерческого</w:t>
            </w:r>
          </w:p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найма</w:t>
            </w:r>
          </w:p>
        </w:tc>
        <w:tc>
          <w:tcPr>
            <w:tcW w:w="923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FE7C4C" w:rsidTr="00B550B2">
        <w:tc>
          <w:tcPr>
            <w:tcW w:w="417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135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Предоставлены по договорам найма</w:t>
            </w:r>
          </w:p>
          <w:p w:rsidR="00555DD0" w:rsidRDefault="00FE7C4C" w:rsidP="00427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(общежитие)</w:t>
            </w:r>
          </w:p>
          <w:p w:rsidR="004D3D5C" w:rsidRDefault="004D3D5C" w:rsidP="00427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6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AB3625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AB3625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AB3625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AB3625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1414F0" w:rsidRDefault="001414F0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14F0" w:rsidRDefault="001414F0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14F0" w:rsidRDefault="001414F0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14F0" w:rsidRDefault="001414F0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E7C4C" w:rsidTr="00B550B2">
        <w:tc>
          <w:tcPr>
            <w:tcW w:w="417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lastRenderedPageBreak/>
              <w:t>6</w:t>
            </w:r>
          </w:p>
        </w:tc>
        <w:tc>
          <w:tcPr>
            <w:tcW w:w="2135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Предоставлены по</w:t>
            </w:r>
          </w:p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договорам найма</w:t>
            </w:r>
          </w:p>
          <w:p w:rsidR="0061457F" w:rsidRDefault="00FE7C4C" w:rsidP="00614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(маневренный фонд)</w:t>
            </w:r>
          </w:p>
          <w:p w:rsidR="00555DD0" w:rsidRDefault="00555DD0" w:rsidP="00555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  <w:p w:rsidR="00876141" w:rsidRDefault="00876141" w:rsidP="00555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  <w:p w:rsidR="00876141" w:rsidRPr="0024642E" w:rsidRDefault="00876141" w:rsidP="00555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6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043233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043233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043233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043233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EB5613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EB5613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FE7C4C" w:rsidTr="00B550B2">
        <w:tc>
          <w:tcPr>
            <w:tcW w:w="417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135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Реализованы по договорам купли-продажи(кроме приватизации)</w:t>
            </w:r>
          </w:p>
          <w:p w:rsidR="00555DD0" w:rsidRDefault="00555DD0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  <w:p w:rsidR="00555DD0" w:rsidRDefault="00555DD0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B550B2" w:rsidRDefault="00B550B2" w:rsidP="00327F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62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FE7C4C" w:rsidTr="00B550B2">
        <w:tc>
          <w:tcPr>
            <w:tcW w:w="417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135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Предоставлены иным категориям граждан</w:t>
            </w:r>
          </w:p>
          <w:p w:rsidR="00FE7C4C" w:rsidRDefault="00FE7C4C" w:rsidP="00555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62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DC77C9" w:rsidTr="00B550B2">
        <w:tc>
          <w:tcPr>
            <w:tcW w:w="417" w:type="dxa"/>
            <w:shd w:val="clear" w:color="auto" w:fill="FFFFFF"/>
          </w:tcPr>
          <w:p w:rsidR="00DC77C9" w:rsidRDefault="00DC77C9" w:rsidP="00DC7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135" w:type="dxa"/>
            <w:shd w:val="clear" w:color="auto" w:fill="FFFFFF"/>
          </w:tcPr>
          <w:p w:rsidR="00DC77C9" w:rsidRDefault="00DC77C9" w:rsidP="00DC7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Свободные жилые помещения муниципального жилищного фонда (по которым на дату размещения информации не принято решение о предоставлении</w:t>
            </w:r>
          </w:p>
          <w:p w:rsidR="00DC77C9" w:rsidRDefault="00DC77C9" w:rsidP="00DC7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</w:tcPr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62" w:type="dxa"/>
          </w:tcPr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</w:tcPr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</w:t>
            </w:r>
            <w:r w:rsidR="002B589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</w:tcPr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B71EC8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460D7" w:rsidRDefault="008460D7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Pr="008460D7" w:rsidRDefault="00EB5613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Pr="003C74C3" w:rsidRDefault="00DC77C9" w:rsidP="00DC77C9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        </w:t>
            </w:r>
            <w:r w:rsidR="00991AAC">
              <w:rPr>
                <w:sz w:val="16"/>
                <w:szCs w:val="16"/>
              </w:rPr>
              <w:t xml:space="preserve"> </w:t>
            </w:r>
            <w:r w:rsidR="00EB5613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992" w:type="dxa"/>
          </w:tcPr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140AA4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</w:tcPr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140AA4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EB5613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Pr="00506215" w:rsidRDefault="00EB5613" w:rsidP="00DC77C9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</w:tr>
      <w:tr w:rsidR="007248EB" w:rsidTr="00B550B2">
        <w:tc>
          <w:tcPr>
            <w:tcW w:w="417" w:type="dxa"/>
            <w:shd w:val="clear" w:color="auto" w:fill="FFFFFF"/>
          </w:tcPr>
          <w:p w:rsidR="007248EB" w:rsidRDefault="007248EB" w:rsidP="00724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135" w:type="dxa"/>
            <w:shd w:val="clear" w:color="auto" w:fill="FFFFFF"/>
          </w:tcPr>
          <w:p w:rsidR="007248EB" w:rsidRDefault="007248EB" w:rsidP="00724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  <w:p w:rsidR="007248EB" w:rsidRDefault="007248EB" w:rsidP="00724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ИТОГО</w:t>
            </w:r>
          </w:p>
          <w:p w:rsidR="007248EB" w:rsidRDefault="007248EB" w:rsidP="00724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  <w:p w:rsidR="00544A4A" w:rsidRDefault="00544A4A" w:rsidP="00724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</w:tcPr>
          <w:p w:rsidR="007248EB" w:rsidRDefault="007248EB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48EB" w:rsidRDefault="00325EC4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62" w:type="dxa"/>
          </w:tcPr>
          <w:p w:rsidR="007248EB" w:rsidRDefault="007248EB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48EB" w:rsidRDefault="00325EC4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</w:tcPr>
          <w:p w:rsidR="007248EB" w:rsidRDefault="007248EB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48EB" w:rsidRDefault="00043233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004" w:type="dxa"/>
          </w:tcPr>
          <w:p w:rsidR="007248EB" w:rsidRDefault="007248EB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48EB" w:rsidRDefault="00043233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7248EB" w:rsidRDefault="007248EB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48EB" w:rsidRDefault="007248EB" w:rsidP="007248E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</w:t>
            </w:r>
            <w:r w:rsidR="00B71EC8">
              <w:rPr>
                <w:sz w:val="16"/>
                <w:szCs w:val="16"/>
              </w:rPr>
              <w:t xml:space="preserve"> </w:t>
            </w:r>
            <w:r w:rsidR="00130F1B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7248EB" w:rsidRDefault="007248EB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48EB" w:rsidRDefault="00991AAC" w:rsidP="007248E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  <w:r w:rsidR="00130F1B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7248EB" w:rsidRDefault="007248EB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48EB" w:rsidRDefault="007248EB" w:rsidP="007248E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</w:t>
            </w:r>
            <w:r w:rsidR="00C56884">
              <w:rPr>
                <w:sz w:val="16"/>
                <w:szCs w:val="16"/>
              </w:rPr>
              <w:t>2</w:t>
            </w:r>
          </w:p>
        </w:tc>
        <w:tc>
          <w:tcPr>
            <w:tcW w:w="1135" w:type="dxa"/>
          </w:tcPr>
          <w:p w:rsidR="007248EB" w:rsidRDefault="007248EB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48EB" w:rsidRDefault="007248EB" w:rsidP="007248E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</w:t>
            </w:r>
            <w:r w:rsidR="007B1083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7248EB" w:rsidRDefault="007248EB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48EB" w:rsidRDefault="007248EB" w:rsidP="007248E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="00991AAC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1276" w:type="dxa"/>
          </w:tcPr>
          <w:p w:rsidR="007248EB" w:rsidRDefault="007248EB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48EB" w:rsidRDefault="007248EB" w:rsidP="007248E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</w:t>
            </w:r>
            <w:r w:rsidR="00991AAC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7248EB" w:rsidRDefault="007248EB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48EB" w:rsidRDefault="007248EB" w:rsidP="002B589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="00991AAC">
              <w:rPr>
                <w:sz w:val="16"/>
                <w:szCs w:val="16"/>
              </w:rPr>
              <w:t xml:space="preserve">  </w:t>
            </w:r>
            <w:r w:rsidR="007B1083">
              <w:rPr>
                <w:sz w:val="16"/>
                <w:szCs w:val="16"/>
              </w:rPr>
              <w:t>15</w:t>
            </w:r>
          </w:p>
        </w:tc>
        <w:tc>
          <w:tcPr>
            <w:tcW w:w="1276" w:type="dxa"/>
          </w:tcPr>
          <w:p w:rsidR="007248EB" w:rsidRDefault="007248EB" w:rsidP="007248EB">
            <w:pPr>
              <w:spacing w:after="0" w:line="240" w:lineRule="auto"/>
              <w:rPr>
                <w:sz w:val="16"/>
                <w:szCs w:val="16"/>
              </w:rPr>
            </w:pPr>
          </w:p>
          <w:p w:rsidR="007248EB" w:rsidRPr="00506215" w:rsidRDefault="007248EB" w:rsidP="007248EB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         </w:t>
            </w:r>
            <w:r w:rsidR="00325EC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="004C5754">
              <w:rPr>
                <w:sz w:val="16"/>
                <w:szCs w:val="16"/>
                <w:lang w:val="en-US"/>
              </w:rPr>
              <w:t>7</w:t>
            </w:r>
          </w:p>
        </w:tc>
      </w:tr>
    </w:tbl>
    <w:p w:rsidR="00FE7C4C" w:rsidRDefault="00FE7C4C" w:rsidP="00E55A69">
      <w:pPr>
        <w:jc w:val="center"/>
        <w:rPr>
          <w:sz w:val="22"/>
          <w:szCs w:val="22"/>
        </w:rPr>
      </w:pPr>
    </w:p>
    <w:p w:rsidR="00FE7C4C" w:rsidRDefault="00FE7C4C" w:rsidP="00FE7C4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sz w:val="16"/>
          <w:szCs w:val="16"/>
          <w:lang w:eastAsia="ru-RU"/>
        </w:rPr>
      </w:pPr>
    </w:p>
    <w:p w:rsidR="00FE7C4C" w:rsidRDefault="00FE7C4C" w:rsidP="00FE7C4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sz w:val="18"/>
          <w:szCs w:val="18"/>
          <w:lang w:eastAsia="ru-RU"/>
        </w:rPr>
      </w:pPr>
    </w:p>
    <w:p w:rsidR="00E77577" w:rsidRDefault="00FE7C4C" w:rsidP="00FE7C4C">
      <w:pPr>
        <w:rPr>
          <w:sz w:val="20"/>
          <w:szCs w:val="20"/>
        </w:rPr>
      </w:pPr>
      <w:r w:rsidRPr="00544A4A">
        <w:rPr>
          <w:sz w:val="20"/>
          <w:szCs w:val="20"/>
        </w:rPr>
        <w:t xml:space="preserve">Согласовано:    </w:t>
      </w:r>
    </w:p>
    <w:p w:rsidR="00FE7C4C" w:rsidRPr="00544A4A" w:rsidRDefault="00FE7C4C" w:rsidP="00FE7C4C">
      <w:pPr>
        <w:rPr>
          <w:sz w:val="20"/>
          <w:szCs w:val="20"/>
        </w:rPr>
      </w:pPr>
      <w:r w:rsidRPr="00544A4A">
        <w:rPr>
          <w:sz w:val="20"/>
          <w:szCs w:val="20"/>
        </w:rPr>
        <w:t xml:space="preserve">                             </w:t>
      </w:r>
      <w:r w:rsidRPr="00544A4A">
        <w:rPr>
          <w:sz w:val="20"/>
          <w:szCs w:val="20"/>
        </w:rPr>
        <w:tab/>
      </w:r>
      <w:r w:rsidRPr="00544A4A">
        <w:rPr>
          <w:sz w:val="20"/>
          <w:szCs w:val="20"/>
        </w:rPr>
        <w:tab/>
        <w:t xml:space="preserve">                                     </w:t>
      </w:r>
    </w:p>
    <w:p w:rsidR="00E77577" w:rsidRDefault="00DA049D" w:rsidP="00FE7C4C">
      <w:pPr>
        <w:rPr>
          <w:sz w:val="20"/>
          <w:szCs w:val="20"/>
        </w:rPr>
      </w:pPr>
      <w:r w:rsidRPr="00544A4A">
        <w:rPr>
          <w:sz w:val="20"/>
          <w:szCs w:val="20"/>
        </w:rPr>
        <w:t>Н</w:t>
      </w:r>
      <w:r w:rsidR="00FE7C4C" w:rsidRPr="00544A4A">
        <w:rPr>
          <w:sz w:val="20"/>
          <w:szCs w:val="20"/>
        </w:rPr>
        <w:t>ачальник</w:t>
      </w:r>
      <w:r w:rsidR="00555DD0" w:rsidRPr="00544A4A">
        <w:rPr>
          <w:sz w:val="20"/>
          <w:szCs w:val="20"/>
        </w:rPr>
        <w:t xml:space="preserve"> УЗИО Администрации городского округа Жуковский   </w:t>
      </w:r>
      <w:r w:rsidR="00FE7C4C" w:rsidRPr="00544A4A">
        <w:rPr>
          <w:sz w:val="20"/>
          <w:szCs w:val="20"/>
        </w:rPr>
        <w:t xml:space="preserve">        </w:t>
      </w:r>
      <w:r w:rsidR="00FE7C4C" w:rsidRPr="00544A4A">
        <w:rPr>
          <w:sz w:val="20"/>
          <w:szCs w:val="20"/>
        </w:rPr>
        <w:tab/>
      </w:r>
      <w:r w:rsidR="00FE7C4C" w:rsidRPr="00544A4A">
        <w:rPr>
          <w:sz w:val="20"/>
          <w:szCs w:val="20"/>
        </w:rPr>
        <w:tab/>
      </w:r>
      <w:r w:rsidR="00555DD0" w:rsidRPr="00544A4A">
        <w:rPr>
          <w:sz w:val="20"/>
          <w:szCs w:val="20"/>
        </w:rPr>
        <w:t xml:space="preserve">                                                                </w:t>
      </w:r>
      <w:r w:rsidRPr="00544A4A">
        <w:rPr>
          <w:sz w:val="20"/>
          <w:szCs w:val="20"/>
        </w:rPr>
        <w:t xml:space="preserve">                        </w:t>
      </w:r>
      <w:r w:rsidR="00CE50C3" w:rsidRPr="00544A4A">
        <w:rPr>
          <w:sz w:val="20"/>
          <w:szCs w:val="20"/>
        </w:rPr>
        <w:t xml:space="preserve"> </w:t>
      </w:r>
      <w:r w:rsidRPr="00544A4A">
        <w:rPr>
          <w:sz w:val="20"/>
          <w:szCs w:val="20"/>
        </w:rPr>
        <w:t xml:space="preserve"> </w:t>
      </w:r>
      <w:r w:rsidR="00544A4A">
        <w:rPr>
          <w:sz w:val="20"/>
          <w:szCs w:val="20"/>
        </w:rPr>
        <w:t xml:space="preserve">                      </w:t>
      </w:r>
      <w:r w:rsidRPr="00544A4A">
        <w:rPr>
          <w:sz w:val="20"/>
          <w:szCs w:val="20"/>
        </w:rPr>
        <w:t xml:space="preserve">Ю.В. Степанова    </w:t>
      </w:r>
    </w:p>
    <w:p w:rsidR="00555DD0" w:rsidRPr="00544A4A" w:rsidRDefault="00DA049D" w:rsidP="00FE7C4C">
      <w:pPr>
        <w:rPr>
          <w:sz w:val="20"/>
          <w:szCs w:val="20"/>
        </w:rPr>
      </w:pPr>
      <w:r w:rsidRPr="00544A4A">
        <w:rPr>
          <w:sz w:val="20"/>
          <w:szCs w:val="20"/>
        </w:rPr>
        <w:t xml:space="preserve">                                                                                                                     </w:t>
      </w:r>
    </w:p>
    <w:p w:rsidR="00EA15F8" w:rsidRDefault="00EA15F8" w:rsidP="00EA15F8">
      <w:pPr>
        <w:rPr>
          <w:sz w:val="20"/>
          <w:szCs w:val="20"/>
        </w:rPr>
      </w:pPr>
      <w:r w:rsidRPr="00990879">
        <w:rPr>
          <w:sz w:val="20"/>
          <w:szCs w:val="20"/>
        </w:rPr>
        <w:t xml:space="preserve">Исполнитель: </w:t>
      </w:r>
      <w:r>
        <w:rPr>
          <w:sz w:val="20"/>
          <w:szCs w:val="20"/>
        </w:rPr>
        <w:t>начальник отдела жилищной политики</w:t>
      </w:r>
    </w:p>
    <w:p w:rsidR="00EA335D" w:rsidRPr="00D4787E" w:rsidRDefault="00EA15F8" w:rsidP="00D4787E">
      <w:pPr>
        <w:rPr>
          <w:sz w:val="20"/>
          <w:szCs w:val="20"/>
        </w:rPr>
      </w:pPr>
      <w:r>
        <w:rPr>
          <w:sz w:val="20"/>
          <w:szCs w:val="20"/>
        </w:rPr>
        <w:t xml:space="preserve">УЗИО Администрации городского округа Жуковский                                                                                                                                               </w:t>
      </w:r>
      <w:r w:rsidR="00D4787E">
        <w:rPr>
          <w:sz w:val="20"/>
          <w:szCs w:val="20"/>
        </w:rPr>
        <w:t xml:space="preserve">                   Е.А. Потапова</w:t>
      </w:r>
      <w:bookmarkStart w:id="0" w:name="_GoBack"/>
      <w:bookmarkEnd w:id="0"/>
    </w:p>
    <w:sectPr w:rsidR="00EA335D" w:rsidRPr="00D4787E" w:rsidSect="004E2810">
      <w:headerReference w:type="default" r:id="rId7"/>
      <w:pgSz w:w="16838" w:h="11906" w:orient="landscape"/>
      <w:pgMar w:top="719" w:right="1134" w:bottom="850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6AF" w:rsidRDefault="000456AF" w:rsidP="00E018CE">
      <w:pPr>
        <w:spacing w:after="0" w:line="240" w:lineRule="auto"/>
      </w:pPr>
      <w:r>
        <w:separator/>
      </w:r>
    </w:p>
  </w:endnote>
  <w:endnote w:type="continuationSeparator" w:id="0">
    <w:p w:rsidR="000456AF" w:rsidRDefault="000456AF" w:rsidP="00E01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6AF" w:rsidRDefault="000456AF" w:rsidP="00E018CE">
      <w:pPr>
        <w:spacing w:after="0" w:line="240" w:lineRule="auto"/>
      </w:pPr>
      <w:r>
        <w:separator/>
      </w:r>
    </w:p>
  </w:footnote>
  <w:footnote w:type="continuationSeparator" w:id="0">
    <w:p w:rsidR="000456AF" w:rsidRDefault="000456AF" w:rsidP="00E018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0B2" w:rsidRPr="00E018CE" w:rsidRDefault="00B550B2">
    <w:pPr>
      <w:pStyle w:val="a5"/>
      <w:jc w:val="center"/>
      <w:rPr>
        <w:sz w:val="24"/>
        <w:szCs w:val="24"/>
      </w:rPr>
    </w:pPr>
    <w:r w:rsidRPr="00E018CE">
      <w:rPr>
        <w:sz w:val="24"/>
        <w:szCs w:val="24"/>
      </w:rPr>
      <w:fldChar w:fldCharType="begin"/>
    </w:r>
    <w:r w:rsidRPr="00E018CE">
      <w:rPr>
        <w:sz w:val="24"/>
        <w:szCs w:val="24"/>
      </w:rPr>
      <w:instrText>PAGE   \* MERGEFORMAT</w:instrText>
    </w:r>
    <w:r w:rsidRPr="00E018CE">
      <w:rPr>
        <w:sz w:val="24"/>
        <w:szCs w:val="24"/>
      </w:rPr>
      <w:fldChar w:fldCharType="separate"/>
    </w:r>
    <w:r w:rsidR="00D4787E">
      <w:rPr>
        <w:noProof/>
        <w:sz w:val="24"/>
        <w:szCs w:val="24"/>
      </w:rPr>
      <w:t>2</w:t>
    </w:r>
    <w:r w:rsidRPr="00E018CE">
      <w:rPr>
        <w:sz w:val="24"/>
        <w:szCs w:val="24"/>
      </w:rPr>
      <w:fldChar w:fldCharType="end"/>
    </w:r>
  </w:p>
  <w:p w:rsidR="00B550B2" w:rsidRDefault="00B550B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1BA"/>
    <w:rsid w:val="0000060B"/>
    <w:rsid w:val="0000374E"/>
    <w:rsid w:val="000052C9"/>
    <w:rsid w:val="00034B01"/>
    <w:rsid w:val="00034D95"/>
    <w:rsid w:val="00043233"/>
    <w:rsid w:val="00045372"/>
    <w:rsid w:val="000454B5"/>
    <w:rsid w:val="000456AF"/>
    <w:rsid w:val="000514B0"/>
    <w:rsid w:val="00067DBC"/>
    <w:rsid w:val="0008060C"/>
    <w:rsid w:val="00085203"/>
    <w:rsid w:val="00090C25"/>
    <w:rsid w:val="000A6108"/>
    <w:rsid w:val="000A63E4"/>
    <w:rsid w:val="000C3D12"/>
    <w:rsid w:val="000D202F"/>
    <w:rsid w:val="000F5BB8"/>
    <w:rsid w:val="00105ABD"/>
    <w:rsid w:val="00113C19"/>
    <w:rsid w:val="00116B46"/>
    <w:rsid w:val="0012613F"/>
    <w:rsid w:val="00130F1B"/>
    <w:rsid w:val="00140AA4"/>
    <w:rsid w:val="001414F0"/>
    <w:rsid w:val="00142E85"/>
    <w:rsid w:val="00145067"/>
    <w:rsid w:val="00152476"/>
    <w:rsid w:val="00155A8F"/>
    <w:rsid w:val="00167CA1"/>
    <w:rsid w:val="0017122F"/>
    <w:rsid w:val="001742E3"/>
    <w:rsid w:val="001766F3"/>
    <w:rsid w:val="00194DDD"/>
    <w:rsid w:val="00197B29"/>
    <w:rsid w:val="001A16B3"/>
    <w:rsid w:val="001D214D"/>
    <w:rsid w:val="001D558C"/>
    <w:rsid w:val="001E125C"/>
    <w:rsid w:val="001E71CF"/>
    <w:rsid w:val="001F4539"/>
    <w:rsid w:val="001F503F"/>
    <w:rsid w:val="001F7C3A"/>
    <w:rsid w:val="0021234A"/>
    <w:rsid w:val="002339DF"/>
    <w:rsid w:val="0024642E"/>
    <w:rsid w:val="00253C17"/>
    <w:rsid w:val="00261AEF"/>
    <w:rsid w:val="00283285"/>
    <w:rsid w:val="0028463E"/>
    <w:rsid w:val="00286D6E"/>
    <w:rsid w:val="002B231E"/>
    <w:rsid w:val="002B5895"/>
    <w:rsid w:val="002B6011"/>
    <w:rsid w:val="002C01CB"/>
    <w:rsid w:val="002C6533"/>
    <w:rsid w:val="002E0A2E"/>
    <w:rsid w:val="002F0E4C"/>
    <w:rsid w:val="002F7BC6"/>
    <w:rsid w:val="00300172"/>
    <w:rsid w:val="0030131E"/>
    <w:rsid w:val="00325EC4"/>
    <w:rsid w:val="00327F77"/>
    <w:rsid w:val="00330093"/>
    <w:rsid w:val="0036395E"/>
    <w:rsid w:val="00363CA9"/>
    <w:rsid w:val="003C74C3"/>
    <w:rsid w:val="003D36DD"/>
    <w:rsid w:val="003D4CFC"/>
    <w:rsid w:val="003F1610"/>
    <w:rsid w:val="003F4281"/>
    <w:rsid w:val="004166A3"/>
    <w:rsid w:val="00426A5F"/>
    <w:rsid w:val="00427563"/>
    <w:rsid w:val="004319E3"/>
    <w:rsid w:val="00435FB3"/>
    <w:rsid w:val="004533DB"/>
    <w:rsid w:val="00473FA3"/>
    <w:rsid w:val="004865A4"/>
    <w:rsid w:val="004A4985"/>
    <w:rsid w:val="004C5754"/>
    <w:rsid w:val="004D3D5C"/>
    <w:rsid w:val="004E2810"/>
    <w:rsid w:val="004F5BC2"/>
    <w:rsid w:val="004F735A"/>
    <w:rsid w:val="00501176"/>
    <w:rsid w:val="00504641"/>
    <w:rsid w:val="00506215"/>
    <w:rsid w:val="00506AB6"/>
    <w:rsid w:val="00512B16"/>
    <w:rsid w:val="00535E62"/>
    <w:rsid w:val="0054006A"/>
    <w:rsid w:val="00541A06"/>
    <w:rsid w:val="00544A4A"/>
    <w:rsid w:val="005450B0"/>
    <w:rsid w:val="005536E9"/>
    <w:rsid w:val="00555DD0"/>
    <w:rsid w:val="0056437D"/>
    <w:rsid w:val="00564509"/>
    <w:rsid w:val="0056518F"/>
    <w:rsid w:val="005874D7"/>
    <w:rsid w:val="005921B4"/>
    <w:rsid w:val="005961AD"/>
    <w:rsid w:val="00597760"/>
    <w:rsid w:val="005C4DDC"/>
    <w:rsid w:val="005E5C29"/>
    <w:rsid w:val="005F0580"/>
    <w:rsid w:val="005F1198"/>
    <w:rsid w:val="00605CD2"/>
    <w:rsid w:val="006074B6"/>
    <w:rsid w:val="00610923"/>
    <w:rsid w:val="00610A60"/>
    <w:rsid w:val="0061457F"/>
    <w:rsid w:val="00616393"/>
    <w:rsid w:val="00631FEC"/>
    <w:rsid w:val="00636C99"/>
    <w:rsid w:val="00642909"/>
    <w:rsid w:val="0065107E"/>
    <w:rsid w:val="00671136"/>
    <w:rsid w:val="00686743"/>
    <w:rsid w:val="006978B3"/>
    <w:rsid w:val="006C63AF"/>
    <w:rsid w:val="006C7DBC"/>
    <w:rsid w:val="006E6935"/>
    <w:rsid w:val="0070017D"/>
    <w:rsid w:val="0070767A"/>
    <w:rsid w:val="0071468E"/>
    <w:rsid w:val="007248EB"/>
    <w:rsid w:val="00733E92"/>
    <w:rsid w:val="00737DCB"/>
    <w:rsid w:val="0074608B"/>
    <w:rsid w:val="00757D95"/>
    <w:rsid w:val="007644DA"/>
    <w:rsid w:val="00770DEB"/>
    <w:rsid w:val="00772EC4"/>
    <w:rsid w:val="007844A6"/>
    <w:rsid w:val="00794DD6"/>
    <w:rsid w:val="0079658D"/>
    <w:rsid w:val="007A6C90"/>
    <w:rsid w:val="007A77A4"/>
    <w:rsid w:val="007B0552"/>
    <w:rsid w:val="007B1083"/>
    <w:rsid w:val="007D51AC"/>
    <w:rsid w:val="007E3756"/>
    <w:rsid w:val="007F47E6"/>
    <w:rsid w:val="00801973"/>
    <w:rsid w:val="00805BFD"/>
    <w:rsid w:val="008178A5"/>
    <w:rsid w:val="00820C9B"/>
    <w:rsid w:val="00841411"/>
    <w:rsid w:val="008460D7"/>
    <w:rsid w:val="008471D0"/>
    <w:rsid w:val="00861594"/>
    <w:rsid w:val="008739D9"/>
    <w:rsid w:val="00876141"/>
    <w:rsid w:val="008975F8"/>
    <w:rsid w:val="008A6267"/>
    <w:rsid w:val="008B0A48"/>
    <w:rsid w:val="008B7638"/>
    <w:rsid w:val="008C133E"/>
    <w:rsid w:val="008C1C76"/>
    <w:rsid w:val="008C5245"/>
    <w:rsid w:val="008D6C7D"/>
    <w:rsid w:val="008E24CF"/>
    <w:rsid w:val="008E45CB"/>
    <w:rsid w:val="008F3A5E"/>
    <w:rsid w:val="00907E27"/>
    <w:rsid w:val="00917F81"/>
    <w:rsid w:val="00925952"/>
    <w:rsid w:val="009263EB"/>
    <w:rsid w:val="0093558B"/>
    <w:rsid w:val="00940D31"/>
    <w:rsid w:val="0095640C"/>
    <w:rsid w:val="009643BB"/>
    <w:rsid w:val="009768C4"/>
    <w:rsid w:val="00976908"/>
    <w:rsid w:val="00990879"/>
    <w:rsid w:val="00991AAC"/>
    <w:rsid w:val="009930FC"/>
    <w:rsid w:val="009A0691"/>
    <w:rsid w:val="009A1F7A"/>
    <w:rsid w:val="009A5446"/>
    <w:rsid w:val="009A7825"/>
    <w:rsid w:val="009C2465"/>
    <w:rsid w:val="009E75F1"/>
    <w:rsid w:val="009F4106"/>
    <w:rsid w:val="00A074CF"/>
    <w:rsid w:val="00A20643"/>
    <w:rsid w:val="00A20D23"/>
    <w:rsid w:val="00A3476E"/>
    <w:rsid w:val="00A41295"/>
    <w:rsid w:val="00A45023"/>
    <w:rsid w:val="00A80A7E"/>
    <w:rsid w:val="00A90514"/>
    <w:rsid w:val="00A92CE7"/>
    <w:rsid w:val="00A94DBC"/>
    <w:rsid w:val="00A97D10"/>
    <w:rsid w:val="00AA788E"/>
    <w:rsid w:val="00AB3625"/>
    <w:rsid w:val="00AB554A"/>
    <w:rsid w:val="00AC1895"/>
    <w:rsid w:val="00AC2819"/>
    <w:rsid w:val="00AD5420"/>
    <w:rsid w:val="00AD5CBF"/>
    <w:rsid w:val="00AE06D7"/>
    <w:rsid w:val="00AE2F22"/>
    <w:rsid w:val="00AE7B58"/>
    <w:rsid w:val="00B10681"/>
    <w:rsid w:val="00B12E3C"/>
    <w:rsid w:val="00B15550"/>
    <w:rsid w:val="00B2119B"/>
    <w:rsid w:val="00B21A45"/>
    <w:rsid w:val="00B23681"/>
    <w:rsid w:val="00B30ECE"/>
    <w:rsid w:val="00B35544"/>
    <w:rsid w:val="00B35A6F"/>
    <w:rsid w:val="00B517A9"/>
    <w:rsid w:val="00B550B2"/>
    <w:rsid w:val="00B56726"/>
    <w:rsid w:val="00B6484C"/>
    <w:rsid w:val="00B71EC8"/>
    <w:rsid w:val="00B765B0"/>
    <w:rsid w:val="00B9233D"/>
    <w:rsid w:val="00B96559"/>
    <w:rsid w:val="00BC4930"/>
    <w:rsid w:val="00BC6A3A"/>
    <w:rsid w:val="00BD78DC"/>
    <w:rsid w:val="00BE1578"/>
    <w:rsid w:val="00BF15AA"/>
    <w:rsid w:val="00C1598F"/>
    <w:rsid w:val="00C24420"/>
    <w:rsid w:val="00C25732"/>
    <w:rsid w:val="00C26071"/>
    <w:rsid w:val="00C26321"/>
    <w:rsid w:val="00C36DB3"/>
    <w:rsid w:val="00C54FB3"/>
    <w:rsid w:val="00C56884"/>
    <w:rsid w:val="00C600C8"/>
    <w:rsid w:val="00C61A0F"/>
    <w:rsid w:val="00C64C9D"/>
    <w:rsid w:val="00C70AA7"/>
    <w:rsid w:val="00C70EDD"/>
    <w:rsid w:val="00C718F7"/>
    <w:rsid w:val="00C75EB9"/>
    <w:rsid w:val="00C82F45"/>
    <w:rsid w:val="00C86036"/>
    <w:rsid w:val="00CB17AF"/>
    <w:rsid w:val="00CC0EF0"/>
    <w:rsid w:val="00CD0649"/>
    <w:rsid w:val="00CD2F47"/>
    <w:rsid w:val="00CD3104"/>
    <w:rsid w:val="00CE2CEE"/>
    <w:rsid w:val="00CE50C3"/>
    <w:rsid w:val="00CF30AA"/>
    <w:rsid w:val="00CF57CE"/>
    <w:rsid w:val="00D30A0D"/>
    <w:rsid w:val="00D32209"/>
    <w:rsid w:val="00D32344"/>
    <w:rsid w:val="00D4787E"/>
    <w:rsid w:val="00D57E2D"/>
    <w:rsid w:val="00D64DDD"/>
    <w:rsid w:val="00D66526"/>
    <w:rsid w:val="00D66C8B"/>
    <w:rsid w:val="00D904DD"/>
    <w:rsid w:val="00D91F7F"/>
    <w:rsid w:val="00D933A6"/>
    <w:rsid w:val="00D94D4B"/>
    <w:rsid w:val="00DA049D"/>
    <w:rsid w:val="00DA2C66"/>
    <w:rsid w:val="00DC5C94"/>
    <w:rsid w:val="00DC6D87"/>
    <w:rsid w:val="00DC77C9"/>
    <w:rsid w:val="00DD480D"/>
    <w:rsid w:val="00DD53D4"/>
    <w:rsid w:val="00DF5601"/>
    <w:rsid w:val="00E018CE"/>
    <w:rsid w:val="00E07F97"/>
    <w:rsid w:val="00E11A31"/>
    <w:rsid w:val="00E121B3"/>
    <w:rsid w:val="00E215A2"/>
    <w:rsid w:val="00E27EE7"/>
    <w:rsid w:val="00E536C4"/>
    <w:rsid w:val="00E55A69"/>
    <w:rsid w:val="00E71203"/>
    <w:rsid w:val="00E71F1C"/>
    <w:rsid w:val="00E77577"/>
    <w:rsid w:val="00E80A13"/>
    <w:rsid w:val="00E84B2B"/>
    <w:rsid w:val="00E95ECD"/>
    <w:rsid w:val="00EA15F8"/>
    <w:rsid w:val="00EA335D"/>
    <w:rsid w:val="00EA6DAF"/>
    <w:rsid w:val="00EB5613"/>
    <w:rsid w:val="00EC46C1"/>
    <w:rsid w:val="00EF7586"/>
    <w:rsid w:val="00F33B96"/>
    <w:rsid w:val="00F57A28"/>
    <w:rsid w:val="00F72F3E"/>
    <w:rsid w:val="00F95A6A"/>
    <w:rsid w:val="00FA0FD7"/>
    <w:rsid w:val="00FB4706"/>
    <w:rsid w:val="00FB4BA4"/>
    <w:rsid w:val="00FC3D91"/>
    <w:rsid w:val="00FE4165"/>
    <w:rsid w:val="00FE75C8"/>
    <w:rsid w:val="00FE79D4"/>
    <w:rsid w:val="00FE7C4C"/>
    <w:rsid w:val="00FF28D3"/>
    <w:rsid w:val="00FF41BA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2969E6"/>
  <w15:docId w15:val="{ED534374-6A16-4701-9974-996705BA5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8A5"/>
    <w:pPr>
      <w:spacing w:after="200" w:line="276" w:lineRule="auto"/>
    </w:pPr>
    <w:rPr>
      <w:rFonts w:ascii="Times New Roman" w:hAnsi="Times New Roman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178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uiPriority w:val="99"/>
    <w:rsid w:val="008178A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5F0580"/>
    <w:rPr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rsid w:val="00E01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E018CE"/>
    <w:rPr>
      <w:rFonts w:ascii="Times New Roman" w:hAnsi="Times New Roman" w:cs="Times New Roman"/>
      <w:sz w:val="28"/>
      <w:szCs w:val="28"/>
    </w:rPr>
  </w:style>
  <w:style w:type="paragraph" w:styleId="a7">
    <w:name w:val="footer"/>
    <w:basedOn w:val="a"/>
    <w:link w:val="a8"/>
    <w:uiPriority w:val="99"/>
    <w:rsid w:val="00E01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E018CE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rsid w:val="00233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2339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206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6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6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17037-35EB-44CF-9C1A-75AEBA33F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Леднева Елена Юрьевна</dc:creator>
  <cp:keywords/>
  <dc:description/>
  <cp:lastModifiedBy>Потапова Е. А.</cp:lastModifiedBy>
  <cp:revision>21</cp:revision>
  <cp:lastPrinted>2024-01-11T12:19:00Z</cp:lastPrinted>
  <dcterms:created xsi:type="dcterms:W3CDTF">2023-12-26T15:46:00Z</dcterms:created>
  <dcterms:modified xsi:type="dcterms:W3CDTF">2024-01-11T12:21:00Z</dcterms:modified>
</cp:coreProperties>
</file>