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Hlk154498238"/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78FB5C85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F0FA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2E6B3A50" w14:textId="7CD7AC56" w:rsidR="00CB3AAC" w:rsidRDefault="00AC2EAA" w:rsidP="00CB3AAC">
      <w:pPr>
        <w:rPr>
          <w:b/>
          <w:bCs/>
        </w:rPr>
      </w:pPr>
      <w:r w:rsidRPr="00AC2EAA">
        <w:rPr>
          <w:b/>
          <w:bCs/>
        </w:rPr>
        <w:t xml:space="preserve">от </w:t>
      </w:r>
      <w:r w:rsidR="00275291">
        <w:rPr>
          <w:b/>
          <w:bCs/>
        </w:rPr>
        <w:t>28.12.2023</w:t>
      </w:r>
      <w:r w:rsidR="00D66C10">
        <w:rPr>
          <w:b/>
          <w:bCs/>
        </w:rPr>
        <w:t xml:space="preserve"> </w:t>
      </w:r>
      <w:r w:rsidRPr="00AC2EAA">
        <w:rPr>
          <w:b/>
          <w:bCs/>
        </w:rPr>
        <w:t xml:space="preserve"> </w:t>
      </w:r>
      <w:r w:rsidR="00CB3AAC" w:rsidRPr="00AC2EAA">
        <w:rPr>
          <w:b/>
          <w:bCs/>
        </w:rPr>
        <w:t>г.</w:t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  <w:t xml:space="preserve">        </w:t>
      </w:r>
      <w:r w:rsidRPr="00AC2EAA">
        <w:rPr>
          <w:b/>
          <w:bCs/>
        </w:rPr>
        <w:t xml:space="preserve">                        </w:t>
      </w:r>
      <w:r w:rsidR="00D66C10">
        <w:rPr>
          <w:b/>
          <w:bCs/>
        </w:rPr>
        <w:t xml:space="preserve">                </w:t>
      </w:r>
      <w:r w:rsidRPr="00AC2EAA">
        <w:rPr>
          <w:b/>
          <w:bCs/>
        </w:rPr>
        <w:t xml:space="preserve"> </w:t>
      </w:r>
      <w:r w:rsidR="00CB3AAC" w:rsidRPr="00AC2EAA">
        <w:rPr>
          <w:b/>
          <w:bCs/>
        </w:rPr>
        <w:t>№</w:t>
      </w:r>
      <w:r w:rsidRPr="00AC2EAA">
        <w:rPr>
          <w:b/>
          <w:bCs/>
        </w:rPr>
        <w:t xml:space="preserve"> </w:t>
      </w:r>
      <w:r w:rsidR="00275291">
        <w:rPr>
          <w:b/>
          <w:bCs/>
        </w:rPr>
        <w:t>130СД</w:t>
      </w:r>
    </w:p>
    <w:p w14:paraId="43B69F6C" w14:textId="77777777" w:rsidR="00004DD5" w:rsidRDefault="00004DD5" w:rsidP="00CB3AAC"/>
    <w:p w14:paraId="201D0C14" w14:textId="77777777" w:rsidR="00480BBB" w:rsidRDefault="00480BBB" w:rsidP="00480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6520D7" w14:textId="77777777" w:rsidR="00596394" w:rsidRDefault="00596394" w:rsidP="00596394">
      <w:pPr>
        <w:ind w:left="-540" w:firstLine="540"/>
        <w:rPr>
          <w:szCs w:val="28"/>
        </w:rPr>
      </w:pPr>
      <w:r>
        <w:rPr>
          <w:szCs w:val="28"/>
        </w:rPr>
        <w:t>«О плане работы Совета депутатов</w:t>
      </w:r>
    </w:p>
    <w:p w14:paraId="0EA99C25" w14:textId="67C86D28" w:rsidR="00596394" w:rsidRDefault="00596394" w:rsidP="00596394">
      <w:pPr>
        <w:ind w:left="-540" w:firstLine="540"/>
        <w:rPr>
          <w:szCs w:val="28"/>
        </w:rPr>
      </w:pPr>
      <w:r>
        <w:rPr>
          <w:szCs w:val="28"/>
        </w:rPr>
        <w:t xml:space="preserve">на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полугодие 202</w:t>
      </w:r>
      <w:r w:rsidR="004834EB">
        <w:rPr>
          <w:szCs w:val="28"/>
        </w:rPr>
        <w:t>4</w:t>
      </w:r>
      <w:r>
        <w:rPr>
          <w:szCs w:val="28"/>
        </w:rPr>
        <w:t xml:space="preserve"> года»</w:t>
      </w:r>
    </w:p>
    <w:p w14:paraId="1BD7E839" w14:textId="77777777" w:rsidR="00596394" w:rsidRDefault="00596394" w:rsidP="00596394">
      <w:pPr>
        <w:ind w:left="-540"/>
        <w:rPr>
          <w:szCs w:val="28"/>
        </w:rPr>
      </w:pPr>
    </w:p>
    <w:p w14:paraId="44F48FB3" w14:textId="77777777" w:rsidR="00596394" w:rsidRDefault="00596394" w:rsidP="00596394">
      <w:pPr>
        <w:ind w:left="-540"/>
        <w:rPr>
          <w:szCs w:val="28"/>
        </w:rPr>
      </w:pPr>
    </w:p>
    <w:p w14:paraId="75399A52" w14:textId="3D059368" w:rsidR="00596394" w:rsidRDefault="00596394" w:rsidP="00596394">
      <w:pPr>
        <w:ind w:firstLine="709"/>
        <w:jc w:val="both"/>
        <w:rPr>
          <w:szCs w:val="28"/>
        </w:rPr>
      </w:pPr>
      <w:r>
        <w:rPr>
          <w:szCs w:val="28"/>
        </w:rPr>
        <w:t xml:space="preserve">Обсудив план работы Совета депутатов городского округа Жуковский на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полугодие 202</w:t>
      </w:r>
      <w:r w:rsidR="00004DD5">
        <w:rPr>
          <w:szCs w:val="28"/>
        </w:rPr>
        <w:t>4</w:t>
      </w:r>
      <w:r>
        <w:rPr>
          <w:szCs w:val="28"/>
        </w:rPr>
        <w:t xml:space="preserve"> года,</w:t>
      </w:r>
    </w:p>
    <w:p w14:paraId="3DE222E4" w14:textId="494745B1" w:rsidR="00596394" w:rsidRDefault="00596394" w:rsidP="0059639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СОВЕТ ДЕПУТАТОВ РЕШИЛ:  </w:t>
      </w:r>
    </w:p>
    <w:p w14:paraId="27615C45" w14:textId="77777777" w:rsidR="00596394" w:rsidRDefault="00596394" w:rsidP="00596394">
      <w:pPr>
        <w:jc w:val="both"/>
        <w:rPr>
          <w:szCs w:val="28"/>
        </w:rPr>
      </w:pPr>
    </w:p>
    <w:p w14:paraId="5D1D9BEE" w14:textId="585A64B8" w:rsidR="00596394" w:rsidRDefault="00596394" w:rsidP="00596394">
      <w:pPr>
        <w:ind w:firstLine="720"/>
        <w:jc w:val="both"/>
        <w:rPr>
          <w:szCs w:val="28"/>
        </w:rPr>
      </w:pPr>
      <w:r>
        <w:rPr>
          <w:szCs w:val="28"/>
        </w:rPr>
        <w:t xml:space="preserve">1. Утвердить план работы Совета депутатов городского округа Жуковский на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полугодие 202</w:t>
      </w:r>
      <w:r w:rsidR="00004DD5">
        <w:rPr>
          <w:szCs w:val="28"/>
        </w:rPr>
        <w:t>4</w:t>
      </w:r>
      <w:r>
        <w:rPr>
          <w:szCs w:val="28"/>
        </w:rPr>
        <w:t xml:space="preserve"> года (прилагается).</w:t>
      </w:r>
    </w:p>
    <w:p w14:paraId="53F3E3A2" w14:textId="77777777" w:rsidR="00596394" w:rsidRDefault="00596394" w:rsidP="00596394">
      <w:pPr>
        <w:tabs>
          <w:tab w:val="left" w:pos="993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9" w:history="1">
        <w:r>
          <w:rPr>
            <w:rStyle w:val="a9"/>
            <w:szCs w:val="28"/>
          </w:rPr>
          <w:t>www.zhukovskiy.ru</w:t>
        </w:r>
      </w:hyperlink>
      <w:r>
        <w:rPr>
          <w:szCs w:val="28"/>
        </w:rPr>
        <w:t xml:space="preserve"> в информационно-телекоммуникационной сети «Интернет».</w:t>
      </w:r>
    </w:p>
    <w:p w14:paraId="4E70A673" w14:textId="77777777" w:rsidR="00596394" w:rsidRDefault="00596394" w:rsidP="00596394">
      <w:pPr>
        <w:rPr>
          <w:szCs w:val="28"/>
        </w:rPr>
      </w:pPr>
    </w:p>
    <w:p w14:paraId="52AE797F" w14:textId="77777777" w:rsidR="00596394" w:rsidRDefault="00596394" w:rsidP="00596394">
      <w:pPr>
        <w:rPr>
          <w:szCs w:val="28"/>
        </w:rPr>
      </w:pPr>
    </w:p>
    <w:p w14:paraId="0A77D050" w14:textId="77777777" w:rsidR="00596394" w:rsidRDefault="00596394" w:rsidP="00596394">
      <w:pPr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317F3201" w14:textId="5ADA6D8D" w:rsidR="00596394" w:rsidRDefault="00596394" w:rsidP="00596394">
      <w:pPr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 w:rsidR="00004DD5">
        <w:rPr>
          <w:szCs w:val="28"/>
        </w:rPr>
        <w:t xml:space="preserve">     </w:t>
      </w:r>
      <w:r>
        <w:rPr>
          <w:szCs w:val="28"/>
        </w:rPr>
        <w:t xml:space="preserve">     </w:t>
      </w:r>
      <w:r w:rsidR="00004DD5">
        <w:rPr>
          <w:szCs w:val="28"/>
        </w:rPr>
        <w:t>Ю.В. Прохоров</w:t>
      </w:r>
    </w:p>
    <w:p w14:paraId="77AE18E4" w14:textId="77777777" w:rsidR="00596394" w:rsidRDefault="00596394" w:rsidP="00596394">
      <w:pPr>
        <w:rPr>
          <w:sz w:val="20"/>
        </w:rPr>
      </w:pPr>
    </w:p>
    <w:p w14:paraId="6CFDDC6F" w14:textId="77777777" w:rsidR="00596394" w:rsidRDefault="00596394" w:rsidP="00596394">
      <w:pPr>
        <w:rPr>
          <w:szCs w:val="28"/>
        </w:rPr>
      </w:pPr>
    </w:p>
    <w:p w14:paraId="3EEB9AAC" w14:textId="77777777" w:rsidR="00596394" w:rsidRDefault="00596394" w:rsidP="00596394">
      <w:pPr>
        <w:rPr>
          <w:sz w:val="24"/>
          <w:szCs w:val="24"/>
        </w:rPr>
      </w:pPr>
    </w:p>
    <w:p w14:paraId="7158AE47" w14:textId="77777777" w:rsidR="00596394" w:rsidRDefault="00596394" w:rsidP="00596394">
      <w:pPr>
        <w:rPr>
          <w:sz w:val="24"/>
          <w:szCs w:val="24"/>
        </w:rPr>
      </w:pPr>
    </w:p>
    <w:p w14:paraId="3E3FDB51" w14:textId="77777777" w:rsidR="00596394" w:rsidRDefault="00596394" w:rsidP="00596394">
      <w:pPr>
        <w:rPr>
          <w:sz w:val="24"/>
          <w:szCs w:val="24"/>
        </w:rPr>
      </w:pPr>
    </w:p>
    <w:p w14:paraId="61FE8708" w14:textId="7222DB31" w:rsidR="00596394" w:rsidRDefault="00596394" w:rsidP="00596394">
      <w:pPr>
        <w:rPr>
          <w:sz w:val="24"/>
          <w:szCs w:val="24"/>
        </w:rPr>
      </w:pPr>
      <w:r>
        <w:rPr>
          <w:sz w:val="24"/>
          <w:szCs w:val="24"/>
        </w:rPr>
        <w:t>Принято на заседании Совета депутатов</w:t>
      </w:r>
    </w:p>
    <w:p w14:paraId="7C8F2FB8" w14:textId="0B7E08F4" w:rsidR="00596394" w:rsidRDefault="00596394" w:rsidP="00596394">
      <w:pPr>
        <w:rPr>
          <w:sz w:val="24"/>
          <w:szCs w:val="24"/>
        </w:rPr>
      </w:pPr>
      <w:r>
        <w:rPr>
          <w:sz w:val="24"/>
          <w:szCs w:val="24"/>
        </w:rPr>
        <w:t>от «    »___________202</w:t>
      </w:r>
      <w:r w:rsidR="00957C3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14:paraId="1C26A2AD" w14:textId="77777777" w:rsidR="00596394" w:rsidRDefault="00596394" w:rsidP="00596394">
      <w:pPr>
        <w:jc w:val="both"/>
        <w:rPr>
          <w:sz w:val="24"/>
          <w:szCs w:val="24"/>
        </w:rPr>
      </w:pPr>
    </w:p>
    <w:p w14:paraId="113B9201" w14:textId="77777777" w:rsidR="00596394" w:rsidRDefault="00596394" w:rsidP="00596394">
      <w:pPr>
        <w:rPr>
          <w:sz w:val="24"/>
          <w:szCs w:val="24"/>
        </w:rPr>
      </w:pPr>
      <w:r>
        <w:rPr>
          <w:sz w:val="24"/>
          <w:szCs w:val="24"/>
        </w:rPr>
        <w:t>Подписано</w:t>
      </w:r>
    </w:p>
    <w:p w14:paraId="355CEAF5" w14:textId="53D7847F" w:rsidR="00596394" w:rsidRDefault="00596394" w:rsidP="00596394">
      <w:pPr>
        <w:rPr>
          <w:sz w:val="24"/>
          <w:szCs w:val="24"/>
        </w:rPr>
      </w:pPr>
      <w:r>
        <w:rPr>
          <w:sz w:val="24"/>
          <w:szCs w:val="24"/>
        </w:rPr>
        <w:t>«     »______________202</w:t>
      </w:r>
      <w:r w:rsidR="00957C3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</w:p>
    <w:p w14:paraId="0B14B470" w14:textId="77777777" w:rsidR="00275291" w:rsidRDefault="00275291" w:rsidP="00596394">
      <w:pPr>
        <w:rPr>
          <w:sz w:val="24"/>
          <w:szCs w:val="24"/>
        </w:rPr>
      </w:pPr>
    </w:p>
    <w:p w14:paraId="1B8D717F" w14:textId="77777777" w:rsidR="00275291" w:rsidRDefault="00275291" w:rsidP="00596394">
      <w:pPr>
        <w:rPr>
          <w:sz w:val="24"/>
          <w:szCs w:val="24"/>
        </w:rPr>
      </w:pPr>
    </w:p>
    <w:p w14:paraId="094C9C2F" w14:textId="77777777" w:rsidR="00275291" w:rsidRDefault="00275291" w:rsidP="00596394">
      <w:pPr>
        <w:rPr>
          <w:sz w:val="24"/>
          <w:szCs w:val="24"/>
        </w:rPr>
      </w:pPr>
    </w:p>
    <w:p w14:paraId="2124C5C4" w14:textId="77777777" w:rsidR="00275291" w:rsidRDefault="00275291" w:rsidP="00596394">
      <w:pPr>
        <w:rPr>
          <w:sz w:val="24"/>
          <w:szCs w:val="24"/>
        </w:rPr>
      </w:pPr>
    </w:p>
    <w:p w14:paraId="7061D07E" w14:textId="77777777" w:rsidR="00275291" w:rsidRDefault="00275291" w:rsidP="00275291">
      <w:pPr>
        <w:pStyle w:val="ConsPlusTitle"/>
        <w:ind w:left="4248" w:firstLine="708"/>
        <w:jc w:val="center"/>
        <w:rPr>
          <w:b w:val="0"/>
          <w:sz w:val="24"/>
        </w:rPr>
      </w:pPr>
      <w:r>
        <w:rPr>
          <w:b w:val="0"/>
        </w:rPr>
        <w:lastRenderedPageBreak/>
        <w:t xml:space="preserve">  </w:t>
      </w:r>
    </w:p>
    <w:p w14:paraId="73886469" w14:textId="77777777" w:rsidR="00275291" w:rsidRDefault="00275291" w:rsidP="00275291">
      <w:pPr>
        <w:pStyle w:val="ConsPlusTitle"/>
        <w:ind w:left="4248" w:firstLine="708"/>
        <w:jc w:val="center"/>
        <w:rPr>
          <w:b w:val="0"/>
        </w:rPr>
      </w:pPr>
      <w:r>
        <w:rPr>
          <w:b w:val="0"/>
        </w:rPr>
        <w:t xml:space="preserve">   Приложение</w:t>
      </w:r>
    </w:p>
    <w:p w14:paraId="52810D0D" w14:textId="77777777" w:rsidR="00275291" w:rsidRDefault="00275291" w:rsidP="00275291">
      <w:pPr>
        <w:pStyle w:val="ConsPlusTitle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к решению Совета депутатов</w:t>
      </w:r>
    </w:p>
    <w:p w14:paraId="3BDE7DC5" w14:textId="77777777" w:rsidR="00275291" w:rsidRDefault="00275291" w:rsidP="00275291">
      <w:pPr>
        <w:pStyle w:val="ConsPlusTitle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городского округа Жуковский</w:t>
      </w:r>
    </w:p>
    <w:p w14:paraId="618BC46F" w14:textId="77777777" w:rsidR="00275291" w:rsidRDefault="00275291" w:rsidP="00275291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z w:val="24"/>
          <w:szCs w:val="24"/>
        </w:rPr>
        <w:t>от «___»_______ _____г. № ___/СД</w:t>
      </w:r>
    </w:p>
    <w:p w14:paraId="49FBB64F" w14:textId="77777777" w:rsidR="00275291" w:rsidRDefault="00275291" w:rsidP="00275291">
      <w:pPr>
        <w:pStyle w:val="ConsPlusTitle"/>
        <w:jc w:val="center"/>
        <w:rPr>
          <w:b w:val="0"/>
          <w:sz w:val="24"/>
          <w:szCs w:val="24"/>
        </w:rPr>
      </w:pPr>
    </w:p>
    <w:p w14:paraId="588DC253" w14:textId="77777777" w:rsidR="00275291" w:rsidRDefault="00275291" w:rsidP="00275291">
      <w:pPr>
        <w:shd w:val="clear" w:color="auto" w:fill="FFFFFF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План работы Совета депутатов городского округа Жуковский</w:t>
      </w:r>
    </w:p>
    <w:p w14:paraId="5164CAE2" w14:textId="77777777" w:rsidR="00275291" w:rsidRDefault="00275291" w:rsidP="00275291">
      <w:pPr>
        <w:shd w:val="clear" w:color="auto" w:fill="FFFFFF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на </w:t>
      </w:r>
      <w:r>
        <w:rPr>
          <w:b/>
          <w:bCs/>
          <w:color w:val="333333"/>
          <w:szCs w:val="28"/>
          <w:lang w:val="en-US"/>
        </w:rPr>
        <w:t>I</w:t>
      </w:r>
      <w:r w:rsidRPr="00275291">
        <w:rPr>
          <w:b/>
          <w:bCs/>
          <w:color w:val="333333"/>
          <w:szCs w:val="28"/>
        </w:rPr>
        <w:t xml:space="preserve"> </w:t>
      </w:r>
      <w:r>
        <w:rPr>
          <w:b/>
          <w:bCs/>
          <w:color w:val="333333"/>
          <w:szCs w:val="28"/>
        </w:rPr>
        <w:t>полугодие 2024 года</w:t>
      </w:r>
    </w:p>
    <w:p w14:paraId="22C82D0D" w14:textId="77777777" w:rsidR="00275291" w:rsidRDefault="00275291" w:rsidP="00275291">
      <w:pPr>
        <w:shd w:val="clear" w:color="auto" w:fill="FFFFFF"/>
        <w:spacing w:before="150" w:after="300"/>
        <w:jc w:val="both"/>
        <w:rPr>
          <w:sz w:val="20"/>
        </w:rPr>
      </w:pPr>
      <w:r>
        <w:rPr>
          <w:b/>
          <w:bCs/>
          <w:color w:val="333333"/>
          <w:szCs w:val="28"/>
        </w:rPr>
        <w:tab/>
        <w:t>1. Вопросы для рассмотрения на заседаниях</w:t>
      </w:r>
    </w:p>
    <w:tbl>
      <w:tblPr>
        <w:tblStyle w:val="af2"/>
        <w:tblW w:w="10320" w:type="dxa"/>
        <w:tblLayout w:type="fixed"/>
        <w:tblLook w:val="04A0" w:firstRow="1" w:lastRow="0" w:firstColumn="1" w:lastColumn="0" w:noHBand="0" w:noVBand="1"/>
      </w:tblPr>
      <w:tblGrid>
        <w:gridCol w:w="649"/>
        <w:gridCol w:w="5020"/>
        <w:gridCol w:w="2155"/>
        <w:gridCol w:w="2496"/>
      </w:tblGrid>
      <w:tr w:rsidR="00275291" w14:paraId="74539A42" w14:textId="77777777" w:rsidTr="00275291">
        <w:trPr>
          <w:trHeight w:val="5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033E" w14:textId="77777777" w:rsidR="00275291" w:rsidRDefault="00275291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№ п/п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5237" w14:textId="77777777" w:rsidR="00275291" w:rsidRDefault="00275291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Наименование вопросов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E903" w14:textId="77777777" w:rsidR="00275291" w:rsidRDefault="00275291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Дата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FA8B" w14:textId="77777777" w:rsidR="00275291" w:rsidRDefault="00275291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Ответственные лица</w:t>
            </w:r>
          </w:p>
        </w:tc>
      </w:tr>
      <w:tr w:rsidR="00275291" w14:paraId="558081D2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C83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CC8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в бюджет городского округа Жуковский на 2024 год и на плановый период 2025 и 2026 годов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D3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EAC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3A638E82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405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F8E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внесение изменений и дополнений в Устав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0DA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FDE1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275291" w14:paraId="1852A523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EF0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5F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публичных слушаниях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966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B5AE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0C05892D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E9C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51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установлении на 2024 год величины порогового значения доходов и стоимости имущества граждан в целях признания их малоимущими для принятия на учет в качестве нуждающихся в жилых помещениях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81B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8567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3B9CA570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4522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15A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в Правила благоустройства территории городского округа Жуковский Московской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0A9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FC73" w14:textId="77777777" w:rsidR="00275291" w:rsidRDefault="0027529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Комиссии по вопросам ЖКХ, благоустройства,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градостроительства, природопользования, транспорта и связи</w:t>
            </w:r>
          </w:p>
        </w:tc>
      </w:tr>
      <w:tr w:rsidR="00275291" w14:paraId="77D0F081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57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305A" w14:textId="77777777" w:rsidR="00275291" w:rsidRDefault="00275291">
            <w:pPr>
              <w:spacing w:after="1" w:line="278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утверждении Положения о порядке передачи в безвозмездное пользование имущества, находящегося в собственности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CE07" w14:textId="77777777" w:rsidR="00275291" w:rsidRDefault="00275291">
            <w:pPr>
              <w:ind w:left="-103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BA82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3E427187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78A1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8465" w14:textId="77777777" w:rsidR="00275291" w:rsidRDefault="002752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в 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CA3E" w14:textId="77777777" w:rsidR="00275291" w:rsidRDefault="00275291">
            <w:pPr>
              <w:ind w:left="-103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852A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2D3DB4DC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6A5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8.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802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О согласовании перечня мероприятий по развитию и поддержке социальной, инженерной и инновационной инфраструктуры городского округа Жуковский как наукограда РФ, финансируемых из средств Федерального бюджета в 2023 году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F5B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7699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социально-экономического развития, предпринимательства и инновационной политики</w:t>
            </w:r>
          </w:p>
        </w:tc>
      </w:tr>
      <w:tr w:rsidR="00275291" w14:paraId="229B40CB" w14:textId="77777777" w:rsidTr="00275291">
        <w:trPr>
          <w:trHeight w:val="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174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6026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О рассмотрении протестов, представлений, предложений прокуратуры города Жуковского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607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1DE2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2ECF4A0C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6F7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A350" w14:textId="77777777" w:rsidR="00275291" w:rsidRDefault="00275291">
            <w:pPr>
              <w:spacing w:after="1" w:line="278" w:lineRule="auto"/>
              <w:jc w:val="both"/>
              <w:rPr>
                <w:rFonts w:ascii="Times New Roman" w:hAnsi="Times New Roman" w:cs="Times New Roman"/>
                <w:color w:val="FF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утверждении порядка осуществления муниципальных заимствований, обслуживания и управления муниципальным долгом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27E8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BDC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78122DB7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836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E67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утверждении отчета об исполнении бюджета г.о. Жуковский за 2023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AAE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F9F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20940973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634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BB7E" w14:textId="77777777" w:rsidR="00275291" w:rsidRDefault="00275291">
            <w:pPr>
              <w:kinsoku w:val="0"/>
              <w:ind w:right="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О внесении изменений в решение Совета депутатов от 08.07.2021 № 47/СД «Об утверждении Положения об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организации и проведении открытого аукциона в электронной форме  на право заключения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договора на установку и эксплуатацию рекламной конструкции на земельном участке, здании       или ином недвижимом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имуществе, находящемся                               в муниципальной собственности городского округа Жуковский, а также земельных участках, государственная собственность на которые не разграничена, находящихся на территории муниципального образования «Городской округ Жуковский»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9B5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Март - апрель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B517" w14:textId="77777777" w:rsidR="00275291" w:rsidRDefault="0027529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Комиссии по вопросам развития местного самоуправления,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правовым вопросам, взаимодействию с общественными организациями, безопасности и правопорядка</w:t>
            </w:r>
          </w:p>
        </w:tc>
      </w:tr>
      <w:tr w:rsidR="00275291" w14:paraId="461FE15C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4F4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249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отчете Главы г.о. Жуковский о работе за 2022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37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211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275291" w14:paraId="7A3DF612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519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555C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Об отчете председателя Контрольно-счетной палаты г.о. Жуковский об итогах работы за 2022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85E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D2B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275291" w14:paraId="4C27309E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0D5F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15</w:t>
            </w:r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C0A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Отчет о деятельности депутатов Совета депутатов в 2023 году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1AB6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B9F8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275291" w14:paraId="28962BA7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8D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C9A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и дополнений в решения Совета депутатов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49C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90DD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7B68EA2E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7671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17.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9F8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регулировании отношений, возникающих в связи с выдвижением, внесением, обсуждением, рассмотрением и проведением конкурсного отбора инициативных проектов в г.о.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972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609A" w14:textId="77777777" w:rsidR="00275291" w:rsidRDefault="0027529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275291" w14:paraId="3F8598DE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D8D5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18.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0911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внесении изменений в Положение об имущественной поддержке</w:t>
            </w:r>
            <w:r>
              <w:rPr>
                <w:sz w:val="24"/>
                <w:szCs w:val="24"/>
                <w:lang w:eastAsia="en-US"/>
              </w:rPr>
              <w:t xml:space="preserve">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B90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28F2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5ABBA938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4508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19.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093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 xml:space="preserve">Об утверждении перечня имущества, предлагаемого к передаче из собственности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lastRenderedPageBreak/>
              <w:t>образования – городской округ Жуковский Московской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D7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ABCC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Комиссии по вопросам бюджетной, финансовой, налоговой политики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собственности</w:t>
            </w:r>
          </w:p>
        </w:tc>
      </w:tr>
      <w:tr w:rsidR="00275291" w14:paraId="5FC22D31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A9C6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20.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085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признании утратившими силу решений Совета депутатов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C64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752E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5FD44E76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9595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345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Отчет о работе Молодежного парламента за 2023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DFA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CE69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здравоохранения, образования, культуры, спорта  и молодежной политики</w:t>
            </w:r>
          </w:p>
        </w:tc>
      </w:tr>
      <w:tr w:rsidR="00275291" w14:paraId="767C6E0D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E72C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8D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подготовке к летней оздоровительной компании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C7B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апрель-май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3EB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здравоохранения, образования, культуры, спорта  и молодежной политики</w:t>
            </w:r>
          </w:p>
        </w:tc>
      </w:tr>
      <w:tr w:rsidR="00275291" w14:paraId="04EC79B4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E73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0B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О плане работы Совета депутатов на </w:t>
            </w:r>
            <w:r>
              <w:rPr>
                <w:rFonts w:ascii="Times New Roman" w:hAnsi="Times New Roman" w:cs="Times New Roman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полугодие 2024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E478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BB91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54D73D3F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A19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3D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награждениях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E2C5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53DD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62552D63" w14:textId="77777777" w:rsidTr="002752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6C62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4EA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подготовке к отопительному сезону 2024 -25 г.г.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2A1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1A5C" w14:textId="77777777" w:rsidR="00275291" w:rsidRDefault="0027529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</w:tbl>
    <w:p w14:paraId="78BB135E" w14:textId="77777777" w:rsidR="00275291" w:rsidRDefault="00275291" w:rsidP="00275291">
      <w:pPr>
        <w:ind w:left="708" w:firstLine="708"/>
        <w:jc w:val="both"/>
        <w:rPr>
          <w:b/>
          <w:szCs w:val="28"/>
        </w:rPr>
      </w:pPr>
    </w:p>
    <w:p w14:paraId="3BE2E646" w14:textId="77777777" w:rsidR="00275291" w:rsidRDefault="00275291" w:rsidP="00275291">
      <w:pPr>
        <w:ind w:left="708" w:firstLine="708"/>
        <w:jc w:val="both"/>
        <w:rPr>
          <w:b/>
          <w:szCs w:val="28"/>
        </w:rPr>
      </w:pPr>
      <w:r>
        <w:rPr>
          <w:b/>
          <w:szCs w:val="28"/>
        </w:rPr>
        <w:t>2. Выездные заседания</w:t>
      </w:r>
    </w:p>
    <w:p w14:paraId="0AA8DF47" w14:textId="77777777" w:rsidR="00275291" w:rsidRDefault="00275291" w:rsidP="00275291">
      <w:pPr>
        <w:ind w:left="708" w:firstLine="708"/>
        <w:jc w:val="both"/>
        <w:rPr>
          <w:b/>
          <w:szCs w:val="28"/>
        </w:rPr>
      </w:pPr>
    </w:p>
    <w:tbl>
      <w:tblPr>
        <w:tblStyle w:val="af2"/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4990"/>
        <w:gridCol w:w="2127"/>
        <w:gridCol w:w="2522"/>
      </w:tblGrid>
      <w:tr w:rsidR="00275291" w14:paraId="7E07F95D" w14:textId="77777777" w:rsidTr="002752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6416" w14:textId="77777777" w:rsidR="00275291" w:rsidRDefault="00275291">
            <w:pPr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69CC" w14:textId="77777777" w:rsidR="00275291" w:rsidRDefault="00275291">
            <w:pPr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ООО «Жуковский хлеб»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8DBA" w14:textId="77777777" w:rsidR="00275291" w:rsidRDefault="00275291">
            <w:pPr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F182" w14:textId="77777777" w:rsidR="00275291" w:rsidRDefault="002752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</w:tbl>
    <w:p w14:paraId="12F66FC8" w14:textId="77777777" w:rsidR="00275291" w:rsidRDefault="00275291" w:rsidP="00275291">
      <w:pPr>
        <w:ind w:left="708" w:firstLine="708"/>
        <w:jc w:val="both"/>
        <w:rPr>
          <w:b/>
          <w:szCs w:val="28"/>
        </w:rPr>
      </w:pPr>
    </w:p>
    <w:p w14:paraId="132AFD09" w14:textId="77777777" w:rsidR="00275291" w:rsidRDefault="00275291" w:rsidP="00275291">
      <w:pPr>
        <w:ind w:left="708" w:firstLine="708"/>
        <w:jc w:val="both"/>
        <w:rPr>
          <w:b/>
          <w:szCs w:val="28"/>
        </w:rPr>
      </w:pPr>
      <w:r>
        <w:rPr>
          <w:b/>
          <w:szCs w:val="28"/>
        </w:rPr>
        <w:t>3. Нормотворческая деятельность</w:t>
      </w:r>
    </w:p>
    <w:p w14:paraId="733A10A4" w14:textId="77777777" w:rsidR="00275291" w:rsidRDefault="00275291" w:rsidP="00275291">
      <w:pPr>
        <w:jc w:val="both"/>
        <w:rPr>
          <w:szCs w:val="28"/>
        </w:rPr>
      </w:pPr>
    </w:p>
    <w:tbl>
      <w:tblPr>
        <w:tblStyle w:val="af2"/>
        <w:tblW w:w="10275" w:type="dxa"/>
        <w:tblLayout w:type="fixed"/>
        <w:tblLook w:val="04A0" w:firstRow="1" w:lastRow="0" w:firstColumn="1" w:lastColumn="0" w:noHBand="0" w:noVBand="1"/>
      </w:tblPr>
      <w:tblGrid>
        <w:gridCol w:w="943"/>
        <w:gridCol w:w="4723"/>
        <w:gridCol w:w="2127"/>
        <w:gridCol w:w="2482"/>
      </w:tblGrid>
      <w:tr w:rsidR="00275291" w14:paraId="2C02DE85" w14:textId="77777777" w:rsidTr="0027529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63A2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01A9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Принятие и внесение изменений в ранее принятие нормативные 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правовые акты в соответствии с требованиями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8F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37FE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Председатели депутатских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комиссий по направлениям</w:t>
            </w:r>
          </w:p>
        </w:tc>
      </w:tr>
      <w:tr w:rsidR="00275291" w14:paraId="6FDA5D15" w14:textId="77777777" w:rsidTr="0027529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669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734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Принятие и внесение изменений в ранее принятие правовые акты городского округа Жуковский в соответствии с требованиями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CB5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FDE7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772B8264" w14:textId="77777777" w:rsidTr="0027529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EA7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AA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нормотворческих инициативах прокуратуры города Жуковского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355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8BE5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5B362AFD" w14:textId="77777777" w:rsidR="00275291" w:rsidRDefault="00275291" w:rsidP="00275291">
      <w:pPr>
        <w:ind w:left="1416" w:firstLine="708"/>
        <w:jc w:val="both"/>
        <w:rPr>
          <w:b/>
          <w:szCs w:val="28"/>
        </w:rPr>
      </w:pPr>
    </w:p>
    <w:p w14:paraId="481C2512" w14:textId="77777777" w:rsidR="00275291" w:rsidRDefault="00275291" w:rsidP="00275291">
      <w:pPr>
        <w:ind w:left="1416" w:firstLine="708"/>
        <w:jc w:val="both"/>
        <w:rPr>
          <w:b/>
          <w:szCs w:val="28"/>
        </w:rPr>
      </w:pPr>
      <w:r>
        <w:rPr>
          <w:b/>
          <w:szCs w:val="28"/>
        </w:rPr>
        <w:t>4. Контрольная деятельность</w:t>
      </w:r>
    </w:p>
    <w:p w14:paraId="7AC6F25C" w14:textId="77777777" w:rsidR="00275291" w:rsidRDefault="00275291" w:rsidP="00275291">
      <w:pPr>
        <w:jc w:val="both"/>
        <w:rPr>
          <w:szCs w:val="28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1026"/>
        <w:gridCol w:w="4639"/>
        <w:gridCol w:w="2469"/>
        <w:gridCol w:w="2039"/>
      </w:tblGrid>
      <w:tr w:rsidR="00275291" w14:paraId="7329A8C2" w14:textId="77777777" w:rsidTr="0027529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B6EC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4D2E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Контроль за исполнением решений Совета депутатов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C88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08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275291" w14:paraId="7871A3F1" w14:textId="77777777" w:rsidTr="0027529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176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E830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Отчет об исполнении бюджета г.о. Жуковский за 2023 год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4E41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март-апрель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521" w14:textId="77777777" w:rsidR="00275291" w:rsidRDefault="00275291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275291" w14:paraId="1B0CF996" w14:textId="77777777" w:rsidTr="0027529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5667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3.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7F03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Контроль за исполнением протестов и представлений прокуратуры города Жуковского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8ED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F9B8" w14:textId="77777777" w:rsidR="00275291" w:rsidRDefault="00275291">
            <w:pPr>
              <w:jc w:val="both"/>
              <w:rPr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5BCFBF24" w14:textId="77777777" w:rsidR="00275291" w:rsidRDefault="00275291" w:rsidP="00275291">
      <w:pPr>
        <w:jc w:val="both"/>
        <w:rPr>
          <w:szCs w:val="28"/>
        </w:rPr>
      </w:pPr>
    </w:p>
    <w:p w14:paraId="4BE4A523" w14:textId="77777777" w:rsidR="00275291" w:rsidRDefault="00275291" w:rsidP="00275291">
      <w:pPr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5</w:t>
      </w:r>
      <w:r>
        <w:rPr>
          <w:b/>
          <w:szCs w:val="28"/>
        </w:rPr>
        <w:t>. Участие в мероприятиях</w:t>
      </w:r>
    </w:p>
    <w:p w14:paraId="1DA0207C" w14:textId="77777777" w:rsidR="00275291" w:rsidRDefault="00275291" w:rsidP="00275291">
      <w:pPr>
        <w:jc w:val="both"/>
        <w:rPr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675"/>
        <w:gridCol w:w="4990"/>
        <w:gridCol w:w="2514"/>
        <w:gridCol w:w="2022"/>
      </w:tblGrid>
      <w:tr w:rsidR="00275291" w14:paraId="684ECEA7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F6B0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75E8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Мероприятия, посвященные Дню защитника Отечества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396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февраль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ACB0" w14:textId="77777777" w:rsidR="00275291" w:rsidRDefault="002752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3499272D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A08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84D2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Мероприятия, посвященные Международному Дню 8 Марта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3C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март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15AB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61372C7F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BF5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C233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Мероприятия, посвященные Дню города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0374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апрель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6CAE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15C887BD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E373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680E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Мероприятия, посвященные Дню Труда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9A2E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май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C049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4E2F5652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19F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A0EF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субботнике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D84D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апрель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D5F8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30E8F383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FB8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96D9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заседаниях МОД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4BB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D1DD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38DE4CC3" w14:textId="77777777" w:rsidTr="0027529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B58A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5DE0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работе комиссий Администрации городского округа Жуковский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4631" w14:textId="77777777" w:rsidR="00275291" w:rsidRDefault="00275291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январь-июнь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D4B0" w14:textId="77777777" w:rsidR="00275291" w:rsidRDefault="0027529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Депутаты- члены комиссий</w:t>
            </w:r>
          </w:p>
        </w:tc>
      </w:tr>
    </w:tbl>
    <w:p w14:paraId="4333B32D" w14:textId="77777777" w:rsidR="00275291" w:rsidRDefault="00275291" w:rsidP="00275291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316D9320" w14:textId="77777777" w:rsidR="00275291" w:rsidRDefault="00275291" w:rsidP="00275291">
      <w:pPr>
        <w:ind w:left="1416" w:firstLine="708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6. Работа постоянных депутатских комиссий</w:t>
      </w:r>
    </w:p>
    <w:p w14:paraId="53B1FAEE" w14:textId="77777777" w:rsidR="00275291" w:rsidRDefault="00275291" w:rsidP="00275291">
      <w:pPr>
        <w:jc w:val="both"/>
        <w:rPr>
          <w:color w:val="000000" w:themeColor="text1"/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963"/>
        <w:gridCol w:w="4702"/>
        <w:gridCol w:w="2552"/>
        <w:gridCol w:w="1984"/>
      </w:tblGrid>
      <w:tr w:rsidR="00275291" w14:paraId="0B0824F6" w14:textId="77777777" w:rsidTr="002752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6129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66E4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Подготовка и предварительное рассмотрение вопросов повестки дня заседаний Совета депутатов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228D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январь-июнь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605F" w14:textId="77777777" w:rsidR="00275291" w:rsidRDefault="0027529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275291" w14:paraId="26E885A7" w14:textId="77777777" w:rsidTr="00275291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9C00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9366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Подготовка изменений в Устав г.о. Жуковский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A35E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февраль-март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BE4" w14:textId="77777777" w:rsidR="00275291" w:rsidRDefault="00275291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</w:tbl>
    <w:p w14:paraId="415C19C1" w14:textId="77777777" w:rsidR="00275291" w:rsidRDefault="00275291" w:rsidP="00275291">
      <w:pPr>
        <w:jc w:val="both"/>
        <w:rPr>
          <w:sz w:val="20"/>
        </w:rPr>
      </w:pPr>
      <w:r>
        <w:tab/>
      </w:r>
    </w:p>
    <w:p w14:paraId="0554E2E6" w14:textId="77777777" w:rsidR="00275291" w:rsidRDefault="00275291" w:rsidP="00275291">
      <w:pPr>
        <w:ind w:left="1416" w:firstLine="708"/>
        <w:jc w:val="both"/>
        <w:rPr>
          <w:b/>
          <w:color w:val="000000" w:themeColor="text1"/>
          <w:szCs w:val="28"/>
        </w:rPr>
      </w:pPr>
      <w:r>
        <w:rPr>
          <w:b/>
          <w:szCs w:val="28"/>
        </w:rPr>
        <w:t>7. Работа с избирателями</w:t>
      </w:r>
    </w:p>
    <w:p w14:paraId="2491469B" w14:textId="77777777" w:rsidR="00275291" w:rsidRDefault="00275291" w:rsidP="00275291">
      <w:pPr>
        <w:jc w:val="both"/>
        <w:rPr>
          <w:b/>
          <w:color w:val="000000" w:themeColor="text1"/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1005"/>
        <w:gridCol w:w="4660"/>
        <w:gridCol w:w="2552"/>
        <w:gridCol w:w="1984"/>
      </w:tblGrid>
      <w:tr w:rsidR="00275291" w14:paraId="26EB19BB" w14:textId="77777777" w:rsidTr="00275291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72DC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57DD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Прием избирателей по личным вопросам согласно графику приема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692B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январь-июнь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4CB8" w14:textId="77777777" w:rsidR="00275291" w:rsidRDefault="002752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2F7663FE" w14:textId="77777777" w:rsidTr="00275291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E5DD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1B56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Встречи с избирателями на округах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9A17" w14:textId="77777777" w:rsidR="00275291" w:rsidRDefault="00275291">
            <w:pP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январь-июнь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B1D" w14:textId="77777777" w:rsidR="00275291" w:rsidRDefault="002752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275291" w14:paraId="24469107" w14:textId="77777777" w:rsidTr="00275291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D5DF" w14:textId="77777777" w:rsidR="00275291" w:rsidRDefault="00275291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BA9C" w14:textId="77777777" w:rsidR="00275291" w:rsidRDefault="00275291">
            <w:pPr>
              <w:pStyle w:val="3"/>
              <w:shd w:val="clear" w:color="auto" w:fill="FFFFFF"/>
              <w:spacing w:before="0" w:after="3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Участие в проведении собраний жителей, собраний трудовых коллективов, других массовых общественных мероприятиях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A0B" w14:textId="77777777" w:rsidR="00275291" w:rsidRDefault="00275291">
            <w:pP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январь-июнь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4AC0" w14:textId="77777777" w:rsidR="00275291" w:rsidRDefault="002752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Все депутаты</w:t>
            </w:r>
          </w:p>
        </w:tc>
      </w:tr>
    </w:tbl>
    <w:p w14:paraId="423674E3" w14:textId="77777777" w:rsidR="00275291" w:rsidRDefault="00275291" w:rsidP="00275291">
      <w:pPr>
        <w:jc w:val="both"/>
        <w:rPr>
          <w:b/>
          <w:szCs w:val="28"/>
        </w:rPr>
      </w:pPr>
    </w:p>
    <w:p w14:paraId="60D52013" w14:textId="77777777" w:rsidR="00275291" w:rsidRDefault="00275291" w:rsidP="00596394">
      <w:pPr>
        <w:rPr>
          <w:sz w:val="24"/>
          <w:szCs w:val="24"/>
        </w:rPr>
      </w:pPr>
    </w:p>
    <w:p w14:paraId="48AE947E" w14:textId="77777777" w:rsidR="00596394" w:rsidRDefault="00596394" w:rsidP="00596394">
      <w:pPr>
        <w:pStyle w:val="ConsPlusTitle"/>
        <w:ind w:left="4248" w:firstLine="708"/>
        <w:jc w:val="center"/>
        <w:rPr>
          <w:b w:val="0"/>
          <w:sz w:val="24"/>
          <w:szCs w:val="24"/>
        </w:rPr>
      </w:pPr>
    </w:p>
    <w:p w14:paraId="6C83774B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</w:p>
    <w:p w14:paraId="0A846A11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</w:p>
    <w:bookmarkEnd w:id="0"/>
    <w:p w14:paraId="55B23B52" w14:textId="319AA656" w:rsidR="00480BBB" w:rsidRDefault="00480BBB" w:rsidP="00004D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480BBB" w:rsidSect="00D176AF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55C9" w14:textId="77777777" w:rsidR="00D176AF" w:rsidRDefault="00D176AF" w:rsidP="00D6378E">
      <w:r>
        <w:separator/>
      </w:r>
    </w:p>
  </w:endnote>
  <w:endnote w:type="continuationSeparator" w:id="0">
    <w:p w14:paraId="6F1CB96F" w14:textId="77777777" w:rsidR="00D176AF" w:rsidRDefault="00D176A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A075" w14:textId="77777777" w:rsidR="00D176AF" w:rsidRDefault="00D176AF" w:rsidP="00D6378E">
      <w:r>
        <w:separator/>
      </w:r>
    </w:p>
  </w:footnote>
  <w:footnote w:type="continuationSeparator" w:id="0">
    <w:p w14:paraId="2593FB92" w14:textId="77777777" w:rsidR="00D176AF" w:rsidRDefault="00D176AF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543C71"/>
    <w:multiLevelType w:val="hybridMultilevel"/>
    <w:tmpl w:val="FD1840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2A6C"/>
    <w:multiLevelType w:val="hybridMultilevel"/>
    <w:tmpl w:val="048A70FA"/>
    <w:lvl w:ilvl="0" w:tplc="CB18F03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B3C75B4"/>
    <w:multiLevelType w:val="hybridMultilevel"/>
    <w:tmpl w:val="7C7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9C08D5"/>
    <w:multiLevelType w:val="hybridMultilevel"/>
    <w:tmpl w:val="E28492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089930188">
    <w:abstractNumId w:val="9"/>
    <w:lvlOverride w:ilvl="0">
      <w:startOverride w:val="1"/>
    </w:lvlOverride>
  </w:num>
  <w:num w:numId="2" w16cid:durableId="272368291">
    <w:abstractNumId w:val="0"/>
  </w:num>
  <w:num w:numId="3" w16cid:durableId="566231589">
    <w:abstractNumId w:val="5"/>
  </w:num>
  <w:num w:numId="4" w16cid:durableId="1428497167">
    <w:abstractNumId w:val="3"/>
  </w:num>
  <w:num w:numId="5" w16cid:durableId="1576471077">
    <w:abstractNumId w:val="7"/>
    <w:lvlOverride w:ilvl="0">
      <w:startOverride w:val="1"/>
    </w:lvlOverride>
  </w:num>
  <w:num w:numId="6" w16cid:durableId="8111010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0704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15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1229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002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4DD5"/>
    <w:rsid w:val="0001366A"/>
    <w:rsid w:val="0003137A"/>
    <w:rsid w:val="00033151"/>
    <w:rsid w:val="000535FC"/>
    <w:rsid w:val="00070908"/>
    <w:rsid w:val="0007543A"/>
    <w:rsid w:val="0007589C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1CCC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0614"/>
    <w:rsid w:val="00161AD2"/>
    <w:rsid w:val="0018712D"/>
    <w:rsid w:val="00190F03"/>
    <w:rsid w:val="00192C47"/>
    <w:rsid w:val="001943A4"/>
    <w:rsid w:val="0019507A"/>
    <w:rsid w:val="001959F0"/>
    <w:rsid w:val="001A2E48"/>
    <w:rsid w:val="001B351E"/>
    <w:rsid w:val="001B6233"/>
    <w:rsid w:val="001B68B0"/>
    <w:rsid w:val="001B6BD6"/>
    <w:rsid w:val="001C51E0"/>
    <w:rsid w:val="001D4D55"/>
    <w:rsid w:val="001E21CE"/>
    <w:rsid w:val="001E5563"/>
    <w:rsid w:val="00205E78"/>
    <w:rsid w:val="002207BB"/>
    <w:rsid w:val="00220EC6"/>
    <w:rsid w:val="00230AD9"/>
    <w:rsid w:val="002619C5"/>
    <w:rsid w:val="00261A47"/>
    <w:rsid w:val="002627F0"/>
    <w:rsid w:val="00266F85"/>
    <w:rsid w:val="00275291"/>
    <w:rsid w:val="00277689"/>
    <w:rsid w:val="002A72D8"/>
    <w:rsid w:val="002C162C"/>
    <w:rsid w:val="002C37BB"/>
    <w:rsid w:val="002C5CAB"/>
    <w:rsid w:val="002C6184"/>
    <w:rsid w:val="002D28BC"/>
    <w:rsid w:val="002E164B"/>
    <w:rsid w:val="002E7CFC"/>
    <w:rsid w:val="002E7CFE"/>
    <w:rsid w:val="002F246A"/>
    <w:rsid w:val="00306ECB"/>
    <w:rsid w:val="003232EE"/>
    <w:rsid w:val="00327605"/>
    <w:rsid w:val="00337627"/>
    <w:rsid w:val="00355366"/>
    <w:rsid w:val="00357554"/>
    <w:rsid w:val="00357F02"/>
    <w:rsid w:val="003607BF"/>
    <w:rsid w:val="0036640D"/>
    <w:rsid w:val="00367ED9"/>
    <w:rsid w:val="0037205F"/>
    <w:rsid w:val="003761CB"/>
    <w:rsid w:val="003800EA"/>
    <w:rsid w:val="00392045"/>
    <w:rsid w:val="003965D2"/>
    <w:rsid w:val="003B5213"/>
    <w:rsid w:val="003D7A2B"/>
    <w:rsid w:val="003F3B79"/>
    <w:rsid w:val="004111E7"/>
    <w:rsid w:val="00415E6D"/>
    <w:rsid w:val="00416C04"/>
    <w:rsid w:val="004272E5"/>
    <w:rsid w:val="00430308"/>
    <w:rsid w:val="00445036"/>
    <w:rsid w:val="0044591F"/>
    <w:rsid w:val="004464ED"/>
    <w:rsid w:val="00447B71"/>
    <w:rsid w:val="00450EAB"/>
    <w:rsid w:val="00452B21"/>
    <w:rsid w:val="00452BAA"/>
    <w:rsid w:val="00464BF6"/>
    <w:rsid w:val="00480BBB"/>
    <w:rsid w:val="004834EB"/>
    <w:rsid w:val="004872DB"/>
    <w:rsid w:val="00495395"/>
    <w:rsid w:val="004B0206"/>
    <w:rsid w:val="004B62F0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25F5"/>
    <w:rsid w:val="005448C1"/>
    <w:rsid w:val="00546806"/>
    <w:rsid w:val="00550FB9"/>
    <w:rsid w:val="00553F63"/>
    <w:rsid w:val="00560899"/>
    <w:rsid w:val="00561754"/>
    <w:rsid w:val="005735EF"/>
    <w:rsid w:val="005811AA"/>
    <w:rsid w:val="0059265A"/>
    <w:rsid w:val="00596394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00D2"/>
    <w:rsid w:val="00695384"/>
    <w:rsid w:val="006A4930"/>
    <w:rsid w:val="006A65DD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0A12"/>
    <w:rsid w:val="007936AF"/>
    <w:rsid w:val="007B07FD"/>
    <w:rsid w:val="007C385D"/>
    <w:rsid w:val="007C6B90"/>
    <w:rsid w:val="007E61AB"/>
    <w:rsid w:val="007F0A84"/>
    <w:rsid w:val="007F39A3"/>
    <w:rsid w:val="007F5F39"/>
    <w:rsid w:val="008040B9"/>
    <w:rsid w:val="00807546"/>
    <w:rsid w:val="00815093"/>
    <w:rsid w:val="00817093"/>
    <w:rsid w:val="00821EA1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7C3E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14C6"/>
    <w:rsid w:val="00A36E37"/>
    <w:rsid w:val="00A55C18"/>
    <w:rsid w:val="00A821E0"/>
    <w:rsid w:val="00A87325"/>
    <w:rsid w:val="00A9090A"/>
    <w:rsid w:val="00AB01AD"/>
    <w:rsid w:val="00AB193B"/>
    <w:rsid w:val="00AC2851"/>
    <w:rsid w:val="00AC2EAA"/>
    <w:rsid w:val="00AC5D4B"/>
    <w:rsid w:val="00AD6F5D"/>
    <w:rsid w:val="00AE7CB9"/>
    <w:rsid w:val="00AF08B5"/>
    <w:rsid w:val="00AF28D6"/>
    <w:rsid w:val="00B030E7"/>
    <w:rsid w:val="00B0341D"/>
    <w:rsid w:val="00B05389"/>
    <w:rsid w:val="00B128C3"/>
    <w:rsid w:val="00B158D7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6630A"/>
    <w:rsid w:val="00C73F0A"/>
    <w:rsid w:val="00C742BF"/>
    <w:rsid w:val="00C77869"/>
    <w:rsid w:val="00C82508"/>
    <w:rsid w:val="00C82515"/>
    <w:rsid w:val="00C8369A"/>
    <w:rsid w:val="00C866D6"/>
    <w:rsid w:val="00C86D25"/>
    <w:rsid w:val="00CA349C"/>
    <w:rsid w:val="00CB212A"/>
    <w:rsid w:val="00CB3AAC"/>
    <w:rsid w:val="00CC13FF"/>
    <w:rsid w:val="00CC691E"/>
    <w:rsid w:val="00CC6CCF"/>
    <w:rsid w:val="00CC7F08"/>
    <w:rsid w:val="00CD454A"/>
    <w:rsid w:val="00CD4D9E"/>
    <w:rsid w:val="00CD54F4"/>
    <w:rsid w:val="00CD553C"/>
    <w:rsid w:val="00CD5A46"/>
    <w:rsid w:val="00CD725C"/>
    <w:rsid w:val="00CE77F4"/>
    <w:rsid w:val="00D019BA"/>
    <w:rsid w:val="00D176AF"/>
    <w:rsid w:val="00D3538F"/>
    <w:rsid w:val="00D35BED"/>
    <w:rsid w:val="00D422B2"/>
    <w:rsid w:val="00D607A2"/>
    <w:rsid w:val="00D62635"/>
    <w:rsid w:val="00D6378E"/>
    <w:rsid w:val="00D66C10"/>
    <w:rsid w:val="00D74E46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05B1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08DA"/>
    <w:rsid w:val="00EF1BAE"/>
    <w:rsid w:val="00EF20D7"/>
    <w:rsid w:val="00EF267D"/>
    <w:rsid w:val="00EF5954"/>
    <w:rsid w:val="00F24731"/>
    <w:rsid w:val="00F33ECB"/>
    <w:rsid w:val="00F444C8"/>
    <w:rsid w:val="00F5122C"/>
    <w:rsid w:val="00F5698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F577-9C31-4B59-A0B6-0155FA23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5</cp:revision>
  <cp:lastPrinted>2023-12-26T12:52:00Z</cp:lastPrinted>
  <dcterms:created xsi:type="dcterms:W3CDTF">2023-12-26T12:51:00Z</dcterms:created>
  <dcterms:modified xsi:type="dcterms:W3CDTF">2024-01-09T13:41:00Z</dcterms:modified>
</cp:coreProperties>
</file>