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BD7A24" w:rsidP="00076E4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920161" w:rsidRDefault="00076E4B" w:rsidP="002F75AB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120044">
        <w:rPr>
          <w:b/>
          <w:sz w:val="24"/>
          <w:szCs w:val="24"/>
        </w:rPr>
        <w:t>«</w:t>
      </w:r>
      <w:r w:rsidR="00757B47">
        <w:rPr>
          <w:b/>
          <w:sz w:val="24"/>
          <w:szCs w:val="24"/>
          <w:lang w:val="en-US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757B47">
        <w:rPr>
          <w:b/>
          <w:sz w:val="24"/>
          <w:szCs w:val="24"/>
        </w:rPr>
        <w:t xml:space="preserve">декабря </w:t>
      </w:r>
      <w:r w:rsidRPr="00C42A53">
        <w:rPr>
          <w:b/>
          <w:sz w:val="24"/>
          <w:szCs w:val="24"/>
        </w:rPr>
        <w:t>2</w:t>
      </w:r>
      <w:r w:rsidR="00120044">
        <w:rPr>
          <w:b/>
          <w:sz w:val="24"/>
          <w:szCs w:val="24"/>
        </w:rPr>
        <w:t>0</w:t>
      </w:r>
      <w:r w:rsidR="00757B47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0044">
        <w:rPr>
          <w:b/>
          <w:sz w:val="24"/>
          <w:szCs w:val="24"/>
        </w:rPr>
        <w:tab/>
      </w:r>
      <w:r w:rsidR="008B4475">
        <w:rPr>
          <w:b/>
          <w:sz w:val="24"/>
          <w:szCs w:val="24"/>
        </w:rPr>
        <w:tab/>
      </w:r>
      <w:r w:rsidR="008B4475">
        <w:rPr>
          <w:b/>
          <w:sz w:val="24"/>
          <w:szCs w:val="24"/>
        </w:rPr>
        <w:tab/>
      </w:r>
      <w:r w:rsidR="008B4475">
        <w:rPr>
          <w:b/>
          <w:sz w:val="24"/>
          <w:szCs w:val="24"/>
        </w:rPr>
        <w:tab/>
      </w:r>
      <w:r w:rsidR="00F63737">
        <w:rPr>
          <w:b/>
          <w:sz w:val="24"/>
          <w:szCs w:val="24"/>
        </w:rPr>
        <w:t xml:space="preserve">№ </w:t>
      </w:r>
      <w:r w:rsidR="00757B47">
        <w:rPr>
          <w:b/>
          <w:sz w:val="24"/>
          <w:szCs w:val="24"/>
        </w:rPr>
        <w:t>2284</w:t>
      </w:r>
      <w:bookmarkStart w:id="0" w:name="_GoBack"/>
      <w:bookmarkEnd w:id="0"/>
      <w:r w:rsidR="002F75AB" w:rsidRPr="00920161">
        <w:rPr>
          <w:b/>
          <w:szCs w:val="26"/>
        </w:rPr>
        <w:t xml:space="preserve"> </w:t>
      </w:r>
    </w:p>
    <w:p w:rsidR="00076E4B" w:rsidRDefault="00076E4B" w:rsidP="00076E4B"/>
    <w:p w:rsidR="00076E4B" w:rsidRDefault="00076E4B" w:rsidP="00076E4B"/>
    <w:p w:rsidR="00EF0E81" w:rsidRDefault="00A12C43" w:rsidP="002F75AB">
      <w:pPr>
        <w:autoSpaceDE w:val="0"/>
        <w:autoSpaceDN w:val="0"/>
        <w:ind w:right="3967" w:hanging="142"/>
        <w:jc w:val="both"/>
        <w:rPr>
          <w:szCs w:val="26"/>
        </w:rPr>
      </w:pPr>
      <w:r>
        <w:rPr>
          <w:szCs w:val="26"/>
        </w:rPr>
        <w:t xml:space="preserve">  </w:t>
      </w:r>
      <w:r w:rsidR="00054400">
        <w:rPr>
          <w:szCs w:val="26"/>
        </w:rPr>
        <w:t xml:space="preserve">«О внесении изменений в </w:t>
      </w:r>
      <w:r w:rsidR="00EF0E81">
        <w:rPr>
          <w:szCs w:val="26"/>
        </w:rPr>
        <w:t>Извещение,</w:t>
      </w:r>
    </w:p>
    <w:p w:rsidR="00A12C43" w:rsidRDefault="00EF0E81" w:rsidP="002F75AB">
      <w:pPr>
        <w:autoSpaceDE w:val="0"/>
        <w:autoSpaceDN w:val="0"/>
        <w:ind w:right="3967" w:hanging="142"/>
        <w:jc w:val="both"/>
        <w:rPr>
          <w:szCs w:val="26"/>
        </w:rPr>
      </w:pPr>
      <w:r>
        <w:rPr>
          <w:szCs w:val="26"/>
        </w:rPr>
        <w:t xml:space="preserve">  утвержденное </w:t>
      </w:r>
      <w:r w:rsidR="00A12C43">
        <w:rPr>
          <w:szCs w:val="26"/>
        </w:rPr>
        <w:t>постановление</w:t>
      </w:r>
      <w:r>
        <w:rPr>
          <w:szCs w:val="26"/>
        </w:rPr>
        <w:t>м</w:t>
      </w:r>
    </w:p>
    <w:p w:rsidR="00A12C43" w:rsidRDefault="00A12C43" w:rsidP="002F75AB">
      <w:pPr>
        <w:autoSpaceDE w:val="0"/>
        <w:autoSpaceDN w:val="0"/>
        <w:ind w:right="3967" w:hanging="142"/>
        <w:jc w:val="both"/>
        <w:rPr>
          <w:szCs w:val="26"/>
        </w:rPr>
      </w:pPr>
      <w:r>
        <w:rPr>
          <w:szCs w:val="26"/>
        </w:rPr>
        <w:t xml:space="preserve">  Администрации городского округа </w:t>
      </w:r>
    </w:p>
    <w:p w:rsidR="00054400" w:rsidRDefault="00A12C43" w:rsidP="002F75AB">
      <w:pPr>
        <w:autoSpaceDE w:val="0"/>
        <w:autoSpaceDN w:val="0"/>
        <w:ind w:right="3967" w:hanging="142"/>
        <w:jc w:val="both"/>
        <w:rPr>
          <w:szCs w:val="26"/>
        </w:rPr>
      </w:pPr>
      <w:r>
        <w:rPr>
          <w:szCs w:val="26"/>
        </w:rPr>
        <w:t xml:space="preserve">  Жуковский от 0</w:t>
      </w:r>
      <w:r w:rsidR="002F75AB" w:rsidRPr="00920161">
        <w:rPr>
          <w:szCs w:val="26"/>
        </w:rPr>
        <w:t>5</w:t>
      </w:r>
      <w:r>
        <w:rPr>
          <w:szCs w:val="26"/>
        </w:rPr>
        <w:t>.</w:t>
      </w:r>
      <w:r w:rsidR="002F75AB" w:rsidRPr="00920161">
        <w:rPr>
          <w:szCs w:val="26"/>
        </w:rPr>
        <w:t>12</w:t>
      </w:r>
      <w:r>
        <w:rPr>
          <w:szCs w:val="26"/>
        </w:rPr>
        <w:t>.20</w:t>
      </w:r>
      <w:r w:rsidR="002F75AB" w:rsidRPr="00920161">
        <w:rPr>
          <w:szCs w:val="26"/>
        </w:rPr>
        <w:t>23</w:t>
      </w:r>
      <w:r>
        <w:rPr>
          <w:szCs w:val="26"/>
        </w:rPr>
        <w:t xml:space="preserve"> №</w:t>
      </w:r>
      <w:r w:rsidR="002F75AB" w:rsidRPr="00920161">
        <w:rPr>
          <w:szCs w:val="26"/>
        </w:rPr>
        <w:t xml:space="preserve"> </w:t>
      </w:r>
      <w:r w:rsidR="00B87D74">
        <w:rPr>
          <w:szCs w:val="26"/>
        </w:rPr>
        <w:t>2212</w:t>
      </w:r>
    </w:p>
    <w:p w:rsidR="0021362C" w:rsidRPr="0021362C" w:rsidRDefault="00A12C43" w:rsidP="002F75AB">
      <w:pPr>
        <w:autoSpaceDE w:val="0"/>
        <w:autoSpaceDN w:val="0"/>
        <w:ind w:right="3967" w:hanging="142"/>
        <w:jc w:val="both"/>
        <w:rPr>
          <w:bCs/>
          <w:szCs w:val="26"/>
        </w:rPr>
      </w:pPr>
      <w:r>
        <w:rPr>
          <w:szCs w:val="26"/>
        </w:rPr>
        <w:t xml:space="preserve">  </w:t>
      </w:r>
      <w:r w:rsidR="0021362C" w:rsidRPr="0021362C">
        <w:rPr>
          <w:szCs w:val="26"/>
        </w:rPr>
        <w:t xml:space="preserve">«О </w:t>
      </w:r>
      <w:r w:rsidR="0021362C" w:rsidRPr="0021362C">
        <w:rPr>
          <w:bCs/>
          <w:szCs w:val="26"/>
        </w:rPr>
        <w:t xml:space="preserve">проведении открытого аукциона </w:t>
      </w:r>
    </w:p>
    <w:p w:rsidR="00F02814" w:rsidRDefault="0021362C" w:rsidP="002F75AB">
      <w:pPr>
        <w:autoSpaceDE w:val="0"/>
        <w:autoSpaceDN w:val="0"/>
        <w:ind w:right="3967"/>
        <w:jc w:val="both"/>
        <w:rPr>
          <w:rFonts w:eastAsia="Calibri"/>
          <w:szCs w:val="26"/>
          <w:lang w:eastAsia="en-US"/>
        </w:rPr>
      </w:pPr>
      <w:r w:rsidRPr="0021362C">
        <w:rPr>
          <w:rFonts w:eastAsia="Calibri"/>
          <w:szCs w:val="26"/>
          <w:lang w:eastAsia="en-US"/>
        </w:rPr>
        <w:t xml:space="preserve">в </w:t>
      </w:r>
      <w:r w:rsidR="00F02814">
        <w:rPr>
          <w:rFonts w:eastAsia="Calibri"/>
          <w:szCs w:val="26"/>
          <w:lang w:eastAsia="en-US"/>
        </w:rPr>
        <w:t xml:space="preserve">электронной форме на право </w:t>
      </w:r>
    </w:p>
    <w:p w:rsidR="0021362C" w:rsidRPr="00F02814" w:rsidRDefault="00F02814" w:rsidP="002F75AB">
      <w:pPr>
        <w:autoSpaceDE w:val="0"/>
        <w:autoSpaceDN w:val="0"/>
        <w:ind w:right="3967"/>
        <w:jc w:val="both"/>
        <w:rPr>
          <w:bCs/>
          <w:szCs w:val="26"/>
        </w:rPr>
      </w:pPr>
      <w:r>
        <w:rPr>
          <w:rFonts w:eastAsia="Calibri"/>
          <w:szCs w:val="26"/>
          <w:lang w:eastAsia="en-US"/>
        </w:rPr>
        <w:t>размещения</w:t>
      </w:r>
      <w:r w:rsidR="0021362C" w:rsidRPr="0021362C">
        <w:rPr>
          <w:rFonts w:eastAsia="Calibri"/>
          <w:szCs w:val="26"/>
          <w:lang w:eastAsia="en-US"/>
        </w:rPr>
        <w:t xml:space="preserve"> нестационарн</w:t>
      </w:r>
      <w:r w:rsidR="00B87D74">
        <w:rPr>
          <w:rFonts w:eastAsia="Calibri"/>
          <w:szCs w:val="26"/>
          <w:lang w:eastAsia="en-US"/>
        </w:rPr>
        <w:t>ых</w:t>
      </w:r>
      <w:r w:rsidR="0021362C" w:rsidRPr="0021362C">
        <w:rPr>
          <w:rFonts w:eastAsia="Calibri"/>
          <w:szCs w:val="26"/>
          <w:lang w:eastAsia="en-US"/>
        </w:rPr>
        <w:t xml:space="preserve"> </w:t>
      </w:r>
    </w:p>
    <w:p w:rsidR="0021362C" w:rsidRPr="0021362C" w:rsidRDefault="0021362C" w:rsidP="002F75AB">
      <w:pPr>
        <w:autoSpaceDE w:val="0"/>
        <w:autoSpaceDN w:val="0"/>
        <w:ind w:right="3967"/>
        <w:jc w:val="both"/>
        <w:rPr>
          <w:rFonts w:eastAsia="Calibri"/>
          <w:szCs w:val="26"/>
          <w:lang w:eastAsia="en-US"/>
        </w:rPr>
      </w:pPr>
      <w:r w:rsidRPr="0021362C">
        <w:rPr>
          <w:rFonts w:eastAsia="Calibri"/>
          <w:szCs w:val="26"/>
          <w:lang w:eastAsia="en-US"/>
        </w:rPr>
        <w:t>торгов</w:t>
      </w:r>
      <w:r w:rsidR="00B87D74">
        <w:rPr>
          <w:rFonts w:eastAsia="Calibri"/>
          <w:szCs w:val="26"/>
          <w:lang w:eastAsia="en-US"/>
        </w:rPr>
        <w:t>ых</w:t>
      </w:r>
      <w:r w:rsidRPr="0021362C">
        <w:rPr>
          <w:rFonts w:eastAsia="Calibri"/>
          <w:szCs w:val="26"/>
          <w:lang w:eastAsia="en-US"/>
        </w:rPr>
        <w:t xml:space="preserve"> объект</w:t>
      </w:r>
      <w:r w:rsidR="00B87D74">
        <w:rPr>
          <w:rFonts w:eastAsia="Calibri"/>
          <w:szCs w:val="26"/>
          <w:lang w:eastAsia="en-US"/>
        </w:rPr>
        <w:t>ов</w:t>
      </w:r>
      <w:r w:rsidRPr="0021362C">
        <w:rPr>
          <w:rFonts w:eastAsia="Calibri"/>
          <w:szCs w:val="26"/>
          <w:lang w:eastAsia="en-US"/>
        </w:rPr>
        <w:t xml:space="preserve"> на территории </w:t>
      </w:r>
    </w:p>
    <w:p w:rsidR="0021362C" w:rsidRPr="0021362C" w:rsidRDefault="0021362C" w:rsidP="002F75AB">
      <w:pPr>
        <w:autoSpaceDE w:val="0"/>
        <w:autoSpaceDN w:val="0"/>
        <w:ind w:right="3967"/>
        <w:jc w:val="both"/>
        <w:rPr>
          <w:rFonts w:eastAsia="Calibri"/>
          <w:szCs w:val="26"/>
          <w:lang w:eastAsia="en-US"/>
        </w:rPr>
      </w:pPr>
      <w:r w:rsidRPr="0021362C">
        <w:rPr>
          <w:rFonts w:eastAsia="Calibri"/>
          <w:szCs w:val="26"/>
          <w:lang w:eastAsia="en-US"/>
        </w:rPr>
        <w:t xml:space="preserve">городского округа Жуковский» </w:t>
      </w:r>
    </w:p>
    <w:p w:rsidR="0021362C" w:rsidRPr="0021362C" w:rsidRDefault="0021362C" w:rsidP="0021362C">
      <w:pPr>
        <w:autoSpaceDE w:val="0"/>
        <w:autoSpaceDN w:val="0"/>
        <w:ind w:left="284" w:right="3967"/>
        <w:jc w:val="both"/>
        <w:rPr>
          <w:rFonts w:eastAsia="Calibri"/>
          <w:szCs w:val="26"/>
          <w:lang w:eastAsia="en-US"/>
        </w:rPr>
      </w:pPr>
    </w:p>
    <w:p w:rsidR="0021362C" w:rsidRPr="0021362C" w:rsidRDefault="0021362C" w:rsidP="0021362C">
      <w:pPr>
        <w:ind w:firstLine="284"/>
        <w:jc w:val="both"/>
        <w:rPr>
          <w:spacing w:val="1"/>
          <w:szCs w:val="26"/>
        </w:rPr>
      </w:pPr>
    </w:p>
    <w:p w:rsidR="0021362C" w:rsidRPr="00AB582E" w:rsidRDefault="00B87D74" w:rsidP="000B1C88">
      <w:pPr>
        <w:autoSpaceDE w:val="0"/>
        <w:autoSpaceDN w:val="0"/>
        <w:ind w:firstLine="709"/>
        <w:jc w:val="both"/>
        <w:rPr>
          <w:b/>
          <w:sz w:val="24"/>
          <w:szCs w:val="24"/>
        </w:rPr>
      </w:pPr>
      <w:r w:rsidRPr="00B87D74">
        <w:rPr>
          <w:spacing w:val="1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 решением Совета депутатов городского округа Жуковский от 27.09.2023  № 65/СД «Об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Жуковский», Уставом городского округа Жуковский Московской области, постановлением Администрации городского округа Жуковский Московской области от 27.12.2018 № 2011 «Об утверждении Схемы размещения нестационарных торговых объектов на территории городского округа Жуковский Московской области на 2019-2024 годы»,</w:t>
      </w:r>
    </w:p>
    <w:p w:rsidR="00B87D74" w:rsidRDefault="00B87D74" w:rsidP="0021362C">
      <w:pPr>
        <w:widowControl w:val="0"/>
        <w:autoSpaceDE w:val="0"/>
        <w:autoSpaceDN w:val="0"/>
        <w:adjustRightInd w:val="0"/>
        <w:ind w:left="284" w:firstLine="567"/>
        <w:jc w:val="center"/>
        <w:rPr>
          <w:sz w:val="24"/>
          <w:szCs w:val="24"/>
        </w:rPr>
      </w:pPr>
    </w:p>
    <w:p w:rsidR="0021362C" w:rsidRPr="00AB582E" w:rsidRDefault="0021362C" w:rsidP="0021362C">
      <w:pPr>
        <w:widowControl w:val="0"/>
        <w:autoSpaceDE w:val="0"/>
        <w:autoSpaceDN w:val="0"/>
        <w:adjustRightInd w:val="0"/>
        <w:ind w:left="284" w:firstLine="567"/>
        <w:jc w:val="center"/>
        <w:rPr>
          <w:sz w:val="24"/>
          <w:szCs w:val="24"/>
        </w:rPr>
      </w:pPr>
      <w:r w:rsidRPr="00AB582E">
        <w:rPr>
          <w:sz w:val="24"/>
          <w:szCs w:val="24"/>
        </w:rPr>
        <w:t>ПОСТАНОВЛЯЮ:</w:t>
      </w:r>
    </w:p>
    <w:p w:rsidR="002F75AB" w:rsidRDefault="002F75AB" w:rsidP="002F75AB">
      <w:pPr>
        <w:autoSpaceDE w:val="0"/>
        <w:autoSpaceDN w:val="0"/>
        <w:jc w:val="both"/>
        <w:rPr>
          <w:b/>
          <w:szCs w:val="26"/>
        </w:rPr>
      </w:pPr>
    </w:p>
    <w:p w:rsidR="000B1C88" w:rsidRPr="000B1C88" w:rsidRDefault="000B1C88" w:rsidP="00920161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Cs w:val="26"/>
        </w:rPr>
        <w:t xml:space="preserve">1. </w:t>
      </w:r>
      <w:r w:rsidR="00BB0D0C">
        <w:rPr>
          <w:szCs w:val="26"/>
        </w:rPr>
        <w:t>Внести</w:t>
      </w:r>
      <w:r w:rsidR="00A12C43">
        <w:rPr>
          <w:szCs w:val="26"/>
        </w:rPr>
        <w:t xml:space="preserve"> в </w:t>
      </w:r>
      <w:r w:rsidR="000F32ED">
        <w:rPr>
          <w:szCs w:val="26"/>
        </w:rPr>
        <w:t xml:space="preserve">Извещение </w:t>
      </w:r>
      <w:r w:rsidR="000F32ED" w:rsidRPr="00F02814">
        <w:rPr>
          <w:szCs w:val="26"/>
        </w:rPr>
        <w:t xml:space="preserve">о проведении открытого аукциона в электронной форме на </w:t>
      </w:r>
      <w:r w:rsidR="000F32ED">
        <w:rPr>
          <w:szCs w:val="26"/>
        </w:rPr>
        <w:t>право размещения</w:t>
      </w:r>
      <w:r w:rsidR="000F32ED" w:rsidRPr="00F02814">
        <w:rPr>
          <w:szCs w:val="26"/>
        </w:rPr>
        <w:t xml:space="preserve"> нестационарного торгового</w:t>
      </w:r>
      <w:r w:rsidR="000F32ED" w:rsidRPr="0021362C">
        <w:rPr>
          <w:szCs w:val="26"/>
        </w:rPr>
        <w:t xml:space="preserve"> объекта на территории городского округа </w:t>
      </w:r>
      <w:r w:rsidR="000F32ED">
        <w:rPr>
          <w:szCs w:val="26"/>
        </w:rPr>
        <w:t xml:space="preserve">Жуковский, </w:t>
      </w:r>
      <w:r w:rsidR="008B409F">
        <w:rPr>
          <w:szCs w:val="26"/>
        </w:rPr>
        <w:t>утвержденное</w:t>
      </w:r>
      <w:r w:rsidR="000F32ED">
        <w:rPr>
          <w:szCs w:val="26"/>
        </w:rPr>
        <w:t xml:space="preserve"> постановлением Администрации</w:t>
      </w:r>
      <w:r w:rsidR="000F32ED">
        <w:rPr>
          <w:rFonts w:eastAsia="Calibri"/>
          <w:szCs w:val="26"/>
          <w:lang w:eastAsia="en-US"/>
        </w:rPr>
        <w:t xml:space="preserve"> </w:t>
      </w:r>
      <w:r w:rsidR="00A12C43" w:rsidRPr="0021362C">
        <w:rPr>
          <w:rFonts w:eastAsia="Calibri"/>
          <w:szCs w:val="26"/>
          <w:lang w:eastAsia="en-US"/>
        </w:rPr>
        <w:t xml:space="preserve">городского округа Жуковский </w:t>
      </w:r>
      <w:r w:rsidR="00BB3E80">
        <w:rPr>
          <w:rFonts w:eastAsia="Calibri"/>
          <w:szCs w:val="26"/>
          <w:lang w:eastAsia="en-US"/>
        </w:rPr>
        <w:t xml:space="preserve">от </w:t>
      </w:r>
      <w:r w:rsidR="00B87D74" w:rsidRPr="00B87D74">
        <w:rPr>
          <w:rFonts w:eastAsia="Calibri"/>
          <w:szCs w:val="26"/>
          <w:lang w:eastAsia="en-US"/>
        </w:rPr>
        <w:t>05.12.2023 № 2212</w:t>
      </w:r>
      <w:r w:rsidR="000F32ED">
        <w:rPr>
          <w:rFonts w:eastAsia="Calibri"/>
          <w:szCs w:val="26"/>
          <w:lang w:eastAsia="en-US"/>
        </w:rPr>
        <w:t xml:space="preserve"> «О проведении открытого аукциона в электронной форме на право размещения нестационарн</w:t>
      </w:r>
      <w:r w:rsidR="00B87D74">
        <w:rPr>
          <w:rFonts w:eastAsia="Calibri"/>
          <w:szCs w:val="26"/>
          <w:lang w:eastAsia="en-US"/>
        </w:rPr>
        <w:t>ых</w:t>
      </w:r>
      <w:r w:rsidR="000F32ED">
        <w:rPr>
          <w:rFonts w:eastAsia="Calibri"/>
          <w:szCs w:val="26"/>
          <w:lang w:eastAsia="en-US"/>
        </w:rPr>
        <w:t xml:space="preserve"> торгов</w:t>
      </w:r>
      <w:r w:rsidR="00B87D74">
        <w:rPr>
          <w:rFonts w:eastAsia="Calibri"/>
          <w:szCs w:val="26"/>
          <w:lang w:eastAsia="en-US"/>
        </w:rPr>
        <w:t>ых</w:t>
      </w:r>
      <w:r w:rsidR="000F32ED">
        <w:rPr>
          <w:rFonts w:eastAsia="Calibri"/>
          <w:szCs w:val="26"/>
          <w:lang w:eastAsia="en-US"/>
        </w:rPr>
        <w:t xml:space="preserve"> объект</w:t>
      </w:r>
      <w:r w:rsidR="00B87D74">
        <w:rPr>
          <w:rFonts w:eastAsia="Calibri"/>
          <w:szCs w:val="26"/>
          <w:lang w:eastAsia="en-US"/>
        </w:rPr>
        <w:t>ов</w:t>
      </w:r>
      <w:r w:rsidR="000F32ED">
        <w:rPr>
          <w:rFonts w:eastAsia="Calibri"/>
          <w:szCs w:val="26"/>
          <w:lang w:eastAsia="en-US"/>
        </w:rPr>
        <w:t xml:space="preserve"> на территории городского округа </w:t>
      </w:r>
      <w:r w:rsidR="00EF0E81">
        <w:rPr>
          <w:rFonts w:eastAsia="Calibri"/>
          <w:szCs w:val="26"/>
          <w:lang w:eastAsia="en-US"/>
        </w:rPr>
        <w:t xml:space="preserve">Жуковского» </w:t>
      </w:r>
      <w:r w:rsidR="00BB0D0C">
        <w:rPr>
          <w:rFonts w:eastAsia="Calibri"/>
          <w:szCs w:val="26"/>
          <w:lang w:eastAsia="en-US"/>
        </w:rPr>
        <w:t>изменени</w:t>
      </w:r>
      <w:r w:rsidR="00920161">
        <w:rPr>
          <w:rFonts w:eastAsia="Calibri"/>
          <w:szCs w:val="26"/>
          <w:lang w:eastAsia="en-US"/>
        </w:rPr>
        <w:t>е, и</w:t>
      </w:r>
      <w:r w:rsidRPr="000B1C88">
        <w:rPr>
          <w:sz w:val="28"/>
          <w:szCs w:val="28"/>
        </w:rPr>
        <w:t>сключи</w:t>
      </w:r>
      <w:r w:rsidR="00920161">
        <w:rPr>
          <w:sz w:val="28"/>
          <w:szCs w:val="28"/>
        </w:rPr>
        <w:t>в</w:t>
      </w:r>
      <w:r w:rsidRPr="000B1C88">
        <w:rPr>
          <w:sz w:val="28"/>
          <w:szCs w:val="28"/>
        </w:rPr>
        <w:t xml:space="preserve"> из раздела № 2 Извещения </w:t>
      </w:r>
      <w:r w:rsidR="00920161">
        <w:rPr>
          <w:sz w:val="28"/>
          <w:szCs w:val="28"/>
        </w:rPr>
        <w:t>л</w:t>
      </w:r>
      <w:r w:rsidRPr="000B1C88">
        <w:rPr>
          <w:sz w:val="28"/>
          <w:szCs w:val="28"/>
        </w:rPr>
        <w:t>от №</w:t>
      </w:r>
      <w:r w:rsidR="00920161">
        <w:rPr>
          <w:sz w:val="28"/>
          <w:szCs w:val="28"/>
        </w:rPr>
        <w:t xml:space="preserve"> </w:t>
      </w:r>
      <w:r w:rsidRPr="000B1C88">
        <w:rPr>
          <w:sz w:val="28"/>
          <w:szCs w:val="28"/>
        </w:rPr>
        <w:t>3</w:t>
      </w:r>
      <w:r w:rsidR="00920161">
        <w:rPr>
          <w:sz w:val="28"/>
          <w:szCs w:val="28"/>
        </w:rPr>
        <w:t xml:space="preserve"> – </w:t>
      </w:r>
      <w:r w:rsidR="00920161">
        <w:rPr>
          <w:sz w:val="28"/>
          <w:szCs w:val="28"/>
        </w:rPr>
        <w:lastRenderedPageBreak/>
        <w:t>нестационарный торговый объект, расположенный по адресу:</w:t>
      </w:r>
      <w:r w:rsidR="00920161" w:rsidRPr="00920161">
        <w:rPr>
          <w:color w:val="000000"/>
          <w:sz w:val="16"/>
          <w:szCs w:val="16"/>
        </w:rPr>
        <w:t xml:space="preserve"> </w:t>
      </w:r>
      <w:r w:rsidR="00920161">
        <w:rPr>
          <w:color w:val="000000"/>
          <w:sz w:val="28"/>
          <w:szCs w:val="28"/>
        </w:rPr>
        <w:t>у</w:t>
      </w:r>
      <w:r w:rsidR="00920161" w:rsidRPr="00920161">
        <w:rPr>
          <w:color w:val="000000"/>
          <w:sz w:val="28"/>
          <w:szCs w:val="28"/>
        </w:rPr>
        <w:t>л. Мясищева, у д. 24а (маг. «Продукты»)</w:t>
      </w:r>
      <w:r w:rsidR="00920161">
        <w:rPr>
          <w:color w:val="000000"/>
          <w:sz w:val="28"/>
          <w:szCs w:val="28"/>
        </w:rPr>
        <w:t>.</w:t>
      </w:r>
    </w:p>
    <w:p w:rsidR="00B87D74" w:rsidRDefault="000B1C88" w:rsidP="00B87D7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2. </w:t>
      </w:r>
      <w:r w:rsidR="0021362C" w:rsidRPr="0021362C">
        <w:rPr>
          <w:szCs w:val="26"/>
        </w:rPr>
        <w:t>Опубл</w:t>
      </w:r>
      <w:r w:rsidR="00F02814">
        <w:rPr>
          <w:szCs w:val="26"/>
        </w:rPr>
        <w:t xml:space="preserve">иковать </w:t>
      </w:r>
      <w:r w:rsidR="00465FBE">
        <w:rPr>
          <w:szCs w:val="26"/>
        </w:rPr>
        <w:t>настоящее постановление</w:t>
      </w:r>
      <w:r w:rsidR="008A62C1">
        <w:rPr>
          <w:szCs w:val="26"/>
        </w:rPr>
        <w:t xml:space="preserve"> </w:t>
      </w:r>
      <w:r w:rsidR="00F02814">
        <w:rPr>
          <w:szCs w:val="26"/>
        </w:rPr>
        <w:t>в средствах массовой информации и р</w:t>
      </w:r>
      <w:r w:rsidR="0021362C" w:rsidRPr="0021362C">
        <w:rPr>
          <w:szCs w:val="26"/>
        </w:rPr>
        <w:t>азм</w:t>
      </w:r>
      <w:r w:rsidR="00F02814">
        <w:rPr>
          <w:szCs w:val="26"/>
        </w:rPr>
        <w:t>естить</w:t>
      </w:r>
      <w:r w:rsidR="0021362C" w:rsidRPr="0021362C">
        <w:rPr>
          <w:szCs w:val="26"/>
        </w:rPr>
        <w:t xml:space="preserve"> на </w:t>
      </w:r>
      <w:r w:rsidR="00BB3E80">
        <w:rPr>
          <w:szCs w:val="26"/>
        </w:rPr>
        <w:t>сайтах</w:t>
      </w:r>
      <w:r w:rsidR="00C45F63">
        <w:rPr>
          <w:szCs w:val="26"/>
        </w:rPr>
        <w:t xml:space="preserve">: </w:t>
      </w:r>
      <w:hyperlink r:id="rId7" w:history="1">
        <w:r w:rsidR="003058EE" w:rsidRPr="00BB3E80">
          <w:rPr>
            <w:rStyle w:val="a7"/>
            <w:szCs w:val="26"/>
            <w:u w:val="none"/>
            <w:lang w:val="en-US"/>
          </w:rPr>
          <w:t>www</w:t>
        </w:r>
        <w:r w:rsidR="003058EE" w:rsidRPr="00BB3E80">
          <w:rPr>
            <w:rStyle w:val="a7"/>
            <w:szCs w:val="26"/>
            <w:u w:val="none"/>
          </w:rPr>
          <w:t>.</w:t>
        </w:r>
        <w:r w:rsidR="003058EE" w:rsidRPr="00BB3E80">
          <w:rPr>
            <w:rStyle w:val="a7"/>
            <w:szCs w:val="26"/>
            <w:u w:val="none"/>
            <w:lang w:val="en-US"/>
          </w:rPr>
          <w:t>torgi</w:t>
        </w:r>
        <w:r w:rsidR="003058EE" w:rsidRPr="00BB3E80">
          <w:rPr>
            <w:rStyle w:val="a7"/>
            <w:szCs w:val="26"/>
            <w:u w:val="none"/>
          </w:rPr>
          <w:t>.</w:t>
        </w:r>
        <w:r w:rsidR="003058EE" w:rsidRPr="00BB3E80">
          <w:rPr>
            <w:rStyle w:val="a7"/>
            <w:szCs w:val="26"/>
            <w:u w:val="none"/>
            <w:lang w:val="en-US"/>
          </w:rPr>
          <w:t>gov</w:t>
        </w:r>
        <w:r w:rsidR="003058EE" w:rsidRPr="00BB3E80">
          <w:rPr>
            <w:rStyle w:val="a7"/>
            <w:szCs w:val="26"/>
            <w:u w:val="none"/>
          </w:rPr>
          <w:t>.</w:t>
        </w:r>
        <w:r w:rsidR="003058EE" w:rsidRPr="00BB3E80">
          <w:rPr>
            <w:rStyle w:val="a7"/>
            <w:szCs w:val="26"/>
            <w:u w:val="none"/>
            <w:lang w:val="en-US"/>
          </w:rPr>
          <w:t>ru</w:t>
        </w:r>
      </w:hyperlink>
      <w:r w:rsidR="003058EE" w:rsidRPr="00BB3E80">
        <w:rPr>
          <w:rStyle w:val="a7"/>
          <w:szCs w:val="26"/>
          <w:u w:val="none"/>
        </w:rPr>
        <w:t>,</w:t>
      </w:r>
      <w:r w:rsidR="00BA7658" w:rsidRPr="00BB3E80">
        <w:rPr>
          <w:rStyle w:val="a7"/>
          <w:szCs w:val="26"/>
          <w:u w:val="none"/>
        </w:rPr>
        <w:t xml:space="preserve"> </w:t>
      </w:r>
      <w:r w:rsidR="00BA7658" w:rsidRPr="00BB3E80">
        <w:rPr>
          <w:rStyle w:val="a7"/>
          <w:szCs w:val="26"/>
          <w:u w:val="none"/>
          <w:lang w:val="en-US"/>
        </w:rPr>
        <w:t>www</w:t>
      </w:r>
      <w:r w:rsidR="00BA7658" w:rsidRPr="00BB3E80">
        <w:rPr>
          <w:rStyle w:val="a7"/>
          <w:szCs w:val="26"/>
          <w:u w:val="none"/>
        </w:rPr>
        <w:t>.</w:t>
      </w:r>
      <w:r w:rsidR="00BA7658" w:rsidRPr="00BB3E80">
        <w:rPr>
          <w:rStyle w:val="a7"/>
          <w:szCs w:val="26"/>
          <w:u w:val="none"/>
          <w:lang w:val="en-US"/>
        </w:rPr>
        <w:t>rts</w:t>
      </w:r>
      <w:r w:rsidR="00BA7658" w:rsidRPr="00BB3E80">
        <w:rPr>
          <w:rStyle w:val="a7"/>
          <w:szCs w:val="26"/>
          <w:u w:val="none"/>
        </w:rPr>
        <w:t>-</w:t>
      </w:r>
      <w:r w:rsidR="00BA7658" w:rsidRPr="00BB3E80">
        <w:rPr>
          <w:rStyle w:val="a7"/>
          <w:szCs w:val="26"/>
          <w:u w:val="none"/>
          <w:lang w:val="en-US"/>
        </w:rPr>
        <w:t>tender</w:t>
      </w:r>
      <w:r w:rsidR="00BA7658" w:rsidRPr="00BB3E80">
        <w:rPr>
          <w:rStyle w:val="a7"/>
          <w:szCs w:val="26"/>
          <w:u w:val="none"/>
        </w:rPr>
        <w:t>.</w:t>
      </w:r>
      <w:r w:rsidR="00BA7658" w:rsidRPr="00BB3E80">
        <w:rPr>
          <w:rStyle w:val="a7"/>
          <w:szCs w:val="26"/>
          <w:u w:val="none"/>
          <w:lang w:val="en-US"/>
        </w:rPr>
        <w:t>ru</w:t>
      </w:r>
      <w:r w:rsidR="00BA7658" w:rsidRPr="00BB3E80">
        <w:rPr>
          <w:rStyle w:val="a7"/>
          <w:color w:val="000000" w:themeColor="text1"/>
          <w:szCs w:val="26"/>
          <w:u w:val="none"/>
        </w:rPr>
        <w:t>,</w:t>
      </w:r>
      <w:r w:rsidR="00BA7658" w:rsidRPr="00BA7658">
        <w:rPr>
          <w:rStyle w:val="a7"/>
          <w:color w:val="000000" w:themeColor="text1"/>
          <w:szCs w:val="26"/>
          <w:u w:val="none"/>
        </w:rPr>
        <w:t xml:space="preserve"> </w:t>
      </w:r>
      <w:r w:rsidR="00BA7658">
        <w:rPr>
          <w:rStyle w:val="a7"/>
          <w:color w:val="000000" w:themeColor="text1"/>
          <w:szCs w:val="26"/>
          <w:u w:val="none"/>
        </w:rPr>
        <w:t>а также на</w:t>
      </w:r>
      <w:r w:rsidR="003058EE" w:rsidRPr="0021362C">
        <w:rPr>
          <w:szCs w:val="26"/>
        </w:rPr>
        <w:t xml:space="preserve"> </w:t>
      </w:r>
      <w:r w:rsidR="00C45F63">
        <w:rPr>
          <w:szCs w:val="26"/>
        </w:rPr>
        <w:t xml:space="preserve">официальном </w:t>
      </w:r>
      <w:r w:rsidR="0021362C" w:rsidRPr="0021362C">
        <w:rPr>
          <w:szCs w:val="26"/>
        </w:rPr>
        <w:t xml:space="preserve">сайте </w:t>
      </w:r>
      <w:r w:rsidR="00C45F63">
        <w:rPr>
          <w:szCs w:val="26"/>
        </w:rPr>
        <w:t xml:space="preserve">Администрации </w:t>
      </w:r>
      <w:hyperlink w:history="1">
        <w:r w:rsidR="00A829CC" w:rsidRPr="00BB3E80">
          <w:rPr>
            <w:rStyle w:val="a7"/>
            <w:szCs w:val="26"/>
            <w:u w:val="none"/>
            <w:lang w:val="en-US"/>
          </w:rPr>
          <w:t>www</w:t>
        </w:r>
        <w:r w:rsidR="00A829CC" w:rsidRPr="00BB3E80">
          <w:rPr>
            <w:rStyle w:val="a7"/>
            <w:szCs w:val="26"/>
            <w:u w:val="none"/>
          </w:rPr>
          <w:t>.</w:t>
        </w:r>
        <w:r w:rsidR="00A829CC" w:rsidRPr="00BB3E80">
          <w:rPr>
            <w:rStyle w:val="a7"/>
            <w:szCs w:val="26"/>
            <w:u w:val="none"/>
            <w:lang w:val="en-US"/>
          </w:rPr>
          <w:t>zhukovskiy</w:t>
        </w:r>
        <w:r w:rsidR="00A829CC" w:rsidRPr="00BB3E80">
          <w:rPr>
            <w:rStyle w:val="a7"/>
            <w:szCs w:val="26"/>
            <w:u w:val="none"/>
          </w:rPr>
          <w:t>.</w:t>
        </w:r>
        <w:r w:rsidR="00A829CC" w:rsidRPr="00BB3E80">
          <w:rPr>
            <w:rStyle w:val="a7"/>
            <w:szCs w:val="26"/>
            <w:u w:val="none"/>
            <w:lang w:val="en-US"/>
          </w:rPr>
          <w:t>ru</w:t>
        </w:r>
        <w:r w:rsidR="00A829CC" w:rsidRPr="000F32ED">
          <w:rPr>
            <w:rStyle w:val="a7"/>
            <w:szCs w:val="26"/>
            <w:u w:val="none"/>
          </w:rPr>
          <w:t xml:space="preserve"> </w:t>
        </w:r>
      </w:hyperlink>
      <w:r w:rsidR="0021362C" w:rsidRPr="0021362C">
        <w:rPr>
          <w:szCs w:val="26"/>
        </w:rPr>
        <w:t>в информационно-телекоммуникационной сети «Интернет».</w:t>
      </w:r>
    </w:p>
    <w:p w:rsidR="0021362C" w:rsidRPr="0021362C" w:rsidRDefault="000B1C88" w:rsidP="000B1C8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3. </w:t>
      </w:r>
      <w:r w:rsidR="0021362C" w:rsidRPr="0021362C">
        <w:rPr>
          <w:szCs w:val="26"/>
        </w:rPr>
        <w:t>Контроль за исполнением настоящего по</w:t>
      </w:r>
      <w:r w:rsidR="00277B00">
        <w:rPr>
          <w:szCs w:val="26"/>
        </w:rPr>
        <w:t>становления возложить на</w:t>
      </w:r>
      <w:r w:rsidR="0021362C" w:rsidRPr="0021362C">
        <w:rPr>
          <w:szCs w:val="26"/>
        </w:rPr>
        <w:t xml:space="preserve"> заместителя Главы Администрации городского о</w:t>
      </w:r>
      <w:r>
        <w:rPr>
          <w:szCs w:val="26"/>
        </w:rPr>
        <w:t>круга Жуковский А.В. Дунаевич</w:t>
      </w:r>
      <w:r w:rsidR="0021362C" w:rsidRPr="0021362C">
        <w:rPr>
          <w:szCs w:val="26"/>
        </w:rPr>
        <w:t>.</w:t>
      </w:r>
    </w:p>
    <w:p w:rsidR="0021362C" w:rsidRPr="0021362C" w:rsidRDefault="0021362C" w:rsidP="0021362C">
      <w:pPr>
        <w:autoSpaceDE w:val="0"/>
        <w:autoSpaceDN w:val="0"/>
        <w:ind w:left="284" w:firstLine="436"/>
        <w:rPr>
          <w:szCs w:val="26"/>
        </w:rPr>
      </w:pPr>
    </w:p>
    <w:p w:rsidR="0021362C" w:rsidRPr="0021362C" w:rsidRDefault="0021362C" w:rsidP="0021362C">
      <w:pPr>
        <w:widowControl w:val="0"/>
        <w:tabs>
          <w:tab w:val="left" w:pos="-284"/>
          <w:tab w:val="left" w:pos="993"/>
        </w:tabs>
        <w:autoSpaceDN w:val="0"/>
        <w:adjustRightInd w:val="0"/>
        <w:ind w:right="-142"/>
        <w:contextualSpacing/>
        <w:rPr>
          <w:szCs w:val="26"/>
        </w:rPr>
      </w:pPr>
    </w:p>
    <w:p w:rsidR="0021362C" w:rsidRPr="0021362C" w:rsidRDefault="0021362C" w:rsidP="0021362C">
      <w:pPr>
        <w:widowControl w:val="0"/>
        <w:tabs>
          <w:tab w:val="left" w:pos="-284"/>
          <w:tab w:val="left" w:pos="993"/>
        </w:tabs>
        <w:autoSpaceDN w:val="0"/>
        <w:adjustRightInd w:val="0"/>
        <w:ind w:left="284" w:right="-142" w:firstLine="436"/>
        <w:contextualSpacing/>
        <w:rPr>
          <w:szCs w:val="26"/>
        </w:rPr>
      </w:pPr>
    </w:p>
    <w:p w:rsidR="0021362C" w:rsidRPr="0021362C" w:rsidRDefault="00B91434" w:rsidP="0021362C">
      <w:pPr>
        <w:widowControl w:val="0"/>
        <w:tabs>
          <w:tab w:val="left" w:pos="-284"/>
          <w:tab w:val="left" w:pos="993"/>
        </w:tabs>
        <w:autoSpaceDN w:val="0"/>
        <w:adjustRightInd w:val="0"/>
        <w:ind w:right="-142"/>
        <w:contextualSpacing/>
        <w:rPr>
          <w:szCs w:val="26"/>
        </w:rPr>
      </w:pPr>
      <w:r>
        <w:rPr>
          <w:szCs w:val="26"/>
        </w:rPr>
        <w:t>Глава</w:t>
      </w:r>
      <w:r w:rsidR="00331194">
        <w:rPr>
          <w:szCs w:val="26"/>
        </w:rPr>
        <w:t xml:space="preserve"> </w:t>
      </w:r>
      <w:r w:rsidR="0021362C" w:rsidRPr="0021362C">
        <w:rPr>
          <w:szCs w:val="26"/>
        </w:rPr>
        <w:t>городского округа Жуковский</w:t>
      </w:r>
      <w:r w:rsidR="0021362C" w:rsidRPr="0021362C">
        <w:rPr>
          <w:szCs w:val="26"/>
        </w:rPr>
        <w:tab/>
      </w:r>
      <w:r w:rsidR="0021362C" w:rsidRPr="0021362C">
        <w:rPr>
          <w:szCs w:val="26"/>
        </w:rPr>
        <w:tab/>
      </w:r>
      <w:r w:rsidR="00331194">
        <w:rPr>
          <w:szCs w:val="26"/>
        </w:rPr>
        <w:tab/>
      </w:r>
      <w:r w:rsidR="0021362C" w:rsidRPr="0021362C">
        <w:rPr>
          <w:szCs w:val="26"/>
        </w:rPr>
        <w:tab/>
      </w:r>
      <w:r w:rsidR="0021362C" w:rsidRPr="0021362C">
        <w:rPr>
          <w:szCs w:val="26"/>
        </w:rPr>
        <w:tab/>
      </w:r>
      <w:r w:rsidR="0021362C" w:rsidRPr="0021362C">
        <w:rPr>
          <w:szCs w:val="26"/>
        </w:rPr>
        <w:tab/>
        <w:t xml:space="preserve"> </w:t>
      </w:r>
      <w:r w:rsidR="0021362C" w:rsidRPr="0021362C">
        <w:rPr>
          <w:szCs w:val="26"/>
        </w:rPr>
        <w:tab/>
      </w:r>
      <w:r w:rsidR="00E154AD">
        <w:rPr>
          <w:szCs w:val="26"/>
        </w:rPr>
        <w:t>Б.Е. Аубакиров</w:t>
      </w:r>
    </w:p>
    <w:sectPr w:rsidR="0021362C" w:rsidRPr="0021362C" w:rsidSect="00FC776E">
      <w:pgSz w:w="11907" w:h="16840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EBF"/>
    <w:multiLevelType w:val="multilevel"/>
    <w:tmpl w:val="26B44D1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</w:rPr>
    </w:lvl>
  </w:abstractNum>
  <w:abstractNum w:abstractNumId="1" w15:restartNumberingAfterBreak="0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8605E6C"/>
    <w:multiLevelType w:val="hybridMultilevel"/>
    <w:tmpl w:val="44AA9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5E9F"/>
    <w:rsid w:val="00032D4B"/>
    <w:rsid w:val="00042454"/>
    <w:rsid w:val="00045FB9"/>
    <w:rsid w:val="00054400"/>
    <w:rsid w:val="000604A1"/>
    <w:rsid w:val="00072727"/>
    <w:rsid w:val="00076E4B"/>
    <w:rsid w:val="0008568A"/>
    <w:rsid w:val="00087230"/>
    <w:rsid w:val="00087451"/>
    <w:rsid w:val="000B1C88"/>
    <w:rsid w:val="000B4B38"/>
    <w:rsid w:val="000C0303"/>
    <w:rsid w:val="000E2CF8"/>
    <w:rsid w:val="000F32ED"/>
    <w:rsid w:val="00120044"/>
    <w:rsid w:val="00135A75"/>
    <w:rsid w:val="00143A49"/>
    <w:rsid w:val="001537AB"/>
    <w:rsid w:val="00173219"/>
    <w:rsid w:val="00177631"/>
    <w:rsid w:val="001822FF"/>
    <w:rsid w:val="001C4DF4"/>
    <w:rsid w:val="001D2F52"/>
    <w:rsid w:val="001E3A81"/>
    <w:rsid w:val="0020418D"/>
    <w:rsid w:val="0021362C"/>
    <w:rsid w:val="002174C7"/>
    <w:rsid w:val="002408ED"/>
    <w:rsid w:val="002415A1"/>
    <w:rsid w:val="00256289"/>
    <w:rsid w:val="0027001E"/>
    <w:rsid w:val="002755B7"/>
    <w:rsid w:val="00277B00"/>
    <w:rsid w:val="0029567F"/>
    <w:rsid w:val="002B0BCC"/>
    <w:rsid w:val="002E0581"/>
    <w:rsid w:val="002F75AB"/>
    <w:rsid w:val="00300F75"/>
    <w:rsid w:val="003058EE"/>
    <w:rsid w:val="003059FF"/>
    <w:rsid w:val="00317BD5"/>
    <w:rsid w:val="00331194"/>
    <w:rsid w:val="00331CFE"/>
    <w:rsid w:val="00334388"/>
    <w:rsid w:val="003361A3"/>
    <w:rsid w:val="003449F1"/>
    <w:rsid w:val="00382455"/>
    <w:rsid w:val="003844D1"/>
    <w:rsid w:val="003875D7"/>
    <w:rsid w:val="00391364"/>
    <w:rsid w:val="003972B1"/>
    <w:rsid w:val="003A3801"/>
    <w:rsid w:val="003C00AD"/>
    <w:rsid w:val="003D3FFC"/>
    <w:rsid w:val="004500B4"/>
    <w:rsid w:val="00456B8F"/>
    <w:rsid w:val="00463D54"/>
    <w:rsid w:val="00465FBE"/>
    <w:rsid w:val="00475120"/>
    <w:rsid w:val="004A20EA"/>
    <w:rsid w:val="004C360D"/>
    <w:rsid w:val="004C4130"/>
    <w:rsid w:val="004E5E36"/>
    <w:rsid w:val="00505A3D"/>
    <w:rsid w:val="00505F29"/>
    <w:rsid w:val="00520CB1"/>
    <w:rsid w:val="00524051"/>
    <w:rsid w:val="005254C1"/>
    <w:rsid w:val="005559C5"/>
    <w:rsid w:val="00580AE8"/>
    <w:rsid w:val="005A32CF"/>
    <w:rsid w:val="005B127D"/>
    <w:rsid w:val="005B28ED"/>
    <w:rsid w:val="005B290D"/>
    <w:rsid w:val="005C0322"/>
    <w:rsid w:val="00600746"/>
    <w:rsid w:val="006073B9"/>
    <w:rsid w:val="00611716"/>
    <w:rsid w:val="00623A15"/>
    <w:rsid w:val="00634FBE"/>
    <w:rsid w:val="00646D8D"/>
    <w:rsid w:val="006765BA"/>
    <w:rsid w:val="00677919"/>
    <w:rsid w:val="00690368"/>
    <w:rsid w:val="00696E53"/>
    <w:rsid w:val="006A32BB"/>
    <w:rsid w:val="006B732B"/>
    <w:rsid w:val="006C03A8"/>
    <w:rsid w:val="006E2D78"/>
    <w:rsid w:val="006F3131"/>
    <w:rsid w:val="006F5E67"/>
    <w:rsid w:val="00700AB3"/>
    <w:rsid w:val="00705577"/>
    <w:rsid w:val="0071094E"/>
    <w:rsid w:val="00722D54"/>
    <w:rsid w:val="00757B47"/>
    <w:rsid w:val="00763CF3"/>
    <w:rsid w:val="0077719F"/>
    <w:rsid w:val="00786356"/>
    <w:rsid w:val="00786C83"/>
    <w:rsid w:val="007B4C96"/>
    <w:rsid w:val="007D448B"/>
    <w:rsid w:val="007E720B"/>
    <w:rsid w:val="007F094D"/>
    <w:rsid w:val="00823769"/>
    <w:rsid w:val="008303F3"/>
    <w:rsid w:val="00833442"/>
    <w:rsid w:val="008612E6"/>
    <w:rsid w:val="0088535A"/>
    <w:rsid w:val="0088695F"/>
    <w:rsid w:val="008A4D37"/>
    <w:rsid w:val="008A62C1"/>
    <w:rsid w:val="008B409F"/>
    <w:rsid w:val="008B4475"/>
    <w:rsid w:val="008E1497"/>
    <w:rsid w:val="008E2BC3"/>
    <w:rsid w:val="00903C8D"/>
    <w:rsid w:val="00904F99"/>
    <w:rsid w:val="00907355"/>
    <w:rsid w:val="00920161"/>
    <w:rsid w:val="00921850"/>
    <w:rsid w:val="00927D28"/>
    <w:rsid w:val="009528C8"/>
    <w:rsid w:val="00954598"/>
    <w:rsid w:val="00957982"/>
    <w:rsid w:val="00970521"/>
    <w:rsid w:val="00977FDF"/>
    <w:rsid w:val="00993309"/>
    <w:rsid w:val="009A09F4"/>
    <w:rsid w:val="009B294E"/>
    <w:rsid w:val="009F55E6"/>
    <w:rsid w:val="00A05328"/>
    <w:rsid w:val="00A12C43"/>
    <w:rsid w:val="00A24C65"/>
    <w:rsid w:val="00A416F8"/>
    <w:rsid w:val="00A4465D"/>
    <w:rsid w:val="00A5278A"/>
    <w:rsid w:val="00A64E77"/>
    <w:rsid w:val="00A829CC"/>
    <w:rsid w:val="00A82AE4"/>
    <w:rsid w:val="00AA2F09"/>
    <w:rsid w:val="00AC663C"/>
    <w:rsid w:val="00AD01BF"/>
    <w:rsid w:val="00AE5982"/>
    <w:rsid w:val="00AF124D"/>
    <w:rsid w:val="00B478A8"/>
    <w:rsid w:val="00B478E5"/>
    <w:rsid w:val="00B61DD0"/>
    <w:rsid w:val="00B87D74"/>
    <w:rsid w:val="00B90C41"/>
    <w:rsid w:val="00B91434"/>
    <w:rsid w:val="00BA0BA7"/>
    <w:rsid w:val="00BA7658"/>
    <w:rsid w:val="00BA7AF7"/>
    <w:rsid w:val="00BB08E9"/>
    <w:rsid w:val="00BB0D0C"/>
    <w:rsid w:val="00BB3087"/>
    <w:rsid w:val="00BB3E80"/>
    <w:rsid w:val="00BD3760"/>
    <w:rsid w:val="00BD7A24"/>
    <w:rsid w:val="00BD7EC7"/>
    <w:rsid w:val="00BE757F"/>
    <w:rsid w:val="00BF007E"/>
    <w:rsid w:val="00BF709B"/>
    <w:rsid w:val="00C031DB"/>
    <w:rsid w:val="00C33E71"/>
    <w:rsid w:val="00C43387"/>
    <w:rsid w:val="00C446EC"/>
    <w:rsid w:val="00C45F63"/>
    <w:rsid w:val="00C55B22"/>
    <w:rsid w:val="00C82BFF"/>
    <w:rsid w:val="00CB1FE0"/>
    <w:rsid w:val="00CD65C0"/>
    <w:rsid w:val="00CE2166"/>
    <w:rsid w:val="00CF7135"/>
    <w:rsid w:val="00D0687C"/>
    <w:rsid w:val="00D27AC5"/>
    <w:rsid w:val="00D27C1A"/>
    <w:rsid w:val="00D47D32"/>
    <w:rsid w:val="00D605E2"/>
    <w:rsid w:val="00D62CC2"/>
    <w:rsid w:val="00D62F3D"/>
    <w:rsid w:val="00D87F8E"/>
    <w:rsid w:val="00D91307"/>
    <w:rsid w:val="00D95705"/>
    <w:rsid w:val="00DA55C6"/>
    <w:rsid w:val="00DC56D2"/>
    <w:rsid w:val="00DE2286"/>
    <w:rsid w:val="00DE2CD2"/>
    <w:rsid w:val="00DF5D75"/>
    <w:rsid w:val="00E040D9"/>
    <w:rsid w:val="00E154AD"/>
    <w:rsid w:val="00E33230"/>
    <w:rsid w:val="00E4022B"/>
    <w:rsid w:val="00E46868"/>
    <w:rsid w:val="00E5272C"/>
    <w:rsid w:val="00E53DB3"/>
    <w:rsid w:val="00E97C65"/>
    <w:rsid w:val="00EC2053"/>
    <w:rsid w:val="00EF0E81"/>
    <w:rsid w:val="00F00B88"/>
    <w:rsid w:val="00F02814"/>
    <w:rsid w:val="00F219ED"/>
    <w:rsid w:val="00F22A43"/>
    <w:rsid w:val="00F37F33"/>
    <w:rsid w:val="00F54CF9"/>
    <w:rsid w:val="00F63737"/>
    <w:rsid w:val="00F64D29"/>
    <w:rsid w:val="00F7609A"/>
    <w:rsid w:val="00F93AF4"/>
    <w:rsid w:val="00F96C5C"/>
    <w:rsid w:val="00FB4FA7"/>
    <w:rsid w:val="00FC776E"/>
    <w:rsid w:val="00FD4DE6"/>
    <w:rsid w:val="00FE0EF9"/>
    <w:rsid w:val="00FE1637"/>
    <w:rsid w:val="00FF07DD"/>
    <w:rsid w:val="00FF387E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E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6F5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F5E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311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A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3A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F89D-1D52-4FBE-9D0A-8996245E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Баранова Н.А.</cp:lastModifiedBy>
  <cp:revision>8</cp:revision>
  <cp:lastPrinted>2023-12-18T11:56:00Z</cp:lastPrinted>
  <dcterms:created xsi:type="dcterms:W3CDTF">2023-12-18T06:57:00Z</dcterms:created>
  <dcterms:modified xsi:type="dcterms:W3CDTF">2023-12-19T08:54:00Z</dcterms:modified>
</cp:coreProperties>
</file>