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BFDC0"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29D04739" wp14:editId="5463F283">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2DD2939B" w14:textId="77777777" w:rsidR="00C742BF" w:rsidRDefault="00C742BF" w:rsidP="00C742BF">
      <w:pPr>
        <w:rPr>
          <w:szCs w:val="28"/>
        </w:rPr>
      </w:pPr>
    </w:p>
    <w:p w14:paraId="027567AC" w14:textId="77777777" w:rsidR="00C742BF" w:rsidRDefault="00C742BF" w:rsidP="00C742BF">
      <w:pPr>
        <w:pStyle w:val="a5"/>
        <w:rPr>
          <w:sz w:val="32"/>
          <w:szCs w:val="32"/>
          <w:lang w:val="ru-RU"/>
        </w:rPr>
      </w:pPr>
      <w:r>
        <w:rPr>
          <w:sz w:val="32"/>
          <w:szCs w:val="32"/>
          <w:lang w:val="ru-RU"/>
        </w:rPr>
        <w:t>МОСКОВСКАЯ  ОБЛАСТЬ</w:t>
      </w:r>
    </w:p>
    <w:p w14:paraId="6D16D419" w14:textId="77777777" w:rsidR="00C742BF" w:rsidRDefault="00C742BF" w:rsidP="00C742BF">
      <w:pPr>
        <w:jc w:val="center"/>
        <w:rPr>
          <w:b/>
          <w:sz w:val="32"/>
          <w:szCs w:val="32"/>
        </w:rPr>
      </w:pPr>
      <w:r>
        <w:rPr>
          <w:b/>
          <w:sz w:val="32"/>
          <w:szCs w:val="32"/>
        </w:rPr>
        <w:t>ГОРОДСКОЙ ОКРУГ ЖУКОВСКИЙ</w:t>
      </w:r>
    </w:p>
    <w:p w14:paraId="1FD3C024" w14:textId="77777777" w:rsidR="00C742BF" w:rsidRPr="0036706A" w:rsidRDefault="00C742BF" w:rsidP="00C742BF">
      <w:pPr>
        <w:pStyle w:val="1"/>
        <w:rPr>
          <w:b w:val="0"/>
          <w:noProof/>
          <w:sz w:val="42"/>
          <w:szCs w:val="42"/>
          <w:lang w:val="ru-RU"/>
        </w:rPr>
      </w:pPr>
      <w:r w:rsidRPr="0036706A">
        <w:rPr>
          <w:sz w:val="42"/>
          <w:szCs w:val="42"/>
          <w:lang w:val="ru-RU"/>
        </w:rPr>
        <w:t>СОВЕТ ДЕПУТАТОВ ГОРОДСКОГО</w:t>
      </w:r>
      <w:r w:rsidRPr="0036706A">
        <w:rPr>
          <w:b w:val="0"/>
          <w:noProof/>
          <w:sz w:val="42"/>
          <w:szCs w:val="42"/>
          <w:lang w:val="ru-RU"/>
        </w:rPr>
        <w:t xml:space="preserve"> </w:t>
      </w:r>
      <w:r w:rsidRPr="0036706A">
        <w:rPr>
          <w:noProof/>
          <w:sz w:val="42"/>
          <w:szCs w:val="42"/>
          <w:lang w:val="ru-RU"/>
        </w:rPr>
        <w:t>ОКРУГА</w:t>
      </w:r>
    </w:p>
    <w:p w14:paraId="197EF5A1"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BC6D82D" wp14:editId="066011B0">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02AD3C"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36A1DF15" w14:textId="77777777" w:rsidR="00C742BF" w:rsidRDefault="00C742BF" w:rsidP="00C742BF">
      <w:pPr>
        <w:pStyle w:val="2"/>
        <w:rPr>
          <w:sz w:val="40"/>
          <w:szCs w:val="40"/>
          <w:lang w:val="ru-RU"/>
        </w:rPr>
      </w:pPr>
      <w:r>
        <w:rPr>
          <w:sz w:val="40"/>
          <w:szCs w:val="40"/>
          <w:lang w:val="ru-RU"/>
        </w:rPr>
        <w:t>Р Е Ш Е Н И Е</w:t>
      </w:r>
    </w:p>
    <w:p w14:paraId="7AF7E7F1" w14:textId="77777777" w:rsidR="00C742BF" w:rsidRDefault="00C742BF" w:rsidP="00C742BF">
      <w:pPr>
        <w:jc w:val="both"/>
        <w:rPr>
          <w:rFonts w:ascii="Arial" w:hAnsi="Arial"/>
          <w:b/>
          <w:sz w:val="22"/>
        </w:rPr>
      </w:pPr>
    </w:p>
    <w:p w14:paraId="2FC03FD7" w14:textId="77777777" w:rsidR="00D27ABA" w:rsidRDefault="00D27ABA" w:rsidP="00C742BF">
      <w:pPr>
        <w:jc w:val="both"/>
        <w:rPr>
          <w:rFonts w:ascii="Arial" w:hAnsi="Arial"/>
          <w:b/>
          <w:sz w:val="22"/>
        </w:rPr>
      </w:pPr>
    </w:p>
    <w:p w14:paraId="1389F50D" w14:textId="6022BD2D" w:rsidR="00C742BF" w:rsidRDefault="00D27ABA" w:rsidP="00C742BF">
      <w:pPr>
        <w:jc w:val="both"/>
        <w:rPr>
          <w:b/>
          <w:sz w:val="24"/>
          <w:szCs w:val="24"/>
        </w:rPr>
      </w:pPr>
      <w:r>
        <w:rPr>
          <w:b/>
          <w:sz w:val="24"/>
          <w:szCs w:val="24"/>
        </w:rPr>
        <w:t xml:space="preserve">от 28.12.2023 </w:t>
      </w:r>
      <w:r w:rsidR="00C742BF">
        <w:rPr>
          <w:b/>
          <w:sz w:val="24"/>
          <w:szCs w:val="24"/>
        </w:rPr>
        <w:t>г.</w:t>
      </w:r>
      <w:r w:rsidR="00C742BF">
        <w:rPr>
          <w:b/>
          <w:sz w:val="24"/>
          <w:szCs w:val="24"/>
        </w:rPr>
        <w:tab/>
      </w:r>
      <w:r w:rsidR="00C742BF">
        <w:rPr>
          <w:b/>
          <w:sz w:val="24"/>
          <w:szCs w:val="24"/>
        </w:rPr>
        <w:tab/>
        <w:t xml:space="preserve">                           </w:t>
      </w:r>
      <w:r>
        <w:rPr>
          <w:b/>
          <w:sz w:val="24"/>
          <w:szCs w:val="24"/>
        </w:rPr>
        <w:t xml:space="preserve">                                                                  № 127/СД</w:t>
      </w:r>
    </w:p>
    <w:p w14:paraId="2E8AA7CD" w14:textId="77777777" w:rsidR="00C742BF" w:rsidRPr="0062771C" w:rsidRDefault="00C742BF" w:rsidP="00C742BF">
      <w:pPr>
        <w:rPr>
          <w:sz w:val="16"/>
          <w:szCs w:val="16"/>
        </w:rPr>
      </w:pPr>
      <w:bookmarkStart w:id="0" w:name="_GoBack"/>
      <w:bookmarkEnd w:id="0"/>
    </w:p>
    <w:p w14:paraId="1854202B" w14:textId="77777777" w:rsidR="00C742BF" w:rsidRDefault="00C742BF" w:rsidP="00C742BF">
      <w:pPr>
        <w:rPr>
          <w:sz w:val="16"/>
          <w:szCs w:val="16"/>
        </w:rPr>
      </w:pPr>
    </w:p>
    <w:p w14:paraId="6E62CA0A" w14:textId="77777777" w:rsidR="0003319A" w:rsidRPr="0062771C" w:rsidRDefault="0003319A" w:rsidP="00C742BF">
      <w:pPr>
        <w:rPr>
          <w:sz w:val="16"/>
          <w:szCs w:val="16"/>
        </w:rPr>
      </w:pPr>
    </w:p>
    <w:tbl>
      <w:tblPr>
        <w:tblW w:w="0" w:type="auto"/>
        <w:tblLook w:val="0000" w:firstRow="0" w:lastRow="0" w:firstColumn="0" w:lastColumn="0" w:noHBand="0" w:noVBand="0"/>
      </w:tblPr>
      <w:tblGrid>
        <w:gridCol w:w="4111"/>
      </w:tblGrid>
      <w:tr w:rsidR="0058285E" w:rsidRPr="00960C41" w14:paraId="65B30F49" w14:textId="77777777" w:rsidTr="0058285E">
        <w:tc>
          <w:tcPr>
            <w:tcW w:w="4111" w:type="dxa"/>
          </w:tcPr>
          <w:p w14:paraId="5EEDD938" w14:textId="77777777" w:rsidR="0058285E" w:rsidRPr="00960C41" w:rsidRDefault="0058285E" w:rsidP="0058285E">
            <w:pPr>
              <w:jc w:val="both"/>
              <w:rPr>
                <w:sz w:val="26"/>
                <w:szCs w:val="26"/>
              </w:rPr>
            </w:pPr>
            <w:r w:rsidRPr="00960C41">
              <w:rPr>
                <w:sz w:val="26"/>
                <w:szCs w:val="26"/>
              </w:rPr>
              <w:t>«Об утве</w:t>
            </w:r>
            <w:r>
              <w:rPr>
                <w:sz w:val="26"/>
                <w:szCs w:val="26"/>
              </w:rPr>
              <w:t>ржден</w:t>
            </w:r>
            <w:r w:rsidRPr="00960C41">
              <w:rPr>
                <w:sz w:val="26"/>
                <w:szCs w:val="26"/>
              </w:rPr>
              <w:t xml:space="preserve">ии </w:t>
            </w:r>
            <w:r>
              <w:rPr>
                <w:sz w:val="26"/>
                <w:szCs w:val="26"/>
              </w:rPr>
              <w:t xml:space="preserve">Положения </w:t>
            </w:r>
            <w:r w:rsidR="00B6770B" w:rsidRPr="00B6770B">
              <w:rPr>
                <w:sz w:val="26"/>
                <w:szCs w:val="26"/>
              </w:rPr>
              <w:t>о денежном содержании лиц, замещающих муниципальные должности в городском округе Жуковский, и муниципальных служащих городского округа Жуковский</w:t>
            </w:r>
            <w:r>
              <w:rPr>
                <w:sz w:val="26"/>
                <w:szCs w:val="26"/>
              </w:rPr>
              <w:t>»</w:t>
            </w:r>
          </w:p>
        </w:tc>
      </w:tr>
    </w:tbl>
    <w:p w14:paraId="215E4A79" w14:textId="77777777" w:rsidR="0058285E" w:rsidRDefault="0058285E" w:rsidP="0058285E">
      <w:pPr>
        <w:rPr>
          <w:sz w:val="26"/>
          <w:szCs w:val="26"/>
        </w:rPr>
      </w:pPr>
    </w:p>
    <w:p w14:paraId="395BCD76" w14:textId="77777777" w:rsidR="0058285E" w:rsidRPr="00960C41" w:rsidRDefault="0058285E" w:rsidP="0058285E">
      <w:pPr>
        <w:rPr>
          <w:sz w:val="26"/>
          <w:szCs w:val="26"/>
        </w:rPr>
      </w:pPr>
    </w:p>
    <w:p w14:paraId="11E608FA" w14:textId="77777777" w:rsidR="0058285E" w:rsidRPr="0036706A" w:rsidRDefault="0058285E" w:rsidP="0058285E">
      <w:pPr>
        <w:autoSpaceDE w:val="0"/>
        <w:autoSpaceDN w:val="0"/>
        <w:adjustRightInd w:val="0"/>
        <w:ind w:firstLine="708"/>
        <w:jc w:val="both"/>
        <w:rPr>
          <w:sz w:val="26"/>
          <w:szCs w:val="26"/>
        </w:rPr>
      </w:pPr>
      <w:r w:rsidRPr="0036706A">
        <w:rPr>
          <w:sz w:val="26"/>
          <w:szCs w:val="26"/>
        </w:rPr>
        <w:t xml:space="preserve">В соответствии с Федеральным законом от 02.03.2007 № 25-ФЗ «О муниципальной службе в Российской Федерации», законами Московской области от 24.07.2007 № 137/2007-ОЗ «О муниципальной службе в Московской области», от 11.11.2011 № 194/2011-ОЗ </w:t>
      </w:r>
      <w:r w:rsidR="0036706A" w:rsidRPr="0036706A">
        <w:rPr>
          <w:sz w:val="26"/>
          <w:szCs w:val="26"/>
        </w:rPr>
        <w:t>«О денежном содержании лиц, замещающих муниципальные должности в Московской области, и муниципальных служащих муниципальных образований Московской области»</w:t>
      </w:r>
      <w:r w:rsidRPr="0036706A">
        <w:rPr>
          <w:sz w:val="26"/>
          <w:szCs w:val="26"/>
        </w:rPr>
        <w:t>, от 11.03.2009 № 17/2009-ОЗ «О классных чинах лиц, замещающих муниципальные должности, и муниципальных служащих муниципальных образований Московской области», руководствуясь Уставом городского округа Жуковский,</w:t>
      </w:r>
    </w:p>
    <w:p w14:paraId="40F321E2" w14:textId="77777777" w:rsidR="0058285E" w:rsidRPr="0036706A" w:rsidRDefault="0058285E" w:rsidP="0058285E">
      <w:pPr>
        <w:jc w:val="both"/>
        <w:rPr>
          <w:sz w:val="26"/>
          <w:szCs w:val="26"/>
        </w:rPr>
      </w:pPr>
    </w:p>
    <w:p w14:paraId="4A67A462" w14:textId="77777777" w:rsidR="0058285E" w:rsidRPr="0036706A" w:rsidRDefault="0058285E" w:rsidP="0058285E">
      <w:pPr>
        <w:jc w:val="center"/>
        <w:rPr>
          <w:b/>
          <w:bCs/>
          <w:sz w:val="26"/>
          <w:szCs w:val="26"/>
        </w:rPr>
      </w:pPr>
      <w:r w:rsidRPr="0036706A">
        <w:rPr>
          <w:b/>
          <w:bCs/>
          <w:sz w:val="26"/>
          <w:szCs w:val="26"/>
        </w:rPr>
        <w:t>СОВЕТ  ДЕПУТАТОВ  РЕШИЛ:</w:t>
      </w:r>
    </w:p>
    <w:p w14:paraId="051A0FCF" w14:textId="77777777" w:rsidR="0058285E" w:rsidRPr="0036706A" w:rsidRDefault="0058285E" w:rsidP="0058285E">
      <w:pPr>
        <w:jc w:val="both"/>
        <w:rPr>
          <w:sz w:val="26"/>
          <w:szCs w:val="26"/>
        </w:rPr>
      </w:pPr>
    </w:p>
    <w:p w14:paraId="53DD2142" w14:textId="77777777" w:rsidR="0058285E" w:rsidRPr="00B6770B" w:rsidRDefault="0058285E" w:rsidP="0058285E">
      <w:pPr>
        <w:pStyle w:val="af"/>
        <w:spacing w:line="240" w:lineRule="auto"/>
        <w:ind w:firstLine="720"/>
        <w:rPr>
          <w:sz w:val="26"/>
          <w:szCs w:val="26"/>
        </w:rPr>
      </w:pPr>
      <w:r w:rsidRPr="00B6770B">
        <w:rPr>
          <w:sz w:val="26"/>
          <w:szCs w:val="26"/>
        </w:rPr>
        <w:t xml:space="preserve">1. Утвердить Положение </w:t>
      </w:r>
      <w:r w:rsidR="007010FE" w:rsidRPr="00B6770B">
        <w:rPr>
          <w:sz w:val="26"/>
          <w:szCs w:val="26"/>
        </w:rPr>
        <w:t xml:space="preserve">о денежном содержании лиц, замещающих муниципальные должности </w:t>
      </w:r>
      <w:r w:rsidR="00B6770B" w:rsidRPr="00B6770B">
        <w:rPr>
          <w:sz w:val="26"/>
          <w:szCs w:val="26"/>
        </w:rPr>
        <w:t xml:space="preserve">в городском округе Жуковский, </w:t>
      </w:r>
      <w:r w:rsidR="007010FE" w:rsidRPr="00B6770B">
        <w:rPr>
          <w:sz w:val="26"/>
          <w:szCs w:val="26"/>
        </w:rPr>
        <w:t>и муниципальн</w:t>
      </w:r>
      <w:r w:rsidR="00B6770B" w:rsidRPr="00B6770B">
        <w:rPr>
          <w:sz w:val="26"/>
          <w:szCs w:val="26"/>
        </w:rPr>
        <w:t>ых</w:t>
      </w:r>
      <w:r w:rsidR="007010FE" w:rsidRPr="00B6770B">
        <w:rPr>
          <w:sz w:val="26"/>
          <w:szCs w:val="26"/>
        </w:rPr>
        <w:t xml:space="preserve"> служ</w:t>
      </w:r>
      <w:r w:rsidR="00B6770B" w:rsidRPr="00B6770B">
        <w:rPr>
          <w:sz w:val="26"/>
          <w:szCs w:val="26"/>
        </w:rPr>
        <w:t>ащих г</w:t>
      </w:r>
      <w:r w:rsidR="007010FE" w:rsidRPr="00B6770B">
        <w:rPr>
          <w:sz w:val="26"/>
          <w:szCs w:val="26"/>
        </w:rPr>
        <w:t xml:space="preserve">ородского округа Жуковский </w:t>
      </w:r>
      <w:r w:rsidRPr="00B6770B">
        <w:rPr>
          <w:sz w:val="26"/>
          <w:szCs w:val="26"/>
        </w:rPr>
        <w:t>(приложение</w:t>
      </w:r>
      <w:r w:rsidR="007010FE" w:rsidRPr="00B6770B">
        <w:rPr>
          <w:sz w:val="26"/>
          <w:szCs w:val="26"/>
        </w:rPr>
        <w:t>)</w:t>
      </w:r>
      <w:r w:rsidRPr="00B6770B">
        <w:rPr>
          <w:sz w:val="26"/>
          <w:szCs w:val="26"/>
        </w:rPr>
        <w:t>.</w:t>
      </w:r>
    </w:p>
    <w:p w14:paraId="6551CF7E" w14:textId="77777777" w:rsidR="00F928A5" w:rsidRPr="00F928A5" w:rsidRDefault="00F928A5" w:rsidP="00F928A5">
      <w:pPr>
        <w:pStyle w:val="a3"/>
        <w:tabs>
          <w:tab w:val="num" w:pos="0"/>
        </w:tabs>
        <w:ind w:firstLine="720"/>
        <w:jc w:val="both"/>
        <w:rPr>
          <w:b w:val="0"/>
          <w:sz w:val="26"/>
          <w:szCs w:val="26"/>
          <w:lang w:val="ru-RU"/>
        </w:rPr>
      </w:pPr>
      <w:r w:rsidRPr="00F928A5">
        <w:rPr>
          <w:b w:val="0"/>
          <w:sz w:val="26"/>
          <w:szCs w:val="26"/>
          <w:lang w:val="ru-RU"/>
        </w:rPr>
        <w:t xml:space="preserve">2. Настоящее решение </w:t>
      </w:r>
      <w:r w:rsidR="00AA1F21">
        <w:rPr>
          <w:b w:val="0"/>
          <w:sz w:val="26"/>
          <w:szCs w:val="26"/>
          <w:lang w:val="ru-RU"/>
        </w:rPr>
        <w:t>вступает в силу</w:t>
      </w:r>
      <w:r w:rsidRPr="00F928A5">
        <w:rPr>
          <w:b w:val="0"/>
          <w:sz w:val="26"/>
          <w:szCs w:val="26"/>
          <w:lang w:val="ru-RU"/>
        </w:rPr>
        <w:t xml:space="preserve"> с 01.01.2024г.</w:t>
      </w:r>
    </w:p>
    <w:p w14:paraId="0E9211E8" w14:textId="77777777" w:rsidR="00114599" w:rsidRPr="00B6770B" w:rsidRDefault="0058285E" w:rsidP="0058285E">
      <w:pPr>
        <w:jc w:val="both"/>
        <w:rPr>
          <w:sz w:val="26"/>
          <w:szCs w:val="26"/>
        </w:rPr>
      </w:pPr>
      <w:r w:rsidRPr="00B6770B">
        <w:rPr>
          <w:sz w:val="26"/>
          <w:szCs w:val="26"/>
        </w:rPr>
        <w:tab/>
      </w:r>
      <w:r w:rsidR="00F928A5">
        <w:rPr>
          <w:sz w:val="26"/>
          <w:szCs w:val="26"/>
        </w:rPr>
        <w:t>3</w:t>
      </w:r>
      <w:r w:rsidRPr="00B6770B">
        <w:rPr>
          <w:sz w:val="26"/>
          <w:szCs w:val="26"/>
        </w:rPr>
        <w:t>. Признать утратившим</w:t>
      </w:r>
      <w:r w:rsidR="00114599" w:rsidRPr="00B6770B">
        <w:rPr>
          <w:sz w:val="26"/>
          <w:szCs w:val="26"/>
        </w:rPr>
        <w:t>и</w:t>
      </w:r>
      <w:r w:rsidRPr="00B6770B">
        <w:rPr>
          <w:sz w:val="26"/>
          <w:szCs w:val="26"/>
        </w:rPr>
        <w:t xml:space="preserve"> силу</w:t>
      </w:r>
      <w:r w:rsidR="001B453A" w:rsidRPr="00B6770B">
        <w:rPr>
          <w:sz w:val="26"/>
          <w:szCs w:val="26"/>
        </w:rPr>
        <w:t>:</w:t>
      </w:r>
    </w:p>
    <w:p w14:paraId="14C5B1CC" w14:textId="77777777" w:rsidR="00114599" w:rsidRPr="00B6770B" w:rsidRDefault="002B73E3" w:rsidP="002B73E3">
      <w:pPr>
        <w:spacing w:after="1" w:line="280" w:lineRule="atLeast"/>
        <w:ind w:firstLine="708"/>
        <w:jc w:val="both"/>
        <w:outlineLvl w:val="0"/>
        <w:rPr>
          <w:sz w:val="26"/>
          <w:szCs w:val="26"/>
        </w:rPr>
      </w:pPr>
      <w:r w:rsidRPr="00B6770B">
        <w:rPr>
          <w:sz w:val="26"/>
          <w:szCs w:val="26"/>
        </w:rPr>
        <w:t xml:space="preserve">- </w:t>
      </w:r>
      <w:r w:rsidR="001B453A" w:rsidRPr="00B6770B">
        <w:rPr>
          <w:sz w:val="26"/>
          <w:szCs w:val="26"/>
        </w:rPr>
        <w:t xml:space="preserve">решение Совета депутатов городского округа Жуковский </w:t>
      </w:r>
      <w:r w:rsidRPr="00B6770B">
        <w:rPr>
          <w:sz w:val="26"/>
          <w:szCs w:val="26"/>
        </w:rPr>
        <w:t xml:space="preserve">от </w:t>
      </w:r>
      <w:r w:rsidR="00B6770B" w:rsidRPr="00B6770B">
        <w:rPr>
          <w:sz w:val="26"/>
          <w:szCs w:val="26"/>
        </w:rPr>
        <w:t>27</w:t>
      </w:r>
      <w:r w:rsidRPr="00B6770B">
        <w:rPr>
          <w:sz w:val="26"/>
          <w:szCs w:val="26"/>
        </w:rPr>
        <w:t>.0</w:t>
      </w:r>
      <w:r w:rsidR="00B6770B" w:rsidRPr="00B6770B">
        <w:rPr>
          <w:sz w:val="26"/>
          <w:szCs w:val="26"/>
        </w:rPr>
        <w:t>5</w:t>
      </w:r>
      <w:r w:rsidRPr="00B6770B">
        <w:rPr>
          <w:sz w:val="26"/>
          <w:szCs w:val="26"/>
        </w:rPr>
        <w:t>.20</w:t>
      </w:r>
      <w:r w:rsidR="00B6770B" w:rsidRPr="00B6770B">
        <w:rPr>
          <w:sz w:val="26"/>
          <w:szCs w:val="26"/>
        </w:rPr>
        <w:t>20</w:t>
      </w:r>
      <w:r w:rsidRPr="00B6770B">
        <w:rPr>
          <w:sz w:val="26"/>
          <w:szCs w:val="26"/>
        </w:rPr>
        <w:t xml:space="preserve"> </w:t>
      </w:r>
      <w:r w:rsidR="00114599" w:rsidRPr="00B6770B">
        <w:rPr>
          <w:sz w:val="26"/>
          <w:szCs w:val="26"/>
        </w:rPr>
        <w:t>№</w:t>
      </w:r>
      <w:r w:rsidR="00EA4093" w:rsidRPr="00B6770B">
        <w:rPr>
          <w:sz w:val="26"/>
          <w:szCs w:val="26"/>
        </w:rPr>
        <w:t> </w:t>
      </w:r>
      <w:r w:rsidR="00B6770B" w:rsidRPr="00B6770B">
        <w:rPr>
          <w:sz w:val="26"/>
          <w:szCs w:val="26"/>
        </w:rPr>
        <w:t>4</w:t>
      </w:r>
      <w:r w:rsidR="00114599" w:rsidRPr="00B6770B">
        <w:rPr>
          <w:sz w:val="26"/>
          <w:szCs w:val="26"/>
        </w:rPr>
        <w:t>1/СД «Об утверждении Положения</w:t>
      </w:r>
      <w:r w:rsidRPr="00B6770B">
        <w:rPr>
          <w:sz w:val="26"/>
          <w:szCs w:val="26"/>
        </w:rPr>
        <w:t xml:space="preserve"> </w:t>
      </w:r>
      <w:r w:rsidR="00B6770B" w:rsidRPr="00B6770B">
        <w:rPr>
          <w:sz w:val="26"/>
          <w:szCs w:val="26"/>
        </w:rPr>
        <w:t xml:space="preserve">о </w:t>
      </w:r>
      <w:r w:rsidR="00114599" w:rsidRPr="00B6770B">
        <w:rPr>
          <w:sz w:val="26"/>
          <w:szCs w:val="26"/>
        </w:rPr>
        <w:t xml:space="preserve">денежном содержании лиц, замещающих муниципальные должности и должности </w:t>
      </w:r>
      <w:r w:rsidR="00D91E27" w:rsidRPr="00B6770B">
        <w:rPr>
          <w:sz w:val="26"/>
          <w:szCs w:val="26"/>
        </w:rPr>
        <w:t>муниципальной службы</w:t>
      </w:r>
      <w:r w:rsidR="00B6770B" w:rsidRPr="00B6770B">
        <w:rPr>
          <w:sz w:val="26"/>
          <w:szCs w:val="26"/>
        </w:rPr>
        <w:t xml:space="preserve"> в органах местного самоуправления городского округа Жуковский</w:t>
      </w:r>
      <w:r w:rsidR="00D91E27" w:rsidRPr="00B6770B">
        <w:rPr>
          <w:sz w:val="26"/>
          <w:szCs w:val="26"/>
        </w:rPr>
        <w:t>»;</w:t>
      </w:r>
    </w:p>
    <w:p w14:paraId="7F42A1A4" w14:textId="77777777" w:rsidR="00D91E27" w:rsidRPr="00D7231A" w:rsidRDefault="00D91E27" w:rsidP="00D91E27">
      <w:pPr>
        <w:spacing w:after="1" w:line="280" w:lineRule="atLeast"/>
        <w:ind w:firstLine="708"/>
        <w:jc w:val="both"/>
        <w:outlineLvl w:val="0"/>
        <w:rPr>
          <w:sz w:val="26"/>
          <w:szCs w:val="26"/>
        </w:rPr>
      </w:pPr>
      <w:r w:rsidRPr="00286868">
        <w:rPr>
          <w:sz w:val="26"/>
          <w:szCs w:val="26"/>
        </w:rPr>
        <w:lastRenderedPageBreak/>
        <w:t xml:space="preserve">- </w:t>
      </w:r>
      <w:r w:rsidR="001B453A" w:rsidRPr="00286868">
        <w:rPr>
          <w:sz w:val="26"/>
          <w:szCs w:val="26"/>
        </w:rPr>
        <w:t xml:space="preserve">решение Совета депутатов городского округа Жуковский </w:t>
      </w:r>
      <w:r w:rsidR="00B6770B" w:rsidRPr="00286868">
        <w:rPr>
          <w:sz w:val="26"/>
          <w:szCs w:val="26"/>
        </w:rPr>
        <w:t>от 10.12.2020 №</w:t>
      </w:r>
      <w:r w:rsidR="00286868" w:rsidRPr="00286868">
        <w:rPr>
          <w:sz w:val="26"/>
          <w:szCs w:val="26"/>
        </w:rPr>
        <w:t> </w:t>
      </w:r>
      <w:r w:rsidR="00B6770B" w:rsidRPr="00286868">
        <w:rPr>
          <w:sz w:val="26"/>
          <w:szCs w:val="26"/>
        </w:rPr>
        <w:t>86/СД</w:t>
      </w:r>
      <w:r w:rsidRPr="00286868">
        <w:rPr>
          <w:sz w:val="26"/>
          <w:szCs w:val="26"/>
        </w:rPr>
        <w:t xml:space="preserve"> «</w:t>
      </w:r>
      <w:r w:rsidR="00286868" w:rsidRPr="00286868">
        <w:rPr>
          <w:sz w:val="26"/>
          <w:szCs w:val="26"/>
        </w:rPr>
        <w:t xml:space="preserve">О внесении изменений в Положение о денежном содержании лиц, </w:t>
      </w:r>
      <w:r w:rsidR="00286868" w:rsidRPr="00D7231A">
        <w:rPr>
          <w:sz w:val="26"/>
          <w:szCs w:val="26"/>
        </w:rPr>
        <w:t>замещающих муниципальные должности и должности муниципальной службы в органах местного самоуправления городского округа Жуковский</w:t>
      </w:r>
      <w:r w:rsidRPr="00D7231A">
        <w:rPr>
          <w:sz w:val="26"/>
          <w:szCs w:val="26"/>
        </w:rPr>
        <w:t>»;</w:t>
      </w:r>
    </w:p>
    <w:p w14:paraId="3A401C2C" w14:textId="77777777" w:rsidR="00D91E27" w:rsidRPr="00D7231A" w:rsidRDefault="00D91E27" w:rsidP="00D91E27">
      <w:pPr>
        <w:spacing w:after="1" w:line="280" w:lineRule="atLeast"/>
        <w:ind w:firstLine="708"/>
        <w:jc w:val="both"/>
        <w:outlineLvl w:val="0"/>
        <w:rPr>
          <w:sz w:val="26"/>
          <w:szCs w:val="26"/>
        </w:rPr>
      </w:pPr>
      <w:r w:rsidRPr="00D7231A">
        <w:rPr>
          <w:sz w:val="26"/>
          <w:szCs w:val="26"/>
        </w:rPr>
        <w:t xml:space="preserve">- </w:t>
      </w:r>
      <w:r w:rsidR="001B453A" w:rsidRPr="00D7231A">
        <w:rPr>
          <w:sz w:val="26"/>
          <w:szCs w:val="26"/>
        </w:rPr>
        <w:t xml:space="preserve">решение Совета депутатов городского округа Жуковский </w:t>
      </w:r>
      <w:r w:rsidR="00B6770B" w:rsidRPr="00D7231A">
        <w:rPr>
          <w:sz w:val="26"/>
          <w:szCs w:val="26"/>
        </w:rPr>
        <w:t xml:space="preserve">от </w:t>
      </w:r>
      <w:r w:rsidR="00286868" w:rsidRPr="00D7231A">
        <w:rPr>
          <w:sz w:val="26"/>
          <w:szCs w:val="26"/>
        </w:rPr>
        <w:t>25</w:t>
      </w:r>
      <w:r w:rsidR="00B6770B" w:rsidRPr="00D7231A">
        <w:rPr>
          <w:sz w:val="26"/>
          <w:szCs w:val="26"/>
        </w:rPr>
        <w:t>.</w:t>
      </w:r>
      <w:r w:rsidR="00286868" w:rsidRPr="00D7231A">
        <w:rPr>
          <w:sz w:val="26"/>
          <w:szCs w:val="26"/>
        </w:rPr>
        <w:t>0</w:t>
      </w:r>
      <w:r w:rsidR="00B6770B" w:rsidRPr="00D7231A">
        <w:rPr>
          <w:sz w:val="26"/>
          <w:szCs w:val="26"/>
        </w:rPr>
        <w:t>1.202</w:t>
      </w:r>
      <w:r w:rsidR="00286868" w:rsidRPr="00D7231A">
        <w:rPr>
          <w:sz w:val="26"/>
          <w:szCs w:val="26"/>
        </w:rPr>
        <w:t>3</w:t>
      </w:r>
      <w:r w:rsidR="00B6770B" w:rsidRPr="00D7231A">
        <w:rPr>
          <w:sz w:val="26"/>
          <w:szCs w:val="26"/>
        </w:rPr>
        <w:t xml:space="preserve"> №</w:t>
      </w:r>
      <w:r w:rsidR="00286868" w:rsidRPr="00D7231A">
        <w:rPr>
          <w:sz w:val="26"/>
          <w:szCs w:val="26"/>
        </w:rPr>
        <w:t> 03</w:t>
      </w:r>
      <w:r w:rsidR="00B6770B" w:rsidRPr="00D7231A">
        <w:rPr>
          <w:sz w:val="26"/>
          <w:szCs w:val="26"/>
        </w:rPr>
        <w:t>/СД</w:t>
      </w:r>
      <w:r w:rsidRPr="00D7231A">
        <w:rPr>
          <w:sz w:val="26"/>
          <w:szCs w:val="26"/>
        </w:rPr>
        <w:t xml:space="preserve"> «</w:t>
      </w:r>
      <w:r w:rsidR="00286868" w:rsidRPr="00D7231A">
        <w:rPr>
          <w:sz w:val="26"/>
          <w:szCs w:val="26"/>
        </w:rPr>
        <w:t>О внесении изменений в Положение о денежном содержании лиц, замещающих муниципальные должности и должности муниципальной службы в органах местного самоуправления городского округа Жуковский</w:t>
      </w:r>
      <w:r w:rsidRPr="00D7231A">
        <w:rPr>
          <w:sz w:val="26"/>
          <w:szCs w:val="26"/>
        </w:rPr>
        <w:t>»;</w:t>
      </w:r>
    </w:p>
    <w:p w14:paraId="488586BF" w14:textId="77777777" w:rsidR="00D91E27" w:rsidRPr="00D7231A" w:rsidRDefault="00D91E27" w:rsidP="002B73E3">
      <w:pPr>
        <w:spacing w:after="1" w:line="280" w:lineRule="atLeast"/>
        <w:ind w:firstLine="708"/>
        <w:jc w:val="both"/>
        <w:outlineLvl w:val="0"/>
        <w:rPr>
          <w:sz w:val="26"/>
          <w:szCs w:val="26"/>
        </w:rPr>
      </w:pPr>
      <w:r w:rsidRPr="00D7231A">
        <w:rPr>
          <w:sz w:val="26"/>
          <w:szCs w:val="26"/>
        </w:rPr>
        <w:t xml:space="preserve">- </w:t>
      </w:r>
      <w:r w:rsidR="001B453A" w:rsidRPr="00D7231A">
        <w:rPr>
          <w:sz w:val="26"/>
          <w:szCs w:val="26"/>
        </w:rPr>
        <w:t xml:space="preserve">решение Совета депутатов городского округа Жуковский </w:t>
      </w:r>
      <w:r w:rsidRPr="00D7231A">
        <w:rPr>
          <w:sz w:val="26"/>
          <w:szCs w:val="26"/>
        </w:rPr>
        <w:t xml:space="preserve">от </w:t>
      </w:r>
      <w:r w:rsidR="00D7231A" w:rsidRPr="00D7231A">
        <w:rPr>
          <w:sz w:val="26"/>
          <w:szCs w:val="26"/>
        </w:rPr>
        <w:t>06</w:t>
      </w:r>
      <w:r w:rsidRPr="00D7231A">
        <w:rPr>
          <w:sz w:val="26"/>
          <w:szCs w:val="26"/>
        </w:rPr>
        <w:t>.0</w:t>
      </w:r>
      <w:r w:rsidR="00D7231A" w:rsidRPr="00D7231A">
        <w:rPr>
          <w:sz w:val="26"/>
          <w:szCs w:val="26"/>
        </w:rPr>
        <w:t>9</w:t>
      </w:r>
      <w:r w:rsidRPr="00D7231A">
        <w:rPr>
          <w:sz w:val="26"/>
          <w:szCs w:val="26"/>
        </w:rPr>
        <w:t>.20</w:t>
      </w:r>
      <w:r w:rsidR="00D7231A" w:rsidRPr="00D7231A">
        <w:rPr>
          <w:sz w:val="26"/>
          <w:szCs w:val="26"/>
        </w:rPr>
        <w:t>23</w:t>
      </w:r>
      <w:r w:rsidRPr="00D7231A">
        <w:rPr>
          <w:sz w:val="26"/>
          <w:szCs w:val="26"/>
        </w:rPr>
        <w:t xml:space="preserve"> № 4</w:t>
      </w:r>
      <w:r w:rsidR="00D7231A" w:rsidRPr="00D7231A">
        <w:rPr>
          <w:sz w:val="26"/>
          <w:szCs w:val="26"/>
        </w:rPr>
        <w:t>2</w:t>
      </w:r>
      <w:r w:rsidRPr="00D7231A">
        <w:rPr>
          <w:sz w:val="26"/>
          <w:szCs w:val="26"/>
        </w:rPr>
        <w:t>/СД «</w:t>
      </w:r>
      <w:r w:rsidR="00D7231A" w:rsidRPr="00D7231A">
        <w:rPr>
          <w:sz w:val="26"/>
          <w:szCs w:val="26"/>
        </w:rPr>
        <w:t>О внесении изменений в Положение о денежном содержании лиц, замещающих муниципальные должности и должности муниципальной службы в органах местного самоуправления городского округа Жуковский</w:t>
      </w:r>
      <w:r w:rsidRPr="00D7231A">
        <w:rPr>
          <w:sz w:val="26"/>
          <w:szCs w:val="26"/>
        </w:rPr>
        <w:t>».</w:t>
      </w:r>
    </w:p>
    <w:p w14:paraId="458F2128" w14:textId="77777777" w:rsidR="0058285E" w:rsidRPr="00D7231A" w:rsidRDefault="0058285E" w:rsidP="0058285E">
      <w:pPr>
        <w:jc w:val="both"/>
        <w:rPr>
          <w:sz w:val="26"/>
          <w:szCs w:val="26"/>
        </w:rPr>
      </w:pPr>
      <w:r w:rsidRPr="00D7231A">
        <w:rPr>
          <w:sz w:val="26"/>
          <w:szCs w:val="26"/>
        </w:rPr>
        <w:tab/>
      </w:r>
      <w:r w:rsidR="00F928A5">
        <w:rPr>
          <w:sz w:val="26"/>
          <w:szCs w:val="26"/>
        </w:rPr>
        <w:t>4</w:t>
      </w:r>
      <w:r w:rsidRPr="00D7231A">
        <w:rPr>
          <w:sz w:val="26"/>
          <w:szCs w:val="26"/>
        </w:rPr>
        <w:t>. Опубликовать настоящее решение в городских средствах массовой информации.</w:t>
      </w:r>
    </w:p>
    <w:p w14:paraId="1EF7D838" w14:textId="77777777" w:rsidR="0003319A" w:rsidRPr="00D7231A" w:rsidRDefault="0003319A" w:rsidP="00C60FE1">
      <w:pPr>
        <w:jc w:val="both"/>
        <w:rPr>
          <w:szCs w:val="28"/>
        </w:rPr>
      </w:pPr>
    </w:p>
    <w:p w14:paraId="252EAA45" w14:textId="77777777" w:rsidR="00D91E27" w:rsidRDefault="00D91E27" w:rsidP="00C60FE1">
      <w:pPr>
        <w:jc w:val="both"/>
        <w:rPr>
          <w:szCs w:val="28"/>
        </w:rPr>
      </w:pPr>
    </w:p>
    <w:p w14:paraId="0A46EF50" w14:textId="77777777" w:rsidR="001B453A" w:rsidRPr="0003319A" w:rsidRDefault="001B453A" w:rsidP="00C60FE1">
      <w:pPr>
        <w:jc w:val="both"/>
        <w:rPr>
          <w:szCs w:val="28"/>
        </w:rPr>
      </w:pPr>
    </w:p>
    <w:p w14:paraId="5E578629" w14:textId="77777777" w:rsidR="00C60FE1" w:rsidRPr="00D91E27" w:rsidRDefault="00C60FE1" w:rsidP="00C60FE1">
      <w:pPr>
        <w:jc w:val="both"/>
        <w:rPr>
          <w:sz w:val="26"/>
          <w:szCs w:val="26"/>
        </w:rPr>
      </w:pPr>
      <w:r w:rsidRPr="00D91E27">
        <w:rPr>
          <w:sz w:val="26"/>
          <w:szCs w:val="26"/>
        </w:rPr>
        <w:t>Председатель Совета депутатов</w:t>
      </w:r>
    </w:p>
    <w:p w14:paraId="5EC2B247" w14:textId="77777777" w:rsidR="00203314" w:rsidRDefault="00C60FE1" w:rsidP="00C60FE1">
      <w:pPr>
        <w:jc w:val="both"/>
        <w:rPr>
          <w:sz w:val="26"/>
          <w:szCs w:val="26"/>
        </w:rPr>
      </w:pPr>
      <w:r w:rsidRPr="00D91E27">
        <w:rPr>
          <w:sz w:val="26"/>
          <w:szCs w:val="26"/>
        </w:rPr>
        <w:t>городского округа Жуковский</w:t>
      </w:r>
      <w:r w:rsidRPr="00D91E27">
        <w:rPr>
          <w:sz w:val="26"/>
          <w:szCs w:val="26"/>
        </w:rPr>
        <w:tab/>
      </w:r>
      <w:r w:rsidRPr="00D91E27">
        <w:rPr>
          <w:sz w:val="26"/>
          <w:szCs w:val="26"/>
        </w:rPr>
        <w:tab/>
      </w:r>
      <w:r w:rsidRPr="00D91E27">
        <w:rPr>
          <w:sz w:val="26"/>
          <w:szCs w:val="26"/>
        </w:rPr>
        <w:tab/>
      </w:r>
      <w:r w:rsidR="00D91E27">
        <w:rPr>
          <w:sz w:val="26"/>
          <w:szCs w:val="26"/>
        </w:rPr>
        <w:tab/>
      </w:r>
      <w:r w:rsidRPr="00D91E27">
        <w:rPr>
          <w:sz w:val="26"/>
          <w:szCs w:val="26"/>
        </w:rPr>
        <w:tab/>
      </w:r>
      <w:r w:rsidRPr="00D91E27">
        <w:rPr>
          <w:sz w:val="26"/>
          <w:szCs w:val="26"/>
        </w:rPr>
        <w:tab/>
      </w:r>
      <w:r w:rsidR="0003319A" w:rsidRPr="00D91E27">
        <w:rPr>
          <w:sz w:val="26"/>
          <w:szCs w:val="26"/>
        </w:rPr>
        <w:t xml:space="preserve">      </w:t>
      </w:r>
      <w:r w:rsidR="00203314">
        <w:rPr>
          <w:sz w:val="26"/>
          <w:szCs w:val="26"/>
        </w:rPr>
        <w:t>Ю.В. Прохоров</w:t>
      </w:r>
    </w:p>
    <w:p w14:paraId="6E3E3065" w14:textId="77777777" w:rsidR="00C60FE1" w:rsidRDefault="00C60FE1" w:rsidP="00C60FE1">
      <w:pPr>
        <w:jc w:val="both"/>
        <w:rPr>
          <w:szCs w:val="28"/>
        </w:rPr>
      </w:pPr>
    </w:p>
    <w:p w14:paraId="62D39464" w14:textId="77777777" w:rsidR="0025317B" w:rsidRDefault="0025317B" w:rsidP="00C60FE1">
      <w:pPr>
        <w:jc w:val="both"/>
        <w:rPr>
          <w:szCs w:val="28"/>
        </w:rPr>
      </w:pPr>
    </w:p>
    <w:p w14:paraId="69F0AA59" w14:textId="77777777" w:rsidR="00AA1F21" w:rsidRPr="00AA1F21" w:rsidRDefault="00AA1F21" w:rsidP="00AA1F21">
      <w:pPr>
        <w:jc w:val="both"/>
        <w:rPr>
          <w:sz w:val="26"/>
          <w:szCs w:val="26"/>
        </w:rPr>
      </w:pPr>
      <w:r w:rsidRPr="00AA1F21">
        <w:rPr>
          <w:sz w:val="26"/>
          <w:szCs w:val="26"/>
        </w:rPr>
        <w:t>Временно исполняющий обязанности</w:t>
      </w:r>
    </w:p>
    <w:p w14:paraId="50C4195C" w14:textId="77777777" w:rsidR="00AA1F21" w:rsidRPr="00AA1F21" w:rsidRDefault="00AA1F21" w:rsidP="00AA1F21">
      <w:pPr>
        <w:jc w:val="both"/>
        <w:rPr>
          <w:sz w:val="26"/>
          <w:szCs w:val="26"/>
        </w:rPr>
      </w:pPr>
      <w:r w:rsidRPr="00AA1F21">
        <w:rPr>
          <w:sz w:val="26"/>
          <w:szCs w:val="26"/>
        </w:rPr>
        <w:t>Главы городского округа Жуковский</w:t>
      </w:r>
      <w:r w:rsidRPr="00AA1F21">
        <w:rPr>
          <w:sz w:val="26"/>
          <w:szCs w:val="26"/>
        </w:rPr>
        <w:tab/>
      </w:r>
      <w:r w:rsidRPr="00AA1F21">
        <w:rPr>
          <w:sz w:val="26"/>
          <w:szCs w:val="26"/>
        </w:rPr>
        <w:tab/>
      </w:r>
      <w:r w:rsidRPr="00AA1F21">
        <w:rPr>
          <w:sz w:val="26"/>
          <w:szCs w:val="26"/>
        </w:rPr>
        <w:tab/>
      </w:r>
      <w:r>
        <w:rPr>
          <w:sz w:val="26"/>
          <w:szCs w:val="26"/>
        </w:rPr>
        <w:tab/>
      </w:r>
      <w:r w:rsidRPr="00AA1F21">
        <w:rPr>
          <w:sz w:val="26"/>
          <w:szCs w:val="26"/>
        </w:rPr>
        <w:tab/>
        <w:t xml:space="preserve">      Б.Е. Аубакиров</w:t>
      </w:r>
    </w:p>
    <w:p w14:paraId="0E0DB006" w14:textId="77777777" w:rsidR="0025317B" w:rsidRPr="0025317B" w:rsidRDefault="0025317B" w:rsidP="00C60FE1">
      <w:pPr>
        <w:jc w:val="both"/>
        <w:rPr>
          <w:sz w:val="26"/>
          <w:szCs w:val="26"/>
        </w:rPr>
      </w:pPr>
    </w:p>
    <w:p w14:paraId="3E26823D" w14:textId="77777777" w:rsidR="00C60FE1" w:rsidRDefault="00C60FE1" w:rsidP="00C60FE1">
      <w:pPr>
        <w:jc w:val="both"/>
        <w:rPr>
          <w:sz w:val="16"/>
          <w:szCs w:val="16"/>
        </w:rPr>
      </w:pPr>
    </w:p>
    <w:p w14:paraId="665F3081" w14:textId="77777777" w:rsidR="0003319A" w:rsidRDefault="0003319A" w:rsidP="00C60FE1">
      <w:pPr>
        <w:jc w:val="both"/>
        <w:rPr>
          <w:sz w:val="16"/>
          <w:szCs w:val="16"/>
        </w:rPr>
      </w:pPr>
    </w:p>
    <w:p w14:paraId="6CD4B69A" w14:textId="77777777" w:rsidR="0025317B" w:rsidRDefault="0025317B" w:rsidP="00C60FE1">
      <w:pPr>
        <w:jc w:val="both"/>
        <w:rPr>
          <w:sz w:val="16"/>
          <w:szCs w:val="16"/>
        </w:rPr>
      </w:pPr>
    </w:p>
    <w:p w14:paraId="376E27CF" w14:textId="77777777" w:rsidR="0003319A" w:rsidRPr="00730210" w:rsidRDefault="0003319A" w:rsidP="00C60FE1">
      <w:pPr>
        <w:jc w:val="both"/>
        <w:rPr>
          <w:sz w:val="16"/>
          <w:szCs w:val="16"/>
        </w:rPr>
      </w:pPr>
    </w:p>
    <w:p w14:paraId="17F9FF67" w14:textId="77777777" w:rsidR="00C60FE1" w:rsidRPr="00B5789B" w:rsidRDefault="00C60FE1" w:rsidP="00C60FE1">
      <w:pPr>
        <w:jc w:val="both"/>
        <w:rPr>
          <w:sz w:val="26"/>
          <w:szCs w:val="26"/>
        </w:rPr>
      </w:pPr>
      <w:r w:rsidRPr="00B5789B">
        <w:rPr>
          <w:sz w:val="26"/>
          <w:szCs w:val="26"/>
        </w:rPr>
        <w:t>Принято на заседании Совета депутатов</w:t>
      </w:r>
    </w:p>
    <w:p w14:paraId="6CC7C5AB" w14:textId="77777777" w:rsidR="00C60FE1" w:rsidRPr="00B5789B" w:rsidRDefault="00C60FE1" w:rsidP="00C60FE1">
      <w:pPr>
        <w:jc w:val="both"/>
        <w:rPr>
          <w:sz w:val="26"/>
          <w:szCs w:val="26"/>
        </w:rPr>
      </w:pPr>
      <w:r w:rsidRPr="00B5789B">
        <w:rPr>
          <w:sz w:val="26"/>
          <w:szCs w:val="26"/>
        </w:rPr>
        <w:t>от «____»____________________20____ г.</w:t>
      </w:r>
    </w:p>
    <w:p w14:paraId="46F71440" w14:textId="77777777" w:rsidR="00C60FE1" w:rsidRPr="00730210" w:rsidRDefault="00C60FE1" w:rsidP="00C60FE1">
      <w:pPr>
        <w:rPr>
          <w:sz w:val="16"/>
          <w:szCs w:val="16"/>
        </w:rPr>
      </w:pPr>
    </w:p>
    <w:p w14:paraId="0FD0C115" w14:textId="77777777" w:rsidR="00C60FE1" w:rsidRPr="00730210" w:rsidRDefault="00C60FE1" w:rsidP="00C60FE1">
      <w:pPr>
        <w:rPr>
          <w:sz w:val="16"/>
          <w:szCs w:val="16"/>
        </w:rPr>
      </w:pPr>
    </w:p>
    <w:p w14:paraId="568BF056" w14:textId="77777777" w:rsidR="00C60FE1" w:rsidRPr="00B5789B" w:rsidRDefault="00C60FE1" w:rsidP="00C60FE1">
      <w:pPr>
        <w:rPr>
          <w:sz w:val="26"/>
          <w:szCs w:val="26"/>
        </w:rPr>
      </w:pPr>
      <w:r w:rsidRPr="00B5789B">
        <w:rPr>
          <w:sz w:val="26"/>
          <w:szCs w:val="26"/>
        </w:rPr>
        <w:t>Подписано</w:t>
      </w:r>
    </w:p>
    <w:p w14:paraId="518FE570" w14:textId="77777777" w:rsidR="00C60FE1" w:rsidRPr="00B5789B" w:rsidRDefault="00C60FE1" w:rsidP="00C60FE1">
      <w:pPr>
        <w:rPr>
          <w:sz w:val="26"/>
          <w:szCs w:val="26"/>
        </w:rPr>
      </w:pPr>
      <w:r w:rsidRPr="00B5789B">
        <w:rPr>
          <w:sz w:val="26"/>
          <w:szCs w:val="26"/>
        </w:rPr>
        <w:t>«____»_______________________20____ г.</w:t>
      </w:r>
    </w:p>
    <w:p w14:paraId="1861DD7F" w14:textId="77777777" w:rsidR="00C60FE1" w:rsidRDefault="00C60FE1" w:rsidP="00C60FE1">
      <w:r>
        <w:br w:type="page"/>
      </w:r>
    </w:p>
    <w:p w14:paraId="7807B4DB" w14:textId="77777777" w:rsidR="00D27ABA" w:rsidRDefault="00D27ABA" w:rsidP="001A1D09">
      <w:pPr>
        <w:ind w:left="5040" w:firstLine="720"/>
        <w:jc w:val="both"/>
        <w:rPr>
          <w:sz w:val="26"/>
          <w:szCs w:val="26"/>
        </w:rPr>
      </w:pPr>
      <w:r>
        <w:rPr>
          <w:sz w:val="26"/>
          <w:szCs w:val="26"/>
        </w:rPr>
        <w:lastRenderedPageBreak/>
        <w:t xml:space="preserve">      </w:t>
      </w:r>
    </w:p>
    <w:p w14:paraId="722DE382" w14:textId="7E4D139F" w:rsidR="001A1D09" w:rsidRPr="003B0EDA" w:rsidRDefault="00D27ABA" w:rsidP="001A1D09">
      <w:pPr>
        <w:ind w:left="5040" w:firstLine="720"/>
        <w:jc w:val="both"/>
        <w:rPr>
          <w:sz w:val="26"/>
          <w:szCs w:val="26"/>
        </w:rPr>
      </w:pPr>
      <w:r>
        <w:rPr>
          <w:sz w:val="26"/>
          <w:szCs w:val="26"/>
        </w:rPr>
        <w:t xml:space="preserve">      </w:t>
      </w:r>
      <w:r w:rsidR="001A1D09" w:rsidRPr="003B0EDA">
        <w:rPr>
          <w:sz w:val="26"/>
          <w:szCs w:val="26"/>
        </w:rPr>
        <w:t>Приложение</w:t>
      </w:r>
    </w:p>
    <w:p w14:paraId="657DD701" w14:textId="7E46A782" w:rsidR="001A1D09" w:rsidRPr="003B0EDA" w:rsidRDefault="001A1D09" w:rsidP="001A1D09">
      <w:pPr>
        <w:jc w:val="both"/>
        <w:rPr>
          <w:sz w:val="26"/>
          <w:szCs w:val="26"/>
        </w:rPr>
      </w:pP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00D27ABA">
        <w:rPr>
          <w:sz w:val="26"/>
          <w:szCs w:val="26"/>
        </w:rPr>
        <w:t xml:space="preserve">                  </w:t>
      </w:r>
      <w:r w:rsidRPr="003B0EDA">
        <w:rPr>
          <w:sz w:val="26"/>
          <w:szCs w:val="26"/>
        </w:rPr>
        <w:t xml:space="preserve">к решению Совета депутатов </w:t>
      </w:r>
    </w:p>
    <w:p w14:paraId="27AE270B" w14:textId="7E520255" w:rsidR="001A1D09" w:rsidRPr="003B0EDA" w:rsidRDefault="001A1D09" w:rsidP="001A1D09">
      <w:pPr>
        <w:jc w:val="both"/>
        <w:rPr>
          <w:sz w:val="26"/>
          <w:szCs w:val="26"/>
        </w:rPr>
      </w:pP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00D27ABA">
        <w:rPr>
          <w:sz w:val="26"/>
          <w:szCs w:val="26"/>
        </w:rPr>
        <w:t xml:space="preserve">                  </w:t>
      </w:r>
      <w:r w:rsidRPr="003B0EDA">
        <w:rPr>
          <w:sz w:val="26"/>
          <w:szCs w:val="26"/>
        </w:rPr>
        <w:t>городского округа Жуковский</w:t>
      </w:r>
    </w:p>
    <w:p w14:paraId="5F1C9721" w14:textId="77952C0C" w:rsidR="001A1D09" w:rsidRDefault="001A1D09" w:rsidP="001A1D09">
      <w:pPr>
        <w:jc w:val="both"/>
        <w:rPr>
          <w:sz w:val="26"/>
          <w:szCs w:val="26"/>
        </w:rPr>
      </w:pP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00D27ABA">
        <w:rPr>
          <w:sz w:val="26"/>
          <w:szCs w:val="26"/>
        </w:rPr>
        <w:t xml:space="preserve">                  </w:t>
      </w:r>
      <w:r w:rsidRPr="003B0EDA">
        <w:rPr>
          <w:sz w:val="26"/>
          <w:szCs w:val="26"/>
        </w:rPr>
        <w:t xml:space="preserve">от </w:t>
      </w:r>
      <w:r w:rsidR="00D27ABA">
        <w:rPr>
          <w:sz w:val="26"/>
          <w:szCs w:val="26"/>
        </w:rPr>
        <w:t>28.12.2023 № 127/СД</w:t>
      </w:r>
    </w:p>
    <w:p w14:paraId="66DEA76D" w14:textId="77777777" w:rsidR="001A1D09" w:rsidRDefault="001A1D09" w:rsidP="001A1D09">
      <w:pPr>
        <w:jc w:val="both"/>
        <w:rPr>
          <w:sz w:val="26"/>
          <w:szCs w:val="26"/>
        </w:rPr>
      </w:pPr>
    </w:p>
    <w:p w14:paraId="06C9E3A8" w14:textId="77777777" w:rsidR="001A1D09" w:rsidRDefault="001A1D09" w:rsidP="001A1D09">
      <w:pPr>
        <w:jc w:val="both"/>
        <w:rPr>
          <w:sz w:val="26"/>
          <w:szCs w:val="26"/>
        </w:rPr>
      </w:pPr>
    </w:p>
    <w:p w14:paraId="0A2F5C75" w14:textId="77777777" w:rsidR="001A1D09" w:rsidRPr="003B0EDA" w:rsidRDefault="001A1D09" w:rsidP="001A1D09">
      <w:pPr>
        <w:jc w:val="both"/>
        <w:rPr>
          <w:sz w:val="26"/>
          <w:szCs w:val="26"/>
        </w:rPr>
      </w:pPr>
    </w:p>
    <w:p w14:paraId="55FA9F5D" w14:textId="77777777" w:rsidR="001A1D09" w:rsidRPr="001A1D09" w:rsidRDefault="001A1D09" w:rsidP="001A1D09">
      <w:pPr>
        <w:pStyle w:val="1"/>
        <w:rPr>
          <w:sz w:val="26"/>
          <w:szCs w:val="26"/>
          <w:lang w:val="ru-RU"/>
        </w:rPr>
      </w:pPr>
      <w:r w:rsidRPr="001A1D09">
        <w:rPr>
          <w:sz w:val="26"/>
          <w:szCs w:val="26"/>
          <w:lang w:val="ru-RU"/>
        </w:rPr>
        <w:t>П О Л О Ж Е Н И Е</w:t>
      </w:r>
    </w:p>
    <w:p w14:paraId="0AC088BB" w14:textId="77777777" w:rsidR="001A1D09" w:rsidRPr="00001FA9" w:rsidRDefault="001A1D09" w:rsidP="001A1D09">
      <w:pPr>
        <w:jc w:val="center"/>
        <w:rPr>
          <w:b/>
          <w:sz w:val="26"/>
          <w:szCs w:val="26"/>
        </w:rPr>
      </w:pPr>
      <w:r w:rsidRPr="00001FA9">
        <w:rPr>
          <w:b/>
          <w:sz w:val="26"/>
          <w:szCs w:val="26"/>
        </w:rPr>
        <w:t>о денежном содержании</w:t>
      </w:r>
    </w:p>
    <w:p w14:paraId="174A2E86" w14:textId="77777777" w:rsidR="001A1D09" w:rsidRDefault="001A1D09" w:rsidP="001A1D09">
      <w:pPr>
        <w:jc w:val="center"/>
        <w:rPr>
          <w:b/>
          <w:sz w:val="26"/>
          <w:szCs w:val="26"/>
        </w:rPr>
      </w:pPr>
      <w:r w:rsidRPr="00C43049">
        <w:rPr>
          <w:b/>
          <w:sz w:val="26"/>
          <w:szCs w:val="26"/>
        </w:rPr>
        <w:t>лиц, замещающих муниципальные должности</w:t>
      </w:r>
    </w:p>
    <w:p w14:paraId="13E79430" w14:textId="77777777" w:rsidR="001A1D09" w:rsidRDefault="001A1D09" w:rsidP="001A1D09">
      <w:pPr>
        <w:jc w:val="center"/>
        <w:rPr>
          <w:b/>
          <w:sz w:val="26"/>
          <w:szCs w:val="26"/>
        </w:rPr>
      </w:pPr>
      <w:r w:rsidRPr="00C43049">
        <w:rPr>
          <w:b/>
          <w:sz w:val="26"/>
          <w:szCs w:val="26"/>
        </w:rPr>
        <w:t>в городском округе Жуковский,</w:t>
      </w:r>
    </w:p>
    <w:p w14:paraId="362CB02F" w14:textId="77777777" w:rsidR="001A1D09" w:rsidRDefault="001A1D09" w:rsidP="001A1D09">
      <w:pPr>
        <w:jc w:val="center"/>
        <w:rPr>
          <w:b/>
          <w:sz w:val="26"/>
          <w:szCs w:val="26"/>
        </w:rPr>
      </w:pPr>
      <w:r w:rsidRPr="00C43049">
        <w:rPr>
          <w:b/>
          <w:sz w:val="26"/>
          <w:szCs w:val="26"/>
        </w:rPr>
        <w:t>и муниципальных служащих</w:t>
      </w:r>
    </w:p>
    <w:p w14:paraId="6B6FBE22" w14:textId="77777777" w:rsidR="001A1D09" w:rsidRDefault="001A1D09" w:rsidP="001A1D09">
      <w:pPr>
        <w:jc w:val="center"/>
        <w:rPr>
          <w:b/>
          <w:sz w:val="26"/>
          <w:szCs w:val="26"/>
        </w:rPr>
      </w:pPr>
      <w:r w:rsidRPr="00C43049">
        <w:rPr>
          <w:b/>
          <w:sz w:val="26"/>
          <w:szCs w:val="26"/>
        </w:rPr>
        <w:t>городского округа Жуковский</w:t>
      </w:r>
    </w:p>
    <w:p w14:paraId="38DE0DFF" w14:textId="77777777" w:rsidR="001A1D09" w:rsidRPr="00C43049" w:rsidRDefault="001A1D09" w:rsidP="001A1D09">
      <w:pPr>
        <w:jc w:val="center"/>
        <w:rPr>
          <w:b/>
          <w:sz w:val="26"/>
          <w:szCs w:val="26"/>
        </w:rPr>
      </w:pPr>
    </w:p>
    <w:p w14:paraId="39CBBBFD" w14:textId="77777777" w:rsidR="001A1D09" w:rsidRPr="00001FA9" w:rsidRDefault="001A1D09" w:rsidP="001A1D09">
      <w:pPr>
        <w:spacing w:line="360" w:lineRule="auto"/>
        <w:jc w:val="center"/>
        <w:rPr>
          <w:b/>
          <w:sz w:val="26"/>
          <w:szCs w:val="26"/>
        </w:rPr>
      </w:pPr>
      <w:r w:rsidRPr="00001FA9">
        <w:rPr>
          <w:b/>
          <w:sz w:val="26"/>
          <w:szCs w:val="26"/>
        </w:rPr>
        <w:t>1. Общие положения</w:t>
      </w:r>
    </w:p>
    <w:p w14:paraId="57F7B645" w14:textId="77777777" w:rsidR="001A1D09" w:rsidRDefault="001A1D09" w:rsidP="001A1D09">
      <w:pPr>
        <w:ind w:firstLine="709"/>
        <w:jc w:val="both"/>
        <w:rPr>
          <w:sz w:val="26"/>
          <w:szCs w:val="26"/>
        </w:rPr>
      </w:pPr>
      <w:r w:rsidRPr="00C43049">
        <w:rPr>
          <w:sz w:val="26"/>
          <w:szCs w:val="26"/>
        </w:rPr>
        <w:t>1.1. Настоящее Положение о денежном содержании лиц, замещающих муниципальные должности в городском округе Жуковский, и муниципальных служащих городского округа Жуковский (далее - Положение) разработано в соответствии с Трудовым кодексом Российской Федерации,</w:t>
      </w:r>
      <w:r w:rsidRPr="00C43049">
        <w:rPr>
          <w:i/>
          <w:sz w:val="26"/>
          <w:szCs w:val="26"/>
        </w:rPr>
        <w:t xml:space="preserve"> </w:t>
      </w:r>
      <w:r w:rsidRPr="00C43049">
        <w:rPr>
          <w:sz w:val="26"/>
          <w:szCs w:val="26"/>
        </w:rPr>
        <w:t>Федеральным законом</w:t>
      </w:r>
      <w:r w:rsidRPr="00001FA9">
        <w:rPr>
          <w:color w:val="FF0000"/>
          <w:sz w:val="26"/>
          <w:szCs w:val="26"/>
        </w:rPr>
        <w:t xml:space="preserve"> </w:t>
      </w:r>
      <w:r w:rsidRPr="0036706A">
        <w:rPr>
          <w:sz w:val="26"/>
          <w:szCs w:val="26"/>
        </w:rPr>
        <w:t>от 02.03.2007 № 25-ФЗ «О муниципальной службе в Российской Федерации», законами Московской области от 24.07.2007 № 137/2007-ОЗ «О муниципальной службе в Московской области», от 11.11.2011 № 194/2011-ОЗ «О денежном содержании лиц, замещающих муниципальные должности в Московской области, и муниципальных служащих муниципальных образований Московской области», от 11.03.2009 № 17/2009-ОЗ «О классных чинах лиц, замещающих муниципальные должности, и муниципальных служащих муниципальных образований Московской области», Уставом городского округа Жуковский</w:t>
      </w:r>
      <w:r>
        <w:rPr>
          <w:sz w:val="26"/>
          <w:szCs w:val="26"/>
        </w:rPr>
        <w:t>.</w:t>
      </w:r>
    </w:p>
    <w:p w14:paraId="55185B58" w14:textId="77777777" w:rsidR="001A1D09" w:rsidRPr="00C43049" w:rsidRDefault="001A1D09" w:rsidP="001A1D09">
      <w:pPr>
        <w:ind w:firstLine="709"/>
        <w:jc w:val="both"/>
        <w:rPr>
          <w:sz w:val="26"/>
          <w:szCs w:val="26"/>
        </w:rPr>
      </w:pPr>
      <w:r w:rsidRPr="00C43049">
        <w:rPr>
          <w:sz w:val="26"/>
          <w:szCs w:val="26"/>
        </w:rPr>
        <w:t>1.2. Положение устанавливает состав денежного содержания лиц, замещающих муниципальные должности в городском округе Жуковский, и муниципальных служащих городского округа Жуковский, а также порядок установления размера и выплаты денежного содержания.</w:t>
      </w:r>
    </w:p>
    <w:p w14:paraId="2275167D" w14:textId="77777777" w:rsidR="001A1D09" w:rsidRPr="00561D71" w:rsidRDefault="001A1D09" w:rsidP="001A1D09">
      <w:pPr>
        <w:ind w:firstLine="709"/>
        <w:jc w:val="both"/>
        <w:rPr>
          <w:sz w:val="26"/>
          <w:szCs w:val="26"/>
        </w:rPr>
      </w:pPr>
      <w:r w:rsidRPr="00561D71">
        <w:rPr>
          <w:sz w:val="26"/>
          <w:szCs w:val="26"/>
        </w:rPr>
        <w:t>1.3. Основные термины, применяемые в настоящем положении:</w:t>
      </w:r>
    </w:p>
    <w:p w14:paraId="00EC72E2" w14:textId="77777777" w:rsidR="001A1D09" w:rsidRPr="00561D71" w:rsidRDefault="001A1D09" w:rsidP="001A1D09">
      <w:pPr>
        <w:autoSpaceDE w:val="0"/>
        <w:ind w:firstLine="709"/>
        <w:jc w:val="both"/>
        <w:rPr>
          <w:sz w:val="26"/>
          <w:szCs w:val="26"/>
        </w:rPr>
      </w:pPr>
      <w:r w:rsidRPr="00561D71">
        <w:rPr>
          <w:b/>
          <w:sz w:val="26"/>
          <w:szCs w:val="26"/>
        </w:rPr>
        <w:t>денежное содержание</w:t>
      </w:r>
      <w:r w:rsidRPr="00561D71">
        <w:rPr>
          <w:sz w:val="26"/>
          <w:szCs w:val="26"/>
        </w:rPr>
        <w:t xml:space="preserve"> - вид оплаты труда лиц, замещающих муниципальные должности, и муниципальных служащих;</w:t>
      </w:r>
    </w:p>
    <w:p w14:paraId="0A0007CB" w14:textId="77777777" w:rsidR="001A1D09" w:rsidRPr="00561D71" w:rsidRDefault="001A1D09" w:rsidP="001A1D09">
      <w:pPr>
        <w:autoSpaceDE w:val="0"/>
        <w:autoSpaceDN w:val="0"/>
        <w:adjustRightInd w:val="0"/>
        <w:ind w:firstLine="709"/>
        <w:jc w:val="both"/>
        <w:rPr>
          <w:sz w:val="26"/>
          <w:szCs w:val="26"/>
        </w:rPr>
      </w:pPr>
      <w:r w:rsidRPr="00561D71">
        <w:rPr>
          <w:b/>
          <w:sz w:val="26"/>
          <w:szCs w:val="26"/>
        </w:rPr>
        <w:t>должностной оклад специалиста II категории</w:t>
      </w:r>
      <w:r w:rsidRPr="00561D71">
        <w:rPr>
          <w:sz w:val="26"/>
          <w:szCs w:val="26"/>
        </w:rPr>
        <w:t xml:space="preserve"> - размер должностного оклада специалиста II категории в органах государственной власти Московской области, ежегодно определяемый Губернатором Московской области, применяемый для расчета должностных окладов в органах государственной власти Московской области, государственных органах Московской области и органах местного самоуправления муниципальных образований Московской области (далее - органы местного самоуправления);</w:t>
      </w:r>
    </w:p>
    <w:p w14:paraId="3E37B95C" w14:textId="77777777" w:rsidR="001A1D09" w:rsidRPr="00561D71" w:rsidRDefault="001A1D09" w:rsidP="001A1D09">
      <w:pPr>
        <w:autoSpaceDE w:val="0"/>
        <w:ind w:firstLine="709"/>
        <w:jc w:val="both"/>
        <w:rPr>
          <w:sz w:val="26"/>
          <w:szCs w:val="26"/>
        </w:rPr>
      </w:pPr>
      <w:r w:rsidRPr="00561D71">
        <w:rPr>
          <w:b/>
          <w:sz w:val="26"/>
          <w:szCs w:val="26"/>
        </w:rPr>
        <w:t>муниципальные должности</w:t>
      </w:r>
      <w:r w:rsidRPr="00561D71">
        <w:rPr>
          <w:sz w:val="26"/>
          <w:szCs w:val="26"/>
        </w:rPr>
        <w:t xml:space="preserve"> - должности, учреждаемые Уставом городского округа Жуковский в соответствии с законодательством Российской Федерации и законодательством Московской области, в целях осуществления собственных </w:t>
      </w:r>
      <w:r w:rsidRPr="00561D71">
        <w:rPr>
          <w:sz w:val="26"/>
          <w:szCs w:val="26"/>
        </w:rPr>
        <w:lastRenderedPageBreak/>
        <w:t>полномочий по решению вопросов местного значения, в целях непосредственного осуществления полномочий органов местного самоуправления на постоянной основе, замещаемые в результате муниципальных выборов, а также замещаемые на основании решений Совета депутатов городского округа Жуковский.</w:t>
      </w:r>
    </w:p>
    <w:p w14:paraId="7ACECFC1" w14:textId="77777777" w:rsidR="001A1D09" w:rsidRPr="00561D71" w:rsidRDefault="001A1D09" w:rsidP="001A1D09">
      <w:pPr>
        <w:autoSpaceDE w:val="0"/>
        <w:ind w:firstLine="709"/>
        <w:jc w:val="both"/>
        <w:rPr>
          <w:sz w:val="26"/>
          <w:szCs w:val="26"/>
        </w:rPr>
      </w:pPr>
    </w:p>
    <w:p w14:paraId="6B0512A7" w14:textId="77777777" w:rsidR="001A1D09" w:rsidRPr="00561D71" w:rsidRDefault="001A1D09" w:rsidP="001A1D09">
      <w:pPr>
        <w:jc w:val="center"/>
        <w:rPr>
          <w:b/>
          <w:sz w:val="26"/>
          <w:szCs w:val="26"/>
        </w:rPr>
      </w:pPr>
      <w:r w:rsidRPr="00561D71">
        <w:rPr>
          <w:b/>
          <w:sz w:val="26"/>
          <w:szCs w:val="26"/>
        </w:rPr>
        <w:t>2. Денежное содержание лица</w:t>
      </w:r>
      <w:r>
        <w:rPr>
          <w:b/>
          <w:sz w:val="26"/>
          <w:szCs w:val="26"/>
        </w:rPr>
        <w:t>,</w:t>
      </w:r>
    </w:p>
    <w:p w14:paraId="3CA96E1B" w14:textId="77777777" w:rsidR="001A1D09" w:rsidRPr="00561D71" w:rsidRDefault="001A1D09" w:rsidP="001A1D09">
      <w:pPr>
        <w:jc w:val="center"/>
        <w:rPr>
          <w:b/>
          <w:sz w:val="26"/>
          <w:szCs w:val="26"/>
        </w:rPr>
      </w:pPr>
      <w:r w:rsidRPr="00561D71">
        <w:rPr>
          <w:b/>
          <w:sz w:val="26"/>
          <w:szCs w:val="26"/>
        </w:rPr>
        <w:t>замещающего муниципальную должность,</w:t>
      </w:r>
    </w:p>
    <w:p w14:paraId="4AF1C8C4" w14:textId="77777777" w:rsidR="001A1D09" w:rsidRPr="00561D71" w:rsidRDefault="001A1D09" w:rsidP="001A1D09">
      <w:pPr>
        <w:spacing w:line="360" w:lineRule="auto"/>
        <w:jc w:val="center"/>
        <w:rPr>
          <w:b/>
          <w:sz w:val="26"/>
          <w:szCs w:val="26"/>
        </w:rPr>
      </w:pPr>
      <w:r w:rsidRPr="00561D71">
        <w:rPr>
          <w:b/>
          <w:sz w:val="26"/>
          <w:szCs w:val="26"/>
        </w:rPr>
        <w:t>и муниципального служащего</w:t>
      </w:r>
    </w:p>
    <w:p w14:paraId="38AFE191" w14:textId="77777777" w:rsidR="001A1D09" w:rsidRPr="00A84BDE" w:rsidRDefault="001A1D09" w:rsidP="001A1D09">
      <w:pPr>
        <w:pStyle w:val="af"/>
        <w:ind w:firstLine="720"/>
        <w:rPr>
          <w:sz w:val="26"/>
          <w:szCs w:val="26"/>
        </w:rPr>
      </w:pPr>
      <w:r w:rsidRPr="00A84BDE">
        <w:rPr>
          <w:sz w:val="26"/>
          <w:szCs w:val="26"/>
        </w:rPr>
        <w:t>2.1. Денежное содержание лица, замещающего муниципальную должность, состоит из должностного оклада, ежемесячных и дополнительных выплат.</w:t>
      </w:r>
    </w:p>
    <w:p w14:paraId="4E6D53C3" w14:textId="77777777" w:rsidR="001A1D09" w:rsidRPr="00A84BDE" w:rsidRDefault="001A1D09" w:rsidP="001A1D09">
      <w:pPr>
        <w:pStyle w:val="af"/>
        <w:ind w:firstLine="720"/>
        <w:rPr>
          <w:sz w:val="26"/>
          <w:szCs w:val="26"/>
        </w:rPr>
      </w:pPr>
      <w:r w:rsidRPr="00A84BDE">
        <w:rPr>
          <w:b/>
          <w:bCs/>
          <w:iCs/>
          <w:sz w:val="26"/>
          <w:szCs w:val="26"/>
        </w:rPr>
        <w:t xml:space="preserve">Ежемесячные выплаты </w:t>
      </w:r>
      <w:r w:rsidRPr="00A84BDE">
        <w:rPr>
          <w:sz w:val="26"/>
          <w:szCs w:val="26"/>
        </w:rPr>
        <w:t>включают в себя:</w:t>
      </w:r>
    </w:p>
    <w:p w14:paraId="533342BF" w14:textId="77777777" w:rsidR="001A1D09" w:rsidRPr="00A84BDE" w:rsidRDefault="001A1D09" w:rsidP="001A1D09">
      <w:pPr>
        <w:pStyle w:val="af"/>
        <w:ind w:firstLine="720"/>
        <w:rPr>
          <w:sz w:val="26"/>
          <w:szCs w:val="26"/>
        </w:rPr>
      </w:pPr>
      <w:r w:rsidRPr="00A84BDE">
        <w:rPr>
          <w:sz w:val="26"/>
          <w:szCs w:val="26"/>
        </w:rPr>
        <w:t>- надбавку к должностному окладу за классный чин;</w:t>
      </w:r>
    </w:p>
    <w:p w14:paraId="70946A3B" w14:textId="77777777" w:rsidR="001A1D09" w:rsidRPr="00A84BDE" w:rsidRDefault="001A1D09" w:rsidP="001A1D09">
      <w:pPr>
        <w:pStyle w:val="af"/>
        <w:ind w:firstLine="720"/>
        <w:rPr>
          <w:sz w:val="26"/>
          <w:szCs w:val="26"/>
        </w:rPr>
      </w:pPr>
      <w:r w:rsidRPr="00A84BDE">
        <w:rPr>
          <w:sz w:val="26"/>
          <w:szCs w:val="26"/>
        </w:rPr>
        <w:t>- надбавку к должностному окладу за особые условия работы;</w:t>
      </w:r>
    </w:p>
    <w:p w14:paraId="08BC5944" w14:textId="77777777" w:rsidR="001A1D09" w:rsidRPr="00A84BDE" w:rsidRDefault="001A1D09" w:rsidP="001A1D09">
      <w:pPr>
        <w:pStyle w:val="af"/>
        <w:ind w:firstLine="720"/>
        <w:rPr>
          <w:sz w:val="26"/>
          <w:szCs w:val="26"/>
        </w:rPr>
      </w:pPr>
      <w:r w:rsidRPr="00A84BDE">
        <w:rPr>
          <w:sz w:val="26"/>
          <w:szCs w:val="26"/>
        </w:rPr>
        <w:t>- надбавку к должностному окладу за выслугу лет на муниципальной службе;</w:t>
      </w:r>
    </w:p>
    <w:p w14:paraId="3CB934AF" w14:textId="77777777" w:rsidR="001A1D09" w:rsidRPr="00A84BDE" w:rsidRDefault="001A1D09" w:rsidP="001A1D09">
      <w:pPr>
        <w:pStyle w:val="af"/>
        <w:ind w:firstLine="720"/>
        <w:rPr>
          <w:sz w:val="26"/>
          <w:szCs w:val="26"/>
        </w:rPr>
      </w:pPr>
      <w:r w:rsidRPr="00A84BDE">
        <w:rPr>
          <w:sz w:val="26"/>
          <w:szCs w:val="26"/>
        </w:rPr>
        <w:t>- надбавку к должностному окладу за работу со сведениями, составляющими государственную тайну.</w:t>
      </w:r>
    </w:p>
    <w:p w14:paraId="2826F325" w14:textId="77777777" w:rsidR="001A1D09" w:rsidRPr="008E36EC" w:rsidRDefault="001A1D09" w:rsidP="001A1D09">
      <w:pPr>
        <w:pStyle w:val="af"/>
        <w:ind w:firstLine="720"/>
        <w:rPr>
          <w:sz w:val="26"/>
          <w:szCs w:val="26"/>
        </w:rPr>
      </w:pPr>
      <w:r w:rsidRPr="008E36EC">
        <w:rPr>
          <w:b/>
          <w:bCs/>
          <w:iCs/>
          <w:sz w:val="26"/>
          <w:szCs w:val="26"/>
        </w:rPr>
        <w:t>Дополнительные выплаты</w:t>
      </w:r>
      <w:r w:rsidRPr="008E36EC">
        <w:rPr>
          <w:sz w:val="26"/>
          <w:szCs w:val="26"/>
        </w:rPr>
        <w:t xml:space="preserve"> включают в себя:</w:t>
      </w:r>
    </w:p>
    <w:p w14:paraId="794A968C" w14:textId="77777777" w:rsidR="001A1D09" w:rsidRPr="008E36EC" w:rsidRDefault="001A1D09" w:rsidP="001A1D09">
      <w:pPr>
        <w:pStyle w:val="af"/>
        <w:ind w:firstLine="720"/>
        <w:rPr>
          <w:sz w:val="26"/>
          <w:szCs w:val="26"/>
        </w:rPr>
      </w:pPr>
      <w:r w:rsidRPr="008E36EC">
        <w:rPr>
          <w:sz w:val="26"/>
          <w:szCs w:val="26"/>
        </w:rPr>
        <w:t>- единовременную выплату при предоставлении ежегодного оплачиваемого отпуска (далее - единовременная выплата);</w:t>
      </w:r>
    </w:p>
    <w:p w14:paraId="3D7E7D55" w14:textId="77777777" w:rsidR="001A1D09" w:rsidRPr="008E36EC" w:rsidRDefault="001A1D09" w:rsidP="001A1D09">
      <w:pPr>
        <w:pStyle w:val="af"/>
        <w:ind w:firstLine="720"/>
        <w:rPr>
          <w:sz w:val="26"/>
          <w:szCs w:val="26"/>
        </w:rPr>
      </w:pPr>
      <w:r w:rsidRPr="008E36EC">
        <w:rPr>
          <w:sz w:val="26"/>
          <w:szCs w:val="26"/>
        </w:rPr>
        <w:t>- материальную помощь;</w:t>
      </w:r>
    </w:p>
    <w:p w14:paraId="389B051D" w14:textId="77777777" w:rsidR="001A1D09" w:rsidRPr="008E36EC" w:rsidRDefault="001A1D09" w:rsidP="001A1D09">
      <w:pPr>
        <w:pStyle w:val="af"/>
        <w:ind w:firstLine="720"/>
        <w:rPr>
          <w:sz w:val="26"/>
          <w:szCs w:val="26"/>
        </w:rPr>
      </w:pPr>
      <w:r w:rsidRPr="008E36EC">
        <w:rPr>
          <w:sz w:val="26"/>
          <w:szCs w:val="26"/>
        </w:rPr>
        <w:t>- премию по итогам работы за квартал, за год в пределах установленного фонда оплаты труда.</w:t>
      </w:r>
    </w:p>
    <w:p w14:paraId="2E1FFE35" w14:textId="77777777" w:rsidR="001A1D09" w:rsidRPr="00DA47C1" w:rsidRDefault="001A1D09" w:rsidP="001A1D09">
      <w:pPr>
        <w:pStyle w:val="af"/>
        <w:ind w:firstLine="720"/>
        <w:rPr>
          <w:sz w:val="26"/>
          <w:szCs w:val="26"/>
        </w:rPr>
      </w:pPr>
      <w:r w:rsidRPr="00DA47C1">
        <w:rPr>
          <w:sz w:val="26"/>
          <w:szCs w:val="26"/>
        </w:rPr>
        <w:t>2.2.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ежемесячных и дополнительных выплат.</w:t>
      </w:r>
    </w:p>
    <w:p w14:paraId="1C67F479" w14:textId="77777777" w:rsidR="001A1D09" w:rsidRPr="00DA47C1" w:rsidRDefault="001A1D09" w:rsidP="001A1D09">
      <w:pPr>
        <w:pStyle w:val="af"/>
        <w:ind w:firstLine="720"/>
        <w:rPr>
          <w:sz w:val="26"/>
          <w:szCs w:val="26"/>
        </w:rPr>
      </w:pPr>
      <w:r w:rsidRPr="00DA47C1">
        <w:rPr>
          <w:b/>
          <w:bCs/>
          <w:iCs/>
          <w:sz w:val="26"/>
          <w:szCs w:val="26"/>
        </w:rPr>
        <w:t>Ежемесячные выплаты</w:t>
      </w:r>
      <w:r w:rsidRPr="00DA47C1">
        <w:rPr>
          <w:sz w:val="26"/>
          <w:szCs w:val="26"/>
        </w:rPr>
        <w:t xml:space="preserve"> включают в себя:</w:t>
      </w:r>
    </w:p>
    <w:p w14:paraId="5B1A88CB" w14:textId="77777777" w:rsidR="001A1D09" w:rsidRPr="00DA47C1" w:rsidRDefault="001A1D09" w:rsidP="001A1D09">
      <w:pPr>
        <w:pStyle w:val="af"/>
        <w:ind w:firstLine="720"/>
        <w:rPr>
          <w:sz w:val="26"/>
          <w:szCs w:val="26"/>
        </w:rPr>
      </w:pPr>
      <w:r w:rsidRPr="00DA47C1">
        <w:rPr>
          <w:sz w:val="26"/>
          <w:szCs w:val="26"/>
        </w:rPr>
        <w:t>- надбавку к должностному окладу за классный чин;</w:t>
      </w:r>
    </w:p>
    <w:p w14:paraId="23FEAE7C" w14:textId="77777777" w:rsidR="001A1D09" w:rsidRPr="00DA47C1" w:rsidRDefault="001A1D09" w:rsidP="001A1D09">
      <w:pPr>
        <w:pStyle w:val="af"/>
        <w:ind w:firstLine="720"/>
        <w:rPr>
          <w:sz w:val="26"/>
          <w:szCs w:val="26"/>
        </w:rPr>
      </w:pPr>
      <w:r w:rsidRPr="00DA47C1">
        <w:rPr>
          <w:sz w:val="26"/>
          <w:szCs w:val="26"/>
        </w:rPr>
        <w:t>- надбавку к должностному окладу за особые условия муниципальной службы;</w:t>
      </w:r>
    </w:p>
    <w:p w14:paraId="7C78A39C" w14:textId="77777777" w:rsidR="001A1D09" w:rsidRPr="00DA47C1" w:rsidRDefault="001A1D09" w:rsidP="001A1D09">
      <w:pPr>
        <w:pStyle w:val="af"/>
        <w:ind w:firstLine="720"/>
        <w:rPr>
          <w:sz w:val="26"/>
          <w:szCs w:val="26"/>
        </w:rPr>
      </w:pPr>
      <w:r w:rsidRPr="00DA47C1">
        <w:rPr>
          <w:sz w:val="26"/>
          <w:szCs w:val="26"/>
        </w:rPr>
        <w:t>- надбавку к должностному окладу за выслугу лет на муниципальной службе;</w:t>
      </w:r>
    </w:p>
    <w:p w14:paraId="3B298C56" w14:textId="77777777" w:rsidR="001A1D09" w:rsidRPr="00DA47C1" w:rsidRDefault="001A1D09" w:rsidP="001A1D09">
      <w:pPr>
        <w:pStyle w:val="af"/>
        <w:ind w:firstLine="720"/>
        <w:rPr>
          <w:sz w:val="26"/>
          <w:szCs w:val="26"/>
        </w:rPr>
      </w:pPr>
      <w:r w:rsidRPr="00DA47C1">
        <w:rPr>
          <w:sz w:val="26"/>
          <w:szCs w:val="26"/>
        </w:rPr>
        <w:t>- надбавку к должностному окладу за работу со сведениями, составляющими государственную тайну;</w:t>
      </w:r>
    </w:p>
    <w:p w14:paraId="43F9920A" w14:textId="77777777" w:rsidR="001A1D09" w:rsidRPr="00DA47C1" w:rsidRDefault="001A1D09" w:rsidP="001A1D09">
      <w:pPr>
        <w:pStyle w:val="af"/>
        <w:ind w:firstLine="720"/>
        <w:rPr>
          <w:sz w:val="26"/>
          <w:szCs w:val="26"/>
        </w:rPr>
      </w:pPr>
      <w:r w:rsidRPr="00DA47C1">
        <w:rPr>
          <w:sz w:val="26"/>
          <w:szCs w:val="26"/>
        </w:rPr>
        <w:t>- ежемесячное денежное поощрение.</w:t>
      </w:r>
    </w:p>
    <w:p w14:paraId="58645875" w14:textId="77777777" w:rsidR="001A1D09" w:rsidRPr="00DA47C1" w:rsidRDefault="001A1D09" w:rsidP="001A1D09">
      <w:pPr>
        <w:pStyle w:val="af"/>
        <w:ind w:firstLine="720"/>
        <w:rPr>
          <w:sz w:val="26"/>
          <w:szCs w:val="26"/>
        </w:rPr>
      </w:pPr>
      <w:r w:rsidRPr="00DA47C1">
        <w:rPr>
          <w:b/>
          <w:bCs/>
          <w:iCs/>
          <w:sz w:val="26"/>
          <w:szCs w:val="26"/>
        </w:rPr>
        <w:lastRenderedPageBreak/>
        <w:t>Дополнительные выплаты</w:t>
      </w:r>
      <w:r w:rsidRPr="00DA47C1">
        <w:rPr>
          <w:sz w:val="26"/>
          <w:szCs w:val="26"/>
        </w:rPr>
        <w:t xml:space="preserve"> включают в себя:</w:t>
      </w:r>
    </w:p>
    <w:p w14:paraId="1CA25DA4" w14:textId="77777777" w:rsidR="001A1D09" w:rsidRPr="00DA47C1" w:rsidRDefault="001A1D09" w:rsidP="001A1D09">
      <w:pPr>
        <w:pStyle w:val="af"/>
        <w:ind w:firstLine="720"/>
        <w:rPr>
          <w:sz w:val="26"/>
          <w:szCs w:val="26"/>
        </w:rPr>
      </w:pPr>
      <w:r w:rsidRPr="00DA47C1">
        <w:rPr>
          <w:sz w:val="26"/>
          <w:szCs w:val="26"/>
        </w:rPr>
        <w:t>- премию за выполнение особо важных и сложных заданий;</w:t>
      </w:r>
    </w:p>
    <w:p w14:paraId="1BEF2DF4" w14:textId="77777777" w:rsidR="001A1D09" w:rsidRPr="00DA47C1" w:rsidRDefault="001A1D09" w:rsidP="001A1D09">
      <w:pPr>
        <w:pStyle w:val="af"/>
        <w:ind w:firstLine="720"/>
        <w:rPr>
          <w:sz w:val="26"/>
          <w:szCs w:val="26"/>
        </w:rPr>
      </w:pPr>
      <w:r w:rsidRPr="00DA47C1">
        <w:rPr>
          <w:sz w:val="26"/>
          <w:szCs w:val="26"/>
        </w:rPr>
        <w:t>- материальную помощь.</w:t>
      </w:r>
    </w:p>
    <w:p w14:paraId="41C2A728" w14:textId="77777777" w:rsidR="001A1D09" w:rsidRPr="00DA47C1" w:rsidRDefault="001A1D09" w:rsidP="001A1D09">
      <w:pPr>
        <w:pStyle w:val="af"/>
        <w:ind w:firstLine="720"/>
        <w:rPr>
          <w:i/>
          <w:sz w:val="26"/>
          <w:szCs w:val="26"/>
        </w:rPr>
      </w:pPr>
    </w:p>
    <w:p w14:paraId="6393883D" w14:textId="77777777" w:rsidR="001A1D09" w:rsidRPr="00B67E5F" w:rsidRDefault="001A1D09" w:rsidP="001A1D09">
      <w:pPr>
        <w:pStyle w:val="af"/>
        <w:jc w:val="center"/>
        <w:rPr>
          <w:b/>
          <w:sz w:val="26"/>
          <w:szCs w:val="26"/>
        </w:rPr>
      </w:pPr>
      <w:r w:rsidRPr="00B67E5F">
        <w:rPr>
          <w:b/>
          <w:sz w:val="26"/>
          <w:szCs w:val="26"/>
        </w:rPr>
        <w:t>3. Должностные оклады</w:t>
      </w:r>
    </w:p>
    <w:p w14:paraId="2DDE7CC7" w14:textId="77777777" w:rsidR="001A1D09" w:rsidRPr="00B67E5F" w:rsidRDefault="001A1D09" w:rsidP="001A1D09">
      <w:pPr>
        <w:pStyle w:val="af"/>
        <w:jc w:val="center"/>
        <w:rPr>
          <w:b/>
          <w:sz w:val="26"/>
          <w:szCs w:val="26"/>
        </w:rPr>
      </w:pPr>
      <w:r w:rsidRPr="00B67E5F">
        <w:rPr>
          <w:b/>
          <w:sz w:val="26"/>
          <w:szCs w:val="26"/>
        </w:rPr>
        <w:t>лиц, замещающих муниципальные должности,</w:t>
      </w:r>
    </w:p>
    <w:p w14:paraId="4B65B85B" w14:textId="77777777" w:rsidR="001A1D09" w:rsidRPr="00B67E5F" w:rsidRDefault="001A1D09" w:rsidP="001A1D09">
      <w:pPr>
        <w:pStyle w:val="af"/>
        <w:jc w:val="center"/>
        <w:rPr>
          <w:b/>
          <w:sz w:val="26"/>
          <w:szCs w:val="26"/>
        </w:rPr>
      </w:pPr>
      <w:r w:rsidRPr="00B67E5F">
        <w:rPr>
          <w:b/>
          <w:sz w:val="26"/>
          <w:szCs w:val="26"/>
        </w:rPr>
        <w:t>и муниципальных служащих</w:t>
      </w:r>
    </w:p>
    <w:p w14:paraId="185E61A3" w14:textId="77777777" w:rsidR="001A1D09" w:rsidRDefault="001A1D09" w:rsidP="001A1D09">
      <w:pPr>
        <w:autoSpaceDE w:val="0"/>
        <w:ind w:firstLine="540"/>
        <w:jc w:val="both"/>
        <w:rPr>
          <w:sz w:val="26"/>
          <w:szCs w:val="26"/>
        </w:rPr>
      </w:pPr>
      <w:r w:rsidRPr="00B67E5F">
        <w:rPr>
          <w:sz w:val="26"/>
          <w:szCs w:val="26"/>
        </w:rPr>
        <w:t>3.1. Должностные оклады лиц, замещающих муниципальные должности, и муниципальных служащих устанавливаются в размерах, кратных должностному окладу специалиста II категории.</w:t>
      </w:r>
    </w:p>
    <w:p w14:paraId="77D4773D" w14:textId="77777777" w:rsidR="001A1D09" w:rsidRPr="00B67E5F" w:rsidRDefault="001A1D09" w:rsidP="001A1D09">
      <w:pPr>
        <w:autoSpaceDE w:val="0"/>
        <w:jc w:val="center"/>
        <w:rPr>
          <w:b/>
          <w:sz w:val="26"/>
          <w:szCs w:val="26"/>
        </w:rPr>
      </w:pPr>
      <w:r>
        <w:rPr>
          <w:sz w:val="26"/>
          <w:szCs w:val="26"/>
        </w:rPr>
        <w:br w:type="page"/>
      </w:r>
      <w:r w:rsidRPr="00B67E5F">
        <w:rPr>
          <w:b/>
          <w:sz w:val="26"/>
          <w:szCs w:val="26"/>
        </w:rPr>
        <w:lastRenderedPageBreak/>
        <w:t>ТАБЛИЦА КОЭФФИЦИЕНТОВ,</w:t>
      </w:r>
    </w:p>
    <w:p w14:paraId="2CEF54E0" w14:textId="77777777" w:rsidR="001A1D09" w:rsidRDefault="001A1D09" w:rsidP="001A1D09">
      <w:pPr>
        <w:pStyle w:val="ConsPlusTitle"/>
        <w:widowControl/>
        <w:jc w:val="center"/>
        <w:rPr>
          <w:sz w:val="26"/>
          <w:szCs w:val="26"/>
        </w:rPr>
      </w:pPr>
      <w:r w:rsidRPr="00B67E5F">
        <w:rPr>
          <w:sz w:val="26"/>
          <w:szCs w:val="26"/>
        </w:rPr>
        <w:t>ПРИМЕНЯЕМЫХ ПРИ ИСЧИСЛЕНИИ</w:t>
      </w:r>
    </w:p>
    <w:p w14:paraId="7497D6A2" w14:textId="77777777" w:rsidR="001A1D09" w:rsidRDefault="001A1D09" w:rsidP="001A1D09">
      <w:pPr>
        <w:pStyle w:val="ConsPlusTitle"/>
        <w:widowControl/>
        <w:jc w:val="center"/>
        <w:rPr>
          <w:sz w:val="26"/>
          <w:szCs w:val="26"/>
        </w:rPr>
      </w:pPr>
      <w:r w:rsidRPr="00B67E5F">
        <w:rPr>
          <w:sz w:val="26"/>
          <w:szCs w:val="26"/>
        </w:rPr>
        <w:t>ДОЛЖНОСТНЫХ ОКЛАДОВ</w:t>
      </w:r>
      <w:r>
        <w:rPr>
          <w:sz w:val="26"/>
          <w:szCs w:val="26"/>
        </w:rPr>
        <w:t xml:space="preserve"> </w:t>
      </w:r>
    </w:p>
    <w:p w14:paraId="00120D13" w14:textId="77777777" w:rsidR="001A1D09" w:rsidRDefault="001A1D09" w:rsidP="001A1D09">
      <w:pPr>
        <w:pStyle w:val="ConsPlusTitle"/>
        <w:widowControl/>
        <w:jc w:val="center"/>
        <w:rPr>
          <w:sz w:val="26"/>
          <w:szCs w:val="26"/>
        </w:rPr>
      </w:pPr>
      <w:r w:rsidRPr="00B67E5F">
        <w:rPr>
          <w:sz w:val="26"/>
          <w:szCs w:val="26"/>
        </w:rPr>
        <w:t>ЛИЦ, ЗАМЕЩАЮЩИХ МУНИЦИПАЛЬНЫЕ ДОЛЖНОСТИ</w:t>
      </w:r>
    </w:p>
    <w:p w14:paraId="4F8C4E12" w14:textId="77777777" w:rsidR="001A1D09" w:rsidRDefault="001A1D09" w:rsidP="001A1D09">
      <w:pPr>
        <w:pStyle w:val="ConsPlusTitle"/>
        <w:widowControl/>
        <w:jc w:val="center"/>
        <w:rPr>
          <w:sz w:val="26"/>
          <w:szCs w:val="26"/>
        </w:rPr>
      </w:pPr>
      <w:r w:rsidRPr="00B67E5F">
        <w:rPr>
          <w:sz w:val="26"/>
          <w:szCs w:val="26"/>
        </w:rPr>
        <w:t>В ГОРОДСКОМ ОКРУГЕ ЖУКОВСКИЙ,</w:t>
      </w:r>
    </w:p>
    <w:p w14:paraId="549BDCE9" w14:textId="77777777" w:rsidR="001A1D09" w:rsidRPr="00B67E5F" w:rsidRDefault="001A1D09" w:rsidP="001A1D09">
      <w:pPr>
        <w:pStyle w:val="ConsPlusTitle"/>
        <w:widowControl/>
        <w:jc w:val="center"/>
        <w:rPr>
          <w:sz w:val="26"/>
          <w:szCs w:val="26"/>
        </w:rPr>
      </w:pPr>
      <w:r w:rsidRPr="00B67E5F">
        <w:rPr>
          <w:sz w:val="26"/>
          <w:szCs w:val="26"/>
        </w:rPr>
        <w:t>И МУНИЦИПАЛЬНЫХ СЛУЖАЩИХ</w:t>
      </w:r>
    </w:p>
    <w:p w14:paraId="7A76ABFC" w14:textId="77777777" w:rsidR="001A1D09" w:rsidRPr="00B67E5F" w:rsidRDefault="001A1D09" w:rsidP="001A1D09">
      <w:pPr>
        <w:pStyle w:val="ConsPlusTitle"/>
        <w:widowControl/>
        <w:spacing w:line="360" w:lineRule="auto"/>
        <w:jc w:val="center"/>
        <w:rPr>
          <w:sz w:val="26"/>
          <w:szCs w:val="26"/>
        </w:rPr>
      </w:pPr>
      <w:r w:rsidRPr="00B67E5F">
        <w:rPr>
          <w:sz w:val="26"/>
          <w:szCs w:val="26"/>
        </w:rPr>
        <w:t>ГОРОДСКОГО ОКРУГА ЖУКОВСКИЙ</w:t>
      </w:r>
    </w:p>
    <w:tbl>
      <w:tblPr>
        <w:tblW w:w="10036" w:type="dxa"/>
        <w:tblInd w:w="-5" w:type="dxa"/>
        <w:tblLayout w:type="fixed"/>
        <w:tblLook w:val="0000" w:firstRow="0" w:lastRow="0" w:firstColumn="0" w:lastColumn="0" w:noHBand="0" w:noVBand="0"/>
      </w:tblPr>
      <w:tblGrid>
        <w:gridCol w:w="822"/>
        <w:gridCol w:w="7088"/>
        <w:gridCol w:w="2126"/>
      </w:tblGrid>
      <w:tr w:rsidR="001A1D09" w:rsidRPr="00E8567D" w14:paraId="65C159E5" w14:textId="77777777" w:rsidTr="00A4463F">
        <w:tc>
          <w:tcPr>
            <w:tcW w:w="822" w:type="dxa"/>
            <w:tcBorders>
              <w:top w:val="single" w:sz="4" w:space="0" w:color="000000"/>
              <w:left w:val="single" w:sz="4" w:space="0" w:color="000000"/>
              <w:bottom w:val="single" w:sz="4" w:space="0" w:color="000000"/>
            </w:tcBorders>
          </w:tcPr>
          <w:p w14:paraId="35B0DE7B" w14:textId="77777777" w:rsidR="001A1D09" w:rsidRPr="00E8567D" w:rsidRDefault="001A1D09" w:rsidP="00A4463F">
            <w:pPr>
              <w:snapToGrid w:val="0"/>
              <w:jc w:val="center"/>
              <w:rPr>
                <w:sz w:val="26"/>
                <w:szCs w:val="26"/>
              </w:rPr>
            </w:pPr>
            <w:r w:rsidRPr="00E8567D">
              <w:rPr>
                <w:sz w:val="26"/>
                <w:szCs w:val="26"/>
              </w:rPr>
              <w:t>№№</w:t>
            </w:r>
          </w:p>
          <w:p w14:paraId="5D53D8F1" w14:textId="77777777" w:rsidR="001A1D09" w:rsidRPr="00E8567D" w:rsidRDefault="001A1D09" w:rsidP="00A4463F">
            <w:pPr>
              <w:snapToGrid w:val="0"/>
              <w:jc w:val="center"/>
              <w:rPr>
                <w:sz w:val="26"/>
                <w:szCs w:val="26"/>
              </w:rPr>
            </w:pPr>
            <w:r w:rsidRPr="00E8567D">
              <w:rPr>
                <w:sz w:val="26"/>
                <w:szCs w:val="26"/>
              </w:rPr>
              <w:t>п/п</w:t>
            </w:r>
          </w:p>
        </w:tc>
        <w:tc>
          <w:tcPr>
            <w:tcW w:w="7088" w:type="dxa"/>
            <w:tcBorders>
              <w:top w:val="single" w:sz="4" w:space="0" w:color="000000"/>
              <w:left w:val="single" w:sz="4" w:space="0" w:color="000000"/>
              <w:bottom w:val="single" w:sz="4" w:space="0" w:color="auto"/>
            </w:tcBorders>
          </w:tcPr>
          <w:p w14:paraId="74B68198" w14:textId="77777777" w:rsidR="001A1D09" w:rsidRPr="00E8567D" w:rsidRDefault="001A1D09" w:rsidP="00A4463F">
            <w:pPr>
              <w:snapToGrid w:val="0"/>
              <w:jc w:val="center"/>
              <w:rPr>
                <w:sz w:val="26"/>
                <w:szCs w:val="26"/>
              </w:rPr>
            </w:pPr>
            <w:r w:rsidRPr="00E8567D">
              <w:rPr>
                <w:sz w:val="26"/>
                <w:szCs w:val="26"/>
              </w:rPr>
              <w:t>Наименование должностей</w:t>
            </w:r>
          </w:p>
        </w:tc>
        <w:tc>
          <w:tcPr>
            <w:tcW w:w="2126" w:type="dxa"/>
            <w:tcBorders>
              <w:top w:val="single" w:sz="4" w:space="0" w:color="000000"/>
              <w:left w:val="single" w:sz="4" w:space="0" w:color="000000"/>
              <w:bottom w:val="single" w:sz="4" w:space="0" w:color="000000"/>
              <w:right w:val="single" w:sz="4" w:space="0" w:color="000000"/>
            </w:tcBorders>
          </w:tcPr>
          <w:p w14:paraId="1896A194" w14:textId="77777777" w:rsidR="001A1D09" w:rsidRPr="00E8567D" w:rsidRDefault="001A1D09" w:rsidP="00A4463F">
            <w:pPr>
              <w:autoSpaceDE w:val="0"/>
              <w:autoSpaceDN w:val="0"/>
              <w:adjustRightInd w:val="0"/>
              <w:jc w:val="center"/>
              <w:rPr>
                <w:sz w:val="26"/>
                <w:szCs w:val="26"/>
              </w:rPr>
            </w:pPr>
            <w:r w:rsidRPr="00E8567D">
              <w:rPr>
                <w:sz w:val="26"/>
                <w:szCs w:val="26"/>
              </w:rPr>
              <w:t>Коэффициенты, применяемые при исчислении должностных окладов лиц, замещающих муниципальные должности в городском округе Жуковский, и муниципальных служащих городского округа Жуковский</w:t>
            </w:r>
          </w:p>
        </w:tc>
      </w:tr>
      <w:tr w:rsidR="001A1D09" w:rsidRPr="00E8567D" w14:paraId="078953E6" w14:textId="77777777" w:rsidTr="00A4463F">
        <w:tc>
          <w:tcPr>
            <w:tcW w:w="10036" w:type="dxa"/>
            <w:gridSpan w:val="3"/>
            <w:tcBorders>
              <w:top w:val="single" w:sz="4" w:space="0" w:color="000000"/>
              <w:left w:val="single" w:sz="4" w:space="0" w:color="000000"/>
              <w:bottom w:val="single" w:sz="4" w:space="0" w:color="000000"/>
              <w:right w:val="single" w:sz="4" w:space="0" w:color="000000"/>
            </w:tcBorders>
          </w:tcPr>
          <w:p w14:paraId="45A289B2" w14:textId="77777777" w:rsidR="001A1D09" w:rsidRPr="00E8567D" w:rsidRDefault="001A1D09" w:rsidP="00A4463F">
            <w:pPr>
              <w:snapToGrid w:val="0"/>
              <w:jc w:val="center"/>
              <w:rPr>
                <w:sz w:val="26"/>
                <w:szCs w:val="26"/>
              </w:rPr>
            </w:pPr>
            <w:r w:rsidRPr="00E8567D">
              <w:rPr>
                <w:sz w:val="26"/>
                <w:szCs w:val="26"/>
              </w:rPr>
              <w:t>Муниципальные должности городского округа Жуковский</w:t>
            </w:r>
          </w:p>
        </w:tc>
      </w:tr>
      <w:tr w:rsidR="001A1D09" w:rsidRPr="00E8567D" w14:paraId="33CA1358" w14:textId="77777777" w:rsidTr="00A4463F">
        <w:tc>
          <w:tcPr>
            <w:tcW w:w="822" w:type="dxa"/>
            <w:tcBorders>
              <w:top w:val="single" w:sz="4" w:space="0" w:color="000000"/>
              <w:left w:val="single" w:sz="4" w:space="0" w:color="000000"/>
              <w:bottom w:val="single" w:sz="4" w:space="0" w:color="000000"/>
              <w:right w:val="single" w:sz="4" w:space="0" w:color="auto"/>
            </w:tcBorders>
          </w:tcPr>
          <w:p w14:paraId="3A64570D"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auto"/>
              <w:bottom w:val="single" w:sz="4" w:space="0" w:color="auto"/>
              <w:right w:val="single" w:sz="4" w:space="0" w:color="auto"/>
            </w:tcBorders>
          </w:tcPr>
          <w:p w14:paraId="366C65EA" w14:textId="77777777" w:rsidR="001A1D09" w:rsidRPr="00E8567D" w:rsidRDefault="001A1D09" w:rsidP="00A4463F">
            <w:pPr>
              <w:snapToGrid w:val="0"/>
              <w:jc w:val="both"/>
              <w:rPr>
                <w:sz w:val="26"/>
                <w:szCs w:val="26"/>
              </w:rPr>
            </w:pPr>
            <w:r w:rsidRPr="00E8567D">
              <w:rPr>
                <w:sz w:val="26"/>
                <w:szCs w:val="26"/>
              </w:rPr>
              <w:t>Глава городского округа</w:t>
            </w:r>
          </w:p>
        </w:tc>
        <w:tc>
          <w:tcPr>
            <w:tcW w:w="2126" w:type="dxa"/>
            <w:tcBorders>
              <w:top w:val="single" w:sz="4" w:space="0" w:color="000000"/>
              <w:left w:val="single" w:sz="4" w:space="0" w:color="auto"/>
              <w:bottom w:val="single" w:sz="4" w:space="0" w:color="000000"/>
              <w:right w:val="single" w:sz="4" w:space="0" w:color="000000"/>
            </w:tcBorders>
          </w:tcPr>
          <w:p w14:paraId="778E93D4" w14:textId="77777777" w:rsidR="001A1D09" w:rsidRPr="00E8567D" w:rsidRDefault="001A1D09" w:rsidP="00A4463F">
            <w:pPr>
              <w:snapToGrid w:val="0"/>
              <w:jc w:val="center"/>
              <w:rPr>
                <w:sz w:val="26"/>
                <w:szCs w:val="26"/>
              </w:rPr>
            </w:pPr>
            <w:r w:rsidRPr="00E8567D">
              <w:rPr>
                <w:sz w:val="26"/>
                <w:szCs w:val="26"/>
              </w:rPr>
              <w:t>5,5</w:t>
            </w:r>
          </w:p>
        </w:tc>
      </w:tr>
      <w:tr w:rsidR="001A1D09" w:rsidRPr="00E8567D" w14:paraId="0DE1F21E" w14:textId="77777777" w:rsidTr="00A4463F">
        <w:tc>
          <w:tcPr>
            <w:tcW w:w="822" w:type="dxa"/>
            <w:tcBorders>
              <w:top w:val="single" w:sz="4" w:space="0" w:color="000000"/>
              <w:left w:val="single" w:sz="4" w:space="0" w:color="000000"/>
              <w:bottom w:val="single" w:sz="4" w:space="0" w:color="000000"/>
              <w:right w:val="single" w:sz="4" w:space="0" w:color="auto"/>
            </w:tcBorders>
          </w:tcPr>
          <w:p w14:paraId="6A54DD06"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auto"/>
              <w:bottom w:val="single" w:sz="4" w:space="0" w:color="auto"/>
              <w:right w:val="single" w:sz="4" w:space="0" w:color="auto"/>
            </w:tcBorders>
          </w:tcPr>
          <w:p w14:paraId="54B02903" w14:textId="77777777" w:rsidR="001A1D09" w:rsidRPr="00E8567D" w:rsidRDefault="001A1D09" w:rsidP="00A4463F">
            <w:pPr>
              <w:snapToGrid w:val="0"/>
              <w:jc w:val="both"/>
              <w:rPr>
                <w:sz w:val="26"/>
                <w:szCs w:val="26"/>
              </w:rPr>
            </w:pPr>
            <w:r w:rsidRPr="00E8567D">
              <w:rPr>
                <w:sz w:val="26"/>
                <w:szCs w:val="26"/>
              </w:rPr>
              <w:t>Председатель Совета депутатов городского округа</w:t>
            </w:r>
          </w:p>
        </w:tc>
        <w:tc>
          <w:tcPr>
            <w:tcW w:w="2126" w:type="dxa"/>
            <w:tcBorders>
              <w:top w:val="single" w:sz="4" w:space="0" w:color="000000"/>
              <w:left w:val="single" w:sz="4" w:space="0" w:color="auto"/>
              <w:bottom w:val="single" w:sz="4" w:space="0" w:color="000000"/>
              <w:right w:val="single" w:sz="4" w:space="0" w:color="000000"/>
            </w:tcBorders>
          </w:tcPr>
          <w:p w14:paraId="05223F45" w14:textId="77777777" w:rsidR="001A1D09" w:rsidRPr="00E8567D" w:rsidRDefault="001A1D09" w:rsidP="00A4463F">
            <w:pPr>
              <w:snapToGrid w:val="0"/>
              <w:jc w:val="center"/>
              <w:rPr>
                <w:sz w:val="26"/>
                <w:szCs w:val="26"/>
              </w:rPr>
            </w:pPr>
            <w:r w:rsidRPr="00E8567D">
              <w:rPr>
                <w:sz w:val="26"/>
                <w:szCs w:val="26"/>
              </w:rPr>
              <w:t>5,2</w:t>
            </w:r>
          </w:p>
        </w:tc>
      </w:tr>
      <w:tr w:rsidR="001A1D09" w:rsidRPr="00E8567D" w14:paraId="6F8D7BAF" w14:textId="77777777" w:rsidTr="00A4463F">
        <w:tc>
          <w:tcPr>
            <w:tcW w:w="822" w:type="dxa"/>
            <w:tcBorders>
              <w:top w:val="single" w:sz="4" w:space="0" w:color="000000"/>
              <w:left w:val="single" w:sz="4" w:space="0" w:color="000000"/>
              <w:bottom w:val="single" w:sz="4" w:space="0" w:color="auto"/>
            </w:tcBorders>
          </w:tcPr>
          <w:p w14:paraId="30121748"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000000"/>
              <w:bottom w:val="single" w:sz="4" w:space="0" w:color="auto"/>
            </w:tcBorders>
          </w:tcPr>
          <w:p w14:paraId="4113E957" w14:textId="77777777" w:rsidR="001A1D09" w:rsidRPr="00E8567D" w:rsidRDefault="001A1D09" w:rsidP="00A4463F">
            <w:pPr>
              <w:snapToGrid w:val="0"/>
              <w:jc w:val="both"/>
              <w:rPr>
                <w:sz w:val="26"/>
                <w:szCs w:val="26"/>
              </w:rPr>
            </w:pPr>
            <w:r w:rsidRPr="00E8567D">
              <w:rPr>
                <w:sz w:val="26"/>
                <w:szCs w:val="26"/>
              </w:rPr>
              <w:t>Председатель Контрольно-счетной палаты городского округа</w:t>
            </w:r>
          </w:p>
        </w:tc>
        <w:tc>
          <w:tcPr>
            <w:tcW w:w="2126" w:type="dxa"/>
            <w:tcBorders>
              <w:top w:val="single" w:sz="4" w:space="0" w:color="000000"/>
              <w:left w:val="single" w:sz="4" w:space="0" w:color="000000"/>
              <w:bottom w:val="single" w:sz="4" w:space="0" w:color="auto"/>
              <w:right w:val="single" w:sz="4" w:space="0" w:color="000000"/>
            </w:tcBorders>
          </w:tcPr>
          <w:p w14:paraId="33EB93AF" w14:textId="77777777" w:rsidR="001A1D09" w:rsidRPr="00E8567D" w:rsidRDefault="001A1D09" w:rsidP="00A4463F">
            <w:pPr>
              <w:snapToGrid w:val="0"/>
              <w:jc w:val="center"/>
              <w:rPr>
                <w:sz w:val="26"/>
                <w:szCs w:val="26"/>
              </w:rPr>
            </w:pPr>
            <w:r w:rsidRPr="00E8567D">
              <w:rPr>
                <w:sz w:val="26"/>
                <w:szCs w:val="26"/>
              </w:rPr>
              <w:t>4,6</w:t>
            </w:r>
          </w:p>
        </w:tc>
      </w:tr>
      <w:tr w:rsidR="001A1D09" w:rsidRPr="00E8567D" w14:paraId="704A9C66" w14:textId="77777777" w:rsidTr="00A4463F">
        <w:tc>
          <w:tcPr>
            <w:tcW w:w="822" w:type="dxa"/>
            <w:tcBorders>
              <w:top w:val="single" w:sz="4" w:space="0" w:color="000000"/>
              <w:left w:val="single" w:sz="4" w:space="0" w:color="000000"/>
              <w:bottom w:val="single" w:sz="4" w:space="0" w:color="auto"/>
            </w:tcBorders>
          </w:tcPr>
          <w:p w14:paraId="21CEE3FC"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000000"/>
              <w:bottom w:val="single" w:sz="4" w:space="0" w:color="auto"/>
            </w:tcBorders>
          </w:tcPr>
          <w:p w14:paraId="190CF452" w14:textId="77777777" w:rsidR="001A1D09" w:rsidRPr="00E8567D" w:rsidRDefault="001A1D09" w:rsidP="00A4463F">
            <w:pPr>
              <w:snapToGrid w:val="0"/>
              <w:jc w:val="both"/>
              <w:rPr>
                <w:sz w:val="26"/>
                <w:szCs w:val="26"/>
              </w:rPr>
            </w:pPr>
            <w:r w:rsidRPr="00E8567D">
              <w:rPr>
                <w:sz w:val="26"/>
                <w:szCs w:val="26"/>
              </w:rPr>
              <w:t>Заместитель Председателя Совета депутатов городского округа</w:t>
            </w:r>
          </w:p>
        </w:tc>
        <w:tc>
          <w:tcPr>
            <w:tcW w:w="2126" w:type="dxa"/>
            <w:tcBorders>
              <w:top w:val="single" w:sz="4" w:space="0" w:color="000000"/>
              <w:left w:val="single" w:sz="4" w:space="0" w:color="000000"/>
              <w:bottom w:val="single" w:sz="4" w:space="0" w:color="auto"/>
              <w:right w:val="single" w:sz="4" w:space="0" w:color="000000"/>
            </w:tcBorders>
          </w:tcPr>
          <w:p w14:paraId="2105A2FE" w14:textId="77777777" w:rsidR="001A1D09" w:rsidRPr="00E8567D" w:rsidRDefault="001A1D09" w:rsidP="00A4463F">
            <w:pPr>
              <w:snapToGrid w:val="0"/>
              <w:jc w:val="center"/>
              <w:rPr>
                <w:sz w:val="26"/>
                <w:szCs w:val="26"/>
              </w:rPr>
            </w:pPr>
            <w:r w:rsidRPr="00E8567D">
              <w:rPr>
                <w:sz w:val="26"/>
                <w:szCs w:val="26"/>
              </w:rPr>
              <w:t>4,1</w:t>
            </w:r>
          </w:p>
        </w:tc>
      </w:tr>
      <w:tr w:rsidR="001A1D09" w:rsidRPr="00E8567D" w14:paraId="736B13AC" w14:textId="77777777" w:rsidTr="00A4463F">
        <w:tc>
          <w:tcPr>
            <w:tcW w:w="822" w:type="dxa"/>
            <w:tcBorders>
              <w:top w:val="single" w:sz="4" w:space="0" w:color="000000"/>
              <w:left w:val="single" w:sz="4" w:space="0" w:color="000000"/>
              <w:bottom w:val="single" w:sz="4" w:space="0" w:color="auto"/>
            </w:tcBorders>
          </w:tcPr>
          <w:p w14:paraId="795EE2BF"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000000"/>
              <w:bottom w:val="single" w:sz="4" w:space="0" w:color="auto"/>
            </w:tcBorders>
          </w:tcPr>
          <w:p w14:paraId="482DB697" w14:textId="77777777" w:rsidR="001A1D09" w:rsidRPr="00E8567D" w:rsidRDefault="001A1D09" w:rsidP="00A4463F">
            <w:pPr>
              <w:snapToGrid w:val="0"/>
              <w:jc w:val="both"/>
              <w:rPr>
                <w:sz w:val="26"/>
                <w:szCs w:val="26"/>
              </w:rPr>
            </w:pPr>
            <w:r w:rsidRPr="00E8567D">
              <w:rPr>
                <w:sz w:val="26"/>
                <w:szCs w:val="26"/>
              </w:rPr>
              <w:t>Аудитор Контрольно-счетной палаты городского округа</w:t>
            </w:r>
          </w:p>
        </w:tc>
        <w:tc>
          <w:tcPr>
            <w:tcW w:w="2126" w:type="dxa"/>
            <w:tcBorders>
              <w:top w:val="single" w:sz="4" w:space="0" w:color="000000"/>
              <w:left w:val="single" w:sz="4" w:space="0" w:color="000000"/>
              <w:bottom w:val="single" w:sz="4" w:space="0" w:color="auto"/>
              <w:right w:val="single" w:sz="4" w:space="0" w:color="000000"/>
            </w:tcBorders>
          </w:tcPr>
          <w:p w14:paraId="1CC2ACC7" w14:textId="77777777" w:rsidR="001A1D09" w:rsidRPr="00E8567D" w:rsidRDefault="001A1D09" w:rsidP="00A4463F">
            <w:pPr>
              <w:snapToGrid w:val="0"/>
              <w:jc w:val="center"/>
              <w:rPr>
                <w:sz w:val="26"/>
                <w:szCs w:val="26"/>
              </w:rPr>
            </w:pPr>
            <w:r w:rsidRPr="00E8567D">
              <w:rPr>
                <w:sz w:val="26"/>
                <w:szCs w:val="26"/>
              </w:rPr>
              <w:t>3,0</w:t>
            </w:r>
          </w:p>
        </w:tc>
      </w:tr>
      <w:tr w:rsidR="001A1D09" w:rsidRPr="00E8567D" w14:paraId="13DF3D7F" w14:textId="77777777" w:rsidTr="00A4463F">
        <w:tc>
          <w:tcPr>
            <w:tcW w:w="10036" w:type="dxa"/>
            <w:gridSpan w:val="3"/>
            <w:tcBorders>
              <w:top w:val="single" w:sz="4" w:space="0" w:color="000000"/>
              <w:left w:val="single" w:sz="4" w:space="0" w:color="000000"/>
              <w:bottom w:val="single" w:sz="4" w:space="0" w:color="auto"/>
              <w:right w:val="single" w:sz="4" w:space="0" w:color="000000"/>
            </w:tcBorders>
          </w:tcPr>
          <w:p w14:paraId="6DDEB554" w14:textId="77777777" w:rsidR="001A1D09" w:rsidRPr="00E8567D" w:rsidRDefault="001A1D09" w:rsidP="00A4463F">
            <w:pPr>
              <w:snapToGrid w:val="0"/>
              <w:jc w:val="center"/>
              <w:rPr>
                <w:sz w:val="26"/>
                <w:szCs w:val="26"/>
              </w:rPr>
            </w:pPr>
            <w:r w:rsidRPr="00E8567D">
              <w:rPr>
                <w:sz w:val="26"/>
                <w:szCs w:val="26"/>
              </w:rPr>
              <w:t>Должности муниципальной службы городского округа Жуковский</w:t>
            </w:r>
          </w:p>
        </w:tc>
      </w:tr>
      <w:tr w:rsidR="001A1D09" w:rsidRPr="00E8567D" w14:paraId="3C5BD0F9" w14:textId="77777777" w:rsidTr="00A4463F">
        <w:tc>
          <w:tcPr>
            <w:tcW w:w="822" w:type="dxa"/>
            <w:tcBorders>
              <w:top w:val="single" w:sz="4" w:space="0" w:color="auto"/>
              <w:left w:val="single" w:sz="4" w:space="0" w:color="000000"/>
              <w:bottom w:val="single" w:sz="4" w:space="0" w:color="000000"/>
            </w:tcBorders>
          </w:tcPr>
          <w:p w14:paraId="7646ECDA"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000000"/>
              <w:bottom w:val="single" w:sz="4" w:space="0" w:color="000000"/>
            </w:tcBorders>
          </w:tcPr>
          <w:p w14:paraId="19F95E7C" w14:textId="77777777" w:rsidR="001A1D09" w:rsidRPr="00E8567D" w:rsidRDefault="001A1D09" w:rsidP="00A4463F">
            <w:pPr>
              <w:snapToGrid w:val="0"/>
              <w:jc w:val="both"/>
              <w:rPr>
                <w:sz w:val="26"/>
                <w:szCs w:val="26"/>
              </w:rPr>
            </w:pPr>
            <w:r w:rsidRPr="00E8567D">
              <w:rPr>
                <w:sz w:val="26"/>
                <w:szCs w:val="26"/>
              </w:rPr>
              <w:t>Первый заместитель Главы городского округа</w:t>
            </w:r>
          </w:p>
        </w:tc>
        <w:tc>
          <w:tcPr>
            <w:tcW w:w="2126" w:type="dxa"/>
            <w:tcBorders>
              <w:top w:val="single" w:sz="4" w:space="0" w:color="auto"/>
              <w:left w:val="single" w:sz="4" w:space="0" w:color="000000"/>
              <w:bottom w:val="single" w:sz="4" w:space="0" w:color="000000"/>
              <w:right w:val="single" w:sz="4" w:space="0" w:color="000000"/>
            </w:tcBorders>
          </w:tcPr>
          <w:p w14:paraId="0EAA751F" w14:textId="77777777" w:rsidR="001A1D09" w:rsidRPr="00E8567D" w:rsidRDefault="001A1D09" w:rsidP="00A4463F">
            <w:pPr>
              <w:snapToGrid w:val="0"/>
              <w:jc w:val="center"/>
              <w:rPr>
                <w:sz w:val="26"/>
                <w:szCs w:val="26"/>
              </w:rPr>
            </w:pPr>
            <w:r w:rsidRPr="00E8567D">
              <w:rPr>
                <w:sz w:val="26"/>
                <w:szCs w:val="26"/>
              </w:rPr>
              <w:t>4,3</w:t>
            </w:r>
          </w:p>
        </w:tc>
      </w:tr>
      <w:tr w:rsidR="001A1D09" w:rsidRPr="00E8567D" w14:paraId="2289AED4" w14:textId="77777777" w:rsidTr="00A4463F">
        <w:tc>
          <w:tcPr>
            <w:tcW w:w="822" w:type="dxa"/>
            <w:tcBorders>
              <w:top w:val="single" w:sz="4" w:space="0" w:color="000000"/>
              <w:left w:val="single" w:sz="4" w:space="0" w:color="000000"/>
              <w:bottom w:val="single" w:sz="4" w:space="0" w:color="000000"/>
            </w:tcBorders>
          </w:tcPr>
          <w:p w14:paraId="296CA877"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4887A610" w14:textId="77777777" w:rsidR="001A1D09" w:rsidRPr="00E8567D" w:rsidRDefault="001A1D09" w:rsidP="00A4463F">
            <w:pPr>
              <w:snapToGrid w:val="0"/>
              <w:jc w:val="both"/>
              <w:rPr>
                <w:sz w:val="26"/>
                <w:szCs w:val="26"/>
              </w:rPr>
            </w:pPr>
            <w:r w:rsidRPr="00E8567D">
              <w:rPr>
                <w:sz w:val="26"/>
                <w:szCs w:val="26"/>
              </w:rPr>
              <w:t>Заместитель Главы городского округа</w:t>
            </w:r>
          </w:p>
        </w:tc>
        <w:tc>
          <w:tcPr>
            <w:tcW w:w="2126" w:type="dxa"/>
            <w:tcBorders>
              <w:top w:val="single" w:sz="4" w:space="0" w:color="000000"/>
              <w:left w:val="single" w:sz="4" w:space="0" w:color="000000"/>
              <w:bottom w:val="single" w:sz="4" w:space="0" w:color="000000"/>
              <w:right w:val="single" w:sz="4" w:space="0" w:color="000000"/>
            </w:tcBorders>
          </w:tcPr>
          <w:p w14:paraId="16FA7C92" w14:textId="77777777" w:rsidR="001A1D09" w:rsidRPr="00E8567D" w:rsidRDefault="001A1D09" w:rsidP="00A4463F">
            <w:pPr>
              <w:snapToGrid w:val="0"/>
              <w:jc w:val="center"/>
              <w:rPr>
                <w:sz w:val="26"/>
                <w:szCs w:val="26"/>
              </w:rPr>
            </w:pPr>
            <w:r w:rsidRPr="00E8567D">
              <w:rPr>
                <w:sz w:val="26"/>
                <w:szCs w:val="26"/>
              </w:rPr>
              <w:t>3,8</w:t>
            </w:r>
          </w:p>
        </w:tc>
      </w:tr>
      <w:tr w:rsidR="001A1D09" w:rsidRPr="005A730B" w14:paraId="56C625F1" w14:textId="77777777" w:rsidTr="00A4463F">
        <w:tc>
          <w:tcPr>
            <w:tcW w:w="822" w:type="dxa"/>
            <w:tcBorders>
              <w:top w:val="single" w:sz="4" w:space="0" w:color="000000"/>
              <w:left w:val="single" w:sz="4" w:space="0" w:color="000000"/>
              <w:bottom w:val="single" w:sz="4" w:space="0" w:color="000000"/>
            </w:tcBorders>
          </w:tcPr>
          <w:p w14:paraId="1704C0ED" w14:textId="77777777" w:rsidR="001A1D09" w:rsidRPr="005A730B" w:rsidRDefault="001A1D09" w:rsidP="001A1D09">
            <w:pPr>
              <w:numPr>
                <w:ilvl w:val="0"/>
                <w:numId w:val="1"/>
              </w:numPr>
              <w:suppressAutoHyphens/>
              <w:snapToGrid w:val="0"/>
              <w:jc w:val="center"/>
              <w:rPr>
                <w:bCs/>
                <w:sz w:val="26"/>
                <w:szCs w:val="26"/>
              </w:rPr>
            </w:pPr>
          </w:p>
        </w:tc>
        <w:tc>
          <w:tcPr>
            <w:tcW w:w="7088" w:type="dxa"/>
            <w:tcBorders>
              <w:top w:val="single" w:sz="4" w:space="0" w:color="000000"/>
              <w:left w:val="single" w:sz="4" w:space="0" w:color="000000"/>
              <w:bottom w:val="single" w:sz="4" w:space="0" w:color="000000"/>
            </w:tcBorders>
          </w:tcPr>
          <w:p w14:paraId="2C6A09A2" w14:textId="77777777" w:rsidR="001A1D09" w:rsidRPr="005A730B" w:rsidRDefault="001A1D09" w:rsidP="00A4463F">
            <w:pPr>
              <w:snapToGrid w:val="0"/>
              <w:jc w:val="both"/>
              <w:rPr>
                <w:sz w:val="26"/>
                <w:szCs w:val="26"/>
              </w:rPr>
            </w:pPr>
            <w:r w:rsidRPr="005A730B">
              <w:rPr>
                <w:sz w:val="26"/>
                <w:szCs w:val="26"/>
              </w:rPr>
              <w:t>Начальник управления, наделенного правами юридического лица</w:t>
            </w:r>
          </w:p>
        </w:tc>
        <w:tc>
          <w:tcPr>
            <w:tcW w:w="2126" w:type="dxa"/>
            <w:tcBorders>
              <w:top w:val="single" w:sz="4" w:space="0" w:color="000000"/>
              <w:left w:val="single" w:sz="4" w:space="0" w:color="000000"/>
              <w:bottom w:val="single" w:sz="4" w:space="0" w:color="000000"/>
              <w:right w:val="single" w:sz="4" w:space="0" w:color="000000"/>
            </w:tcBorders>
          </w:tcPr>
          <w:p w14:paraId="7B0054E7" w14:textId="77777777" w:rsidR="001A1D09" w:rsidRPr="005A730B" w:rsidRDefault="001A1D09" w:rsidP="00A4463F">
            <w:pPr>
              <w:snapToGrid w:val="0"/>
              <w:jc w:val="center"/>
              <w:rPr>
                <w:sz w:val="26"/>
                <w:szCs w:val="26"/>
              </w:rPr>
            </w:pPr>
            <w:r w:rsidRPr="005A730B">
              <w:rPr>
                <w:sz w:val="26"/>
                <w:szCs w:val="26"/>
              </w:rPr>
              <w:t>3,6</w:t>
            </w:r>
          </w:p>
        </w:tc>
      </w:tr>
      <w:tr w:rsidR="001A1D09" w:rsidRPr="005A730B" w14:paraId="43D42B3B" w14:textId="77777777" w:rsidTr="00A4463F">
        <w:tc>
          <w:tcPr>
            <w:tcW w:w="822" w:type="dxa"/>
            <w:tcBorders>
              <w:top w:val="single" w:sz="4" w:space="0" w:color="000000"/>
              <w:left w:val="single" w:sz="4" w:space="0" w:color="000000"/>
              <w:bottom w:val="single" w:sz="4" w:space="0" w:color="000000"/>
            </w:tcBorders>
          </w:tcPr>
          <w:p w14:paraId="0AAA6A7E" w14:textId="77777777" w:rsidR="001A1D09" w:rsidRPr="005A730B" w:rsidRDefault="001A1D09" w:rsidP="001A1D09">
            <w:pPr>
              <w:numPr>
                <w:ilvl w:val="0"/>
                <w:numId w:val="1"/>
              </w:numPr>
              <w:suppressAutoHyphens/>
              <w:snapToGrid w:val="0"/>
              <w:jc w:val="center"/>
              <w:rPr>
                <w:bCs/>
                <w:sz w:val="26"/>
                <w:szCs w:val="26"/>
              </w:rPr>
            </w:pPr>
          </w:p>
        </w:tc>
        <w:tc>
          <w:tcPr>
            <w:tcW w:w="7088" w:type="dxa"/>
            <w:tcBorders>
              <w:top w:val="single" w:sz="4" w:space="0" w:color="000000"/>
              <w:left w:val="single" w:sz="4" w:space="0" w:color="000000"/>
              <w:bottom w:val="single" w:sz="4" w:space="0" w:color="000000"/>
            </w:tcBorders>
          </w:tcPr>
          <w:p w14:paraId="46C41261" w14:textId="77777777" w:rsidR="001A1D09" w:rsidRPr="005A730B" w:rsidRDefault="001A1D09" w:rsidP="00A4463F">
            <w:pPr>
              <w:snapToGrid w:val="0"/>
              <w:jc w:val="both"/>
              <w:rPr>
                <w:sz w:val="26"/>
                <w:szCs w:val="26"/>
              </w:rPr>
            </w:pPr>
            <w:r w:rsidRPr="005A730B">
              <w:rPr>
                <w:sz w:val="26"/>
                <w:szCs w:val="26"/>
              </w:rPr>
              <w:t>Начальник управления</w:t>
            </w:r>
          </w:p>
        </w:tc>
        <w:tc>
          <w:tcPr>
            <w:tcW w:w="2126" w:type="dxa"/>
            <w:tcBorders>
              <w:top w:val="single" w:sz="4" w:space="0" w:color="000000"/>
              <w:left w:val="single" w:sz="4" w:space="0" w:color="000000"/>
              <w:bottom w:val="single" w:sz="4" w:space="0" w:color="000000"/>
              <w:right w:val="single" w:sz="4" w:space="0" w:color="000000"/>
            </w:tcBorders>
          </w:tcPr>
          <w:p w14:paraId="6B01EC53" w14:textId="77777777" w:rsidR="001A1D09" w:rsidRPr="005A730B" w:rsidRDefault="001A1D09" w:rsidP="00A4463F">
            <w:pPr>
              <w:snapToGrid w:val="0"/>
              <w:jc w:val="center"/>
              <w:rPr>
                <w:sz w:val="26"/>
                <w:szCs w:val="26"/>
              </w:rPr>
            </w:pPr>
            <w:r w:rsidRPr="005A730B">
              <w:rPr>
                <w:sz w:val="26"/>
                <w:szCs w:val="26"/>
              </w:rPr>
              <w:t>3,5</w:t>
            </w:r>
          </w:p>
        </w:tc>
      </w:tr>
      <w:tr w:rsidR="001A1D09" w:rsidRPr="00CD235D" w14:paraId="3BD88375" w14:textId="77777777" w:rsidTr="00A4463F">
        <w:tc>
          <w:tcPr>
            <w:tcW w:w="822" w:type="dxa"/>
            <w:tcBorders>
              <w:top w:val="single" w:sz="4" w:space="0" w:color="000000"/>
              <w:left w:val="single" w:sz="4" w:space="0" w:color="000000"/>
              <w:bottom w:val="single" w:sz="4" w:space="0" w:color="000000"/>
            </w:tcBorders>
          </w:tcPr>
          <w:p w14:paraId="3D8B52AC" w14:textId="77777777" w:rsidR="001A1D09" w:rsidRPr="00CD235D"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24EF5AF7" w14:textId="77777777" w:rsidR="001A1D09" w:rsidRPr="00CD235D" w:rsidRDefault="001A1D09" w:rsidP="00A4463F">
            <w:pPr>
              <w:snapToGrid w:val="0"/>
              <w:jc w:val="both"/>
              <w:rPr>
                <w:sz w:val="26"/>
                <w:szCs w:val="26"/>
              </w:rPr>
            </w:pPr>
            <w:r w:rsidRPr="00CD235D">
              <w:rPr>
                <w:sz w:val="26"/>
                <w:szCs w:val="26"/>
              </w:rPr>
              <w:t>Заместитель начальника управления, наделенного правами юридического лица</w:t>
            </w:r>
          </w:p>
        </w:tc>
        <w:tc>
          <w:tcPr>
            <w:tcW w:w="2126" w:type="dxa"/>
            <w:tcBorders>
              <w:top w:val="single" w:sz="4" w:space="0" w:color="000000"/>
              <w:left w:val="single" w:sz="4" w:space="0" w:color="000000"/>
              <w:bottom w:val="single" w:sz="4" w:space="0" w:color="000000"/>
              <w:right w:val="single" w:sz="4" w:space="0" w:color="000000"/>
            </w:tcBorders>
          </w:tcPr>
          <w:p w14:paraId="0D817E57" w14:textId="77777777" w:rsidR="001A1D09" w:rsidRPr="00CD235D" w:rsidRDefault="001A1D09" w:rsidP="00A4463F">
            <w:pPr>
              <w:snapToGrid w:val="0"/>
              <w:jc w:val="center"/>
              <w:rPr>
                <w:sz w:val="26"/>
                <w:szCs w:val="26"/>
              </w:rPr>
            </w:pPr>
            <w:r w:rsidRPr="00CD235D">
              <w:rPr>
                <w:sz w:val="26"/>
                <w:szCs w:val="26"/>
              </w:rPr>
              <w:t>3,2</w:t>
            </w:r>
          </w:p>
        </w:tc>
      </w:tr>
      <w:tr w:rsidR="001A1D09" w:rsidRPr="00CD235D" w14:paraId="1F1EBA6E" w14:textId="77777777" w:rsidTr="00A4463F">
        <w:tc>
          <w:tcPr>
            <w:tcW w:w="822" w:type="dxa"/>
            <w:tcBorders>
              <w:top w:val="single" w:sz="4" w:space="0" w:color="000000"/>
              <w:left w:val="single" w:sz="4" w:space="0" w:color="000000"/>
              <w:bottom w:val="single" w:sz="4" w:space="0" w:color="000000"/>
            </w:tcBorders>
          </w:tcPr>
          <w:p w14:paraId="7C37EDA7" w14:textId="77777777" w:rsidR="001A1D09" w:rsidRPr="00CD235D"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08A50AD2" w14:textId="77777777" w:rsidR="001A1D09" w:rsidRPr="00CD235D" w:rsidRDefault="001A1D09" w:rsidP="00A4463F">
            <w:pPr>
              <w:snapToGrid w:val="0"/>
              <w:jc w:val="both"/>
              <w:rPr>
                <w:sz w:val="26"/>
                <w:szCs w:val="26"/>
              </w:rPr>
            </w:pPr>
            <w:r w:rsidRPr="00CD235D">
              <w:rPr>
                <w:sz w:val="26"/>
                <w:szCs w:val="26"/>
              </w:rPr>
              <w:t>Заместитель начальника управления</w:t>
            </w:r>
          </w:p>
        </w:tc>
        <w:tc>
          <w:tcPr>
            <w:tcW w:w="2126" w:type="dxa"/>
            <w:tcBorders>
              <w:top w:val="single" w:sz="4" w:space="0" w:color="000000"/>
              <w:left w:val="single" w:sz="4" w:space="0" w:color="000000"/>
              <w:bottom w:val="single" w:sz="4" w:space="0" w:color="000000"/>
              <w:right w:val="single" w:sz="4" w:space="0" w:color="000000"/>
            </w:tcBorders>
          </w:tcPr>
          <w:p w14:paraId="3E9CC42D" w14:textId="77777777" w:rsidR="001A1D09" w:rsidRPr="00CD235D" w:rsidRDefault="001A1D09" w:rsidP="00A4463F">
            <w:pPr>
              <w:snapToGrid w:val="0"/>
              <w:jc w:val="center"/>
              <w:rPr>
                <w:sz w:val="26"/>
                <w:szCs w:val="26"/>
              </w:rPr>
            </w:pPr>
            <w:r w:rsidRPr="00CD235D">
              <w:rPr>
                <w:sz w:val="26"/>
                <w:szCs w:val="26"/>
              </w:rPr>
              <w:t>3,1</w:t>
            </w:r>
          </w:p>
        </w:tc>
      </w:tr>
      <w:tr w:rsidR="001A1D09" w:rsidRPr="00CD235D" w14:paraId="67B8EF6E" w14:textId="77777777" w:rsidTr="00A4463F">
        <w:tc>
          <w:tcPr>
            <w:tcW w:w="822" w:type="dxa"/>
            <w:tcBorders>
              <w:top w:val="single" w:sz="4" w:space="0" w:color="000000"/>
              <w:left w:val="single" w:sz="4" w:space="0" w:color="000000"/>
              <w:bottom w:val="single" w:sz="4" w:space="0" w:color="000000"/>
            </w:tcBorders>
          </w:tcPr>
          <w:p w14:paraId="78E2DDC2" w14:textId="77777777" w:rsidR="001A1D09" w:rsidRPr="00CD235D"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3262467A" w14:textId="77777777" w:rsidR="001A1D09" w:rsidRPr="00CD235D" w:rsidRDefault="001A1D09" w:rsidP="00A4463F">
            <w:pPr>
              <w:snapToGrid w:val="0"/>
              <w:jc w:val="both"/>
              <w:rPr>
                <w:sz w:val="26"/>
                <w:szCs w:val="26"/>
              </w:rPr>
            </w:pPr>
            <w:r w:rsidRPr="00CD235D">
              <w:rPr>
                <w:sz w:val="26"/>
                <w:szCs w:val="26"/>
              </w:rPr>
              <w:t>Начальник отдела</w:t>
            </w:r>
          </w:p>
        </w:tc>
        <w:tc>
          <w:tcPr>
            <w:tcW w:w="2126" w:type="dxa"/>
            <w:tcBorders>
              <w:top w:val="single" w:sz="4" w:space="0" w:color="000000"/>
              <w:left w:val="single" w:sz="4" w:space="0" w:color="000000"/>
              <w:bottom w:val="single" w:sz="4" w:space="0" w:color="000000"/>
              <w:right w:val="single" w:sz="4" w:space="0" w:color="000000"/>
            </w:tcBorders>
          </w:tcPr>
          <w:p w14:paraId="7F36787A" w14:textId="77777777" w:rsidR="001A1D09" w:rsidRPr="00CD235D" w:rsidRDefault="001A1D09" w:rsidP="00A4463F">
            <w:pPr>
              <w:snapToGrid w:val="0"/>
              <w:jc w:val="center"/>
              <w:rPr>
                <w:sz w:val="26"/>
                <w:szCs w:val="26"/>
              </w:rPr>
            </w:pPr>
            <w:r w:rsidRPr="00CD235D">
              <w:rPr>
                <w:sz w:val="26"/>
                <w:szCs w:val="26"/>
              </w:rPr>
              <w:t>2,7</w:t>
            </w:r>
          </w:p>
        </w:tc>
      </w:tr>
      <w:tr w:rsidR="001A1D09" w:rsidRPr="00CD235D" w14:paraId="71BCDE67" w14:textId="77777777" w:rsidTr="00A4463F">
        <w:tc>
          <w:tcPr>
            <w:tcW w:w="822" w:type="dxa"/>
            <w:tcBorders>
              <w:top w:val="single" w:sz="4" w:space="0" w:color="000000"/>
              <w:left w:val="single" w:sz="4" w:space="0" w:color="000000"/>
              <w:bottom w:val="single" w:sz="4" w:space="0" w:color="000000"/>
            </w:tcBorders>
          </w:tcPr>
          <w:p w14:paraId="3CC64CC4" w14:textId="77777777" w:rsidR="001A1D09" w:rsidRPr="00CD235D"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1E7BD412" w14:textId="77777777" w:rsidR="001A1D09" w:rsidRPr="00CD235D" w:rsidRDefault="001A1D09" w:rsidP="00A4463F">
            <w:pPr>
              <w:snapToGrid w:val="0"/>
              <w:jc w:val="both"/>
              <w:rPr>
                <w:sz w:val="26"/>
                <w:szCs w:val="26"/>
              </w:rPr>
            </w:pPr>
            <w:r w:rsidRPr="00CD235D">
              <w:rPr>
                <w:sz w:val="26"/>
                <w:szCs w:val="26"/>
              </w:rPr>
              <w:t>Начальник отдела в составе управления, наделенного правами юридического лица</w:t>
            </w:r>
          </w:p>
          <w:p w14:paraId="0F837A5A" w14:textId="77777777" w:rsidR="001A1D09" w:rsidRPr="00CD235D" w:rsidRDefault="001A1D09" w:rsidP="00A4463F">
            <w:pPr>
              <w:snapToGrid w:val="0"/>
              <w:jc w:val="both"/>
              <w:rPr>
                <w:sz w:val="26"/>
                <w:szCs w:val="26"/>
              </w:rPr>
            </w:pPr>
            <w:r w:rsidRPr="00CD235D">
              <w:rPr>
                <w:sz w:val="26"/>
                <w:szCs w:val="26"/>
              </w:rPr>
              <w:t>Начальник отдела в составе управления</w:t>
            </w:r>
          </w:p>
          <w:p w14:paraId="41F990EF" w14:textId="77777777" w:rsidR="001A1D09" w:rsidRPr="00CD235D" w:rsidRDefault="001A1D09" w:rsidP="00A4463F">
            <w:pPr>
              <w:snapToGrid w:val="0"/>
              <w:jc w:val="both"/>
              <w:rPr>
                <w:sz w:val="26"/>
                <w:szCs w:val="26"/>
              </w:rPr>
            </w:pPr>
            <w:r w:rsidRPr="00CD235D">
              <w:rPr>
                <w:sz w:val="26"/>
                <w:szCs w:val="26"/>
              </w:rPr>
              <w:t>Заместитель начальника отдела</w:t>
            </w:r>
          </w:p>
          <w:p w14:paraId="1E39EA2E" w14:textId="77777777" w:rsidR="001A1D09" w:rsidRPr="00CD235D" w:rsidRDefault="001A1D09" w:rsidP="00A4463F">
            <w:pPr>
              <w:snapToGrid w:val="0"/>
              <w:jc w:val="both"/>
              <w:rPr>
                <w:sz w:val="26"/>
                <w:szCs w:val="26"/>
              </w:rPr>
            </w:pPr>
            <w:r w:rsidRPr="00CD235D">
              <w:rPr>
                <w:sz w:val="26"/>
                <w:szCs w:val="26"/>
              </w:rPr>
              <w:t>Начальник сектора</w:t>
            </w:r>
          </w:p>
        </w:tc>
        <w:tc>
          <w:tcPr>
            <w:tcW w:w="2126" w:type="dxa"/>
            <w:tcBorders>
              <w:top w:val="single" w:sz="4" w:space="0" w:color="000000"/>
              <w:left w:val="single" w:sz="4" w:space="0" w:color="000000"/>
              <w:bottom w:val="single" w:sz="4" w:space="0" w:color="000000"/>
              <w:right w:val="single" w:sz="4" w:space="0" w:color="000000"/>
            </w:tcBorders>
          </w:tcPr>
          <w:p w14:paraId="2ED9B9E2" w14:textId="77777777" w:rsidR="001A1D09" w:rsidRPr="00CD235D" w:rsidRDefault="001A1D09" w:rsidP="00A4463F">
            <w:pPr>
              <w:snapToGrid w:val="0"/>
              <w:jc w:val="center"/>
              <w:rPr>
                <w:sz w:val="26"/>
                <w:szCs w:val="26"/>
              </w:rPr>
            </w:pPr>
            <w:r w:rsidRPr="00CD235D">
              <w:rPr>
                <w:sz w:val="26"/>
                <w:szCs w:val="26"/>
              </w:rPr>
              <w:t>2,6</w:t>
            </w:r>
          </w:p>
        </w:tc>
      </w:tr>
      <w:tr w:rsidR="001A1D09" w:rsidRPr="005B6935" w14:paraId="31CDC877" w14:textId="77777777" w:rsidTr="00A4463F">
        <w:tc>
          <w:tcPr>
            <w:tcW w:w="822" w:type="dxa"/>
            <w:tcBorders>
              <w:top w:val="single" w:sz="4" w:space="0" w:color="000000"/>
              <w:left w:val="single" w:sz="4" w:space="0" w:color="000000"/>
              <w:bottom w:val="single" w:sz="4" w:space="0" w:color="000000"/>
            </w:tcBorders>
          </w:tcPr>
          <w:p w14:paraId="75AD044F" w14:textId="77777777" w:rsidR="001A1D09" w:rsidRPr="005B6935"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098B4450" w14:textId="77777777" w:rsidR="001A1D09" w:rsidRPr="005B6935" w:rsidRDefault="001A1D09" w:rsidP="00A4463F">
            <w:pPr>
              <w:snapToGrid w:val="0"/>
              <w:jc w:val="both"/>
              <w:rPr>
                <w:sz w:val="26"/>
                <w:szCs w:val="26"/>
              </w:rPr>
            </w:pPr>
            <w:r w:rsidRPr="005B6935">
              <w:rPr>
                <w:sz w:val="26"/>
                <w:szCs w:val="26"/>
              </w:rPr>
              <w:t>Заместитель начальника отдела в составе управления, наделенного правами юридического лица</w:t>
            </w:r>
          </w:p>
          <w:p w14:paraId="3EC85D0C" w14:textId="77777777" w:rsidR="001A1D09" w:rsidRPr="005B6935" w:rsidRDefault="001A1D09" w:rsidP="00A4463F">
            <w:pPr>
              <w:snapToGrid w:val="0"/>
              <w:jc w:val="both"/>
              <w:rPr>
                <w:sz w:val="26"/>
                <w:szCs w:val="26"/>
              </w:rPr>
            </w:pPr>
            <w:r w:rsidRPr="005B6935">
              <w:rPr>
                <w:sz w:val="26"/>
                <w:szCs w:val="26"/>
              </w:rPr>
              <w:t>Заместитель начальника отдела в составе управления</w:t>
            </w:r>
          </w:p>
          <w:p w14:paraId="27A660BD" w14:textId="77777777" w:rsidR="001A1D09" w:rsidRPr="005B6935" w:rsidRDefault="001A1D09" w:rsidP="00A4463F">
            <w:pPr>
              <w:snapToGrid w:val="0"/>
              <w:jc w:val="both"/>
              <w:rPr>
                <w:sz w:val="26"/>
                <w:szCs w:val="26"/>
              </w:rPr>
            </w:pPr>
            <w:r w:rsidRPr="005B6935">
              <w:rPr>
                <w:sz w:val="26"/>
                <w:szCs w:val="26"/>
              </w:rPr>
              <w:t>Начальник сектора в составе управления, наделенного правами юридического лица</w:t>
            </w:r>
          </w:p>
          <w:p w14:paraId="34DA0229" w14:textId="77777777" w:rsidR="001A1D09" w:rsidRPr="005B6935" w:rsidRDefault="001A1D09" w:rsidP="00A4463F">
            <w:pPr>
              <w:snapToGrid w:val="0"/>
              <w:jc w:val="both"/>
              <w:rPr>
                <w:sz w:val="26"/>
                <w:szCs w:val="26"/>
              </w:rPr>
            </w:pPr>
            <w:r w:rsidRPr="005B6935">
              <w:rPr>
                <w:sz w:val="26"/>
                <w:szCs w:val="26"/>
              </w:rPr>
              <w:t>Начальник сектора в составе управления</w:t>
            </w:r>
          </w:p>
        </w:tc>
        <w:tc>
          <w:tcPr>
            <w:tcW w:w="2126" w:type="dxa"/>
            <w:tcBorders>
              <w:top w:val="single" w:sz="4" w:space="0" w:color="000000"/>
              <w:left w:val="single" w:sz="4" w:space="0" w:color="000000"/>
              <w:bottom w:val="single" w:sz="4" w:space="0" w:color="000000"/>
              <w:right w:val="single" w:sz="4" w:space="0" w:color="000000"/>
            </w:tcBorders>
          </w:tcPr>
          <w:p w14:paraId="2A91AE05" w14:textId="77777777" w:rsidR="001A1D09" w:rsidRPr="005B6935" w:rsidRDefault="001A1D09" w:rsidP="00A4463F">
            <w:pPr>
              <w:snapToGrid w:val="0"/>
              <w:jc w:val="center"/>
              <w:rPr>
                <w:sz w:val="26"/>
                <w:szCs w:val="26"/>
              </w:rPr>
            </w:pPr>
            <w:r w:rsidRPr="005B6935">
              <w:rPr>
                <w:sz w:val="26"/>
                <w:szCs w:val="26"/>
              </w:rPr>
              <w:t>2,3</w:t>
            </w:r>
          </w:p>
        </w:tc>
      </w:tr>
      <w:tr w:rsidR="001A1D09" w:rsidRPr="005B6935" w14:paraId="5C24C0D3" w14:textId="77777777" w:rsidTr="00A4463F">
        <w:tc>
          <w:tcPr>
            <w:tcW w:w="822" w:type="dxa"/>
            <w:tcBorders>
              <w:top w:val="single" w:sz="4" w:space="0" w:color="000000"/>
              <w:left w:val="single" w:sz="4" w:space="0" w:color="000000"/>
              <w:bottom w:val="single" w:sz="4" w:space="0" w:color="000000"/>
            </w:tcBorders>
          </w:tcPr>
          <w:p w14:paraId="3E903E1E" w14:textId="77777777" w:rsidR="001A1D09" w:rsidRPr="005B6935"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3EABEA47" w14:textId="77777777" w:rsidR="001A1D09" w:rsidRPr="005B6935" w:rsidRDefault="001A1D09" w:rsidP="00A4463F">
            <w:pPr>
              <w:snapToGrid w:val="0"/>
              <w:jc w:val="both"/>
              <w:rPr>
                <w:sz w:val="26"/>
                <w:szCs w:val="26"/>
              </w:rPr>
            </w:pPr>
            <w:r w:rsidRPr="005B6935">
              <w:rPr>
                <w:sz w:val="26"/>
                <w:szCs w:val="26"/>
              </w:rPr>
              <w:t>Советник Главы городского округа</w:t>
            </w:r>
          </w:p>
          <w:p w14:paraId="6447766A" w14:textId="77777777" w:rsidR="001A1D09" w:rsidRPr="005B6935" w:rsidRDefault="001A1D09" w:rsidP="00A4463F">
            <w:pPr>
              <w:snapToGrid w:val="0"/>
              <w:jc w:val="both"/>
              <w:rPr>
                <w:sz w:val="26"/>
                <w:szCs w:val="26"/>
              </w:rPr>
            </w:pPr>
            <w:r w:rsidRPr="005B6935">
              <w:rPr>
                <w:sz w:val="26"/>
                <w:szCs w:val="26"/>
              </w:rPr>
              <w:t>Консультант</w:t>
            </w:r>
          </w:p>
          <w:p w14:paraId="2496AB6F" w14:textId="77777777" w:rsidR="001A1D09" w:rsidRPr="005B6935" w:rsidRDefault="001A1D09" w:rsidP="00A4463F">
            <w:pPr>
              <w:snapToGrid w:val="0"/>
              <w:jc w:val="both"/>
              <w:rPr>
                <w:sz w:val="26"/>
                <w:szCs w:val="26"/>
              </w:rPr>
            </w:pPr>
            <w:r w:rsidRPr="005B6935">
              <w:rPr>
                <w:sz w:val="26"/>
                <w:szCs w:val="26"/>
              </w:rPr>
              <w:t>Инспектор Контрольно-счетной палаты городского округа</w:t>
            </w:r>
          </w:p>
        </w:tc>
        <w:tc>
          <w:tcPr>
            <w:tcW w:w="2126" w:type="dxa"/>
            <w:tcBorders>
              <w:top w:val="single" w:sz="4" w:space="0" w:color="000000"/>
              <w:left w:val="single" w:sz="4" w:space="0" w:color="000000"/>
              <w:bottom w:val="single" w:sz="4" w:space="0" w:color="000000"/>
              <w:right w:val="single" w:sz="4" w:space="0" w:color="000000"/>
            </w:tcBorders>
          </w:tcPr>
          <w:p w14:paraId="433B7C85" w14:textId="77777777" w:rsidR="001A1D09" w:rsidRPr="005B6935" w:rsidRDefault="001A1D09" w:rsidP="00A4463F">
            <w:pPr>
              <w:snapToGrid w:val="0"/>
              <w:jc w:val="center"/>
              <w:rPr>
                <w:sz w:val="26"/>
                <w:szCs w:val="26"/>
              </w:rPr>
            </w:pPr>
            <w:r w:rsidRPr="005B6935">
              <w:rPr>
                <w:sz w:val="26"/>
                <w:szCs w:val="26"/>
              </w:rPr>
              <w:t>2,3</w:t>
            </w:r>
          </w:p>
        </w:tc>
      </w:tr>
      <w:tr w:rsidR="001A1D09" w:rsidRPr="005B6935" w14:paraId="56A88E27" w14:textId="77777777" w:rsidTr="00A4463F">
        <w:tc>
          <w:tcPr>
            <w:tcW w:w="822" w:type="dxa"/>
            <w:tcBorders>
              <w:top w:val="single" w:sz="4" w:space="0" w:color="000000"/>
              <w:left w:val="single" w:sz="4" w:space="0" w:color="000000"/>
              <w:bottom w:val="single" w:sz="4" w:space="0" w:color="000000"/>
            </w:tcBorders>
          </w:tcPr>
          <w:p w14:paraId="09063593" w14:textId="77777777" w:rsidR="001A1D09" w:rsidRPr="005B6935"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4E41F07D" w14:textId="77777777" w:rsidR="001A1D09" w:rsidRPr="005B6935" w:rsidRDefault="001A1D09" w:rsidP="00A4463F">
            <w:pPr>
              <w:snapToGrid w:val="0"/>
              <w:jc w:val="both"/>
              <w:rPr>
                <w:sz w:val="26"/>
                <w:szCs w:val="26"/>
              </w:rPr>
            </w:pPr>
            <w:r w:rsidRPr="005B6935">
              <w:rPr>
                <w:sz w:val="26"/>
                <w:szCs w:val="26"/>
              </w:rPr>
              <w:t>Главный специалист</w:t>
            </w:r>
          </w:p>
        </w:tc>
        <w:tc>
          <w:tcPr>
            <w:tcW w:w="2126" w:type="dxa"/>
            <w:tcBorders>
              <w:top w:val="single" w:sz="4" w:space="0" w:color="000000"/>
              <w:left w:val="single" w:sz="4" w:space="0" w:color="000000"/>
              <w:bottom w:val="single" w:sz="4" w:space="0" w:color="000000"/>
              <w:right w:val="single" w:sz="4" w:space="0" w:color="000000"/>
            </w:tcBorders>
          </w:tcPr>
          <w:p w14:paraId="52B3CC11" w14:textId="77777777" w:rsidR="001A1D09" w:rsidRPr="005B6935" w:rsidRDefault="001A1D09" w:rsidP="00A4463F">
            <w:pPr>
              <w:snapToGrid w:val="0"/>
              <w:jc w:val="center"/>
              <w:rPr>
                <w:sz w:val="26"/>
                <w:szCs w:val="26"/>
              </w:rPr>
            </w:pPr>
            <w:r w:rsidRPr="005B6935">
              <w:rPr>
                <w:sz w:val="26"/>
                <w:szCs w:val="26"/>
              </w:rPr>
              <w:t>2,1</w:t>
            </w:r>
          </w:p>
        </w:tc>
      </w:tr>
      <w:tr w:rsidR="001A1D09" w:rsidRPr="005B6935" w14:paraId="007E59BF" w14:textId="77777777" w:rsidTr="00A4463F">
        <w:tc>
          <w:tcPr>
            <w:tcW w:w="822" w:type="dxa"/>
            <w:tcBorders>
              <w:top w:val="single" w:sz="4" w:space="0" w:color="000000"/>
              <w:left w:val="single" w:sz="4" w:space="0" w:color="000000"/>
              <w:bottom w:val="single" w:sz="4" w:space="0" w:color="000000"/>
            </w:tcBorders>
          </w:tcPr>
          <w:p w14:paraId="1B62502D" w14:textId="77777777" w:rsidR="001A1D09" w:rsidRPr="005B6935"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25AA984E" w14:textId="77777777" w:rsidR="001A1D09" w:rsidRPr="005B6935" w:rsidRDefault="001A1D09" w:rsidP="00A4463F">
            <w:pPr>
              <w:snapToGrid w:val="0"/>
              <w:jc w:val="both"/>
              <w:rPr>
                <w:sz w:val="26"/>
                <w:szCs w:val="26"/>
              </w:rPr>
            </w:pPr>
            <w:r w:rsidRPr="005B6935">
              <w:rPr>
                <w:sz w:val="26"/>
                <w:szCs w:val="26"/>
              </w:rPr>
              <w:t>Ведущий специалист</w:t>
            </w:r>
          </w:p>
        </w:tc>
        <w:tc>
          <w:tcPr>
            <w:tcW w:w="2126" w:type="dxa"/>
            <w:tcBorders>
              <w:top w:val="single" w:sz="4" w:space="0" w:color="000000"/>
              <w:left w:val="single" w:sz="4" w:space="0" w:color="000000"/>
              <w:bottom w:val="single" w:sz="4" w:space="0" w:color="000000"/>
              <w:right w:val="single" w:sz="4" w:space="0" w:color="000000"/>
            </w:tcBorders>
          </w:tcPr>
          <w:p w14:paraId="1CA1A687" w14:textId="77777777" w:rsidR="001A1D09" w:rsidRPr="005B6935" w:rsidRDefault="001A1D09" w:rsidP="00A4463F">
            <w:pPr>
              <w:snapToGrid w:val="0"/>
              <w:jc w:val="center"/>
              <w:rPr>
                <w:sz w:val="26"/>
                <w:szCs w:val="26"/>
              </w:rPr>
            </w:pPr>
            <w:r w:rsidRPr="005B6935">
              <w:rPr>
                <w:sz w:val="26"/>
                <w:szCs w:val="26"/>
              </w:rPr>
              <w:t>1,6</w:t>
            </w:r>
          </w:p>
        </w:tc>
      </w:tr>
    </w:tbl>
    <w:p w14:paraId="0A45998E" w14:textId="77777777" w:rsidR="001A1D09" w:rsidRPr="005B6935" w:rsidRDefault="001A1D09" w:rsidP="001A1D09">
      <w:pPr>
        <w:ind w:firstLine="720"/>
        <w:jc w:val="both"/>
        <w:rPr>
          <w:sz w:val="12"/>
          <w:szCs w:val="12"/>
        </w:rPr>
      </w:pPr>
    </w:p>
    <w:p w14:paraId="2B2093A9" w14:textId="77777777" w:rsidR="001A1D09" w:rsidRPr="00F66DEB" w:rsidRDefault="001A1D09" w:rsidP="001A1D09">
      <w:pPr>
        <w:ind w:firstLine="720"/>
        <w:jc w:val="both"/>
        <w:rPr>
          <w:sz w:val="26"/>
          <w:szCs w:val="26"/>
        </w:rPr>
      </w:pPr>
      <w:r w:rsidRPr="00F66DEB">
        <w:rPr>
          <w:sz w:val="26"/>
          <w:szCs w:val="26"/>
        </w:rPr>
        <w:t>3.2. Размеры должностных окладов устанавливаются в штатном расписании Администрации городского округа, отраслевых органов Администрации городского округа, Совета депутатов городского округа, Контрольно-счетной палаты городского округа:</w:t>
      </w:r>
    </w:p>
    <w:p w14:paraId="1BCD8CC8" w14:textId="77777777" w:rsidR="001A1D09" w:rsidRPr="00F66DEB" w:rsidRDefault="001A1D09" w:rsidP="001A1D09">
      <w:pPr>
        <w:jc w:val="both"/>
        <w:rPr>
          <w:sz w:val="26"/>
          <w:szCs w:val="26"/>
        </w:rPr>
      </w:pPr>
      <w:r w:rsidRPr="00F66DEB">
        <w:rPr>
          <w:sz w:val="26"/>
          <w:szCs w:val="26"/>
        </w:rPr>
        <w:tab/>
        <w:t>а) лицу, замещающему муниципальную должность, - решением Совета депутатов городского округа;</w:t>
      </w:r>
    </w:p>
    <w:p w14:paraId="379E9056" w14:textId="77777777" w:rsidR="001A1D09" w:rsidRPr="00F66DEB" w:rsidRDefault="001A1D09" w:rsidP="001A1D09">
      <w:pPr>
        <w:jc w:val="both"/>
        <w:rPr>
          <w:sz w:val="26"/>
          <w:szCs w:val="26"/>
        </w:rPr>
      </w:pPr>
      <w:r w:rsidRPr="00F66DEB">
        <w:rPr>
          <w:sz w:val="26"/>
          <w:szCs w:val="26"/>
        </w:rPr>
        <w:tab/>
        <w:t>б) муниципальному служащему Администрации городского округа и отраслевых органов Администрации городского округа - правовым актом Администрации городского округа;</w:t>
      </w:r>
    </w:p>
    <w:p w14:paraId="591413DC" w14:textId="77777777" w:rsidR="001A1D09" w:rsidRPr="00F66DEB" w:rsidRDefault="001A1D09" w:rsidP="001A1D09">
      <w:pPr>
        <w:jc w:val="both"/>
        <w:rPr>
          <w:sz w:val="26"/>
          <w:szCs w:val="26"/>
        </w:rPr>
      </w:pPr>
      <w:r w:rsidRPr="00F66DEB">
        <w:rPr>
          <w:sz w:val="26"/>
          <w:szCs w:val="26"/>
        </w:rPr>
        <w:tab/>
        <w:t>в) муниципальному служащему Совета депутатов городского округа - правовым актом Председателя Совета депутатов городского округа;</w:t>
      </w:r>
    </w:p>
    <w:p w14:paraId="724AD48E" w14:textId="77777777" w:rsidR="001A1D09" w:rsidRPr="00F66DEB" w:rsidRDefault="001A1D09" w:rsidP="001A1D09">
      <w:pPr>
        <w:tabs>
          <w:tab w:val="left" w:pos="1080"/>
          <w:tab w:val="left" w:pos="1260"/>
        </w:tabs>
        <w:ind w:firstLine="750"/>
        <w:jc w:val="both"/>
        <w:rPr>
          <w:sz w:val="26"/>
          <w:szCs w:val="26"/>
        </w:rPr>
      </w:pPr>
      <w:r w:rsidRPr="00F66DEB">
        <w:rPr>
          <w:sz w:val="26"/>
          <w:szCs w:val="26"/>
        </w:rPr>
        <w:t>г) муниципальному служащему Контрольно-счетной палаты городского округа - правовым актом Председателя Контрольно-счетной палаты городского округа.</w:t>
      </w:r>
    </w:p>
    <w:p w14:paraId="3BC95288" w14:textId="77777777" w:rsidR="001A1D09" w:rsidRPr="00F66DEB" w:rsidRDefault="001A1D09" w:rsidP="001A1D09">
      <w:pPr>
        <w:jc w:val="both"/>
        <w:rPr>
          <w:sz w:val="26"/>
          <w:szCs w:val="26"/>
        </w:rPr>
      </w:pPr>
    </w:p>
    <w:p w14:paraId="35700A7E" w14:textId="77777777" w:rsidR="001A1D09" w:rsidRPr="00F66DEB" w:rsidRDefault="001A1D09" w:rsidP="001A1D09">
      <w:pPr>
        <w:autoSpaceDE w:val="0"/>
        <w:jc w:val="center"/>
        <w:rPr>
          <w:b/>
          <w:sz w:val="26"/>
          <w:szCs w:val="26"/>
        </w:rPr>
      </w:pPr>
      <w:r w:rsidRPr="00F66DEB">
        <w:rPr>
          <w:b/>
          <w:sz w:val="26"/>
          <w:szCs w:val="26"/>
        </w:rPr>
        <w:t>4. Надбавка к должностному окладу</w:t>
      </w:r>
    </w:p>
    <w:p w14:paraId="264F4A82" w14:textId="77777777" w:rsidR="001A1D09" w:rsidRPr="00F66DEB" w:rsidRDefault="001A1D09" w:rsidP="001A1D09">
      <w:pPr>
        <w:autoSpaceDE w:val="0"/>
        <w:spacing w:line="360" w:lineRule="auto"/>
        <w:jc w:val="center"/>
        <w:rPr>
          <w:b/>
          <w:sz w:val="26"/>
          <w:szCs w:val="26"/>
        </w:rPr>
      </w:pPr>
      <w:r w:rsidRPr="00F66DEB">
        <w:rPr>
          <w:b/>
          <w:sz w:val="26"/>
          <w:szCs w:val="26"/>
        </w:rPr>
        <w:t>за классный чин</w:t>
      </w:r>
    </w:p>
    <w:p w14:paraId="4AEA22AF" w14:textId="77777777" w:rsidR="001A1D09" w:rsidRPr="00F66DEB" w:rsidRDefault="001A1D09" w:rsidP="001A1D09">
      <w:pPr>
        <w:autoSpaceDE w:val="0"/>
        <w:ind w:firstLine="709"/>
        <w:jc w:val="both"/>
        <w:rPr>
          <w:sz w:val="26"/>
          <w:szCs w:val="26"/>
        </w:rPr>
      </w:pPr>
      <w:r w:rsidRPr="00F66DEB">
        <w:rPr>
          <w:sz w:val="26"/>
          <w:szCs w:val="26"/>
        </w:rPr>
        <w:t>4.1. Надбавка к должностному окладу за классный чин устанавливается со дня присвоения лицу, замещающему муниципальную должность, муниципальному служащему классного чина в следующем размере:</w:t>
      </w:r>
    </w:p>
    <w:p w14:paraId="13417C07" w14:textId="77777777" w:rsidR="001A1D09" w:rsidRPr="00F66DEB" w:rsidRDefault="001A1D09" w:rsidP="001A1D09">
      <w:pPr>
        <w:autoSpaceDE w:val="0"/>
        <w:ind w:firstLine="540"/>
        <w:jc w:val="both"/>
        <w:rPr>
          <w:i/>
          <w:sz w:val="12"/>
          <w:szCs w:val="12"/>
        </w:rPr>
      </w:pPr>
    </w:p>
    <w:tbl>
      <w:tblPr>
        <w:tblW w:w="9639" w:type="dxa"/>
        <w:tblInd w:w="70" w:type="dxa"/>
        <w:tblLayout w:type="fixed"/>
        <w:tblCellMar>
          <w:left w:w="70" w:type="dxa"/>
          <w:right w:w="70" w:type="dxa"/>
        </w:tblCellMar>
        <w:tblLook w:val="0000" w:firstRow="0" w:lastRow="0" w:firstColumn="0" w:lastColumn="0" w:noHBand="0" w:noVBand="0"/>
      </w:tblPr>
      <w:tblGrid>
        <w:gridCol w:w="720"/>
        <w:gridCol w:w="6084"/>
        <w:gridCol w:w="2835"/>
      </w:tblGrid>
      <w:tr w:rsidR="001A1D09" w:rsidRPr="00F66DEB" w14:paraId="35467F7B" w14:textId="77777777" w:rsidTr="00A4463F">
        <w:trPr>
          <w:cantSplit/>
          <w:trHeight w:val="840"/>
        </w:trPr>
        <w:tc>
          <w:tcPr>
            <w:tcW w:w="720" w:type="dxa"/>
            <w:tcBorders>
              <w:top w:val="single" w:sz="4" w:space="0" w:color="000000"/>
              <w:left w:val="single" w:sz="4" w:space="0" w:color="000000"/>
              <w:bottom w:val="single" w:sz="4" w:space="0" w:color="000000"/>
            </w:tcBorders>
          </w:tcPr>
          <w:p w14:paraId="523FD3F6"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w:t>
            </w:r>
          </w:p>
          <w:p w14:paraId="75B35FC7"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п/п</w:t>
            </w:r>
          </w:p>
        </w:tc>
        <w:tc>
          <w:tcPr>
            <w:tcW w:w="6084" w:type="dxa"/>
            <w:tcBorders>
              <w:top w:val="single" w:sz="4" w:space="0" w:color="000000"/>
              <w:left w:val="single" w:sz="4" w:space="0" w:color="000000"/>
              <w:bottom w:val="single" w:sz="4" w:space="0" w:color="000000"/>
            </w:tcBorders>
          </w:tcPr>
          <w:p w14:paraId="7D6E4635"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Классный чин</w:t>
            </w:r>
          </w:p>
        </w:tc>
        <w:tc>
          <w:tcPr>
            <w:tcW w:w="2835" w:type="dxa"/>
            <w:tcBorders>
              <w:top w:val="single" w:sz="4" w:space="0" w:color="000000"/>
              <w:left w:val="single" w:sz="4" w:space="0" w:color="000000"/>
              <w:bottom w:val="single" w:sz="4" w:space="0" w:color="000000"/>
              <w:right w:val="single" w:sz="4" w:space="0" w:color="000000"/>
            </w:tcBorders>
          </w:tcPr>
          <w:p w14:paraId="0A885545"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Соотношение надбавки к должностному окладу за классный чин с должностным окладом специалиста</w:t>
            </w:r>
          </w:p>
          <w:p w14:paraId="2B3BEED7"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II категории</w:t>
            </w:r>
          </w:p>
        </w:tc>
      </w:tr>
      <w:tr w:rsidR="001A1D09" w:rsidRPr="00F66DEB" w14:paraId="39DC9893" w14:textId="77777777" w:rsidTr="00A4463F">
        <w:trPr>
          <w:cantSplit/>
          <w:trHeight w:val="360"/>
        </w:trPr>
        <w:tc>
          <w:tcPr>
            <w:tcW w:w="720" w:type="dxa"/>
            <w:tcBorders>
              <w:top w:val="single" w:sz="4" w:space="0" w:color="000000"/>
              <w:left w:val="single" w:sz="4" w:space="0" w:color="000000"/>
              <w:bottom w:val="single" w:sz="4" w:space="0" w:color="000000"/>
            </w:tcBorders>
          </w:tcPr>
          <w:p w14:paraId="6C954F33"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  </w:t>
            </w:r>
          </w:p>
        </w:tc>
        <w:tc>
          <w:tcPr>
            <w:tcW w:w="6084" w:type="dxa"/>
            <w:tcBorders>
              <w:top w:val="single" w:sz="4" w:space="0" w:color="000000"/>
              <w:left w:val="single" w:sz="4" w:space="0" w:color="000000"/>
              <w:bottom w:val="single" w:sz="4" w:space="0" w:color="000000"/>
            </w:tcBorders>
          </w:tcPr>
          <w:p w14:paraId="370C363D"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Действительный муниципальный советник Московской</w:t>
            </w:r>
            <w:r>
              <w:rPr>
                <w:rFonts w:ascii="Times New Roman" w:hAnsi="Times New Roman" w:cs="Times New Roman"/>
                <w:sz w:val="26"/>
                <w:szCs w:val="26"/>
              </w:rPr>
              <w:t xml:space="preserve"> </w:t>
            </w:r>
            <w:r w:rsidRPr="00F66DEB">
              <w:rPr>
                <w:rFonts w:ascii="Times New Roman" w:hAnsi="Times New Roman" w:cs="Times New Roman"/>
                <w:sz w:val="26"/>
                <w:szCs w:val="26"/>
              </w:rPr>
              <w:t>области 1-го класса</w:t>
            </w:r>
          </w:p>
        </w:tc>
        <w:tc>
          <w:tcPr>
            <w:tcW w:w="2835" w:type="dxa"/>
            <w:tcBorders>
              <w:top w:val="single" w:sz="4" w:space="0" w:color="000000"/>
              <w:left w:val="single" w:sz="4" w:space="0" w:color="000000"/>
              <w:bottom w:val="single" w:sz="4" w:space="0" w:color="000000"/>
              <w:right w:val="single" w:sz="4" w:space="0" w:color="000000"/>
            </w:tcBorders>
          </w:tcPr>
          <w:p w14:paraId="6A898C69"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0,90</w:t>
            </w:r>
          </w:p>
        </w:tc>
      </w:tr>
      <w:tr w:rsidR="001A1D09" w:rsidRPr="00F66DEB" w14:paraId="423B0477" w14:textId="77777777" w:rsidTr="00A4463F">
        <w:trPr>
          <w:cantSplit/>
          <w:trHeight w:val="360"/>
        </w:trPr>
        <w:tc>
          <w:tcPr>
            <w:tcW w:w="720" w:type="dxa"/>
            <w:tcBorders>
              <w:top w:val="single" w:sz="4" w:space="0" w:color="000000"/>
              <w:left w:val="single" w:sz="4" w:space="0" w:color="000000"/>
              <w:bottom w:val="single" w:sz="4" w:space="0" w:color="000000"/>
            </w:tcBorders>
          </w:tcPr>
          <w:p w14:paraId="5ED5FF9D"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2  </w:t>
            </w:r>
          </w:p>
        </w:tc>
        <w:tc>
          <w:tcPr>
            <w:tcW w:w="6084" w:type="dxa"/>
            <w:tcBorders>
              <w:top w:val="single" w:sz="4" w:space="0" w:color="000000"/>
              <w:left w:val="single" w:sz="4" w:space="0" w:color="000000"/>
              <w:bottom w:val="single" w:sz="4" w:space="0" w:color="000000"/>
            </w:tcBorders>
          </w:tcPr>
          <w:p w14:paraId="52BC1D6D"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Действительный муниципальный советник Московской</w:t>
            </w:r>
            <w:r>
              <w:rPr>
                <w:rFonts w:ascii="Times New Roman" w:hAnsi="Times New Roman" w:cs="Times New Roman"/>
                <w:sz w:val="26"/>
                <w:szCs w:val="26"/>
              </w:rPr>
              <w:t xml:space="preserve"> </w:t>
            </w:r>
            <w:r w:rsidRPr="00F66DEB">
              <w:rPr>
                <w:rFonts w:ascii="Times New Roman" w:hAnsi="Times New Roman" w:cs="Times New Roman"/>
                <w:sz w:val="26"/>
                <w:szCs w:val="26"/>
              </w:rPr>
              <w:t>области 2-го класса</w:t>
            </w:r>
          </w:p>
        </w:tc>
        <w:tc>
          <w:tcPr>
            <w:tcW w:w="2835" w:type="dxa"/>
            <w:tcBorders>
              <w:top w:val="single" w:sz="4" w:space="0" w:color="000000"/>
              <w:left w:val="single" w:sz="4" w:space="0" w:color="000000"/>
              <w:bottom w:val="single" w:sz="4" w:space="0" w:color="000000"/>
              <w:right w:val="single" w:sz="4" w:space="0" w:color="000000"/>
            </w:tcBorders>
          </w:tcPr>
          <w:p w14:paraId="15C1ADF3"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0,85</w:t>
            </w:r>
          </w:p>
        </w:tc>
      </w:tr>
      <w:tr w:rsidR="001A1D09" w:rsidRPr="00F66DEB" w14:paraId="79595DCA" w14:textId="77777777" w:rsidTr="00A4463F">
        <w:trPr>
          <w:cantSplit/>
          <w:trHeight w:val="360"/>
        </w:trPr>
        <w:tc>
          <w:tcPr>
            <w:tcW w:w="720" w:type="dxa"/>
            <w:tcBorders>
              <w:top w:val="single" w:sz="4" w:space="0" w:color="000000"/>
              <w:left w:val="single" w:sz="4" w:space="0" w:color="000000"/>
              <w:bottom w:val="single" w:sz="4" w:space="0" w:color="000000"/>
            </w:tcBorders>
          </w:tcPr>
          <w:p w14:paraId="6D27241E"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3  </w:t>
            </w:r>
          </w:p>
        </w:tc>
        <w:tc>
          <w:tcPr>
            <w:tcW w:w="6084" w:type="dxa"/>
            <w:tcBorders>
              <w:top w:val="single" w:sz="4" w:space="0" w:color="000000"/>
              <w:left w:val="single" w:sz="4" w:space="0" w:color="000000"/>
              <w:bottom w:val="single" w:sz="4" w:space="0" w:color="000000"/>
            </w:tcBorders>
          </w:tcPr>
          <w:p w14:paraId="11A17967"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Действительный муниципальный советник Московской</w:t>
            </w:r>
            <w:r>
              <w:rPr>
                <w:rFonts w:ascii="Times New Roman" w:hAnsi="Times New Roman" w:cs="Times New Roman"/>
                <w:sz w:val="26"/>
                <w:szCs w:val="26"/>
              </w:rPr>
              <w:t xml:space="preserve"> </w:t>
            </w:r>
            <w:r w:rsidRPr="00F66DEB">
              <w:rPr>
                <w:rFonts w:ascii="Times New Roman" w:hAnsi="Times New Roman" w:cs="Times New Roman"/>
                <w:sz w:val="26"/>
                <w:szCs w:val="26"/>
              </w:rPr>
              <w:t>области 3-го класса</w:t>
            </w:r>
          </w:p>
        </w:tc>
        <w:tc>
          <w:tcPr>
            <w:tcW w:w="2835" w:type="dxa"/>
            <w:tcBorders>
              <w:top w:val="single" w:sz="4" w:space="0" w:color="000000"/>
              <w:left w:val="single" w:sz="4" w:space="0" w:color="000000"/>
              <w:bottom w:val="single" w:sz="4" w:space="0" w:color="000000"/>
              <w:right w:val="single" w:sz="4" w:space="0" w:color="000000"/>
            </w:tcBorders>
          </w:tcPr>
          <w:p w14:paraId="7ABB2A79"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0,80</w:t>
            </w:r>
          </w:p>
        </w:tc>
      </w:tr>
    </w:tbl>
    <w:p w14:paraId="746FF5B5" w14:textId="77777777" w:rsidR="001A1D09" w:rsidRDefault="001A1D09" w:rsidP="001A1D09">
      <w:r>
        <w:br w:type="page"/>
      </w:r>
    </w:p>
    <w:tbl>
      <w:tblPr>
        <w:tblW w:w="9639" w:type="dxa"/>
        <w:tblInd w:w="70" w:type="dxa"/>
        <w:tblLayout w:type="fixed"/>
        <w:tblCellMar>
          <w:left w:w="70" w:type="dxa"/>
          <w:right w:w="70" w:type="dxa"/>
        </w:tblCellMar>
        <w:tblLook w:val="0000" w:firstRow="0" w:lastRow="0" w:firstColumn="0" w:lastColumn="0" w:noHBand="0" w:noVBand="0"/>
      </w:tblPr>
      <w:tblGrid>
        <w:gridCol w:w="720"/>
        <w:gridCol w:w="6084"/>
        <w:gridCol w:w="2835"/>
      </w:tblGrid>
      <w:tr w:rsidR="001A1D09" w:rsidRPr="00F66DEB" w14:paraId="4C69FCBF" w14:textId="77777777" w:rsidTr="00A4463F">
        <w:trPr>
          <w:cantSplit/>
          <w:trHeight w:val="360"/>
        </w:trPr>
        <w:tc>
          <w:tcPr>
            <w:tcW w:w="720" w:type="dxa"/>
            <w:tcBorders>
              <w:top w:val="single" w:sz="4" w:space="0" w:color="000000"/>
              <w:left w:val="single" w:sz="4" w:space="0" w:color="000000"/>
              <w:bottom w:val="single" w:sz="4" w:space="0" w:color="000000"/>
            </w:tcBorders>
          </w:tcPr>
          <w:p w14:paraId="06320D2E"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lastRenderedPageBreak/>
              <w:t xml:space="preserve">4  </w:t>
            </w:r>
          </w:p>
        </w:tc>
        <w:tc>
          <w:tcPr>
            <w:tcW w:w="6084" w:type="dxa"/>
            <w:tcBorders>
              <w:top w:val="single" w:sz="4" w:space="0" w:color="000000"/>
              <w:left w:val="single" w:sz="4" w:space="0" w:color="000000"/>
              <w:bottom w:val="single" w:sz="4" w:space="0" w:color="000000"/>
            </w:tcBorders>
          </w:tcPr>
          <w:p w14:paraId="49304AE4"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Муниципальный советник Московской области</w:t>
            </w:r>
            <w:r>
              <w:rPr>
                <w:rFonts w:ascii="Times New Roman" w:hAnsi="Times New Roman" w:cs="Times New Roman"/>
                <w:sz w:val="26"/>
                <w:szCs w:val="26"/>
              </w:rPr>
              <w:br/>
            </w:r>
            <w:r w:rsidRPr="00F66DEB">
              <w:rPr>
                <w:rFonts w:ascii="Times New Roman" w:hAnsi="Times New Roman" w:cs="Times New Roman"/>
                <w:sz w:val="26"/>
                <w:szCs w:val="26"/>
              </w:rPr>
              <w:t>1-го класса</w:t>
            </w:r>
          </w:p>
        </w:tc>
        <w:tc>
          <w:tcPr>
            <w:tcW w:w="2835" w:type="dxa"/>
            <w:tcBorders>
              <w:top w:val="single" w:sz="4" w:space="0" w:color="000000"/>
              <w:left w:val="single" w:sz="4" w:space="0" w:color="000000"/>
              <w:bottom w:val="single" w:sz="4" w:space="0" w:color="000000"/>
              <w:right w:val="single" w:sz="4" w:space="0" w:color="000000"/>
            </w:tcBorders>
          </w:tcPr>
          <w:p w14:paraId="5CB5FAF9"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0,75</w:t>
            </w:r>
          </w:p>
        </w:tc>
      </w:tr>
      <w:tr w:rsidR="001A1D09" w:rsidRPr="00F66DEB" w14:paraId="1EA2E8F6" w14:textId="77777777" w:rsidTr="00A4463F">
        <w:trPr>
          <w:cantSplit/>
          <w:trHeight w:val="360"/>
        </w:trPr>
        <w:tc>
          <w:tcPr>
            <w:tcW w:w="720" w:type="dxa"/>
            <w:tcBorders>
              <w:top w:val="single" w:sz="4" w:space="0" w:color="000000"/>
              <w:left w:val="single" w:sz="4" w:space="0" w:color="000000"/>
              <w:bottom w:val="single" w:sz="4" w:space="0" w:color="000000"/>
            </w:tcBorders>
          </w:tcPr>
          <w:p w14:paraId="19120082"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5  </w:t>
            </w:r>
          </w:p>
        </w:tc>
        <w:tc>
          <w:tcPr>
            <w:tcW w:w="6084" w:type="dxa"/>
            <w:tcBorders>
              <w:top w:val="single" w:sz="4" w:space="0" w:color="000000"/>
              <w:left w:val="single" w:sz="4" w:space="0" w:color="000000"/>
              <w:bottom w:val="single" w:sz="4" w:space="0" w:color="000000"/>
            </w:tcBorders>
          </w:tcPr>
          <w:p w14:paraId="62AA3BE3"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Муниципальный советник Московской области</w:t>
            </w:r>
            <w:r>
              <w:rPr>
                <w:rFonts w:ascii="Times New Roman" w:hAnsi="Times New Roman" w:cs="Times New Roman"/>
                <w:sz w:val="26"/>
                <w:szCs w:val="26"/>
              </w:rPr>
              <w:br/>
            </w:r>
            <w:r w:rsidRPr="00F66DEB">
              <w:rPr>
                <w:rFonts w:ascii="Times New Roman" w:hAnsi="Times New Roman" w:cs="Times New Roman"/>
                <w:sz w:val="26"/>
                <w:szCs w:val="26"/>
              </w:rPr>
              <w:t>2-го класса</w:t>
            </w:r>
          </w:p>
        </w:tc>
        <w:tc>
          <w:tcPr>
            <w:tcW w:w="2835" w:type="dxa"/>
            <w:tcBorders>
              <w:top w:val="single" w:sz="4" w:space="0" w:color="000000"/>
              <w:left w:val="single" w:sz="4" w:space="0" w:color="000000"/>
              <w:bottom w:val="single" w:sz="4" w:space="0" w:color="000000"/>
              <w:right w:val="single" w:sz="4" w:space="0" w:color="000000"/>
            </w:tcBorders>
          </w:tcPr>
          <w:p w14:paraId="37C86A4D"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0,70</w:t>
            </w:r>
          </w:p>
        </w:tc>
      </w:tr>
      <w:tr w:rsidR="001A1D09" w:rsidRPr="00F66DEB" w14:paraId="662ED2E0" w14:textId="77777777" w:rsidTr="00A4463F">
        <w:trPr>
          <w:cantSplit/>
          <w:trHeight w:val="360"/>
        </w:trPr>
        <w:tc>
          <w:tcPr>
            <w:tcW w:w="720" w:type="dxa"/>
            <w:tcBorders>
              <w:top w:val="single" w:sz="4" w:space="0" w:color="000000"/>
              <w:left w:val="single" w:sz="4" w:space="0" w:color="000000"/>
              <w:bottom w:val="single" w:sz="4" w:space="0" w:color="000000"/>
            </w:tcBorders>
          </w:tcPr>
          <w:p w14:paraId="6ACFE8CD"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6  </w:t>
            </w:r>
          </w:p>
        </w:tc>
        <w:tc>
          <w:tcPr>
            <w:tcW w:w="6084" w:type="dxa"/>
            <w:tcBorders>
              <w:top w:val="single" w:sz="4" w:space="0" w:color="000000"/>
              <w:left w:val="single" w:sz="4" w:space="0" w:color="000000"/>
              <w:bottom w:val="single" w:sz="4" w:space="0" w:color="000000"/>
            </w:tcBorders>
          </w:tcPr>
          <w:p w14:paraId="4522EC98"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Муниципальный советник Московской области</w:t>
            </w:r>
            <w:r>
              <w:rPr>
                <w:rFonts w:ascii="Times New Roman" w:hAnsi="Times New Roman" w:cs="Times New Roman"/>
                <w:sz w:val="26"/>
                <w:szCs w:val="26"/>
              </w:rPr>
              <w:br/>
            </w:r>
            <w:r w:rsidRPr="00F66DEB">
              <w:rPr>
                <w:rFonts w:ascii="Times New Roman" w:hAnsi="Times New Roman" w:cs="Times New Roman"/>
                <w:sz w:val="26"/>
                <w:szCs w:val="26"/>
              </w:rPr>
              <w:t>3-го класса</w:t>
            </w:r>
          </w:p>
        </w:tc>
        <w:tc>
          <w:tcPr>
            <w:tcW w:w="2835" w:type="dxa"/>
            <w:tcBorders>
              <w:top w:val="single" w:sz="4" w:space="0" w:color="000000"/>
              <w:left w:val="single" w:sz="4" w:space="0" w:color="000000"/>
              <w:bottom w:val="single" w:sz="4" w:space="0" w:color="000000"/>
              <w:right w:val="single" w:sz="4" w:space="0" w:color="000000"/>
            </w:tcBorders>
          </w:tcPr>
          <w:p w14:paraId="67DB6140"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0,65</w:t>
            </w:r>
          </w:p>
        </w:tc>
      </w:tr>
      <w:tr w:rsidR="001A1D09" w:rsidRPr="00F66DEB" w14:paraId="0158C2A8" w14:textId="77777777" w:rsidTr="00A4463F">
        <w:trPr>
          <w:cantSplit/>
          <w:trHeight w:val="360"/>
        </w:trPr>
        <w:tc>
          <w:tcPr>
            <w:tcW w:w="720" w:type="dxa"/>
            <w:tcBorders>
              <w:top w:val="single" w:sz="4" w:space="0" w:color="000000"/>
              <w:left w:val="single" w:sz="4" w:space="0" w:color="000000"/>
              <w:bottom w:val="single" w:sz="4" w:space="0" w:color="000000"/>
            </w:tcBorders>
          </w:tcPr>
          <w:p w14:paraId="2D5CDA88"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7  </w:t>
            </w:r>
          </w:p>
        </w:tc>
        <w:tc>
          <w:tcPr>
            <w:tcW w:w="6084" w:type="dxa"/>
            <w:tcBorders>
              <w:top w:val="single" w:sz="4" w:space="0" w:color="000000"/>
              <w:left w:val="single" w:sz="4" w:space="0" w:color="000000"/>
              <w:bottom w:val="single" w:sz="4" w:space="0" w:color="000000"/>
            </w:tcBorders>
          </w:tcPr>
          <w:p w14:paraId="5E38503F"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Советник муниципальной службы Московской области 1-го класса</w:t>
            </w:r>
          </w:p>
        </w:tc>
        <w:tc>
          <w:tcPr>
            <w:tcW w:w="2835" w:type="dxa"/>
            <w:tcBorders>
              <w:top w:val="single" w:sz="4" w:space="0" w:color="000000"/>
              <w:left w:val="single" w:sz="4" w:space="0" w:color="000000"/>
              <w:bottom w:val="single" w:sz="4" w:space="0" w:color="000000"/>
              <w:right w:val="single" w:sz="4" w:space="0" w:color="000000"/>
            </w:tcBorders>
          </w:tcPr>
          <w:p w14:paraId="316B6D9C"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0,60</w:t>
            </w:r>
          </w:p>
        </w:tc>
      </w:tr>
      <w:tr w:rsidR="001A1D09" w:rsidRPr="00F66DEB" w14:paraId="1F2D33D7" w14:textId="77777777" w:rsidTr="00A4463F">
        <w:trPr>
          <w:cantSplit/>
          <w:trHeight w:val="360"/>
        </w:trPr>
        <w:tc>
          <w:tcPr>
            <w:tcW w:w="720" w:type="dxa"/>
            <w:tcBorders>
              <w:top w:val="single" w:sz="4" w:space="0" w:color="000000"/>
              <w:left w:val="single" w:sz="4" w:space="0" w:color="000000"/>
              <w:bottom w:val="single" w:sz="4" w:space="0" w:color="000000"/>
            </w:tcBorders>
          </w:tcPr>
          <w:p w14:paraId="4530575C"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8  </w:t>
            </w:r>
          </w:p>
        </w:tc>
        <w:tc>
          <w:tcPr>
            <w:tcW w:w="6084" w:type="dxa"/>
            <w:tcBorders>
              <w:top w:val="single" w:sz="4" w:space="0" w:color="000000"/>
              <w:left w:val="single" w:sz="4" w:space="0" w:color="000000"/>
              <w:bottom w:val="single" w:sz="4" w:space="0" w:color="000000"/>
            </w:tcBorders>
          </w:tcPr>
          <w:p w14:paraId="6A944454"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Советник муниципальной службы Московской области 2-го класса</w:t>
            </w:r>
          </w:p>
        </w:tc>
        <w:tc>
          <w:tcPr>
            <w:tcW w:w="2835" w:type="dxa"/>
            <w:tcBorders>
              <w:top w:val="single" w:sz="4" w:space="0" w:color="000000"/>
              <w:left w:val="single" w:sz="4" w:space="0" w:color="000000"/>
              <w:bottom w:val="single" w:sz="4" w:space="0" w:color="000000"/>
              <w:right w:val="single" w:sz="4" w:space="0" w:color="000000"/>
            </w:tcBorders>
          </w:tcPr>
          <w:p w14:paraId="550E4300"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0,55</w:t>
            </w:r>
          </w:p>
        </w:tc>
      </w:tr>
      <w:tr w:rsidR="001A1D09" w:rsidRPr="00F66DEB" w14:paraId="7A6155FB" w14:textId="77777777" w:rsidTr="00A4463F">
        <w:trPr>
          <w:cantSplit/>
          <w:trHeight w:val="360"/>
        </w:trPr>
        <w:tc>
          <w:tcPr>
            <w:tcW w:w="720" w:type="dxa"/>
            <w:tcBorders>
              <w:top w:val="single" w:sz="4" w:space="0" w:color="000000"/>
              <w:left w:val="single" w:sz="4" w:space="0" w:color="000000"/>
              <w:bottom w:val="single" w:sz="4" w:space="0" w:color="000000"/>
            </w:tcBorders>
          </w:tcPr>
          <w:p w14:paraId="242A749B"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9  </w:t>
            </w:r>
          </w:p>
        </w:tc>
        <w:tc>
          <w:tcPr>
            <w:tcW w:w="6084" w:type="dxa"/>
            <w:tcBorders>
              <w:top w:val="single" w:sz="4" w:space="0" w:color="000000"/>
              <w:left w:val="single" w:sz="4" w:space="0" w:color="000000"/>
              <w:bottom w:val="single" w:sz="4" w:space="0" w:color="000000"/>
            </w:tcBorders>
          </w:tcPr>
          <w:p w14:paraId="0BC82C50"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Советник муниципальной службы Московской области 3-го класса</w:t>
            </w:r>
          </w:p>
        </w:tc>
        <w:tc>
          <w:tcPr>
            <w:tcW w:w="2835" w:type="dxa"/>
            <w:tcBorders>
              <w:top w:val="single" w:sz="4" w:space="0" w:color="000000"/>
              <w:left w:val="single" w:sz="4" w:space="0" w:color="000000"/>
              <w:bottom w:val="single" w:sz="4" w:space="0" w:color="000000"/>
              <w:right w:val="single" w:sz="4" w:space="0" w:color="000000"/>
            </w:tcBorders>
          </w:tcPr>
          <w:p w14:paraId="1958AFEA"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0,50</w:t>
            </w:r>
          </w:p>
        </w:tc>
      </w:tr>
      <w:tr w:rsidR="001A1D09" w:rsidRPr="00F66DEB" w14:paraId="597BB656" w14:textId="77777777" w:rsidTr="00A4463F">
        <w:trPr>
          <w:cantSplit/>
          <w:trHeight w:val="360"/>
        </w:trPr>
        <w:tc>
          <w:tcPr>
            <w:tcW w:w="720" w:type="dxa"/>
            <w:tcBorders>
              <w:top w:val="single" w:sz="4" w:space="0" w:color="000000"/>
              <w:left w:val="single" w:sz="4" w:space="0" w:color="000000"/>
              <w:bottom w:val="single" w:sz="4" w:space="0" w:color="000000"/>
            </w:tcBorders>
          </w:tcPr>
          <w:p w14:paraId="032C844F"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10 </w:t>
            </w:r>
          </w:p>
        </w:tc>
        <w:tc>
          <w:tcPr>
            <w:tcW w:w="6084" w:type="dxa"/>
            <w:tcBorders>
              <w:top w:val="single" w:sz="4" w:space="0" w:color="000000"/>
              <w:left w:val="single" w:sz="4" w:space="0" w:color="000000"/>
              <w:bottom w:val="single" w:sz="4" w:space="0" w:color="000000"/>
            </w:tcBorders>
          </w:tcPr>
          <w:p w14:paraId="5DDC8391"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Старший референт муниципальной службы Московской области 1-го класса</w:t>
            </w:r>
          </w:p>
        </w:tc>
        <w:tc>
          <w:tcPr>
            <w:tcW w:w="2835" w:type="dxa"/>
            <w:tcBorders>
              <w:top w:val="single" w:sz="4" w:space="0" w:color="000000"/>
              <w:left w:val="single" w:sz="4" w:space="0" w:color="000000"/>
              <w:bottom w:val="single" w:sz="4" w:space="0" w:color="000000"/>
              <w:right w:val="single" w:sz="4" w:space="0" w:color="000000"/>
            </w:tcBorders>
          </w:tcPr>
          <w:p w14:paraId="6FB04CB5"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0,45</w:t>
            </w:r>
          </w:p>
        </w:tc>
      </w:tr>
      <w:tr w:rsidR="001A1D09" w:rsidRPr="00F66DEB" w14:paraId="76FEFBC8" w14:textId="77777777" w:rsidTr="00A4463F">
        <w:trPr>
          <w:cantSplit/>
          <w:trHeight w:val="360"/>
        </w:trPr>
        <w:tc>
          <w:tcPr>
            <w:tcW w:w="720" w:type="dxa"/>
            <w:tcBorders>
              <w:top w:val="single" w:sz="4" w:space="0" w:color="000000"/>
              <w:left w:val="single" w:sz="4" w:space="0" w:color="000000"/>
              <w:bottom w:val="single" w:sz="4" w:space="0" w:color="000000"/>
            </w:tcBorders>
          </w:tcPr>
          <w:p w14:paraId="7A0EE15F"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11 </w:t>
            </w:r>
          </w:p>
        </w:tc>
        <w:tc>
          <w:tcPr>
            <w:tcW w:w="6084" w:type="dxa"/>
            <w:tcBorders>
              <w:top w:val="single" w:sz="4" w:space="0" w:color="000000"/>
              <w:left w:val="single" w:sz="4" w:space="0" w:color="000000"/>
              <w:bottom w:val="single" w:sz="4" w:space="0" w:color="000000"/>
            </w:tcBorders>
          </w:tcPr>
          <w:p w14:paraId="27E8FB70"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Старший референт муниципальной службы Московской области 2-го класса</w:t>
            </w:r>
          </w:p>
        </w:tc>
        <w:tc>
          <w:tcPr>
            <w:tcW w:w="2835" w:type="dxa"/>
            <w:tcBorders>
              <w:top w:val="single" w:sz="4" w:space="0" w:color="000000"/>
              <w:left w:val="single" w:sz="4" w:space="0" w:color="000000"/>
              <w:bottom w:val="single" w:sz="4" w:space="0" w:color="000000"/>
              <w:right w:val="single" w:sz="4" w:space="0" w:color="000000"/>
            </w:tcBorders>
          </w:tcPr>
          <w:p w14:paraId="3002D054"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0,40</w:t>
            </w:r>
          </w:p>
        </w:tc>
      </w:tr>
      <w:tr w:rsidR="001A1D09" w:rsidRPr="00F66DEB" w14:paraId="7A7B4E5F" w14:textId="77777777" w:rsidTr="00A4463F">
        <w:trPr>
          <w:cantSplit/>
          <w:trHeight w:val="360"/>
        </w:trPr>
        <w:tc>
          <w:tcPr>
            <w:tcW w:w="720" w:type="dxa"/>
            <w:tcBorders>
              <w:top w:val="single" w:sz="4" w:space="0" w:color="000000"/>
              <w:left w:val="single" w:sz="4" w:space="0" w:color="000000"/>
              <w:bottom w:val="single" w:sz="4" w:space="0" w:color="000000"/>
            </w:tcBorders>
          </w:tcPr>
          <w:p w14:paraId="2F0E1C9F"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12 </w:t>
            </w:r>
          </w:p>
        </w:tc>
        <w:tc>
          <w:tcPr>
            <w:tcW w:w="6084" w:type="dxa"/>
            <w:tcBorders>
              <w:top w:val="single" w:sz="4" w:space="0" w:color="000000"/>
              <w:left w:val="single" w:sz="4" w:space="0" w:color="000000"/>
              <w:bottom w:val="single" w:sz="4" w:space="0" w:color="000000"/>
            </w:tcBorders>
          </w:tcPr>
          <w:p w14:paraId="4B6CC811"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Старший референт муниципальной службы Московской области 3-го класса</w:t>
            </w:r>
          </w:p>
        </w:tc>
        <w:tc>
          <w:tcPr>
            <w:tcW w:w="2835" w:type="dxa"/>
            <w:tcBorders>
              <w:top w:val="single" w:sz="4" w:space="0" w:color="000000"/>
              <w:left w:val="single" w:sz="4" w:space="0" w:color="000000"/>
              <w:bottom w:val="single" w:sz="4" w:space="0" w:color="000000"/>
              <w:right w:val="single" w:sz="4" w:space="0" w:color="000000"/>
            </w:tcBorders>
          </w:tcPr>
          <w:p w14:paraId="274418E2"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0,35</w:t>
            </w:r>
          </w:p>
        </w:tc>
      </w:tr>
      <w:tr w:rsidR="001A1D09" w:rsidRPr="00F66DEB" w14:paraId="1AD897ED" w14:textId="77777777" w:rsidTr="00A4463F">
        <w:trPr>
          <w:cantSplit/>
          <w:trHeight w:val="360"/>
        </w:trPr>
        <w:tc>
          <w:tcPr>
            <w:tcW w:w="720" w:type="dxa"/>
            <w:tcBorders>
              <w:top w:val="single" w:sz="4" w:space="0" w:color="000000"/>
              <w:left w:val="single" w:sz="4" w:space="0" w:color="000000"/>
              <w:bottom w:val="single" w:sz="4" w:space="0" w:color="000000"/>
            </w:tcBorders>
          </w:tcPr>
          <w:p w14:paraId="677A7C29"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13 </w:t>
            </w:r>
          </w:p>
        </w:tc>
        <w:tc>
          <w:tcPr>
            <w:tcW w:w="6084" w:type="dxa"/>
            <w:tcBorders>
              <w:top w:val="single" w:sz="4" w:space="0" w:color="000000"/>
              <w:left w:val="single" w:sz="4" w:space="0" w:color="000000"/>
              <w:bottom w:val="single" w:sz="4" w:space="0" w:color="000000"/>
            </w:tcBorders>
          </w:tcPr>
          <w:p w14:paraId="60FA0F3A"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Референт муниципальной службы Московской области 1-го класса</w:t>
            </w:r>
          </w:p>
        </w:tc>
        <w:tc>
          <w:tcPr>
            <w:tcW w:w="2835" w:type="dxa"/>
            <w:tcBorders>
              <w:top w:val="single" w:sz="4" w:space="0" w:color="000000"/>
              <w:left w:val="single" w:sz="4" w:space="0" w:color="000000"/>
              <w:bottom w:val="single" w:sz="4" w:space="0" w:color="000000"/>
              <w:right w:val="single" w:sz="4" w:space="0" w:color="000000"/>
            </w:tcBorders>
          </w:tcPr>
          <w:p w14:paraId="74271835"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0,30</w:t>
            </w:r>
          </w:p>
        </w:tc>
      </w:tr>
      <w:tr w:rsidR="001A1D09" w:rsidRPr="00F66DEB" w14:paraId="0CCC4515" w14:textId="77777777" w:rsidTr="00A4463F">
        <w:trPr>
          <w:cantSplit/>
          <w:trHeight w:val="360"/>
        </w:trPr>
        <w:tc>
          <w:tcPr>
            <w:tcW w:w="720" w:type="dxa"/>
            <w:tcBorders>
              <w:top w:val="single" w:sz="4" w:space="0" w:color="000000"/>
              <w:left w:val="single" w:sz="4" w:space="0" w:color="000000"/>
              <w:bottom w:val="single" w:sz="4" w:space="0" w:color="000000"/>
            </w:tcBorders>
          </w:tcPr>
          <w:p w14:paraId="02491D84"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14 </w:t>
            </w:r>
          </w:p>
        </w:tc>
        <w:tc>
          <w:tcPr>
            <w:tcW w:w="6084" w:type="dxa"/>
            <w:tcBorders>
              <w:top w:val="single" w:sz="4" w:space="0" w:color="000000"/>
              <w:left w:val="single" w:sz="4" w:space="0" w:color="000000"/>
              <w:bottom w:val="single" w:sz="4" w:space="0" w:color="000000"/>
            </w:tcBorders>
          </w:tcPr>
          <w:p w14:paraId="49FE1031"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Референт муниципальной службы Московской области 2-го класса</w:t>
            </w:r>
          </w:p>
        </w:tc>
        <w:tc>
          <w:tcPr>
            <w:tcW w:w="2835" w:type="dxa"/>
            <w:tcBorders>
              <w:top w:val="single" w:sz="4" w:space="0" w:color="000000"/>
              <w:left w:val="single" w:sz="4" w:space="0" w:color="000000"/>
              <w:bottom w:val="single" w:sz="4" w:space="0" w:color="000000"/>
              <w:right w:val="single" w:sz="4" w:space="0" w:color="000000"/>
            </w:tcBorders>
          </w:tcPr>
          <w:p w14:paraId="32C00D55"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0,25</w:t>
            </w:r>
          </w:p>
        </w:tc>
      </w:tr>
      <w:tr w:rsidR="001A1D09" w:rsidRPr="00F66DEB" w14:paraId="2CFCF585" w14:textId="77777777" w:rsidTr="00A4463F">
        <w:trPr>
          <w:cantSplit/>
          <w:trHeight w:val="360"/>
        </w:trPr>
        <w:tc>
          <w:tcPr>
            <w:tcW w:w="720" w:type="dxa"/>
            <w:tcBorders>
              <w:top w:val="single" w:sz="4" w:space="0" w:color="000000"/>
              <w:left w:val="single" w:sz="4" w:space="0" w:color="000000"/>
              <w:bottom w:val="single" w:sz="4" w:space="0" w:color="000000"/>
            </w:tcBorders>
          </w:tcPr>
          <w:p w14:paraId="1382E9E2"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15 </w:t>
            </w:r>
          </w:p>
        </w:tc>
        <w:tc>
          <w:tcPr>
            <w:tcW w:w="6084" w:type="dxa"/>
            <w:tcBorders>
              <w:top w:val="single" w:sz="4" w:space="0" w:color="000000"/>
              <w:left w:val="single" w:sz="4" w:space="0" w:color="000000"/>
              <w:bottom w:val="single" w:sz="4" w:space="0" w:color="000000"/>
            </w:tcBorders>
          </w:tcPr>
          <w:p w14:paraId="20533FDF"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Референт муниципальной службы Московской области 3-го класса</w:t>
            </w:r>
          </w:p>
        </w:tc>
        <w:tc>
          <w:tcPr>
            <w:tcW w:w="2835" w:type="dxa"/>
            <w:tcBorders>
              <w:top w:val="single" w:sz="4" w:space="0" w:color="000000"/>
              <w:left w:val="single" w:sz="4" w:space="0" w:color="000000"/>
              <w:bottom w:val="single" w:sz="4" w:space="0" w:color="000000"/>
              <w:right w:val="single" w:sz="4" w:space="0" w:color="000000"/>
            </w:tcBorders>
          </w:tcPr>
          <w:p w14:paraId="34C60D67"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0,20</w:t>
            </w:r>
          </w:p>
        </w:tc>
      </w:tr>
    </w:tbl>
    <w:p w14:paraId="7F63C5A1" w14:textId="77777777" w:rsidR="001A1D09" w:rsidRPr="004806A4" w:rsidRDefault="001A1D09" w:rsidP="001A1D09">
      <w:pPr>
        <w:jc w:val="both"/>
        <w:rPr>
          <w:i/>
          <w:sz w:val="12"/>
          <w:szCs w:val="12"/>
        </w:rPr>
      </w:pPr>
    </w:p>
    <w:p w14:paraId="31A1BB48" w14:textId="77777777" w:rsidR="001A1D09" w:rsidRPr="004806A4" w:rsidRDefault="001A1D09" w:rsidP="001A1D09">
      <w:pPr>
        <w:ind w:firstLine="709"/>
        <w:jc w:val="both"/>
        <w:rPr>
          <w:sz w:val="26"/>
          <w:szCs w:val="26"/>
        </w:rPr>
      </w:pPr>
      <w:r w:rsidRPr="004806A4">
        <w:rPr>
          <w:sz w:val="26"/>
          <w:szCs w:val="26"/>
        </w:rPr>
        <w:t>4.2. Присвоение классных чинов в соответствии с Законом от 11.03.2009 № 17/2009-ОЗ «О классных чинах лиц, замещающих муниципальные должности, и муниципальных служащих муниципальных образований Московской области» производится:</w:t>
      </w:r>
    </w:p>
    <w:p w14:paraId="249A947F" w14:textId="77777777" w:rsidR="001A1D09" w:rsidRPr="004806A4" w:rsidRDefault="001A1D09" w:rsidP="001A1D09">
      <w:pPr>
        <w:ind w:firstLine="709"/>
        <w:jc w:val="both"/>
        <w:rPr>
          <w:sz w:val="26"/>
          <w:szCs w:val="26"/>
        </w:rPr>
      </w:pPr>
      <w:r w:rsidRPr="004806A4">
        <w:rPr>
          <w:sz w:val="26"/>
          <w:szCs w:val="26"/>
        </w:rPr>
        <w:t>а) лицу, замещающему муниципальную должность, - решением Совета депутатов городского округа;</w:t>
      </w:r>
    </w:p>
    <w:p w14:paraId="593F8FB9" w14:textId="77777777" w:rsidR="001A1D09" w:rsidRPr="004806A4" w:rsidRDefault="001A1D09" w:rsidP="001A1D09">
      <w:pPr>
        <w:ind w:firstLine="709"/>
        <w:jc w:val="both"/>
        <w:rPr>
          <w:sz w:val="26"/>
          <w:szCs w:val="26"/>
        </w:rPr>
      </w:pPr>
      <w:r w:rsidRPr="004806A4">
        <w:rPr>
          <w:sz w:val="26"/>
          <w:szCs w:val="26"/>
        </w:rPr>
        <w:t>б) муниципальному служащему Администрации городского округа, отраслевых органов Администрации городского округа, Совета депутатов городского округа, Контрольно-счетной палаты городского округа – правовым актом Главы городского округа.</w:t>
      </w:r>
    </w:p>
    <w:p w14:paraId="76797FE6" w14:textId="77777777" w:rsidR="001A1D09" w:rsidRPr="004806A4" w:rsidRDefault="001A1D09" w:rsidP="001A1D09">
      <w:pPr>
        <w:jc w:val="both"/>
        <w:rPr>
          <w:sz w:val="26"/>
          <w:szCs w:val="26"/>
        </w:rPr>
      </w:pPr>
    </w:p>
    <w:p w14:paraId="2E2C96A3" w14:textId="77777777" w:rsidR="001A1D09" w:rsidRPr="004806A4" w:rsidRDefault="001A1D09" w:rsidP="001A1D09">
      <w:pPr>
        <w:autoSpaceDE w:val="0"/>
        <w:jc w:val="center"/>
        <w:rPr>
          <w:b/>
          <w:sz w:val="26"/>
          <w:szCs w:val="26"/>
        </w:rPr>
      </w:pPr>
      <w:r w:rsidRPr="004806A4">
        <w:rPr>
          <w:b/>
          <w:sz w:val="26"/>
          <w:szCs w:val="26"/>
        </w:rPr>
        <w:t>5.  Надбавка к должностному окладу</w:t>
      </w:r>
    </w:p>
    <w:p w14:paraId="7F9BBD42" w14:textId="77777777" w:rsidR="001A1D09" w:rsidRPr="004806A4" w:rsidRDefault="001A1D09" w:rsidP="001A1D09">
      <w:pPr>
        <w:autoSpaceDE w:val="0"/>
        <w:jc w:val="center"/>
        <w:rPr>
          <w:b/>
          <w:sz w:val="26"/>
          <w:szCs w:val="26"/>
        </w:rPr>
      </w:pPr>
      <w:r w:rsidRPr="004806A4">
        <w:rPr>
          <w:b/>
          <w:sz w:val="26"/>
          <w:szCs w:val="26"/>
        </w:rPr>
        <w:t xml:space="preserve"> за особые условия работы</w:t>
      </w:r>
    </w:p>
    <w:p w14:paraId="14B88936" w14:textId="77777777" w:rsidR="001A1D09" w:rsidRPr="004806A4" w:rsidRDefault="001A1D09" w:rsidP="001A1D09">
      <w:pPr>
        <w:autoSpaceDE w:val="0"/>
        <w:spacing w:line="360" w:lineRule="auto"/>
        <w:jc w:val="center"/>
        <w:rPr>
          <w:b/>
          <w:sz w:val="26"/>
          <w:szCs w:val="26"/>
        </w:rPr>
      </w:pPr>
      <w:r w:rsidRPr="004806A4">
        <w:rPr>
          <w:b/>
          <w:sz w:val="26"/>
          <w:szCs w:val="26"/>
        </w:rPr>
        <w:t>лица, замещающего муниципальную должность</w:t>
      </w:r>
    </w:p>
    <w:p w14:paraId="06749664" w14:textId="77777777" w:rsidR="001A1D09" w:rsidRPr="004806A4" w:rsidRDefault="001A1D09" w:rsidP="001A1D09">
      <w:pPr>
        <w:autoSpaceDE w:val="0"/>
        <w:ind w:firstLine="709"/>
        <w:jc w:val="both"/>
        <w:rPr>
          <w:sz w:val="26"/>
          <w:szCs w:val="26"/>
        </w:rPr>
      </w:pPr>
      <w:r w:rsidRPr="004806A4">
        <w:rPr>
          <w:sz w:val="26"/>
          <w:szCs w:val="26"/>
        </w:rPr>
        <w:t>5.1. Надбавка к должностному окладу за особые условия работы (сложность, интенсивность, напряженность, специальный режим работы) лица, замещающего муниципальную должность, устанавливается в размере 110 процентов должностного оклада.</w:t>
      </w:r>
    </w:p>
    <w:p w14:paraId="41BA2F87" w14:textId="77777777" w:rsidR="001A1D09" w:rsidRPr="004806A4" w:rsidRDefault="001A1D09" w:rsidP="001A1D09">
      <w:pPr>
        <w:autoSpaceDE w:val="0"/>
        <w:ind w:firstLine="709"/>
        <w:jc w:val="both"/>
        <w:rPr>
          <w:sz w:val="26"/>
          <w:szCs w:val="26"/>
        </w:rPr>
      </w:pPr>
      <w:r w:rsidRPr="004806A4">
        <w:rPr>
          <w:sz w:val="26"/>
          <w:szCs w:val="26"/>
          <w:lang w:eastAsia="en-US"/>
        </w:rPr>
        <w:t xml:space="preserve">В случае, если бюджет городского округа Жуковский по доле межбюджетных трансфертов удовлетворяет требованиям </w:t>
      </w:r>
      <w:hyperlink r:id="rId9" w:history="1">
        <w:r w:rsidRPr="004806A4">
          <w:rPr>
            <w:sz w:val="26"/>
            <w:szCs w:val="26"/>
            <w:lang w:eastAsia="en-US"/>
          </w:rPr>
          <w:t>пункта 2 статьи 136</w:t>
        </w:r>
      </w:hyperlink>
      <w:r w:rsidRPr="004806A4">
        <w:rPr>
          <w:sz w:val="26"/>
          <w:szCs w:val="26"/>
          <w:lang w:eastAsia="en-US"/>
        </w:rPr>
        <w:t xml:space="preserve"> Бюджетного кодекса </w:t>
      </w:r>
      <w:r w:rsidRPr="004806A4">
        <w:rPr>
          <w:sz w:val="26"/>
          <w:szCs w:val="26"/>
          <w:lang w:eastAsia="en-US"/>
        </w:rPr>
        <w:lastRenderedPageBreak/>
        <w:t xml:space="preserve">Российской Федерации, то надбавка к должностному окладу за особые условия </w:t>
      </w:r>
      <w:r w:rsidRPr="004806A4">
        <w:rPr>
          <w:sz w:val="26"/>
          <w:szCs w:val="26"/>
        </w:rPr>
        <w:t xml:space="preserve">работы лица, замещающего муниципальную должность, </w:t>
      </w:r>
      <w:r w:rsidRPr="004806A4">
        <w:rPr>
          <w:sz w:val="26"/>
          <w:szCs w:val="26"/>
          <w:lang w:eastAsia="en-US"/>
        </w:rPr>
        <w:t>выплачивается в пределах установленного фонда оплаты труда и размером не ограничивается.</w:t>
      </w:r>
    </w:p>
    <w:p w14:paraId="1EBE2689" w14:textId="77777777" w:rsidR="001A1D09" w:rsidRPr="004806A4" w:rsidRDefault="001A1D09" w:rsidP="001A1D09">
      <w:pPr>
        <w:autoSpaceDE w:val="0"/>
        <w:ind w:firstLine="709"/>
        <w:jc w:val="both"/>
        <w:rPr>
          <w:sz w:val="26"/>
          <w:szCs w:val="26"/>
        </w:rPr>
      </w:pPr>
      <w:r w:rsidRPr="004806A4">
        <w:rPr>
          <w:sz w:val="26"/>
          <w:szCs w:val="26"/>
        </w:rPr>
        <w:t>5.2. Надбавка к должностному окладу за особые условия работы выплачивается ежемесячно со дня начала исполнения полномочий лицом, замещающим муниципальную должность.</w:t>
      </w:r>
    </w:p>
    <w:p w14:paraId="7FD91D19" w14:textId="77777777" w:rsidR="001A1D09" w:rsidRPr="004806A4" w:rsidRDefault="001A1D09" w:rsidP="001A1D09">
      <w:pPr>
        <w:autoSpaceDE w:val="0"/>
        <w:ind w:firstLine="709"/>
        <w:jc w:val="both"/>
        <w:rPr>
          <w:sz w:val="26"/>
          <w:szCs w:val="26"/>
        </w:rPr>
      </w:pPr>
      <w:r w:rsidRPr="004806A4">
        <w:rPr>
          <w:sz w:val="26"/>
          <w:szCs w:val="26"/>
        </w:rPr>
        <w:t>5.3. Надбавка к должностному окладу за особые условия работы лицу, замещающему муниципальную должность, устанавливается решением Совета депутатов городского округа.</w:t>
      </w:r>
    </w:p>
    <w:p w14:paraId="473E4549" w14:textId="77777777" w:rsidR="001A1D09" w:rsidRPr="004806A4" w:rsidRDefault="001A1D09" w:rsidP="001A1D09">
      <w:pPr>
        <w:autoSpaceDE w:val="0"/>
        <w:ind w:firstLine="709"/>
        <w:jc w:val="both"/>
        <w:rPr>
          <w:sz w:val="26"/>
          <w:szCs w:val="26"/>
        </w:rPr>
      </w:pPr>
    </w:p>
    <w:p w14:paraId="3AF4EF71" w14:textId="77777777" w:rsidR="001A1D09" w:rsidRPr="00A5053E" w:rsidRDefault="001A1D09" w:rsidP="001A1D09">
      <w:pPr>
        <w:autoSpaceDE w:val="0"/>
        <w:jc w:val="center"/>
        <w:rPr>
          <w:b/>
          <w:sz w:val="26"/>
          <w:szCs w:val="26"/>
        </w:rPr>
      </w:pPr>
      <w:r w:rsidRPr="00A5053E">
        <w:rPr>
          <w:b/>
          <w:sz w:val="26"/>
          <w:szCs w:val="26"/>
        </w:rPr>
        <w:t>6. Надбавка к должностному окладу</w:t>
      </w:r>
    </w:p>
    <w:p w14:paraId="6192876F" w14:textId="77777777" w:rsidR="001A1D09" w:rsidRPr="00A5053E" w:rsidRDefault="001A1D09" w:rsidP="001A1D09">
      <w:pPr>
        <w:autoSpaceDE w:val="0"/>
        <w:jc w:val="center"/>
        <w:rPr>
          <w:b/>
          <w:sz w:val="26"/>
          <w:szCs w:val="26"/>
        </w:rPr>
      </w:pPr>
      <w:r w:rsidRPr="00A5053E">
        <w:rPr>
          <w:b/>
          <w:sz w:val="26"/>
          <w:szCs w:val="26"/>
        </w:rPr>
        <w:t>за особые условия муниципальной службы</w:t>
      </w:r>
    </w:p>
    <w:p w14:paraId="4D628ECE" w14:textId="77777777" w:rsidR="001A1D09" w:rsidRPr="00A5053E" w:rsidRDefault="001A1D09" w:rsidP="001A1D09">
      <w:pPr>
        <w:autoSpaceDE w:val="0"/>
        <w:spacing w:line="360" w:lineRule="auto"/>
        <w:jc w:val="center"/>
        <w:rPr>
          <w:b/>
          <w:sz w:val="26"/>
          <w:szCs w:val="26"/>
        </w:rPr>
      </w:pPr>
      <w:r w:rsidRPr="00A5053E">
        <w:rPr>
          <w:b/>
          <w:sz w:val="26"/>
          <w:szCs w:val="26"/>
        </w:rPr>
        <w:t>муниципального служащего</w:t>
      </w:r>
    </w:p>
    <w:p w14:paraId="590D5ABD" w14:textId="77777777" w:rsidR="001A1D09" w:rsidRPr="00A5053E" w:rsidRDefault="001A1D09" w:rsidP="001A1D09">
      <w:pPr>
        <w:autoSpaceDE w:val="0"/>
        <w:ind w:firstLine="709"/>
        <w:jc w:val="both"/>
        <w:rPr>
          <w:sz w:val="26"/>
          <w:szCs w:val="26"/>
        </w:rPr>
      </w:pPr>
      <w:r w:rsidRPr="00A5053E">
        <w:rPr>
          <w:sz w:val="26"/>
          <w:szCs w:val="26"/>
        </w:rPr>
        <w:t>6.1. Надбавка к должностному окладу за особые условия муниципальной службы муниципального служащего устанавливается в размере от 1 до 100 процентов должностного оклада и выплачивается ежемесячно.</w:t>
      </w:r>
    </w:p>
    <w:p w14:paraId="705EDFB2" w14:textId="77777777" w:rsidR="001A1D09" w:rsidRPr="00A5053E" w:rsidRDefault="001A1D09" w:rsidP="001A1D09">
      <w:pPr>
        <w:autoSpaceDE w:val="0"/>
        <w:ind w:firstLine="709"/>
        <w:jc w:val="both"/>
        <w:rPr>
          <w:sz w:val="26"/>
          <w:szCs w:val="26"/>
          <w:lang w:eastAsia="en-US"/>
        </w:rPr>
      </w:pPr>
      <w:r w:rsidRPr="00A5053E">
        <w:rPr>
          <w:sz w:val="26"/>
          <w:szCs w:val="26"/>
          <w:lang w:eastAsia="en-US"/>
        </w:rPr>
        <w:t xml:space="preserve">В случае, если бюджет городского округа Жуковский по доле межбюджетных трансфертов удовлетворяет требованиям </w:t>
      </w:r>
      <w:hyperlink r:id="rId10" w:history="1">
        <w:r w:rsidRPr="00A5053E">
          <w:rPr>
            <w:sz w:val="26"/>
            <w:szCs w:val="26"/>
            <w:lang w:eastAsia="en-US"/>
          </w:rPr>
          <w:t>пункта 2 статьи 136</w:t>
        </w:r>
      </w:hyperlink>
      <w:r w:rsidRPr="00A5053E">
        <w:rPr>
          <w:sz w:val="26"/>
          <w:szCs w:val="26"/>
          <w:lang w:eastAsia="en-US"/>
        </w:rPr>
        <w:t xml:space="preserve"> Бюджетного кодекса Российской Федерации, надбавка к должностному окладу за особые условия муниципальной службы муниципального служащего выплачивается в пределах установленного фонда оплаты труда и размером не ограничивается.</w:t>
      </w:r>
    </w:p>
    <w:p w14:paraId="02B8A41B" w14:textId="77777777" w:rsidR="001A1D09" w:rsidRPr="00A5053E" w:rsidRDefault="001A1D09" w:rsidP="001A1D09">
      <w:pPr>
        <w:ind w:firstLine="709"/>
        <w:jc w:val="both"/>
        <w:rPr>
          <w:sz w:val="26"/>
          <w:szCs w:val="26"/>
        </w:rPr>
      </w:pPr>
      <w:r w:rsidRPr="00A5053E">
        <w:rPr>
          <w:sz w:val="26"/>
          <w:szCs w:val="26"/>
        </w:rPr>
        <w:t>6.2. Надбавка за особые условия труда устанавливается:</w:t>
      </w:r>
    </w:p>
    <w:p w14:paraId="007C5DC7" w14:textId="77777777" w:rsidR="001A1D09" w:rsidRPr="00A5053E" w:rsidRDefault="001A1D09" w:rsidP="001A1D09">
      <w:pPr>
        <w:ind w:firstLine="709"/>
        <w:jc w:val="both"/>
        <w:rPr>
          <w:sz w:val="26"/>
          <w:szCs w:val="26"/>
        </w:rPr>
      </w:pPr>
      <w:r w:rsidRPr="00A5053E">
        <w:rPr>
          <w:sz w:val="26"/>
          <w:szCs w:val="26"/>
        </w:rPr>
        <w:t>- муниципальному служащему Администрации городского округа - правовым актом Администрации городского округа;</w:t>
      </w:r>
    </w:p>
    <w:p w14:paraId="3E265717" w14:textId="77777777" w:rsidR="001A1D09" w:rsidRPr="00A5053E" w:rsidRDefault="001A1D09" w:rsidP="001A1D09">
      <w:pPr>
        <w:ind w:firstLine="709"/>
        <w:jc w:val="both"/>
        <w:rPr>
          <w:sz w:val="26"/>
          <w:szCs w:val="26"/>
        </w:rPr>
      </w:pPr>
      <w:r w:rsidRPr="00A5053E">
        <w:rPr>
          <w:sz w:val="26"/>
          <w:szCs w:val="26"/>
        </w:rPr>
        <w:t>- муниципальному служащему отраслевых органов Администрации городского округа - правовым актом руководителей отраслевых органов Администрации городского округа;</w:t>
      </w:r>
    </w:p>
    <w:p w14:paraId="5FE7D5E1" w14:textId="77777777" w:rsidR="001A1D09" w:rsidRPr="00A5053E" w:rsidRDefault="001A1D09" w:rsidP="001A1D09">
      <w:pPr>
        <w:ind w:firstLine="709"/>
        <w:jc w:val="both"/>
        <w:rPr>
          <w:sz w:val="26"/>
          <w:szCs w:val="26"/>
        </w:rPr>
      </w:pPr>
      <w:r w:rsidRPr="00A5053E">
        <w:rPr>
          <w:sz w:val="26"/>
          <w:szCs w:val="26"/>
        </w:rPr>
        <w:t>- муниципальному служащему Совета депутатов городского округа - правовым актом Председателя Совета депутатов городского округа;</w:t>
      </w:r>
    </w:p>
    <w:p w14:paraId="5C04FF3D" w14:textId="77777777" w:rsidR="001A1D09" w:rsidRPr="00A5053E" w:rsidRDefault="001A1D09" w:rsidP="001A1D09">
      <w:pPr>
        <w:ind w:firstLine="709"/>
        <w:jc w:val="both"/>
        <w:rPr>
          <w:sz w:val="26"/>
          <w:szCs w:val="26"/>
        </w:rPr>
      </w:pPr>
      <w:r w:rsidRPr="00A5053E">
        <w:rPr>
          <w:sz w:val="26"/>
          <w:szCs w:val="26"/>
        </w:rPr>
        <w:t>- муниципальному служащему Контрольно-счетной палаты городского округа - правовым актом Председателя Контрольно-счетной палаты городского округа.</w:t>
      </w:r>
    </w:p>
    <w:p w14:paraId="46C0B395" w14:textId="77777777" w:rsidR="001A1D09" w:rsidRPr="00A5053E" w:rsidRDefault="001A1D09" w:rsidP="001A1D09">
      <w:pPr>
        <w:autoSpaceDE w:val="0"/>
        <w:ind w:firstLine="540"/>
        <w:jc w:val="both"/>
        <w:rPr>
          <w:b/>
          <w:sz w:val="26"/>
          <w:szCs w:val="26"/>
        </w:rPr>
      </w:pPr>
    </w:p>
    <w:p w14:paraId="69B62E99" w14:textId="77777777" w:rsidR="001A1D09" w:rsidRPr="00A5053E" w:rsidRDefault="001A1D09" w:rsidP="001A1D09">
      <w:pPr>
        <w:autoSpaceDE w:val="0"/>
        <w:jc w:val="center"/>
        <w:rPr>
          <w:b/>
          <w:sz w:val="26"/>
          <w:szCs w:val="26"/>
        </w:rPr>
      </w:pPr>
      <w:r w:rsidRPr="00A5053E">
        <w:rPr>
          <w:b/>
          <w:sz w:val="26"/>
          <w:szCs w:val="26"/>
        </w:rPr>
        <w:t>7. Надбавка к должностному окладу</w:t>
      </w:r>
    </w:p>
    <w:p w14:paraId="0D268AC3" w14:textId="77777777" w:rsidR="001A1D09" w:rsidRPr="00A5053E" w:rsidRDefault="001A1D09" w:rsidP="001A1D09">
      <w:pPr>
        <w:autoSpaceDE w:val="0"/>
        <w:spacing w:line="360" w:lineRule="auto"/>
        <w:jc w:val="center"/>
        <w:rPr>
          <w:b/>
          <w:sz w:val="26"/>
          <w:szCs w:val="26"/>
        </w:rPr>
      </w:pPr>
      <w:r w:rsidRPr="00A5053E">
        <w:rPr>
          <w:b/>
          <w:sz w:val="26"/>
          <w:szCs w:val="26"/>
        </w:rPr>
        <w:t>за выслугу лет на муниципальной службе</w:t>
      </w:r>
    </w:p>
    <w:p w14:paraId="1AA612E4" w14:textId="77777777" w:rsidR="001A1D09" w:rsidRPr="00A5053E" w:rsidRDefault="001A1D09" w:rsidP="001A1D09">
      <w:pPr>
        <w:autoSpaceDE w:val="0"/>
        <w:ind w:firstLine="709"/>
        <w:jc w:val="both"/>
        <w:rPr>
          <w:sz w:val="26"/>
          <w:szCs w:val="26"/>
        </w:rPr>
      </w:pPr>
      <w:r w:rsidRPr="00A5053E">
        <w:rPr>
          <w:sz w:val="26"/>
          <w:szCs w:val="26"/>
        </w:rPr>
        <w:t>7.1. Надбавка к должностному окладу за выслугу лет на муниципальной службе устанавливается в следующих размерах:</w:t>
      </w:r>
    </w:p>
    <w:p w14:paraId="702F6335" w14:textId="77777777" w:rsidR="001A1D09" w:rsidRPr="00A5053E" w:rsidRDefault="001A1D09" w:rsidP="001A1D09">
      <w:pPr>
        <w:autoSpaceDE w:val="0"/>
        <w:ind w:firstLine="709"/>
        <w:jc w:val="both"/>
        <w:rPr>
          <w:sz w:val="26"/>
          <w:szCs w:val="26"/>
        </w:rPr>
      </w:pPr>
      <w:r w:rsidRPr="00A5053E">
        <w:rPr>
          <w:sz w:val="26"/>
          <w:szCs w:val="26"/>
        </w:rPr>
        <w:t>1) 10 процентов должностного оклада при стаже муниципальной службы от 1 до 5 лет;</w:t>
      </w:r>
    </w:p>
    <w:p w14:paraId="64FDD2CD" w14:textId="77777777" w:rsidR="001A1D09" w:rsidRPr="00A5053E" w:rsidRDefault="001A1D09" w:rsidP="001A1D09">
      <w:pPr>
        <w:autoSpaceDE w:val="0"/>
        <w:ind w:firstLine="709"/>
        <w:jc w:val="both"/>
        <w:rPr>
          <w:sz w:val="26"/>
          <w:szCs w:val="26"/>
        </w:rPr>
      </w:pPr>
      <w:r w:rsidRPr="00A5053E">
        <w:rPr>
          <w:sz w:val="26"/>
          <w:szCs w:val="26"/>
        </w:rPr>
        <w:t>2) 15 процентов должностного оклада при стаже муниципальной службы от 5 до 10 лет;</w:t>
      </w:r>
    </w:p>
    <w:p w14:paraId="788CE7B3" w14:textId="77777777" w:rsidR="001A1D09" w:rsidRPr="00A5053E" w:rsidRDefault="001A1D09" w:rsidP="001A1D09">
      <w:pPr>
        <w:autoSpaceDE w:val="0"/>
        <w:ind w:firstLine="709"/>
        <w:jc w:val="both"/>
        <w:rPr>
          <w:sz w:val="26"/>
          <w:szCs w:val="26"/>
        </w:rPr>
      </w:pPr>
      <w:r w:rsidRPr="00A5053E">
        <w:rPr>
          <w:sz w:val="26"/>
          <w:szCs w:val="26"/>
        </w:rPr>
        <w:t>3) 20 процентов должностного оклада при стаже муниципальной службы от 10 до 15 лет;</w:t>
      </w:r>
    </w:p>
    <w:p w14:paraId="50A1A713" w14:textId="77777777" w:rsidR="001A1D09" w:rsidRPr="00A5053E" w:rsidRDefault="001A1D09" w:rsidP="001A1D09">
      <w:pPr>
        <w:autoSpaceDE w:val="0"/>
        <w:ind w:firstLine="709"/>
        <w:jc w:val="both"/>
        <w:rPr>
          <w:sz w:val="26"/>
          <w:szCs w:val="26"/>
        </w:rPr>
      </w:pPr>
      <w:r w:rsidRPr="00A5053E">
        <w:rPr>
          <w:sz w:val="26"/>
          <w:szCs w:val="26"/>
        </w:rPr>
        <w:t>4) 30 процентов должностного оклада при стаже муниципальной службы свыше 15 лет.</w:t>
      </w:r>
    </w:p>
    <w:p w14:paraId="64937737" w14:textId="77777777" w:rsidR="001A1D09" w:rsidRPr="00713C04" w:rsidRDefault="001A1D09" w:rsidP="001A1D09">
      <w:pPr>
        <w:autoSpaceDE w:val="0"/>
        <w:ind w:firstLine="709"/>
        <w:jc w:val="both"/>
        <w:rPr>
          <w:sz w:val="26"/>
          <w:szCs w:val="26"/>
        </w:rPr>
      </w:pPr>
      <w:r w:rsidRPr="00713C04">
        <w:rPr>
          <w:sz w:val="26"/>
          <w:szCs w:val="26"/>
        </w:rPr>
        <w:lastRenderedPageBreak/>
        <w:t>7.2. Исчисление стажа муниципальной службы, дающего право на получение надбавки к должностному окладу за выслугу лет на муниципальной службе, осуществляется в соответствии с законодательством Московской области об исчислении стажа муниципальной службы.</w:t>
      </w:r>
    </w:p>
    <w:p w14:paraId="085167BA" w14:textId="77777777" w:rsidR="001A1D09" w:rsidRPr="00713C04" w:rsidRDefault="001A1D09" w:rsidP="001A1D09">
      <w:pPr>
        <w:pStyle w:val="af1"/>
        <w:tabs>
          <w:tab w:val="left" w:pos="993"/>
        </w:tabs>
        <w:spacing w:after="1" w:line="280" w:lineRule="atLeast"/>
        <w:ind w:left="0" w:firstLine="709"/>
        <w:jc w:val="both"/>
        <w:outlineLvl w:val="0"/>
        <w:rPr>
          <w:sz w:val="26"/>
          <w:szCs w:val="26"/>
        </w:rPr>
      </w:pPr>
      <w:r w:rsidRPr="00713C04">
        <w:rPr>
          <w:sz w:val="26"/>
          <w:szCs w:val="26"/>
        </w:rPr>
        <w:t>Стаж муниципальной службы, дающий право на установление надбавки к должностному окладу за выслугу лет, определяется:</w:t>
      </w:r>
    </w:p>
    <w:p w14:paraId="36050FE1" w14:textId="77777777" w:rsidR="001A1D09" w:rsidRPr="00713C04" w:rsidRDefault="001A1D09" w:rsidP="001A1D09">
      <w:pPr>
        <w:pStyle w:val="af1"/>
        <w:tabs>
          <w:tab w:val="left" w:pos="993"/>
        </w:tabs>
        <w:spacing w:after="1" w:line="280" w:lineRule="atLeast"/>
        <w:ind w:left="0" w:firstLine="709"/>
        <w:jc w:val="both"/>
        <w:outlineLvl w:val="0"/>
        <w:rPr>
          <w:sz w:val="26"/>
          <w:szCs w:val="26"/>
        </w:rPr>
      </w:pPr>
      <w:r w:rsidRPr="00713C04">
        <w:rPr>
          <w:sz w:val="26"/>
          <w:szCs w:val="26"/>
        </w:rPr>
        <w:t>а) для лица, замещающего муниципальную должность, и муниципальных служащих Совета депутатов городского округа – комиссией по установлению данного стажа, образуемой Председателем Совета депутатов городского округа;</w:t>
      </w:r>
    </w:p>
    <w:p w14:paraId="7B3F0540" w14:textId="77777777" w:rsidR="001A1D09" w:rsidRPr="00713C04" w:rsidRDefault="001A1D09" w:rsidP="001A1D09">
      <w:pPr>
        <w:pStyle w:val="af1"/>
        <w:tabs>
          <w:tab w:val="left" w:pos="993"/>
        </w:tabs>
        <w:spacing w:after="1" w:line="280" w:lineRule="atLeast"/>
        <w:ind w:left="0" w:firstLine="709"/>
        <w:jc w:val="both"/>
        <w:outlineLvl w:val="0"/>
        <w:rPr>
          <w:sz w:val="26"/>
          <w:szCs w:val="26"/>
        </w:rPr>
      </w:pPr>
      <w:r w:rsidRPr="00713C04">
        <w:rPr>
          <w:sz w:val="26"/>
          <w:szCs w:val="26"/>
        </w:rPr>
        <w:t>б) для муниципальных служащих Контрольно-счетной палаты городского округа - комиссией по установлению данного стажа, образуемой председателем Контрольно-счетной палаты городского округа;</w:t>
      </w:r>
    </w:p>
    <w:p w14:paraId="3BB95246" w14:textId="77777777" w:rsidR="001A1D09" w:rsidRPr="007962FC" w:rsidRDefault="001A1D09" w:rsidP="001A1D09">
      <w:pPr>
        <w:pStyle w:val="af1"/>
        <w:tabs>
          <w:tab w:val="left" w:pos="993"/>
        </w:tabs>
        <w:spacing w:after="1" w:line="280" w:lineRule="atLeast"/>
        <w:ind w:left="0" w:firstLine="709"/>
        <w:jc w:val="both"/>
        <w:outlineLvl w:val="0"/>
        <w:rPr>
          <w:sz w:val="26"/>
          <w:szCs w:val="26"/>
        </w:rPr>
      </w:pPr>
      <w:r w:rsidRPr="007962FC">
        <w:rPr>
          <w:sz w:val="26"/>
          <w:szCs w:val="26"/>
        </w:rPr>
        <w:t>в) для муниципальных служащих Администрации городского округа - комиссией по установлению данного стажа, образуемой Главой городского округа;</w:t>
      </w:r>
    </w:p>
    <w:p w14:paraId="4F96222B" w14:textId="77777777" w:rsidR="001A1D09" w:rsidRPr="007962FC" w:rsidRDefault="001A1D09" w:rsidP="001A1D09">
      <w:pPr>
        <w:pStyle w:val="af1"/>
        <w:tabs>
          <w:tab w:val="left" w:pos="993"/>
        </w:tabs>
        <w:spacing w:after="1" w:line="280" w:lineRule="atLeast"/>
        <w:ind w:left="0" w:firstLine="709"/>
        <w:jc w:val="both"/>
        <w:outlineLvl w:val="0"/>
        <w:rPr>
          <w:sz w:val="26"/>
          <w:szCs w:val="26"/>
        </w:rPr>
      </w:pPr>
      <w:r w:rsidRPr="007962FC">
        <w:rPr>
          <w:sz w:val="26"/>
          <w:szCs w:val="26"/>
        </w:rPr>
        <w:t>г) для муниципальных служащих отраслевых органов Администрации городского округа - комиссией по установлению данного стажа, образуемой руководителем отраслевого органа Администрации городского округа.</w:t>
      </w:r>
    </w:p>
    <w:p w14:paraId="4DA9A430" w14:textId="77777777" w:rsidR="001A1D09" w:rsidRPr="007962FC" w:rsidRDefault="001A1D09" w:rsidP="001A1D09">
      <w:pPr>
        <w:autoSpaceDE w:val="0"/>
        <w:ind w:firstLine="709"/>
        <w:jc w:val="both"/>
        <w:rPr>
          <w:sz w:val="26"/>
          <w:szCs w:val="26"/>
        </w:rPr>
      </w:pPr>
      <w:r w:rsidRPr="007962FC">
        <w:rPr>
          <w:sz w:val="26"/>
          <w:szCs w:val="26"/>
        </w:rPr>
        <w:t>7.3. Надбавка к должностному окладу за выслугу лет на муниципальной службе выплачивается ежемесячно со дня возникновения права на нее. Размер надбавки к должностному окладу за выслугу лет на муниципальной службе подлежит изменению со дня достижения стажа муниципальной службы соответственно 5, 10 и 15 полных лет.</w:t>
      </w:r>
    </w:p>
    <w:p w14:paraId="000C93BE" w14:textId="77777777" w:rsidR="001A1D09" w:rsidRPr="007962FC" w:rsidRDefault="001A1D09" w:rsidP="001A1D09">
      <w:pPr>
        <w:autoSpaceDE w:val="0"/>
        <w:ind w:firstLine="709"/>
        <w:jc w:val="both"/>
        <w:rPr>
          <w:sz w:val="26"/>
          <w:szCs w:val="26"/>
        </w:rPr>
      </w:pPr>
      <w:r w:rsidRPr="007962FC">
        <w:rPr>
          <w:sz w:val="26"/>
          <w:szCs w:val="26"/>
        </w:rPr>
        <w:t>Если право на установление или изменение размера ежемесячной надбавки к должностному окладу за выслугу лет на муниципальной службе наступило в период, когда сохранялся средний заработок, в том числе выплачивалось пособие по временной нетрудоспособности или пособие по беременности и родам, надбавка к должностному окладу за выслугу лет на муниципальной службе устанавливается со дня, следующего за днем окончания указанного периода.</w:t>
      </w:r>
    </w:p>
    <w:p w14:paraId="7D8C8C61" w14:textId="77777777" w:rsidR="001A1D09" w:rsidRPr="00055AA9" w:rsidRDefault="001A1D09" w:rsidP="001A1D09">
      <w:pPr>
        <w:ind w:firstLine="709"/>
        <w:jc w:val="both"/>
        <w:rPr>
          <w:sz w:val="26"/>
          <w:szCs w:val="26"/>
        </w:rPr>
      </w:pPr>
      <w:r w:rsidRPr="00055AA9">
        <w:rPr>
          <w:sz w:val="26"/>
          <w:szCs w:val="26"/>
        </w:rPr>
        <w:t>7.4. Размеры и изменение размера надбавки за выслугу лет устанавливаются:</w:t>
      </w:r>
    </w:p>
    <w:p w14:paraId="13F25376" w14:textId="77777777" w:rsidR="001A1D09" w:rsidRPr="00055AA9" w:rsidRDefault="001A1D09" w:rsidP="001A1D09">
      <w:pPr>
        <w:ind w:firstLine="709"/>
        <w:jc w:val="both"/>
        <w:rPr>
          <w:sz w:val="26"/>
          <w:szCs w:val="26"/>
        </w:rPr>
      </w:pPr>
      <w:r w:rsidRPr="00055AA9">
        <w:rPr>
          <w:sz w:val="26"/>
          <w:szCs w:val="26"/>
        </w:rPr>
        <w:t>- лицу, замещающему муниципальную должность, - решением Совета депутатов городского округа;</w:t>
      </w:r>
    </w:p>
    <w:p w14:paraId="52789E79" w14:textId="77777777" w:rsidR="001A1D09" w:rsidRPr="00055AA9" w:rsidRDefault="001A1D09" w:rsidP="001A1D09">
      <w:pPr>
        <w:ind w:firstLine="709"/>
        <w:jc w:val="both"/>
        <w:rPr>
          <w:sz w:val="26"/>
          <w:szCs w:val="26"/>
        </w:rPr>
      </w:pPr>
      <w:r w:rsidRPr="00055AA9">
        <w:rPr>
          <w:sz w:val="26"/>
          <w:szCs w:val="26"/>
        </w:rPr>
        <w:t>- муниципальному служащему Администрации городского округа - правовым актом Администрации городского округа;</w:t>
      </w:r>
    </w:p>
    <w:p w14:paraId="7864622B" w14:textId="77777777" w:rsidR="001A1D09" w:rsidRPr="00055AA9" w:rsidRDefault="001A1D09" w:rsidP="001A1D09">
      <w:pPr>
        <w:ind w:firstLine="709"/>
        <w:jc w:val="both"/>
        <w:rPr>
          <w:sz w:val="26"/>
          <w:szCs w:val="26"/>
        </w:rPr>
      </w:pPr>
      <w:r w:rsidRPr="00055AA9">
        <w:rPr>
          <w:sz w:val="26"/>
          <w:szCs w:val="26"/>
        </w:rPr>
        <w:t>- муниципальному служащему отраслевых органов Администрации городского округа - правовым актом руководителей отраслевых органов Администрации городского округа;</w:t>
      </w:r>
    </w:p>
    <w:p w14:paraId="3E170023" w14:textId="77777777" w:rsidR="001A1D09" w:rsidRPr="00055AA9" w:rsidRDefault="001A1D09" w:rsidP="001A1D09">
      <w:pPr>
        <w:ind w:firstLine="709"/>
        <w:jc w:val="both"/>
        <w:rPr>
          <w:sz w:val="26"/>
          <w:szCs w:val="26"/>
        </w:rPr>
      </w:pPr>
      <w:r w:rsidRPr="00055AA9">
        <w:rPr>
          <w:sz w:val="26"/>
          <w:szCs w:val="26"/>
        </w:rPr>
        <w:t>- муниципальному служащему Совета депутатов городского округа - правовым актом Председателя Совета депутатов городского округа;</w:t>
      </w:r>
    </w:p>
    <w:p w14:paraId="136D0394" w14:textId="77777777" w:rsidR="001A1D09" w:rsidRPr="00055AA9" w:rsidRDefault="001A1D09" w:rsidP="001A1D09">
      <w:pPr>
        <w:ind w:firstLine="709"/>
        <w:jc w:val="both"/>
        <w:rPr>
          <w:sz w:val="26"/>
          <w:szCs w:val="26"/>
        </w:rPr>
      </w:pPr>
      <w:r w:rsidRPr="00055AA9">
        <w:rPr>
          <w:sz w:val="26"/>
          <w:szCs w:val="26"/>
        </w:rPr>
        <w:t>- муниципальному служащему Контрольно-счетной палаты городского округа - правовым актом председателя Контрольно-счетной палаты городского округа.</w:t>
      </w:r>
    </w:p>
    <w:p w14:paraId="582EF578" w14:textId="77777777" w:rsidR="001A1D09" w:rsidRPr="00CC49DB" w:rsidRDefault="001A1D09" w:rsidP="001A1D09">
      <w:pPr>
        <w:autoSpaceDE w:val="0"/>
        <w:jc w:val="center"/>
        <w:rPr>
          <w:b/>
          <w:sz w:val="26"/>
          <w:szCs w:val="26"/>
        </w:rPr>
      </w:pPr>
      <w:r>
        <w:rPr>
          <w:sz w:val="26"/>
          <w:szCs w:val="26"/>
        </w:rPr>
        <w:br w:type="page"/>
      </w:r>
      <w:r w:rsidRPr="00CC49DB">
        <w:rPr>
          <w:b/>
          <w:sz w:val="26"/>
          <w:szCs w:val="26"/>
        </w:rPr>
        <w:lastRenderedPageBreak/>
        <w:t>8. Надбавка к должностному окладу</w:t>
      </w:r>
    </w:p>
    <w:p w14:paraId="1C8BD8FC" w14:textId="77777777" w:rsidR="001A1D09" w:rsidRPr="00CC49DB" w:rsidRDefault="001A1D09" w:rsidP="001A1D09">
      <w:pPr>
        <w:autoSpaceDE w:val="0"/>
        <w:jc w:val="center"/>
        <w:rPr>
          <w:b/>
          <w:sz w:val="26"/>
          <w:szCs w:val="26"/>
        </w:rPr>
      </w:pPr>
      <w:r w:rsidRPr="00CC49DB">
        <w:rPr>
          <w:b/>
          <w:sz w:val="26"/>
          <w:szCs w:val="26"/>
        </w:rPr>
        <w:t>за работу со сведениями,</w:t>
      </w:r>
    </w:p>
    <w:p w14:paraId="3C0FED99" w14:textId="77777777" w:rsidR="001A1D09" w:rsidRPr="00CC49DB" w:rsidRDefault="001A1D09" w:rsidP="001A1D09">
      <w:pPr>
        <w:autoSpaceDE w:val="0"/>
        <w:spacing w:line="360" w:lineRule="auto"/>
        <w:jc w:val="center"/>
        <w:rPr>
          <w:b/>
          <w:sz w:val="26"/>
          <w:szCs w:val="26"/>
        </w:rPr>
      </w:pPr>
      <w:r w:rsidRPr="00CC49DB">
        <w:rPr>
          <w:b/>
          <w:sz w:val="26"/>
          <w:szCs w:val="26"/>
        </w:rPr>
        <w:t>составляющими государственную тайну</w:t>
      </w:r>
    </w:p>
    <w:p w14:paraId="4A1AED4F" w14:textId="77777777" w:rsidR="001A1D09" w:rsidRPr="00CC49DB" w:rsidRDefault="001A1D09" w:rsidP="001A1D09">
      <w:pPr>
        <w:autoSpaceDE w:val="0"/>
        <w:ind w:firstLine="709"/>
        <w:jc w:val="both"/>
        <w:rPr>
          <w:sz w:val="26"/>
          <w:szCs w:val="26"/>
        </w:rPr>
      </w:pPr>
      <w:r w:rsidRPr="00CC49DB">
        <w:rPr>
          <w:sz w:val="26"/>
          <w:szCs w:val="26"/>
        </w:rPr>
        <w:t>8.1. Надбавка к должностному окладу за работу со сведениями, составляющими государственную тайну, выплачивается лицу,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(функциональных) обязанностей, и устанавливается:</w:t>
      </w:r>
    </w:p>
    <w:p w14:paraId="060ECAAB" w14:textId="77777777" w:rsidR="001A1D09" w:rsidRPr="00CC49DB" w:rsidRDefault="001A1D09" w:rsidP="001A1D09">
      <w:pPr>
        <w:ind w:firstLine="709"/>
        <w:jc w:val="both"/>
        <w:rPr>
          <w:sz w:val="26"/>
          <w:szCs w:val="26"/>
        </w:rPr>
      </w:pPr>
      <w:r w:rsidRPr="00CC49DB">
        <w:rPr>
          <w:sz w:val="26"/>
          <w:szCs w:val="26"/>
        </w:rPr>
        <w:t>- лицу, замещающему муниципальную должность, - решением Совета депутатов городского округа;</w:t>
      </w:r>
    </w:p>
    <w:p w14:paraId="0081A2DE" w14:textId="77777777" w:rsidR="001A1D09" w:rsidRPr="00CC49DB" w:rsidRDefault="001A1D09" w:rsidP="001A1D09">
      <w:pPr>
        <w:ind w:firstLine="709"/>
        <w:jc w:val="both"/>
        <w:rPr>
          <w:sz w:val="26"/>
          <w:szCs w:val="26"/>
        </w:rPr>
      </w:pPr>
      <w:r w:rsidRPr="00CC49DB">
        <w:rPr>
          <w:sz w:val="26"/>
          <w:szCs w:val="26"/>
        </w:rPr>
        <w:t>- муниципальному служащему Администрации городского округа - правовым актом Администрации городского округа;</w:t>
      </w:r>
    </w:p>
    <w:p w14:paraId="0851E097" w14:textId="77777777" w:rsidR="001A1D09" w:rsidRPr="00CC49DB" w:rsidRDefault="001A1D09" w:rsidP="001A1D09">
      <w:pPr>
        <w:ind w:firstLine="709"/>
        <w:jc w:val="both"/>
        <w:rPr>
          <w:sz w:val="26"/>
          <w:szCs w:val="26"/>
        </w:rPr>
      </w:pPr>
      <w:r w:rsidRPr="00CC49DB">
        <w:rPr>
          <w:sz w:val="26"/>
          <w:szCs w:val="26"/>
        </w:rPr>
        <w:t>- муниципальному служащему отраслевых органов Администрации городского округа - правовым актом руководителей отраслевых органов Администрации городского округа;</w:t>
      </w:r>
    </w:p>
    <w:p w14:paraId="4821AE57" w14:textId="77777777" w:rsidR="001A1D09" w:rsidRPr="00CC49DB" w:rsidRDefault="001A1D09" w:rsidP="001A1D09">
      <w:pPr>
        <w:ind w:firstLine="709"/>
        <w:jc w:val="both"/>
        <w:rPr>
          <w:i/>
          <w:sz w:val="26"/>
          <w:szCs w:val="26"/>
        </w:rPr>
      </w:pPr>
      <w:r w:rsidRPr="00CC49DB">
        <w:rPr>
          <w:sz w:val="26"/>
          <w:szCs w:val="26"/>
        </w:rPr>
        <w:t>- муниципальному служащему Совета депутатов городского округа -</w:t>
      </w:r>
      <w:r w:rsidRPr="00CC49DB">
        <w:rPr>
          <w:i/>
          <w:sz w:val="26"/>
          <w:szCs w:val="26"/>
        </w:rPr>
        <w:t xml:space="preserve"> </w:t>
      </w:r>
      <w:r w:rsidRPr="00CC49DB">
        <w:rPr>
          <w:sz w:val="26"/>
          <w:szCs w:val="26"/>
        </w:rPr>
        <w:t>правовым актом Председателя Совета депутатов городского округа</w:t>
      </w:r>
      <w:r w:rsidRPr="00CC49DB">
        <w:rPr>
          <w:i/>
          <w:sz w:val="26"/>
          <w:szCs w:val="26"/>
        </w:rPr>
        <w:t>;</w:t>
      </w:r>
    </w:p>
    <w:p w14:paraId="4F2A0866" w14:textId="77777777" w:rsidR="001A1D09" w:rsidRPr="00CC49DB" w:rsidRDefault="001A1D09" w:rsidP="001A1D09">
      <w:pPr>
        <w:ind w:firstLine="709"/>
        <w:jc w:val="both"/>
        <w:rPr>
          <w:sz w:val="26"/>
          <w:szCs w:val="26"/>
        </w:rPr>
      </w:pPr>
      <w:r w:rsidRPr="00CC49DB">
        <w:rPr>
          <w:sz w:val="26"/>
          <w:szCs w:val="26"/>
        </w:rPr>
        <w:t>- муниципальному служащему Контрольно-счетной палаты городского округа - правовым актом Председателя Контрольно-счетной палаты городского округа.</w:t>
      </w:r>
    </w:p>
    <w:p w14:paraId="1A910979" w14:textId="77777777" w:rsidR="001A1D09" w:rsidRPr="00A86C13" w:rsidRDefault="001A1D09" w:rsidP="001A1D09">
      <w:pPr>
        <w:autoSpaceDE w:val="0"/>
        <w:ind w:firstLine="709"/>
        <w:jc w:val="both"/>
        <w:rPr>
          <w:sz w:val="26"/>
          <w:szCs w:val="26"/>
        </w:rPr>
      </w:pPr>
      <w:r w:rsidRPr="00A86C13">
        <w:rPr>
          <w:sz w:val="26"/>
          <w:szCs w:val="26"/>
        </w:rPr>
        <w:t>8.2. Надбавка к должностному окладу за работу со сведениями, составляющими государственную тайну, устанавливается в соответствии с законодательством Российской Федерации о государственной тайне и выплачивается ежемесячно со дня оформления допуска к государственной тайне в следующих размерах:</w:t>
      </w:r>
    </w:p>
    <w:p w14:paraId="49252752" w14:textId="77777777" w:rsidR="001A1D09" w:rsidRPr="00A86C13" w:rsidRDefault="001A1D09" w:rsidP="001A1D09">
      <w:pPr>
        <w:autoSpaceDE w:val="0"/>
        <w:ind w:firstLine="709"/>
        <w:jc w:val="both"/>
        <w:rPr>
          <w:sz w:val="26"/>
          <w:szCs w:val="26"/>
        </w:rPr>
      </w:pPr>
      <w:r w:rsidRPr="00A86C13">
        <w:rPr>
          <w:sz w:val="26"/>
          <w:szCs w:val="26"/>
        </w:rPr>
        <w:t>1) за работу со сведениями, имеющими степень секретности «особой важности», - 50-75 процентов должностного оклада;</w:t>
      </w:r>
    </w:p>
    <w:p w14:paraId="31624FC1" w14:textId="77777777" w:rsidR="001A1D09" w:rsidRPr="00A86C13" w:rsidRDefault="001A1D09" w:rsidP="001A1D09">
      <w:pPr>
        <w:autoSpaceDE w:val="0"/>
        <w:ind w:firstLine="709"/>
        <w:jc w:val="both"/>
        <w:rPr>
          <w:sz w:val="26"/>
          <w:szCs w:val="26"/>
        </w:rPr>
      </w:pPr>
      <w:r w:rsidRPr="00A86C13">
        <w:rPr>
          <w:sz w:val="26"/>
          <w:szCs w:val="26"/>
        </w:rPr>
        <w:t>2) за работу со сведениями, имеющими степень секретности «совершенно секретно», - 30-50 процентов должностного оклада;</w:t>
      </w:r>
    </w:p>
    <w:p w14:paraId="239A6639" w14:textId="77777777" w:rsidR="001A1D09" w:rsidRPr="00A86C13" w:rsidRDefault="001A1D09" w:rsidP="001A1D09">
      <w:pPr>
        <w:autoSpaceDE w:val="0"/>
        <w:ind w:firstLine="709"/>
        <w:jc w:val="both"/>
        <w:rPr>
          <w:sz w:val="26"/>
          <w:szCs w:val="26"/>
        </w:rPr>
      </w:pPr>
      <w:r w:rsidRPr="00A86C13">
        <w:rPr>
          <w:sz w:val="26"/>
          <w:szCs w:val="26"/>
        </w:rPr>
        <w:t>3) за работу со сведениями, имеющими степень секретности «секретно», при оформлении допуска с проведением проверочных мероприятий - 15 процентов должностного оклада, без проведения проверочных мероприятий - 10 процентов должностного оклада.</w:t>
      </w:r>
    </w:p>
    <w:p w14:paraId="75505AA4" w14:textId="77777777" w:rsidR="001A1D09" w:rsidRPr="00A86C13" w:rsidRDefault="001A1D09" w:rsidP="001A1D09">
      <w:pPr>
        <w:autoSpaceDE w:val="0"/>
        <w:ind w:firstLine="709"/>
        <w:jc w:val="both"/>
        <w:rPr>
          <w:sz w:val="26"/>
          <w:szCs w:val="26"/>
        </w:rPr>
      </w:pPr>
      <w:r w:rsidRPr="00A86C13">
        <w:rPr>
          <w:sz w:val="26"/>
          <w:szCs w:val="26"/>
        </w:rPr>
        <w:t>8.3. При определении конкретного размера ежемесячной надбавки к должностному окладу учитывается объем сведений, к которым лица, замещающих муниципальные должности, и муниципальные служащие имеют доступ, а также продолжительность срока, в течение которого сохраняется актуальность засекречивания этих сведений.</w:t>
      </w:r>
    </w:p>
    <w:p w14:paraId="26B23FCA" w14:textId="77777777" w:rsidR="001A1D09" w:rsidRPr="005B5B05" w:rsidRDefault="001A1D09" w:rsidP="001A1D09">
      <w:pPr>
        <w:autoSpaceDE w:val="0"/>
        <w:ind w:firstLine="540"/>
        <w:jc w:val="center"/>
        <w:rPr>
          <w:b/>
          <w:sz w:val="26"/>
          <w:szCs w:val="26"/>
        </w:rPr>
      </w:pPr>
    </w:p>
    <w:p w14:paraId="1F45E5C0" w14:textId="77777777" w:rsidR="001A1D09" w:rsidRPr="005B5B05" w:rsidRDefault="001A1D09" w:rsidP="001A1D09">
      <w:pPr>
        <w:autoSpaceDE w:val="0"/>
        <w:spacing w:line="360" w:lineRule="auto"/>
        <w:jc w:val="center"/>
        <w:rPr>
          <w:b/>
          <w:sz w:val="26"/>
          <w:szCs w:val="26"/>
        </w:rPr>
      </w:pPr>
      <w:r w:rsidRPr="005B5B05">
        <w:rPr>
          <w:b/>
          <w:sz w:val="26"/>
          <w:szCs w:val="26"/>
        </w:rPr>
        <w:t>9. Ежемесячное денежное поощрение</w:t>
      </w:r>
    </w:p>
    <w:p w14:paraId="578BC786" w14:textId="77777777" w:rsidR="001A1D09" w:rsidRPr="005B5B05" w:rsidRDefault="001A1D09" w:rsidP="001A1D09">
      <w:pPr>
        <w:autoSpaceDE w:val="0"/>
        <w:ind w:firstLine="709"/>
        <w:jc w:val="both"/>
        <w:rPr>
          <w:sz w:val="26"/>
          <w:szCs w:val="26"/>
        </w:rPr>
      </w:pPr>
      <w:r w:rsidRPr="005B5B05">
        <w:rPr>
          <w:sz w:val="26"/>
          <w:szCs w:val="26"/>
        </w:rPr>
        <w:t>9.1. Муниципальному служащему выплачивается ежемесячное денежное поощрение в размере до 70 процентов должностного оклада.</w:t>
      </w:r>
    </w:p>
    <w:p w14:paraId="2872322D" w14:textId="77777777" w:rsidR="001A1D09" w:rsidRPr="005B5B05" w:rsidRDefault="001A1D09" w:rsidP="001A1D09">
      <w:pPr>
        <w:autoSpaceDE w:val="0"/>
        <w:ind w:firstLine="709"/>
        <w:jc w:val="both"/>
        <w:rPr>
          <w:sz w:val="26"/>
          <w:szCs w:val="26"/>
        </w:rPr>
      </w:pPr>
      <w:r w:rsidRPr="005B5B05">
        <w:rPr>
          <w:sz w:val="26"/>
          <w:szCs w:val="26"/>
          <w:lang w:eastAsia="en-US"/>
        </w:rPr>
        <w:t xml:space="preserve">В случае, если бюджет городского округа Жуковский по доле межбюджетных трансфертов удовлетворяет требованиям </w:t>
      </w:r>
      <w:hyperlink r:id="rId11" w:history="1">
        <w:r w:rsidRPr="005B5B05">
          <w:rPr>
            <w:sz w:val="26"/>
            <w:szCs w:val="26"/>
            <w:lang w:eastAsia="en-US"/>
          </w:rPr>
          <w:t>пункта 2 статьи 136</w:t>
        </w:r>
      </w:hyperlink>
      <w:r w:rsidRPr="005B5B05">
        <w:rPr>
          <w:sz w:val="26"/>
          <w:szCs w:val="26"/>
          <w:lang w:eastAsia="en-US"/>
        </w:rPr>
        <w:t xml:space="preserve"> Бюджетного кодекса Российской Федерации, е</w:t>
      </w:r>
      <w:r w:rsidRPr="005B5B05">
        <w:rPr>
          <w:sz w:val="26"/>
          <w:szCs w:val="26"/>
        </w:rPr>
        <w:t>жемесячное денежное поощрение</w:t>
      </w:r>
      <w:r w:rsidRPr="005B5B05">
        <w:rPr>
          <w:sz w:val="26"/>
          <w:szCs w:val="26"/>
          <w:lang w:eastAsia="en-US"/>
        </w:rPr>
        <w:t xml:space="preserve"> выплачивается в пределах установленного фонда оплаты труда и размером не ограничивается.</w:t>
      </w:r>
    </w:p>
    <w:p w14:paraId="3FFBC1AA" w14:textId="77777777" w:rsidR="001A1D09" w:rsidRPr="00A02533" w:rsidRDefault="001A1D09" w:rsidP="001A1D09">
      <w:pPr>
        <w:ind w:firstLine="709"/>
        <w:jc w:val="both"/>
        <w:rPr>
          <w:sz w:val="26"/>
          <w:szCs w:val="26"/>
        </w:rPr>
      </w:pPr>
      <w:r w:rsidRPr="00A02533">
        <w:rPr>
          <w:sz w:val="26"/>
          <w:szCs w:val="26"/>
        </w:rPr>
        <w:t>9.2. Решение о выплате ежемесячного денежного поощрения и его размере:</w:t>
      </w:r>
    </w:p>
    <w:p w14:paraId="38415E04" w14:textId="77777777" w:rsidR="001A1D09" w:rsidRPr="00A02533" w:rsidRDefault="001A1D09" w:rsidP="001A1D09">
      <w:pPr>
        <w:ind w:firstLine="709"/>
        <w:jc w:val="both"/>
        <w:rPr>
          <w:sz w:val="26"/>
          <w:szCs w:val="26"/>
        </w:rPr>
      </w:pPr>
      <w:r w:rsidRPr="00A02533">
        <w:rPr>
          <w:sz w:val="26"/>
          <w:szCs w:val="26"/>
        </w:rPr>
        <w:lastRenderedPageBreak/>
        <w:t>- муниципальному служащему Администрации городского округа принимает Глава городского округа;</w:t>
      </w:r>
    </w:p>
    <w:p w14:paraId="3EC08F54" w14:textId="77777777" w:rsidR="001A1D09" w:rsidRPr="00A02533" w:rsidRDefault="001A1D09" w:rsidP="001A1D09">
      <w:pPr>
        <w:ind w:firstLine="709"/>
        <w:jc w:val="both"/>
        <w:rPr>
          <w:sz w:val="26"/>
          <w:szCs w:val="26"/>
        </w:rPr>
      </w:pPr>
      <w:r w:rsidRPr="00A02533">
        <w:rPr>
          <w:sz w:val="26"/>
          <w:szCs w:val="26"/>
        </w:rPr>
        <w:t>- муниципальному служащему в отраслевых органах Администрации городского округа принимают их руководители по согласованию с заместителями Главы городского округа, координирующими деятельность этих органов, в соответствии с утвержденным Главой городского округа распределением обязанностей;</w:t>
      </w:r>
    </w:p>
    <w:p w14:paraId="7C47551D" w14:textId="77777777" w:rsidR="001A1D09" w:rsidRPr="00A02533" w:rsidRDefault="001A1D09" w:rsidP="001A1D09">
      <w:pPr>
        <w:ind w:firstLine="709"/>
        <w:jc w:val="both"/>
        <w:rPr>
          <w:sz w:val="26"/>
          <w:szCs w:val="26"/>
        </w:rPr>
      </w:pPr>
      <w:r w:rsidRPr="00A02533">
        <w:rPr>
          <w:sz w:val="26"/>
          <w:szCs w:val="26"/>
        </w:rPr>
        <w:t>- муниципальному служащему Совета депутатов городского округа принимает Председатель Совета депутатов городского округа;</w:t>
      </w:r>
    </w:p>
    <w:p w14:paraId="5799444D" w14:textId="77777777" w:rsidR="001A1D09" w:rsidRPr="00A02533" w:rsidRDefault="001A1D09" w:rsidP="001A1D09">
      <w:pPr>
        <w:ind w:firstLine="709"/>
        <w:jc w:val="both"/>
        <w:rPr>
          <w:sz w:val="26"/>
          <w:szCs w:val="26"/>
        </w:rPr>
      </w:pPr>
      <w:r w:rsidRPr="00A02533">
        <w:rPr>
          <w:sz w:val="26"/>
          <w:szCs w:val="26"/>
        </w:rPr>
        <w:t>- муниципальному служащему Контрольно-счетной палаты городского округа принимает председатель Контрольно-счетной палаты городского округа.</w:t>
      </w:r>
    </w:p>
    <w:p w14:paraId="2DDE2719" w14:textId="77777777" w:rsidR="001A1D09" w:rsidRPr="00A02533" w:rsidRDefault="001A1D09" w:rsidP="001A1D09">
      <w:pPr>
        <w:autoSpaceDE w:val="0"/>
        <w:ind w:firstLine="540"/>
        <w:jc w:val="both"/>
        <w:rPr>
          <w:sz w:val="26"/>
          <w:szCs w:val="26"/>
        </w:rPr>
      </w:pPr>
    </w:p>
    <w:p w14:paraId="3E8EBDDA" w14:textId="77777777" w:rsidR="001A1D09" w:rsidRPr="00A02533" w:rsidRDefault="001A1D09" w:rsidP="001A1D09">
      <w:pPr>
        <w:autoSpaceDE w:val="0"/>
        <w:autoSpaceDN w:val="0"/>
        <w:adjustRightInd w:val="0"/>
        <w:ind w:firstLine="540"/>
        <w:jc w:val="center"/>
        <w:outlineLvl w:val="0"/>
        <w:rPr>
          <w:b/>
          <w:bCs/>
          <w:sz w:val="26"/>
          <w:szCs w:val="26"/>
        </w:rPr>
      </w:pPr>
      <w:r w:rsidRPr="00A02533">
        <w:rPr>
          <w:b/>
          <w:bCs/>
          <w:sz w:val="26"/>
          <w:szCs w:val="26"/>
        </w:rPr>
        <w:t>10. Премирование лица,</w:t>
      </w:r>
    </w:p>
    <w:p w14:paraId="051630E3" w14:textId="77777777" w:rsidR="001A1D09" w:rsidRPr="00A02533" w:rsidRDefault="001A1D09" w:rsidP="001A1D09">
      <w:pPr>
        <w:autoSpaceDE w:val="0"/>
        <w:autoSpaceDN w:val="0"/>
        <w:adjustRightInd w:val="0"/>
        <w:spacing w:line="360" w:lineRule="auto"/>
        <w:ind w:firstLine="539"/>
        <w:jc w:val="center"/>
        <w:outlineLvl w:val="0"/>
        <w:rPr>
          <w:b/>
          <w:bCs/>
          <w:sz w:val="26"/>
          <w:szCs w:val="26"/>
        </w:rPr>
      </w:pPr>
      <w:r w:rsidRPr="00A02533">
        <w:rPr>
          <w:b/>
          <w:bCs/>
          <w:sz w:val="26"/>
          <w:szCs w:val="26"/>
        </w:rPr>
        <w:t>замещающего муниципальную должность</w:t>
      </w:r>
    </w:p>
    <w:p w14:paraId="3F5E1C07" w14:textId="77777777" w:rsidR="001A1D09" w:rsidRPr="00A02533" w:rsidRDefault="001A1D09" w:rsidP="001A1D09">
      <w:pPr>
        <w:autoSpaceDE w:val="0"/>
        <w:autoSpaceDN w:val="0"/>
        <w:adjustRightInd w:val="0"/>
        <w:ind w:firstLine="709"/>
        <w:jc w:val="both"/>
        <w:rPr>
          <w:iCs/>
          <w:sz w:val="26"/>
          <w:szCs w:val="26"/>
        </w:rPr>
      </w:pPr>
      <w:r w:rsidRPr="00A02533">
        <w:rPr>
          <w:iCs/>
          <w:sz w:val="26"/>
          <w:szCs w:val="26"/>
        </w:rPr>
        <w:t>10.1 Лицу, замещающему муниципальную должность, по итогам работы за квартал, за год выплачивается премия, не ограниченная максимальным размером, в пределах установленного фонда оплаты труда.</w:t>
      </w:r>
    </w:p>
    <w:p w14:paraId="18660ECA" w14:textId="77777777" w:rsidR="001A1D09" w:rsidRPr="00A02533" w:rsidRDefault="001A1D09" w:rsidP="001A1D09">
      <w:pPr>
        <w:autoSpaceDE w:val="0"/>
        <w:autoSpaceDN w:val="0"/>
        <w:adjustRightInd w:val="0"/>
        <w:ind w:firstLine="709"/>
        <w:jc w:val="both"/>
        <w:rPr>
          <w:sz w:val="26"/>
          <w:szCs w:val="26"/>
        </w:rPr>
      </w:pPr>
      <w:r w:rsidRPr="00A02533">
        <w:rPr>
          <w:iCs/>
          <w:sz w:val="26"/>
          <w:szCs w:val="26"/>
        </w:rPr>
        <w:t>10.2. Решение о выплате лицу, замещающему муниципальную должность, премии по итогам работы за квартал, за год и ее размере принимает Совет депутатов городского округа.</w:t>
      </w:r>
    </w:p>
    <w:p w14:paraId="1E52117C" w14:textId="77777777" w:rsidR="001A1D09" w:rsidRPr="00A02533" w:rsidRDefault="001A1D09" w:rsidP="001A1D09">
      <w:pPr>
        <w:autoSpaceDE w:val="0"/>
        <w:jc w:val="center"/>
        <w:rPr>
          <w:b/>
          <w:sz w:val="26"/>
          <w:szCs w:val="26"/>
        </w:rPr>
      </w:pPr>
    </w:p>
    <w:p w14:paraId="4D757B11" w14:textId="77777777" w:rsidR="001A1D09" w:rsidRPr="009B1FBF" w:rsidRDefault="001A1D09" w:rsidP="001A1D09">
      <w:pPr>
        <w:autoSpaceDE w:val="0"/>
        <w:spacing w:line="360" w:lineRule="auto"/>
        <w:jc w:val="center"/>
        <w:rPr>
          <w:b/>
          <w:sz w:val="26"/>
          <w:szCs w:val="26"/>
        </w:rPr>
      </w:pPr>
      <w:r w:rsidRPr="009B1FBF">
        <w:rPr>
          <w:b/>
          <w:sz w:val="26"/>
          <w:szCs w:val="26"/>
        </w:rPr>
        <w:t>11. Премирование муниципального служащего</w:t>
      </w:r>
    </w:p>
    <w:p w14:paraId="2EFF1DC8" w14:textId="77777777" w:rsidR="001A1D09" w:rsidRPr="009B1FBF" w:rsidRDefault="001A1D09" w:rsidP="001A1D09">
      <w:pPr>
        <w:autoSpaceDE w:val="0"/>
        <w:ind w:firstLine="714"/>
        <w:jc w:val="both"/>
        <w:rPr>
          <w:sz w:val="26"/>
          <w:szCs w:val="26"/>
        </w:rPr>
      </w:pPr>
      <w:r w:rsidRPr="009B1FBF">
        <w:rPr>
          <w:sz w:val="26"/>
          <w:szCs w:val="26"/>
        </w:rPr>
        <w:tab/>
        <w:t>11.1. Муниципальному служащему за выполнение особо важных и сложных заданий выплачивается премия.</w:t>
      </w:r>
    </w:p>
    <w:p w14:paraId="0C265CFF" w14:textId="77777777" w:rsidR="001A1D09" w:rsidRPr="009B1FBF" w:rsidRDefault="001A1D09" w:rsidP="001A1D09">
      <w:pPr>
        <w:ind w:firstLine="714"/>
        <w:jc w:val="both"/>
        <w:rPr>
          <w:sz w:val="26"/>
          <w:szCs w:val="26"/>
        </w:rPr>
      </w:pPr>
      <w:r w:rsidRPr="009B1FBF">
        <w:rPr>
          <w:sz w:val="26"/>
          <w:szCs w:val="26"/>
        </w:rPr>
        <w:t>11.2. Решение о выплате премии и её размере, а также порядок выплаты:</w:t>
      </w:r>
    </w:p>
    <w:p w14:paraId="36CA6639" w14:textId="77777777" w:rsidR="001A1D09" w:rsidRPr="009B1FBF" w:rsidRDefault="001A1D09" w:rsidP="001A1D09">
      <w:pPr>
        <w:ind w:firstLine="709"/>
        <w:jc w:val="both"/>
        <w:rPr>
          <w:sz w:val="26"/>
          <w:szCs w:val="26"/>
        </w:rPr>
      </w:pPr>
      <w:r w:rsidRPr="009B1FBF">
        <w:rPr>
          <w:sz w:val="26"/>
          <w:szCs w:val="26"/>
        </w:rPr>
        <w:t>- муниципальному служащему Администрации городского округа принимает Глава городского округа;</w:t>
      </w:r>
    </w:p>
    <w:p w14:paraId="0DC06C68" w14:textId="77777777" w:rsidR="001A1D09" w:rsidRPr="009B1FBF" w:rsidRDefault="001A1D09" w:rsidP="001A1D09">
      <w:pPr>
        <w:ind w:firstLine="709"/>
        <w:jc w:val="both"/>
        <w:rPr>
          <w:sz w:val="26"/>
          <w:szCs w:val="26"/>
        </w:rPr>
      </w:pPr>
      <w:r w:rsidRPr="009B1FBF">
        <w:rPr>
          <w:sz w:val="26"/>
          <w:szCs w:val="26"/>
        </w:rPr>
        <w:t>- муниципальному служащему в отраслевых органах Администрации городского округа принимают их руководители по согласованию с заместителями Главы городского округа, координирующими деятельность этих органов, в соответствии с утвержденным Главой городского округа распределением обязанностей;</w:t>
      </w:r>
    </w:p>
    <w:p w14:paraId="2A0B8123" w14:textId="77777777" w:rsidR="001A1D09" w:rsidRPr="009B1FBF" w:rsidRDefault="001A1D09" w:rsidP="001A1D09">
      <w:pPr>
        <w:ind w:firstLine="709"/>
        <w:jc w:val="both"/>
        <w:rPr>
          <w:sz w:val="26"/>
          <w:szCs w:val="26"/>
        </w:rPr>
      </w:pPr>
      <w:r w:rsidRPr="009B1FBF">
        <w:rPr>
          <w:sz w:val="26"/>
          <w:szCs w:val="26"/>
        </w:rPr>
        <w:t>- муниципальному служащему Совета депутатов городского округа принимает Председатель Совета депутатов городского округа;</w:t>
      </w:r>
    </w:p>
    <w:p w14:paraId="1665EDC4" w14:textId="77777777" w:rsidR="001A1D09" w:rsidRPr="009B1FBF" w:rsidRDefault="001A1D09" w:rsidP="001A1D09">
      <w:pPr>
        <w:ind w:firstLine="709"/>
        <w:jc w:val="both"/>
        <w:rPr>
          <w:sz w:val="26"/>
          <w:szCs w:val="26"/>
        </w:rPr>
      </w:pPr>
      <w:r w:rsidRPr="009B1FBF">
        <w:rPr>
          <w:sz w:val="26"/>
          <w:szCs w:val="26"/>
        </w:rPr>
        <w:t>- муниципальному служащему Контрольно-счетной палаты городского округа принимает председатель Контрольно-счетной палаты городского округа.</w:t>
      </w:r>
    </w:p>
    <w:p w14:paraId="5F5F27B5" w14:textId="77777777" w:rsidR="001A1D09" w:rsidRPr="009B1FBF" w:rsidRDefault="001A1D09" w:rsidP="001A1D09">
      <w:pPr>
        <w:jc w:val="center"/>
        <w:rPr>
          <w:b/>
          <w:sz w:val="26"/>
          <w:szCs w:val="26"/>
        </w:rPr>
      </w:pPr>
      <w:r>
        <w:rPr>
          <w:sz w:val="26"/>
          <w:szCs w:val="26"/>
        </w:rPr>
        <w:br w:type="page"/>
      </w:r>
      <w:r w:rsidRPr="009B1FBF">
        <w:rPr>
          <w:b/>
          <w:sz w:val="26"/>
          <w:szCs w:val="26"/>
        </w:rPr>
        <w:lastRenderedPageBreak/>
        <w:t>12. Материальная помощь и</w:t>
      </w:r>
    </w:p>
    <w:p w14:paraId="60832ABC" w14:textId="77777777" w:rsidR="001A1D09" w:rsidRPr="009B1FBF" w:rsidRDefault="001A1D09" w:rsidP="001A1D09">
      <w:pPr>
        <w:autoSpaceDE w:val="0"/>
        <w:spacing w:line="360" w:lineRule="auto"/>
        <w:jc w:val="center"/>
        <w:rPr>
          <w:b/>
          <w:sz w:val="26"/>
          <w:szCs w:val="26"/>
        </w:rPr>
      </w:pPr>
      <w:r w:rsidRPr="009B1FBF">
        <w:rPr>
          <w:b/>
          <w:sz w:val="26"/>
          <w:szCs w:val="26"/>
        </w:rPr>
        <w:t>единовременная выплата</w:t>
      </w:r>
    </w:p>
    <w:p w14:paraId="230B624A" w14:textId="77777777" w:rsidR="001A1D09" w:rsidRPr="009B1FBF" w:rsidRDefault="001A1D09" w:rsidP="001A1D09">
      <w:pPr>
        <w:autoSpaceDE w:val="0"/>
        <w:ind w:firstLine="709"/>
        <w:jc w:val="both"/>
        <w:rPr>
          <w:sz w:val="26"/>
          <w:szCs w:val="26"/>
        </w:rPr>
      </w:pPr>
      <w:r w:rsidRPr="009B1FBF">
        <w:rPr>
          <w:sz w:val="26"/>
          <w:szCs w:val="26"/>
        </w:rPr>
        <w:t>12.1. Лицу, замещающему муниципальную должность,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w:t>
      </w:r>
    </w:p>
    <w:p w14:paraId="06C66B41" w14:textId="77777777" w:rsidR="001A1D09" w:rsidRPr="009B1FBF" w:rsidRDefault="001A1D09" w:rsidP="001A1D09">
      <w:pPr>
        <w:autoSpaceDE w:val="0"/>
        <w:ind w:firstLine="709"/>
        <w:jc w:val="both"/>
        <w:rPr>
          <w:sz w:val="26"/>
          <w:szCs w:val="26"/>
        </w:rPr>
      </w:pPr>
      <w:r w:rsidRPr="009B1FBF">
        <w:rPr>
          <w:sz w:val="26"/>
          <w:szCs w:val="26"/>
        </w:rPr>
        <w:t>12.2. Лицу, замещающему муниципальную должность, при предоставлении</w:t>
      </w:r>
      <w:r w:rsidRPr="00001FA9">
        <w:rPr>
          <w:color w:val="FF0000"/>
          <w:sz w:val="26"/>
          <w:szCs w:val="26"/>
        </w:rPr>
        <w:t xml:space="preserve"> </w:t>
      </w:r>
      <w:r w:rsidRPr="009B1FBF">
        <w:rPr>
          <w:sz w:val="26"/>
          <w:szCs w:val="26"/>
        </w:rPr>
        <w:t>ежегодного оплачиваемого отпуска или его части производится единовременная выплата в размере двух должностных окладов.</w:t>
      </w:r>
    </w:p>
    <w:p w14:paraId="050D6333" w14:textId="77777777" w:rsidR="001A1D09" w:rsidRPr="009B1FBF" w:rsidRDefault="001A1D09" w:rsidP="001A1D09">
      <w:pPr>
        <w:autoSpaceDE w:val="0"/>
        <w:ind w:firstLine="709"/>
        <w:jc w:val="both"/>
        <w:rPr>
          <w:sz w:val="26"/>
          <w:szCs w:val="26"/>
        </w:rPr>
      </w:pPr>
      <w:r w:rsidRPr="009B1FBF">
        <w:rPr>
          <w:sz w:val="26"/>
          <w:szCs w:val="26"/>
        </w:rPr>
        <w:t>12.3. Для расчета размера материальной помощи и единовременной выплаты принимается размер должностного оклада, установленный на день выплаты материальной помощи и единовременной выплаты.</w:t>
      </w:r>
    </w:p>
    <w:p w14:paraId="6DA3530C" w14:textId="77777777" w:rsidR="001A1D09" w:rsidRPr="009B1FBF" w:rsidRDefault="001A1D09" w:rsidP="001A1D09">
      <w:pPr>
        <w:tabs>
          <w:tab w:val="left" w:pos="1064"/>
        </w:tabs>
        <w:autoSpaceDE w:val="0"/>
        <w:autoSpaceDN w:val="0"/>
        <w:adjustRightInd w:val="0"/>
        <w:ind w:firstLine="709"/>
        <w:jc w:val="both"/>
        <w:rPr>
          <w:sz w:val="26"/>
          <w:szCs w:val="26"/>
        </w:rPr>
      </w:pPr>
      <w:r w:rsidRPr="009B1FBF">
        <w:rPr>
          <w:sz w:val="26"/>
          <w:szCs w:val="26"/>
          <w:lang w:eastAsia="en-US"/>
        </w:rPr>
        <w:t xml:space="preserve">12.4. В случае, если бюджет городского округа Жуковский по доле межбюджетных трансфертов удовлетворяет требованиям </w:t>
      </w:r>
      <w:hyperlink r:id="rId12" w:history="1">
        <w:r w:rsidRPr="009B1FBF">
          <w:rPr>
            <w:sz w:val="26"/>
            <w:szCs w:val="26"/>
            <w:lang w:eastAsia="en-US"/>
          </w:rPr>
          <w:t>пункта 2 статьи 136</w:t>
        </w:r>
      </w:hyperlink>
      <w:r w:rsidRPr="009B1FBF">
        <w:rPr>
          <w:sz w:val="26"/>
          <w:szCs w:val="26"/>
          <w:lang w:eastAsia="en-US"/>
        </w:rPr>
        <w:t xml:space="preserve"> Бюджетного кодекса Российской Федерации, единовременная выплата выплачивается в пределах установленного фонда оплаты труда и количеством окладов не ограничивается.</w:t>
      </w:r>
    </w:p>
    <w:p w14:paraId="2DB5E40E" w14:textId="77777777" w:rsidR="001A1D09" w:rsidRPr="009B1FBF" w:rsidRDefault="001A1D09" w:rsidP="001A1D09">
      <w:pPr>
        <w:jc w:val="both"/>
        <w:rPr>
          <w:sz w:val="26"/>
          <w:szCs w:val="26"/>
        </w:rPr>
      </w:pPr>
      <w:r w:rsidRPr="009B1FBF">
        <w:rPr>
          <w:sz w:val="26"/>
          <w:szCs w:val="26"/>
        </w:rPr>
        <w:tab/>
        <w:t>12.5. Лица в первый год муниципальной службы имеют право на материальную помощь в размере пропорционально отработанному времени в календарном году. Отработанное время исчисляется со дня поступления на муниципальную службу по 31 декабря текущего календарного года.</w:t>
      </w:r>
    </w:p>
    <w:p w14:paraId="35FAA7C1" w14:textId="77777777" w:rsidR="001A1D09" w:rsidRPr="009B1FBF" w:rsidRDefault="001A1D09" w:rsidP="001A1D09">
      <w:pPr>
        <w:ind w:left="1440" w:firstLine="720"/>
        <w:jc w:val="both"/>
        <w:rPr>
          <w:b/>
          <w:sz w:val="26"/>
          <w:szCs w:val="26"/>
        </w:rPr>
      </w:pPr>
    </w:p>
    <w:p w14:paraId="6C027991" w14:textId="77777777" w:rsidR="001A1D09" w:rsidRPr="009B1FBF" w:rsidRDefault="001A1D09" w:rsidP="001A1D09">
      <w:pPr>
        <w:spacing w:line="360" w:lineRule="auto"/>
        <w:jc w:val="center"/>
        <w:rPr>
          <w:b/>
          <w:sz w:val="26"/>
          <w:szCs w:val="26"/>
        </w:rPr>
      </w:pPr>
      <w:r w:rsidRPr="009B1FBF">
        <w:rPr>
          <w:b/>
          <w:sz w:val="26"/>
          <w:szCs w:val="26"/>
        </w:rPr>
        <w:t>13. Отпуск муниципального служащего.</w:t>
      </w:r>
    </w:p>
    <w:p w14:paraId="35FEA371" w14:textId="77777777" w:rsidR="001A1D09" w:rsidRPr="009B1FBF" w:rsidRDefault="001A1D09" w:rsidP="001A1D09">
      <w:pPr>
        <w:ind w:firstLine="720"/>
        <w:jc w:val="both"/>
        <w:rPr>
          <w:sz w:val="26"/>
          <w:szCs w:val="26"/>
        </w:rPr>
      </w:pPr>
      <w:r w:rsidRPr="009B1FBF">
        <w:rPr>
          <w:sz w:val="26"/>
          <w:szCs w:val="26"/>
        </w:rPr>
        <w:t>13.1.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04D0F1F5" w14:textId="77777777" w:rsidR="001A1D09" w:rsidRPr="009B1FBF" w:rsidRDefault="001A1D09" w:rsidP="001A1D09">
      <w:pPr>
        <w:ind w:firstLine="720"/>
        <w:jc w:val="both"/>
        <w:rPr>
          <w:sz w:val="26"/>
          <w:szCs w:val="26"/>
        </w:rPr>
      </w:pPr>
      <w:r w:rsidRPr="009B1FBF">
        <w:rPr>
          <w:sz w:val="26"/>
          <w:szCs w:val="26"/>
        </w:rPr>
        <w:t>13.2. Ежегодный оплачиваемый отпуск муниципального служащего состоит из основного оплачиваемого отпуска и дополнительного оплачиваемого отпуска.</w:t>
      </w:r>
    </w:p>
    <w:p w14:paraId="5EDEF78E" w14:textId="77777777" w:rsidR="001A1D09" w:rsidRPr="009B1FBF" w:rsidRDefault="001A1D09" w:rsidP="001A1D09">
      <w:pPr>
        <w:ind w:firstLine="720"/>
        <w:jc w:val="both"/>
        <w:rPr>
          <w:sz w:val="26"/>
          <w:szCs w:val="26"/>
        </w:rPr>
      </w:pPr>
      <w:r w:rsidRPr="009B1FBF">
        <w:rPr>
          <w:sz w:val="26"/>
          <w:szCs w:val="26"/>
        </w:rPr>
        <w:t>13.3. Ежегодный основной оплачиваемый отпуск предоставляется муниципальному служащему продолжительностью 30 календарных дней.</w:t>
      </w:r>
    </w:p>
    <w:p w14:paraId="2ACBDB3A"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13.4. Муниципальному служащему предоставляется ежегодный дополнительный оплачиваемый отпуск за выслугу лет (далее - отпуск за выслугу лет), продолжительность которого исчисляется из расчета один календарный день за каждый год стажа муниципальной службы, но не более 10 календарных дней.</w:t>
      </w:r>
    </w:p>
    <w:p w14:paraId="69A61556"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14:paraId="238D7935"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14:paraId="056FAE7D"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Отпуск за выслугу лет предоставляется в течение календарного года.</w:t>
      </w:r>
    </w:p>
    <w:p w14:paraId="2885A8C9"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При исчислении общей продолжительности ежегодного оплачиваемого отпуска ежегодный основной оплачиваемый отпуск суммируется с отпуском за</w:t>
      </w:r>
      <w:r w:rsidRPr="00001FA9">
        <w:rPr>
          <w:color w:val="FF0000"/>
          <w:sz w:val="26"/>
          <w:szCs w:val="26"/>
        </w:rPr>
        <w:t xml:space="preserve"> </w:t>
      </w:r>
      <w:r w:rsidRPr="009B1FBF">
        <w:rPr>
          <w:sz w:val="26"/>
          <w:szCs w:val="26"/>
        </w:rPr>
        <w:lastRenderedPageBreak/>
        <w:t>выслугу лет. Общая продолжительность ежегодного основного оплачиваемого отпуска и отпуска за выслугу лет не может превышать 40 календарных дней.</w:t>
      </w:r>
    </w:p>
    <w:p w14:paraId="2AA8E36A"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14:paraId="2C291C6C" w14:textId="77777777" w:rsidR="001A1D09" w:rsidRPr="00130FA0" w:rsidRDefault="001A1D09" w:rsidP="001A1D09">
      <w:pPr>
        <w:pStyle w:val="af1"/>
        <w:spacing w:after="1" w:line="280" w:lineRule="atLeast"/>
        <w:ind w:left="0" w:firstLine="709"/>
        <w:jc w:val="both"/>
        <w:rPr>
          <w:sz w:val="26"/>
          <w:szCs w:val="26"/>
        </w:rPr>
      </w:pPr>
      <w:r w:rsidRPr="00130FA0">
        <w:rPr>
          <w:sz w:val="26"/>
          <w:szCs w:val="26"/>
        </w:rPr>
        <w:t>Непредоставленные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14:paraId="40341694" w14:textId="77777777" w:rsidR="001A1D09" w:rsidRPr="00130FA0" w:rsidRDefault="001A1D09" w:rsidP="001A1D09">
      <w:pPr>
        <w:pStyle w:val="af1"/>
        <w:spacing w:after="1" w:line="280" w:lineRule="atLeast"/>
        <w:ind w:left="0" w:firstLine="709"/>
        <w:jc w:val="both"/>
        <w:rPr>
          <w:sz w:val="26"/>
          <w:szCs w:val="26"/>
        </w:rPr>
      </w:pPr>
      <w:r w:rsidRPr="00130FA0">
        <w:rPr>
          <w:sz w:val="26"/>
          <w:szCs w:val="26"/>
        </w:rP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14:paraId="29530036" w14:textId="77777777" w:rsidR="001A1D09" w:rsidRPr="00130FA0" w:rsidRDefault="001A1D09" w:rsidP="001A1D09">
      <w:pPr>
        <w:pStyle w:val="af1"/>
        <w:spacing w:after="1" w:line="280" w:lineRule="atLeast"/>
        <w:ind w:left="0" w:firstLine="709"/>
        <w:jc w:val="both"/>
        <w:rPr>
          <w:sz w:val="26"/>
          <w:szCs w:val="26"/>
        </w:rPr>
      </w:pPr>
      <w:r w:rsidRPr="00130FA0">
        <w:rPr>
          <w:sz w:val="26"/>
          <w:szCs w:val="26"/>
        </w:rPr>
        <w:t>13.5.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703BE64A" w14:textId="77777777" w:rsidR="001A1D09" w:rsidRPr="00130FA0" w:rsidRDefault="001A1D09" w:rsidP="001A1D09">
      <w:pPr>
        <w:ind w:firstLine="720"/>
        <w:jc w:val="both"/>
        <w:rPr>
          <w:sz w:val="26"/>
          <w:szCs w:val="26"/>
        </w:rPr>
      </w:pPr>
      <w:r w:rsidRPr="00130FA0">
        <w:rPr>
          <w:sz w:val="26"/>
          <w:szCs w:val="26"/>
        </w:rPr>
        <w:t>13.6. Отпуск за выслугу лет и отпуск за ненормированный день могут быть перенесены на следующий календарный год:</w:t>
      </w:r>
    </w:p>
    <w:p w14:paraId="44FE9A72" w14:textId="77777777" w:rsidR="001A1D09" w:rsidRPr="00130FA0" w:rsidRDefault="001A1D09" w:rsidP="001A1D09">
      <w:pPr>
        <w:ind w:firstLine="720"/>
        <w:jc w:val="both"/>
        <w:rPr>
          <w:sz w:val="26"/>
          <w:szCs w:val="26"/>
        </w:rPr>
      </w:pPr>
      <w:r w:rsidRPr="00130FA0">
        <w:rPr>
          <w:sz w:val="26"/>
          <w:szCs w:val="26"/>
        </w:rPr>
        <w:t>1) по заявлению муниципального служащего с согласия соответствующего руководителя;</w:t>
      </w:r>
    </w:p>
    <w:p w14:paraId="7677E11A" w14:textId="77777777" w:rsidR="001A1D09" w:rsidRPr="00130FA0" w:rsidRDefault="001A1D09" w:rsidP="001A1D09">
      <w:pPr>
        <w:ind w:firstLine="720"/>
        <w:jc w:val="both"/>
        <w:rPr>
          <w:sz w:val="26"/>
          <w:szCs w:val="26"/>
        </w:rPr>
      </w:pPr>
      <w:r w:rsidRPr="00130FA0">
        <w:rPr>
          <w:sz w:val="26"/>
          <w:szCs w:val="26"/>
        </w:rPr>
        <w:t>2) по инициативе соответствующего руководителя с согласия муниципального служащего.</w:t>
      </w:r>
    </w:p>
    <w:p w14:paraId="70038C8B" w14:textId="77777777" w:rsidR="001A1D09" w:rsidRPr="00130FA0" w:rsidRDefault="001A1D09" w:rsidP="001A1D09">
      <w:pPr>
        <w:ind w:firstLine="720"/>
        <w:jc w:val="both"/>
        <w:rPr>
          <w:sz w:val="26"/>
          <w:szCs w:val="26"/>
        </w:rPr>
      </w:pPr>
      <w:r w:rsidRPr="00130FA0">
        <w:rPr>
          <w:sz w:val="26"/>
          <w:szCs w:val="26"/>
        </w:rPr>
        <w:t>Запрещается непредоставление муниципальному служащему отпуска за выслугу лет и отпуска за ненормированный день в течение двух лет подряд.</w:t>
      </w:r>
    </w:p>
    <w:p w14:paraId="1E0DC764" w14:textId="47CE1319" w:rsidR="00D91E27" w:rsidRPr="00D27ABA" w:rsidRDefault="001A1D09" w:rsidP="00D27ABA">
      <w:pPr>
        <w:ind w:firstLine="720"/>
        <w:jc w:val="both"/>
        <w:rPr>
          <w:sz w:val="26"/>
          <w:szCs w:val="26"/>
        </w:rPr>
      </w:pPr>
      <w:r w:rsidRPr="00130FA0">
        <w:rPr>
          <w:sz w:val="26"/>
          <w:szCs w:val="26"/>
        </w:rPr>
        <w:t xml:space="preserve">13.7. 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и с отпуском за ненормированный день и по желанию работника может предоставляться по частям, при этом продолжительность одной части предоставляемого отпуска не может быть менее 14 календарных дней. </w:t>
      </w:r>
    </w:p>
    <w:sectPr w:rsidR="00D91E27" w:rsidRPr="00D27ABA" w:rsidSect="00C742BF">
      <w:headerReference w:type="default" r:id="rId13"/>
      <w:footerReference w:type="default" r:id="rId14"/>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9AE19" w14:textId="77777777" w:rsidR="00AA117C" w:rsidRDefault="00AA117C" w:rsidP="00D6378E">
      <w:r>
        <w:separator/>
      </w:r>
    </w:p>
  </w:endnote>
  <w:endnote w:type="continuationSeparator" w:id="0">
    <w:p w14:paraId="4C906E04" w14:textId="77777777" w:rsidR="00AA117C" w:rsidRDefault="00AA117C"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09F8F" w14:textId="77777777" w:rsidR="00D6378E" w:rsidRDefault="00D6378E">
    <w:pPr>
      <w:pStyle w:val="ad"/>
    </w:pPr>
  </w:p>
  <w:p w14:paraId="5D65FE80" w14:textId="77777777" w:rsidR="00D6378E" w:rsidRDefault="00D6378E">
    <w:pPr>
      <w:pStyle w:val="ad"/>
    </w:pPr>
  </w:p>
  <w:p w14:paraId="2CE14E44" w14:textId="77777777" w:rsidR="00D6378E" w:rsidRDefault="00D6378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3A51A" w14:textId="77777777" w:rsidR="00AA117C" w:rsidRDefault="00AA117C" w:rsidP="00D6378E">
      <w:r>
        <w:separator/>
      </w:r>
    </w:p>
  </w:footnote>
  <w:footnote w:type="continuationSeparator" w:id="0">
    <w:p w14:paraId="0CF26382" w14:textId="77777777" w:rsidR="00AA117C" w:rsidRDefault="00AA117C" w:rsidP="00D63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A72A6" w14:textId="77777777" w:rsidR="00EF0DC4" w:rsidRDefault="00EF0DC4">
    <w:pPr>
      <w:pStyle w:val="ab"/>
      <w:jc w:val="center"/>
    </w:pPr>
  </w:p>
  <w:p w14:paraId="2E3D14A3" w14:textId="77777777" w:rsidR="00EF0DC4" w:rsidRDefault="00EF0DC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6"/>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71"/>
    <w:rsid w:val="0001366A"/>
    <w:rsid w:val="0003137A"/>
    <w:rsid w:val="0003319A"/>
    <w:rsid w:val="000535FC"/>
    <w:rsid w:val="00070908"/>
    <w:rsid w:val="0007543A"/>
    <w:rsid w:val="00080A61"/>
    <w:rsid w:val="000878D8"/>
    <w:rsid w:val="00091529"/>
    <w:rsid w:val="000B2255"/>
    <w:rsid w:val="000C410B"/>
    <w:rsid w:val="000D7464"/>
    <w:rsid w:val="000E0C0A"/>
    <w:rsid w:val="000E6C6A"/>
    <w:rsid w:val="000F0666"/>
    <w:rsid w:val="000F5759"/>
    <w:rsid w:val="00100F98"/>
    <w:rsid w:val="001069D7"/>
    <w:rsid w:val="00106ECA"/>
    <w:rsid w:val="00114599"/>
    <w:rsid w:val="001372BC"/>
    <w:rsid w:val="001437B0"/>
    <w:rsid w:val="00157865"/>
    <w:rsid w:val="00161AD2"/>
    <w:rsid w:val="0018712D"/>
    <w:rsid w:val="00190F03"/>
    <w:rsid w:val="00192C47"/>
    <w:rsid w:val="001943A4"/>
    <w:rsid w:val="0019507A"/>
    <w:rsid w:val="001959F0"/>
    <w:rsid w:val="001A1D09"/>
    <w:rsid w:val="001A2E48"/>
    <w:rsid w:val="001B453A"/>
    <w:rsid w:val="001B6233"/>
    <w:rsid w:val="001B68B0"/>
    <w:rsid w:val="001C51E0"/>
    <w:rsid w:val="001D4D55"/>
    <w:rsid w:val="001E21CE"/>
    <w:rsid w:val="001E5563"/>
    <w:rsid w:val="00203314"/>
    <w:rsid w:val="002207BB"/>
    <w:rsid w:val="00220EC6"/>
    <w:rsid w:val="00230AD9"/>
    <w:rsid w:val="0025317B"/>
    <w:rsid w:val="00261A47"/>
    <w:rsid w:val="00266F85"/>
    <w:rsid w:val="00286868"/>
    <w:rsid w:val="002A72D8"/>
    <w:rsid w:val="002B73E3"/>
    <w:rsid w:val="002C162C"/>
    <w:rsid w:val="002C37BB"/>
    <w:rsid w:val="002C6184"/>
    <w:rsid w:val="002E164B"/>
    <w:rsid w:val="002E7CFC"/>
    <w:rsid w:val="002F246A"/>
    <w:rsid w:val="00306ECB"/>
    <w:rsid w:val="00327605"/>
    <w:rsid w:val="00355366"/>
    <w:rsid w:val="00357554"/>
    <w:rsid w:val="003607BF"/>
    <w:rsid w:val="0036706A"/>
    <w:rsid w:val="00367ED9"/>
    <w:rsid w:val="003761CB"/>
    <w:rsid w:val="003B5213"/>
    <w:rsid w:val="003D7A2B"/>
    <w:rsid w:val="004111E7"/>
    <w:rsid w:val="00416666"/>
    <w:rsid w:val="00416C04"/>
    <w:rsid w:val="004272E5"/>
    <w:rsid w:val="00430308"/>
    <w:rsid w:val="00447B71"/>
    <w:rsid w:val="00450EAB"/>
    <w:rsid w:val="00452BAA"/>
    <w:rsid w:val="00495395"/>
    <w:rsid w:val="004B0206"/>
    <w:rsid w:val="004D5529"/>
    <w:rsid w:val="004D7BF9"/>
    <w:rsid w:val="004E65F1"/>
    <w:rsid w:val="004F4533"/>
    <w:rsid w:val="00512E63"/>
    <w:rsid w:val="005178E6"/>
    <w:rsid w:val="00520346"/>
    <w:rsid w:val="00527E8B"/>
    <w:rsid w:val="00546557"/>
    <w:rsid w:val="00560899"/>
    <w:rsid w:val="00561754"/>
    <w:rsid w:val="005811AA"/>
    <w:rsid w:val="0058285E"/>
    <w:rsid w:val="0059265A"/>
    <w:rsid w:val="005C289A"/>
    <w:rsid w:val="005C4F60"/>
    <w:rsid w:val="005D7157"/>
    <w:rsid w:val="005E7D00"/>
    <w:rsid w:val="0060316A"/>
    <w:rsid w:val="00623A94"/>
    <w:rsid w:val="00625BE7"/>
    <w:rsid w:val="0062771C"/>
    <w:rsid w:val="006441BC"/>
    <w:rsid w:val="00647D29"/>
    <w:rsid w:val="006502E3"/>
    <w:rsid w:val="00663F07"/>
    <w:rsid w:val="00664F35"/>
    <w:rsid w:val="00695384"/>
    <w:rsid w:val="006A4930"/>
    <w:rsid w:val="006B04E0"/>
    <w:rsid w:val="006B2448"/>
    <w:rsid w:val="006B6C3D"/>
    <w:rsid w:val="006E5627"/>
    <w:rsid w:val="006F00D5"/>
    <w:rsid w:val="006F53CB"/>
    <w:rsid w:val="007010FE"/>
    <w:rsid w:val="00724194"/>
    <w:rsid w:val="0072442A"/>
    <w:rsid w:val="007322C9"/>
    <w:rsid w:val="0073683F"/>
    <w:rsid w:val="00737119"/>
    <w:rsid w:val="0074357D"/>
    <w:rsid w:val="00746625"/>
    <w:rsid w:val="00747459"/>
    <w:rsid w:val="00754272"/>
    <w:rsid w:val="007548FB"/>
    <w:rsid w:val="007638CA"/>
    <w:rsid w:val="00774ACB"/>
    <w:rsid w:val="00780C46"/>
    <w:rsid w:val="007936AF"/>
    <w:rsid w:val="007B07FD"/>
    <w:rsid w:val="007C385D"/>
    <w:rsid w:val="007C6B90"/>
    <w:rsid w:val="007F0A84"/>
    <w:rsid w:val="007F5F39"/>
    <w:rsid w:val="008040B9"/>
    <w:rsid w:val="00807546"/>
    <w:rsid w:val="00815093"/>
    <w:rsid w:val="00824391"/>
    <w:rsid w:val="00834EE6"/>
    <w:rsid w:val="00836559"/>
    <w:rsid w:val="008506C5"/>
    <w:rsid w:val="008545AD"/>
    <w:rsid w:val="008631DC"/>
    <w:rsid w:val="00863E9A"/>
    <w:rsid w:val="00883F00"/>
    <w:rsid w:val="008970DE"/>
    <w:rsid w:val="008B4062"/>
    <w:rsid w:val="008D1FD9"/>
    <w:rsid w:val="008D2329"/>
    <w:rsid w:val="008D5F08"/>
    <w:rsid w:val="008E11DB"/>
    <w:rsid w:val="008F64AC"/>
    <w:rsid w:val="008F65FD"/>
    <w:rsid w:val="00900E01"/>
    <w:rsid w:val="00913CC9"/>
    <w:rsid w:val="00923B6F"/>
    <w:rsid w:val="00933783"/>
    <w:rsid w:val="009341AC"/>
    <w:rsid w:val="009439F6"/>
    <w:rsid w:val="0095162F"/>
    <w:rsid w:val="00970676"/>
    <w:rsid w:val="0098424C"/>
    <w:rsid w:val="009A2418"/>
    <w:rsid w:val="009B04A3"/>
    <w:rsid w:val="009C0648"/>
    <w:rsid w:val="009C1D0C"/>
    <w:rsid w:val="009C4F3E"/>
    <w:rsid w:val="009E40A6"/>
    <w:rsid w:val="009E7F1A"/>
    <w:rsid w:val="00A00459"/>
    <w:rsid w:val="00A20FB7"/>
    <w:rsid w:val="00A55C18"/>
    <w:rsid w:val="00A821E0"/>
    <w:rsid w:val="00A9090A"/>
    <w:rsid w:val="00AA117C"/>
    <w:rsid w:val="00AA1F21"/>
    <w:rsid w:val="00AB01AD"/>
    <w:rsid w:val="00AB193B"/>
    <w:rsid w:val="00AC5D4B"/>
    <w:rsid w:val="00AD6F5D"/>
    <w:rsid w:val="00AE7CB9"/>
    <w:rsid w:val="00AF28D6"/>
    <w:rsid w:val="00B05389"/>
    <w:rsid w:val="00B164EB"/>
    <w:rsid w:val="00B3690A"/>
    <w:rsid w:val="00B47A30"/>
    <w:rsid w:val="00B6770B"/>
    <w:rsid w:val="00B76A00"/>
    <w:rsid w:val="00B8139F"/>
    <w:rsid w:val="00B8768A"/>
    <w:rsid w:val="00BA0C47"/>
    <w:rsid w:val="00BA6DB5"/>
    <w:rsid w:val="00BB0B80"/>
    <w:rsid w:val="00BE1F1E"/>
    <w:rsid w:val="00BE2AAA"/>
    <w:rsid w:val="00BF20DE"/>
    <w:rsid w:val="00C00628"/>
    <w:rsid w:val="00C02503"/>
    <w:rsid w:val="00C1154C"/>
    <w:rsid w:val="00C11C80"/>
    <w:rsid w:val="00C15089"/>
    <w:rsid w:val="00C204EC"/>
    <w:rsid w:val="00C2093A"/>
    <w:rsid w:val="00C223E7"/>
    <w:rsid w:val="00C32ABC"/>
    <w:rsid w:val="00C337C6"/>
    <w:rsid w:val="00C37F92"/>
    <w:rsid w:val="00C47761"/>
    <w:rsid w:val="00C56ABB"/>
    <w:rsid w:val="00C6025E"/>
    <w:rsid w:val="00C60FE1"/>
    <w:rsid w:val="00C64BA0"/>
    <w:rsid w:val="00C742BF"/>
    <w:rsid w:val="00C82508"/>
    <w:rsid w:val="00C866D6"/>
    <w:rsid w:val="00C86D25"/>
    <w:rsid w:val="00CA349C"/>
    <w:rsid w:val="00CB212A"/>
    <w:rsid w:val="00CC13FF"/>
    <w:rsid w:val="00CC6CCF"/>
    <w:rsid w:val="00CC7F08"/>
    <w:rsid w:val="00CD454A"/>
    <w:rsid w:val="00CD4D9E"/>
    <w:rsid w:val="00CD54F4"/>
    <w:rsid w:val="00CD553C"/>
    <w:rsid w:val="00CD5A46"/>
    <w:rsid w:val="00D27ABA"/>
    <w:rsid w:val="00D35BED"/>
    <w:rsid w:val="00D422B2"/>
    <w:rsid w:val="00D6378E"/>
    <w:rsid w:val="00D7231A"/>
    <w:rsid w:val="00D801A2"/>
    <w:rsid w:val="00D91E27"/>
    <w:rsid w:val="00D968D4"/>
    <w:rsid w:val="00DA22BD"/>
    <w:rsid w:val="00DD7501"/>
    <w:rsid w:val="00DE3F51"/>
    <w:rsid w:val="00DF0D41"/>
    <w:rsid w:val="00DF30FB"/>
    <w:rsid w:val="00DF78E4"/>
    <w:rsid w:val="00E102EC"/>
    <w:rsid w:val="00E1696A"/>
    <w:rsid w:val="00E208A9"/>
    <w:rsid w:val="00E20C4A"/>
    <w:rsid w:val="00E213D0"/>
    <w:rsid w:val="00E31341"/>
    <w:rsid w:val="00E5180F"/>
    <w:rsid w:val="00E65E9F"/>
    <w:rsid w:val="00E75B7A"/>
    <w:rsid w:val="00E833E2"/>
    <w:rsid w:val="00E83EA3"/>
    <w:rsid w:val="00E84EB7"/>
    <w:rsid w:val="00E85F6E"/>
    <w:rsid w:val="00E92570"/>
    <w:rsid w:val="00E94FFA"/>
    <w:rsid w:val="00E96CC0"/>
    <w:rsid w:val="00EA1430"/>
    <w:rsid w:val="00EA2043"/>
    <w:rsid w:val="00EA309F"/>
    <w:rsid w:val="00EA4093"/>
    <w:rsid w:val="00EB34E1"/>
    <w:rsid w:val="00EB424F"/>
    <w:rsid w:val="00EC03F6"/>
    <w:rsid w:val="00EF0DC4"/>
    <w:rsid w:val="00EF267D"/>
    <w:rsid w:val="00EF5954"/>
    <w:rsid w:val="00F24731"/>
    <w:rsid w:val="00F2620B"/>
    <w:rsid w:val="00F33ECB"/>
    <w:rsid w:val="00F43FAC"/>
    <w:rsid w:val="00F444C8"/>
    <w:rsid w:val="00F5122C"/>
    <w:rsid w:val="00F67362"/>
    <w:rsid w:val="00F722FE"/>
    <w:rsid w:val="00F84716"/>
    <w:rsid w:val="00F928A5"/>
    <w:rsid w:val="00FB0B98"/>
    <w:rsid w:val="00FB1176"/>
    <w:rsid w:val="00FB53F8"/>
    <w:rsid w:val="00FB6CDB"/>
    <w:rsid w:val="00FC70EA"/>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6D5C"/>
  <w15:docId w15:val="{7397BB0D-EAD2-48A8-BAB9-A6E8B360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Название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styleId="af">
    <w:name w:val="Body Text"/>
    <w:basedOn w:val="a"/>
    <w:link w:val="af0"/>
    <w:rsid w:val="0058285E"/>
    <w:pPr>
      <w:spacing w:line="360" w:lineRule="auto"/>
      <w:jc w:val="both"/>
    </w:pPr>
  </w:style>
  <w:style w:type="character" w:customStyle="1" w:styleId="af0">
    <w:name w:val="Основной текст Знак"/>
    <w:basedOn w:val="a0"/>
    <w:link w:val="af"/>
    <w:rsid w:val="0058285E"/>
    <w:rPr>
      <w:sz w:val="28"/>
      <w:lang w:eastAsia="ru-RU"/>
    </w:rPr>
  </w:style>
  <w:style w:type="paragraph" w:customStyle="1" w:styleId="ConsPlusTitle">
    <w:name w:val="ConsPlusTitle"/>
    <w:rsid w:val="001A1D09"/>
    <w:pPr>
      <w:widowControl w:val="0"/>
      <w:suppressAutoHyphens/>
      <w:autoSpaceDE w:val="0"/>
    </w:pPr>
    <w:rPr>
      <w:rFonts w:eastAsia="Arial"/>
      <w:b/>
      <w:bCs/>
      <w:sz w:val="24"/>
      <w:szCs w:val="24"/>
      <w:lang w:eastAsia="ar-SA"/>
    </w:rPr>
  </w:style>
  <w:style w:type="paragraph" w:customStyle="1" w:styleId="ConsPlusCell">
    <w:name w:val="ConsPlusCell"/>
    <w:rsid w:val="001A1D09"/>
    <w:pPr>
      <w:widowControl w:val="0"/>
      <w:suppressAutoHyphens/>
      <w:autoSpaceDE w:val="0"/>
    </w:pPr>
    <w:rPr>
      <w:rFonts w:ascii="Arial" w:eastAsia="Arial" w:hAnsi="Arial" w:cs="Arial"/>
      <w:lang w:eastAsia="ar-SA"/>
    </w:rPr>
  </w:style>
  <w:style w:type="paragraph" w:styleId="af1">
    <w:name w:val="List Paragraph"/>
    <w:basedOn w:val="a"/>
    <w:uiPriority w:val="34"/>
    <w:qFormat/>
    <w:rsid w:val="001A1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DBB87A3508C8A2693D7E98A7C4B14C693A40335A71842FB1606AE6BC534B93EED1DFC4165EECCE660D50392E6EFA7EFC3987730CEB7S6G2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BB87A3508C8A2693D7E98A7C4B14C693A40335A71842FB1606AE6BC534B93EED1DFC4165EECCE660D50392E6EFA7EFC3987730CEB7S6G2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DBB87A3508C8A2693D7E98A7C4B14C693A40335A71842FB1606AE6BC534B93EED1DFC4165EECCE660D50392E6EFA7EFC3987730CEB7S6G2N" TargetMode="External"/><Relationship Id="rId4" Type="http://schemas.openxmlformats.org/officeDocument/2006/relationships/settings" Target="settings.xml"/><Relationship Id="rId9" Type="http://schemas.openxmlformats.org/officeDocument/2006/relationships/hyperlink" Target="consultantplus://offline/ref=6DBB87A3508C8A2693D7E98A7C4B14C693A40335A71842FB1606AE6BC534B93EED1DFC4165EECCE660D50392E6EFA7EFC3987730CEB7S6G2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1127-91E3-4F33-B1C9-938152A7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3989</Words>
  <Characters>22742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2023-12-11T11:19:00Z</cp:lastPrinted>
  <dcterms:created xsi:type="dcterms:W3CDTF">2023-12-11T14:42:00Z</dcterms:created>
  <dcterms:modified xsi:type="dcterms:W3CDTF">2023-12-28T06:59:00Z</dcterms:modified>
</cp:coreProperties>
</file>