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2903BD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4FF7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</w:t>
      </w:r>
      <w:proofErr w:type="gramStart"/>
      <w:r>
        <w:t>_»_</w:t>
      </w:r>
      <w:proofErr w:type="gramEnd"/>
      <w:r>
        <w:t>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DD0D98" w14:textId="77777777" w:rsidR="00C8729C" w:rsidRPr="00912DEA" w:rsidRDefault="00F065DB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>«О</w:t>
      </w:r>
      <w:r w:rsidR="00C8729C" w:rsidRPr="00912DEA">
        <w:rPr>
          <w:sz w:val="24"/>
          <w:szCs w:val="24"/>
        </w:rPr>
        <w:t>б утверждении Положения о</w:t>
      </w:r>
    </w:p>
    <w:p w14:paraId="38E02D3F" w14:textId="6BB54113" w:rsidR="00F065DB" w:rsidRPr="00912DEA" w:rsidRDefault="00C8729C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>Молодежном парламенте при</w:t>
      </w:r>
      <w:r w:rsidR="00F065DB" w:rsidRPr="00912DEA">
        <w:rPr>
          <w:sz w:val="24"/>
          <w:szCs w:val="24"/>
        </w:rPr>
        <w:t xml:space="preserve"> Совет</w:t>
      </w:r>
      <w:r w:rsidRPr="00912DEA">
        <w:rPr>
          <w:sz w:val="24"/>
          <w:szCs w:val="24"/>
        </w:rPr>
        <w:t>е</w:t>
      </w:r>
    </w:p>
    <w:p w14:paraId="291C952A" w14:textId="77777777" w:rsidR="00C8729C" w:rsidRPr="00912DEA" w:rsidRDefault="00F065DB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 xml:space="preserve">депутатов </w:t>
      </w:r>
      <w:r w:rsidR="00C8729C" w:rsidRPr="00912DEA">
        <w:rPr>
          <w:sz w:val="24"/>
          <w:szCs w:val="24"/>
        </w:rPr>
        <w:t xml:space="preserve">городского округа Жуковский </w:t>
      </w:r>
    </w:p>
    <w:p w14:paraId="161E0D64" w14:textId="0FDE37E6" w:rsidR="00F065DB" w:rsidRPr="00912DEA" w:rsidRDefault="00C8729C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>Московской области</w:t>
      </w:r>
      <w:r w:rsidR="00F065DB" w:rsidRPr="00912DEA">
        <w:rPr>
          <w:sz w:val="24"/>
          <w:szCs w:val="24"/>
        </w:rPr>
        <w:t xml:space="preserve">» </w:t>
      </w:r>
    </w:p>
    <w:p w14:paraId="45F83B64" w14:textId="77777777" w:rsidR="00C8729C" w:rsidRPr="00912DEA" w:rsidRDefault="00C8729C" w:rsidP="00C8729C">
      <w:pPr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71672452" w14:textId="4AD54231" w:rsidR="00C8729C" w:rsidRPr="00912DEA" w:rsidRDefault="00C8729C" w:rsidP="00C8729C">
      <w:pPr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 № 131-ФЗ 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br/>
        <w:t xml:space="preserve">«Об общих принципах организации местного самоуправления в Российской Федерации», Законом Московской области </w:t>
      </w:r>
      <w:r w:rsidRPr="00912DEA">
        <w:rPr>
          <w:sz w:val="24"/>
          <w:szCs w:val="24"/>
        </w:rPr>
        <w:t>№ 142/2021-ОЗ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«О государственной молодежной политике в Московской области», Законом Московской области№ 40/2010 «О Московском областном молодежном парламенте», руководствуясь Уставом городского округа Жуковский, </w:t>
      </w:r>
    </w:p>
    <w:p w14:paraId="3DB3E305" w14:textId="77777777" w:rsidR="00C8729C" w:rsidRPr="00912DEA" w:rsidRDefault="00C8729C" w:rsidP="00C8729C">
      <w:pPr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4F6648E9" w14:textId="66A22D7D" w:rsidR="00C8729C" w:rsidRPr="00912DEA" w:rsidRDefault="00912DEA" w:rsidP="00C8729C">
      <w:pPr>
        <w:ind w:left="707"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C8729C" w:rsidRPr="00912DEA">
        <w:rPr>
          <w:rFonts w:eastAsia="Calibri"/>
          <w:color w:val="000000"/>
          <w:sz w:val="24"/>
          <w:szCs w:val="24"/>
          <w:shd w:val="clear" w:color="auto" w:fill="FFFFFF"/>
        </w:rPr>
        <w:t>СОВЕР ДЕПУТАТОВ РЕШИЛ:</w:t>
      </w:r>
    </w:p>
    <w:p w14:paraId="281BBF49" w14:textId="77777777" w:rsidR="00C8729C" w:rsidRPr="00912DEA" w:rsidRDefault="00C8729C" w:rsidP="00912DEA">
      <w:pPr>
        <w:ind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4B861C46" w14:textId="101583C9" w:rsidR="00C8729C" w:rsidRPr="00912DEA" w:rsidRDefault="00C8729C" w:rsidP="00912DEA">
      <w:pPr>
        <w:pStyle w:val="af1"/>
        <w:numPr>
          <w:ilvl w:val="0"/>
          <w:numId w:val="10"/>
        </w:numPr>
        <w:ind w:left="0"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Утвердить Положение «О Молодежном парламенте при Совете депутатов </w:t>
      </w:r>
      <w:r w:rsidRPr="00912DEA">
        <w:rPr>
          <w:sz w:val="24"/>
          <w:szCs w:val="24"/>
        </w:rPr>
        <w:t>городского округа Жуковский Московской области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» (прилагается).</w:t>
      </w:r>
    </w:p>
    <w:p w14:paraId="07FD6398" w14:textId="77777777" w:rsidR="00912DEA" w:rsidRPr="00912DEA" w:rsidRDefault="00C8729C" w:rsidP="00912DEA">
      <w:pPr>
        <w:pStyle w:val="af1"/>
        <w:numPr>
          <w:ilvl w:val="0"/>
          <w:numId w:val="10"/>
        </w:numPr>
        <w:ind w:left="0"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Признать утратившим</w:t>
      </w:r>
      <w:r w:rsidR="00912DEA" w:rsidRPr="00912DEA">
        <w:rPr>
          <w:rFonts w:eastAsia="Calibri"/>
          <w:color w:val="000000"/>
          <w:sz w:val="24"/>
          <w:szCs w:val="24"/>
          <w:shd w:val="clear" w:color="auto" w:fill="FFFFFF"/>
        </w:rPr>
        <w:t>и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силу решени</w:t>
      </w:r>
      <w:r w:rsidR="00912DEA" w:rsidRPr="00912DEA">
        <w:rPr>
          <w:rFonts w:eastAsia="Calibri"/>
          <w:color w:val="000000"/>
          <w:sz w:val="24"/>
          <w:szCs w:val="24"/>
          <w:shd w:val="clear" w:color="auto" w:fill="FFFFFF"/>
        </w:rPr>
        <w:t>я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Совета депутатов</w:t>
      </w:r>
      <w:r w:rsidR="00912DEA" w:rsidRPr="00912DEA">
        <w:rPr>
          <w:rFonts w:eastAsia="Calibri"/>
          <w:color w:val="000000"/>
          <w:sz w:val="24"/>
          <w:szCs w:val="24"/>
          <w:shd w:val="clear" w:color="auto" w:fill="FFFFFF"/>
        </w:rPr>
        <w:t>:</w:t>
      </w:r>
    </w:p>
    <w:p w14:paraId="6780029B" w14:textId="33B6A9D9" w:rsidR="00912DEA" w:rsidRPr="00912DEA" w:rsidRDefault="00912DEA" w:rsidP="00912DEA">
      <w:pPr>
        <w:pStyle w:val="af1"/>
        <w:ind w:left="0"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- от 19.11.2018 № 60/СД «Об утверждении Положения о Молодежном парламенте при Совете депутатов городского округа Жуковский Московской области»;</w:t>
      </w:r>
    </w:p>
    <w:p w14:paraId="72F79194" w14:textId="49D96F53" w:rsidR="00C8729C" w:rsidRPr="00912DEA" w:rsidRDefault="00912DEA" w:rsidP="00912DEA">
      <w:pPr>
        <w:ind w:firstLine="851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-  от 20.02.2019 № 13/СД «О внесении</w:t>
      </w:r>
      <w:r w:rsidRPr="00912DEA">
        <w:rPr>
          <w:sz w:val="24"/>
          <w:szCs w:val="24"/>
        </w:rPr>
        <w:t xml:space="preserve"> дополнения в Положение о Молодежном парламенте при Совете депутатов городского округа Жуковский Московской области», утвержденное решением Совета депутатов от 19.11.2018 г. № 60/СД</w:t>
      </w:r>
      <w:r w:rsidR="00C8729C" w:rsidRPr="00912DEA">
        <w:rPr>
          <w:rFonts w:eastAsia="Calibri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696755FD" w14:textId="77777777" w:rsidR="00912DEA" w:rsidRPr="00912DEA" w:rsidRDefault="00912DEA" w:rsidP="00912DEA">
      <w:pPr>
        <w:pStyle w:val="af1"/>
        <w:numPr>
          <w:ilvl w:val="0"/>
          <w:numId w:val="10"/>
        </w:numPr>
        <w:tabs>
          <w:tab w:val="left" w:pos="851"/>
        </w:tabs>
        <w:ind w:left="0" w:right="-1" w:firstLine="851"/>
        <w:jc w:val="both"/>
        <w:rPr>
          <w:sz w:val="24"/>
          <w:szCs w:val="24"/>
        </w:rPr>
      </w:pPr>
      <w:r w:rsidRPr="00912DEA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912DEA">
          <w:rPr>
            <w:rStyle w:val="a9"/>
            <w:sz w:val="24"/>
            <w:szCs w:val="24"/>
          </w:rPr>
          <w:t>www.zhukovskiy.ru</w:t>
        </w:r>
      </w:hyperlink>
      <w:r w:rsidRPr="00912DEA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2AA176FB" w14:textId="77777777" w:rsidR="00912DEA" w:rsidRPr="00912DEA" w:rsidRDefault="00912DEA" w:rsidP="00912DEA">
      <w:pPr>
        <w:pStyle w:val="af1"/>
        <w:ind w:left="142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46A4A244" w14:textId="77777777" w:rsidR="00912DEA" w:rsidRPr="00912DEA" w:rsidRDefault="00912DEA" w:rsidP="00912DEA">
      <w:pPr>
        <w:jc w:val="both"/>
        <w:rPr>
          <w:sz w:val="24"/>
          <w:szCs w:val="24"/>
        </w:rPr>
      </w:pPr>
    </w:p>
    <w:p w14:paraId="7484BD8C" w14:textId="2B326049" w:rsidR="00912DEA" w:rsidRPr="00912DEA" w:rsidRDefault="00912DEA" w:rsidP="00912DEA">
      <w:pPr>
        <w:jc w:val="both"/>
        <w:rPr>
          <w:sz w:val="24"/>
          <w:szCs w:val="24"/>
        </w:rPr>
      </w:pPr>
      <w:r w:rsidRPr="00912DEA">
        <w:rPr>
          <w:sz w:val="24"/>
          <w:szCs w:val="24"/>
        </w:rPr>
        <w:t>Председатель Совета депутатов</w:t>
      </w:r>
    </w:p>
    <w:p w14:paraId="23689142" w14:textId="14D9DACA" w:rsidR="00912DEA" w:rsidRPr="00912DEA" w:rsidRDefault="00912DEA" w:rsidP="00912DEA">
      <w:pPr>
        <w:jc w:val="both"/>
        <w:rPr>
          <w:sz w:val="24"/>
          <w:szCs w:val="24"/>
        </w:rPr>
      </w:pPr>
      <w:r w:rsidRPr="00912DEA">
        <w:rPr>
          <w:sz w:val="24"/>
          <w:szCs w:val="24"/>
        </w:rPr>
        <w:t>городского округа Жуковский</w:t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  <w:t xml:space="preserve">         </w:t>
      </w:r>
      <w:r w:rsidR="002819C2">
        <w:rPr>
          <w:sz w:val="24"/>
          <w:szCs w:val="24"/>
        </w:rPr>
        <w:t xml:space="preserve">              </w:t>
      </w:r>
      <w:r w:rsidRPr="00912DEA">
        <w:rPr>
          <w:sz w:val="24"/>
          <w:szCs w:val="24"/>
        </w:rPr>
        <w:t xml:space="preserve"> Б. Е. Аубакиров</w:t>
      </w:r>
    </w:p>
    <w:p w14:paraId="415D5A8C" w14:textId="77777777" w:rsidR="00912DEA" w:rsidRPr="00912DEA" w:rsidRDefault="00912DEA" w:rsidP="00912DEA">
      <w:pPr>
        <w:jc w:val="both"/>
        <w:rPr>
          <w:sz w:val="24"/>
          <w:szCs w:val="24"/>
        </w:rPr>
      </w:pPr>
    </w:p>
    <w:p w14:paraId="6222961E" w14:textId="138B170A" w:rsidR="00912DEA" w:rsidRPr="00912DEA" w:rsidRDefault="00912DEA" w:rsidP="00912DEA">
      <w:pPr>
        <w:jc w:val="both"/>
        <w:rPr>
          <w:sz w:val="24"/>
          <w:szCs w:val="24"/>
        </w:rPr>
      </w:pPr>
      <w:r w:rsidRPr="00912DEA">
        <w:rPr>
          <w:sz w:val="24"/>
          <w:szCs w:val="24"/>
        </w:rPr>
        <w:t xml:space="preserve">Глава городского округа Жуковский </w:t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="002819C2">
        <w:rPr>
          <w:sz w:val="24"/>
          <w:szCs w:val="24"/>
        </w:rPr>
        <w:t xml:space="preserve">            </w:t>
      </w:r>
      <w:r w:rsidRPr="00912DEA">
        <w:rPr>
          <w:sz w:val="24"/>
          <w:szCs w:val="24"/>
        </w:rPr>
        <w:t>Ю. В. Прохоров</w:t>
      </w:r>
    </w:p>
    <w:p w14:paraId="7D994BF1" w14:textId="77777777" w:rsidR="00912DEA" w:rsidRPr="00912DEA" w:rsidRDefault="00912DEA" w:rsidP="00912DEA">
      <w:pPr>
        <w:jc w:val="both"/>
        <w:rPr>
          <w:sz w:val="24"/>
          <w:szCs w:val="24"/>
        </w:rPr>
      </w:pPr>
    </w:p>
    <w:p w14:paraId="04C24D2C" w14:textId="5B3CD19E" w:rsidR="00912DEA" w:rsidRDefault="00912DEA" w:rsidP="00912DEA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2D1745F6" w14:textId="5C3F56AF" w:rsidR="00912DEA" w:rsidRDefault="00912DEA" w:rsidP="00912DEA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___________________2023 г.</w:t>
      </w:r>
    </w:p>
    <w:p w14:paraId="6A2EB155" w14:textId="77777777" w:rsidR="00912DEA" w:rsidRDefault="00912DEA" w:rsidP="00912DEA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1C56060A" w14:textId="200E3909" w:rsidR="00912DEA" w:rsidRDefault="00912DEA" w:rsidP="00912DEA">
      <w:pPr>
        <w:rPr>
          <w:sz w:val="22"/>
          <w:szCs w:val="22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______________________2023 г.</w:t>
      </w:r>
    </w:p>
    <w:p w14:paraId="3D5A4A11" w14:textId="77777777" w:rsidR="002819C2" w:rsidRDefault="00912DEA" w:rsidP="00912DEA">
      <w:pPr>
        <w:ind w:firstLine="851"/>
        <w:jc w:val="right"/>
        <w:rPr>
          <w:rFonts w:eastAsia="Calibri"/>
          <w:color w:val="000000"/>
          <w:szCs w:val="28"/>
          <w:shd w:val="clear" w:color="auto" w:fill="FFFFFF"/>
        </w:rPr>
      </w:pP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</w:p>
    <w:p w14:paraId="49108199" w14:textId="59FF9740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lastRenderedPageBreak/>
        <w:t>«Приложение</w:t>
      </w:r>
    </w:p>
    <w:p w14:paraId="194898BC" w14:textId="77777777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11182916" w14:textId="77777777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66ECDABA" w14:textId="5FBB1A5F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>
        <w:rPr>
          <w:sz w:val="24"/>
          <w:szCs w:val="24"/>
        </w:rPr>
        <w:t>27.09.2023 г. № ____</w:t>
      </w:r>
      <w:r w:rsidRPr="00F91C1E">
        <w:rPr>
          <w:sz w:val="24"/>
          <w:szCs w:val="24"/>
        </w:rPr>
        <w:t xml:space="preserve">/СД </w:t>
      </w:r>
    </w:p>
    <w:p w14:paraId="303B8100" w14:textId="278FF214" w:rsidR="00912DEA" w:rsidRDefault="00912DEA" w:rsidP="00912DEA">
      <w:pPr>
        <w:pStyle w:val="af1"/>
        <w:ind w:left="1429"/>
        <w:jc w:val="both"/>
        <w:rPr>
          <w:rFonts w:eastAsia="Calibri"/>
          <w:color w:val="000000"/>
          <w:szCs w:val="28"/>
          <w:shd w:val="clear" w:color="auto" w:fill="FFFFFF"/>
        </w:rPr>
      </w:pPr>
    </w:p>
    <w:p w14:paraId="0AD40A0B" w14:textId="77777777" w:rsidR="00912DEA" w:rsidRDefault="00912DEA" w:rsidP="00C8729C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ПОЛОЖЕНИЕ</w:t>
      </w:r>
    </w:p>
    <w:p w14:paraId="48C2F272" w14:textId="22CC187C" w:rsidR="00C8729C" w:rsidRPr="003A5761" w:rsidRDefault="00C8729C" w:rsidP="00C8729C">
      <w:pPr>
        <w:jc w:val="center"/>
        <w:rPr>
          <w:b/>
          <w:bCs/>
          <w:color w:val="000000"/>
          <w:szCs w:val="28"/>
        </w:rPr>
      </w:pPr>
      <w:r w:rsidRPr="003A5761">
        <w:rPr>
          <w:b/>
          <w:bCs/>
          <w:color w:val="000000"/>
          <w:szCs w:val="28"/>
        </w:rPr>
        <w:t xml:space="preserve"> о Молодежном парламенте </w:t>
      </w:r>
    </w:p>
    <w:p w14:paraId="42524ABA" w14:textId="77777777" w:rsidR="00912DEA" w:rsidRDefault="00C8729C" w:rsidP="00C8729C">
      <w:pPr>
        <w:jc w:val="center"/>
        <w:rPr>
          <w:b/>
          <w:bCs/>
          <w:color w:val="000000"/>
          <w:szCs w:val="28"/>
        </w:rPr>
      </w:pPr>
      <w:r w:rsidRPr="003A5761">
        <w:rPr>
          <w:b/>
          <w:bCs/>
          <w:color w:val="000000"/>
          <w:szCs w:val="28"/>
        </w:rPr>
        <w:t xml:space="preserve">при Совете депутатов </w:t>
      </w:r>
      <w:r w:rsidR="00912DEA">
        <w:rPr>
          <w:b/>
          <w:bCs/>
          <w:color w:val="000000"/>
          <w:szCs w:val="28"/>
        </w:rPr>
        <w:t>городского округа Жуковский</w:t>
      </w:r>
    </w:p>
    <w:p w14:paraId="79DBD8E0" w14:textId="7CF0F0C9" w:rsidR="00C8729C" w:rsidRPr="003A5761" w:rsidRDefault="00C8729C" w:rsidP="00C8729C">
      <w:pPr>
        <w:jc w:val="center"/>
        <w:rPr>
          <w:szCs w:val="28"/>
        </w:rPr>
      </w:pPr>
      <w:r w:rsidRPr="003A5761">
        <w:rPr>
          <w:b/>
          <w:bCs/>
          <w:color w:val="000000"/>
          <w:szCs w:val="28"/>
        </w:rPr>
        <w:t>Московской области</w:t>
      </w:r>
    </w:p>
    <w:p w14:paraId="021C04F0" w14:textId="77777777" w:rsidR="00C8729C" w:rsidRPr="003A5761" w:rsidRDefault="00C8729C" w:rsidP="00C8729C">
      <w:pPr>
        <w:jc w:val="both"/>
        <w:rPr>
          <w:szCs w:val="28"/>
        </w:rPr>
      </w:pPr>
    </w:p>
    <w:p w14:paraId="34A0C14C" w14:textId="77777777" w:rsidR="00912DEA" w:rsidRPr="00912DEA" w:rsidRDefault="00C8729C" w:rsidP="002819C2">
      <w:pPr>
        <w:ind w:firstLine="851"/>
        <w:jc w:val="both"/>
        <w:rPr>
          <w:color w:val="000000"/>
          <w:szCs w:val="28"/>
        </w:rPr>
      </w:pPr>
      <w:r w:rsidRPr="001A65F2">
        <w:rPr>
          <w:color w:val="000000"/>
          <w:szCs w:val="28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color w:val="000000"/>
          <w:szCs w:val="28"/>
        </w:rPr>
        <w:t>», Законом Московской области № </w:t>
      </w:r>
      <w:r w:rsidRPr="001A65F2">
        <w:rPr>
          <w:color w:val="000000"/>
          <w:szCs w:val="28"/>
        </w:rPr>
        <w:t>155/2003-ОЗ «О государственной молодежной политике в Московской области», Законом Московской области</w:t>
      </w:r>
      <w:r>
        <w:rPr>
          <w:color w:val="000000"/>
          <w:szCs w:val="28"/>
        </w:rPr>
        <w:t xml:space="preserve"> № 40/2010-ОЗ</w:t>
      </w:r>
      <w:r w:rsidRPr="001A65F2">
        <w:rPr>
          <w:color w:val="000000"/>
          <w:szCs w:val="28"/>
        </w:rPr>
        <w:t xml:space="preserve"> «О Московском областном молодежном парламенте», Уставом </w:t>
      </w:r>
      <w:r w:rsidR="00912DEA" w:rsidRPr="00912DEA">
        <w:rPr>
          <w:color w:val="000000"/>
          <w:szCs w:val="28"/>
        </w:rPr>
        <w:t>городского округа Жуковский</w:t>
      </w:r>
    </w:p>
    <w:p w14:paraId="07F60C89" w14:textId="746CE288" w:rsidR="00C8729C" w:rsidRDefault="00912DEA" w:rsidP="002819C2">
      <w:pPr>
        <w:ind w:firstLine="851"/>
        <w:jc w:val="both"/>
        <w:rPr>
          <w:color w:val="000000"/>
          <w:szCs w:val="28"/>
        </w:rPr>
      </w:pPr>
      <w:r w:rsidRPr="00912DEA">
        <w:rPr>
          <w:color w:val="000000"/>
          <w:szCs w:val="28"/>
        </w:rPr>
        <w:t xml:space="preserve">Московской области </w:t>
      </w:r>
      <w:r w:rsidR="00C8729C" w:rsidRPr="001A65F2">
        <w:rPr>
          <w:color w:val="000000"/>
          <w:szCs w:val="28"/>
        </w:rPr>
        <w:t xml:space="preserve">в целях привлечения молодежи к участию в общественно-политической жизни </w:t>
      </w:r>
      <w:r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912DEA">
        <w:rPr>
          <w:color w:val="000000"/>
          <w:szCs w:val="28"/>
        </w:rPr>
        <w:t xml:space="preserve">Московской области </w:t>
      </w:r>
      <w:r>
        <w:rPr>
          <w:color w:val="000000"/>
          <w:szCs w:val="28"/>
        </w:rPr>
        <w:t>(далее – городской округ Жуковский).</w:t>
      </w:r>
    </w:p>
    <w:p w14:paraId="52500075" w14:textId="77777777" w:rsidR="006E6DEC" w:rsidRPr="00CF60A8" w:rsidRDefault="006E6DEC" w:rsidP="002819C2">
      <w:pPr>
        <w:ind w:firstLine="851"/>
        <w:jc w:val="both"/>
        <w:rPr>
          <w:color w:val="000000"/>
          <w:szCs w:val="28"/>
        </w:rPr>
      </w:pPr>
    </w:p>
    <w:p w14:paraId="054B90BC" w14:textId="4F79A47A" w:rsidR="00C8729C" w:rsidRDefault="00C8729C" w:rsidP="002819C2">
      <w:pPr>
        <w:ind w:firstLine="851"/>
        <w:jc w:val="both"/>
        <w:outlineLvl w:val="1"/>
        <w:rPr>
          <w:b/>
          <w:bCs/>
          <w:color w:val="000000"/>
          <w:szCs w:val="28"/>
        </w:rPr>
      </w:pPr>
      <w:bookmarkStart w:id="0" w:name="_Toc141368517"/>
      <w:bookmarkStart w:id="1" w:name="_Toc142406030"/>
      <w:r>
        <w:rPr>
          <w:b/>
          <w:bCs/>
          <w:color w:val="000000"/>
          <w:szCs w:val="28"/>
          <w:lang w:val="en-US"/>
        </w:rPr>
        <w:t>I</w:t>
      </w:r>
      <w:r w:rsidRPr="001A65F2">
        <w:rPr>
          <w:b/>
          <w:bCs/>
          <w:color w:val="000000"/>
          <w:szCs w:val="28"/>
        </w:rPr>
        <w:t xml:space="preserve">. Цели формирования Молодежного парламента при Совете депутатов </w:t>
      </w:r>
      <w:r w:rsidR="006E6DEC" w:rsidRPr="006E6DEC">
        <w:rPr>
          <w:b/>
          <w:bCs/>
          <w:color w:val="000000"/>
          <w:szCs w:val="28"/>
        </w:rPr>
        <w:t>городского округа Жуковский</w:t>
      </w:r>
      <w:r w:rsidR="006E6DEC" w:rsidRPr="001A65F2">
        <w:rPr>
          <w:b/>
          <w:bCs/>
          <w:color w:val="000000"/>
          <w:szCs w:val="28"/>
        </w:rPr>
        <w:t xml:space="preserve"> </w:t>
      </w:r>
      <w:bookmarkEnd w:id="0"/>
      <w:bookmarkEnd w:id="1"/>
    </w:p>
    <w:p w14:paraId="2279D138" w14:textId="77777777" w:rsidR="002819C2" w:rsidRPr="001A65F2" w:rsidRDefault="002819C2" w:rsidP="002819C2">
      <w:pPr>
        <w:ind w:firstLine="851"/>
        <w:jc w:val="both"/>
        <w:outlineLvl w:val="1"/>
        <w:rPr>
          <w:b/>
          <w:bCs/>
          <w:szCs w:val="28"/>
        </w:rPr>
      </w:pPr>
    </w:p>
    <w:p w14:paraId="3EFC1FCE" w14:textId="77699025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color w:val="000000"/>
          <w:szCs w:val="28"/>
        </w:rPr>
      </w:pPr>
      <w:r w:rsidRPr="00F1699B">
        <w:rPr>
          <w:color w:val="000000"/>
          <w:szCs w:val="28"/>
        </w:rPr>
        <w:t xml:space="preserve">Молодежный парламент при Совете депутатов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 w:rsidRPr="00F1699B">
        <w:rPr>
          <w:color w:val="000000"/>
          <w:szCs w:val="28"/>
        </w:rPr>
        <w:t xml:space="preserve"> </w:t>
      </w:r>
      <w:r w:rsidRPr="00F1699B">
        <w:rPr>
          <w:color w:val="000000"/>
          <w:szCs w:val="28"/>
        </w:rPr>
        <w:t xml:space="preserve">(далее – Молодежный парламент) формируется в целях создания условий для включения молодежи в социально-экономическую, политическую </w:t>
      </w:r>
      <w:r w:rsidRPr="00F1699B">
        <w:rPr>
          <w:color w:val="000000"/>
          <w:szCs w:val="28"/>
        </w:rPr>
        <w:br/>
        <w:t xml:space="preserve">и культурную жизнь и содействия формированию осознанной и активной гражданской позиции у молодежи, проживающей на территории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.</w:t>
      </w:r>
    </w:p>
    <w:p w14:paraId="695CF029" w14:textId="77777777" w:rsidR="00C8729C" w:rsidRDefault="00C8729C" w:rsidP="002819C2">
      <w:pPr>
        <w:ind w:firstLine="851"/>
        <w:jc w:val="both"/>
        <w:outlineLvl w:val="1"/>
        <w:rPr>
          <w:b/>
          <w:bCs/>
          <w:color w:val="000000"/>
          <w:szCs w:val="28"/>
        </w:rPr>
      </w:pPr>
      <w:bookmarkStart w:id="2" w:name="_Toc141368518"/>
      <w:bookmarkStart w:id="3" w:name="_Toc142406031"/>
      <w:r>
        <w:rPr>
          <w:b/>
          <w:bCs/>
          <w:color w:val="000000"/>
          <w:szCs w:val="28"/>
          <w:lang w:val="en-US"/>
        </w:rPr>
        <w:t>II</w:t>
      </w:r>
      <w:r w:rsidRPr="001A65F2">
        <w:rPr>
          <w:b/>
          <w:bCs/>
          <w:color w:val="000000"/>
          <w:szCs w:val="28"/>
        </w:rPr>
        <w:t>. Правовая основа деятельности Молодежного парламента</w:t>
      </w:r>
      <w:bookmarkEnd w:id="2"/>
      <w:bookmarkEnd w:id="3"/>
    </w:p>
    <w:p w14:paraId="62822BDE" w14:textId="77777777" w:rsidR="002819C2" w:rsidRPr="001A65F2" w:rsidRDefault="002819C2" w:rsidP="002819C2">
      <w:pPr>
        <w:ind w:firstLine="851"/>
        <w:jc w:val="both"/>
        <w:outlineLvl w:val="1"/>
        <w:rPr>
          <w:b/>
          <w:bCs/>
          <w:szCs w:val="28"/>
        </w:rPr>
      </w:pPr>
    </w:p>
    <w:p w14:paraId="2D765566" w14:textId="25066F09" w:rsidR="00C8729C" w:rsidRDefault="00C8729C" w:rsidP="002819C2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851"/>
        <w:jc w:val="both"/>
        <w:rPr>
          <w:rFonts w:eastAsia="Calibri"/>
          <w:szCs w:val="28"/>
        </w:rPr>
      </w:pPr>
      <w:r w:rsidRPr="00F1699B">
        <w:rPr>
          <w:color w:val="000000"/>
          <w:szCs w:val="28"/>
        </w:rPr>
        <w:t xml:space="preserve">Молодежный парламент осуществляет свою деятельность </w:t>
      </w:r>
      <w:r>
        <w:rPr>
          <w:color w:val="000000"/>
          <w:szCs w:val="28"/>
        </w:rPr>
        <w:br/>
      </w:r>
      <w:r w:rsidRPr="00F1699B">
        <w:rPr>
          <w:color w:val="000000"/>
          <w:szCs w:val="28"/>
        </w:rPr>
        <w:t>в соответствии с федеральным законодательством, законодательством Московской области, нормативными правовыми актами органов местного самоуправления</w:t>
      </w:r>
      <w:r w:rsidR="006E6DEC">
        <w:rPr>
          <w:color w:val="000000"/>
          <w:szCs w:val="28"/>
        </w:rPr>
        <w:t xml:space="preserve">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, настоящим Положением и Регламентом Молодежного парламента</w:t>
      </w:r>
      <w:r w:rsidRPr="00F1699B">
        <w:rPr>
          <w:rFonts w:eastAsia="Calibri"/>
          <w:szCs w:val="28"/>
        </w:rPr>
        <w:t>.</w:t>
      </w:r>
    </w:p>
    <w:p w14:paraId="5E2F8913" w14:textId="77777777" w:rsidR="002819C2" w:rsidRPr="00CF60A8" w:rsidRDefault="002819C2" w:rsidP="002819C2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851"/>
        <w:jc w:val="both"/>
        <w:rPr>
          <w:rFonts w:eastAsia="Calibri"/>
          <w:szCs w:val="28"/>
        </w:rPr>
      </w:pPr>
    </w:p>
    <w:p w14:paraId="2FB6F13D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4" w:name="_Toc141368519"/>
      <w:bookmarkStart w:id="5" w:name="_Toc142406032"/>
      <w:r>
        <w:rPr>
          <w:b/>
          <w:bCs/>
          <w:color w:val="000000"/>
          <w:szCs w:val="28"/>
          <w:lang w:val="en-US"/>
        </w:rPr>
        <w:t>III</w:t>
      </w:r>
      <w:r w:rsidRPr="001A65F2">
        <w:rPr>
          <w:b/>
          <w:bCs/>
          <w:color w:val="000000"/>
          <w:szCs w:val="28"/>
        </w:rPr>
        <w:t>. Статус Молодежного парламента</w:t>
      </w:r>
      <w:bookmarkEnd w:id="4"/>
      <w:bookmarkEnd w:id="5"/>
    </w:p>
    <w:p w14:paraId="0A3B9D9C" w14:textId="77777777" w:rsidR="002819C2" w:rsidRPr="001A65F2" w:rsidRDefault="002819C2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18517A11" w14:textId="09791DB9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 xml:space="preserve">Молодежный парламент не является юридическим лицом </w:t>
      </w:r>
      <w:r w:rsidRPr="00F1699B">
        <w:rPr>
          <w:color w:val="000000"/>
          <w:szCs w:val="28"/>
        </w:rPr>
        <w:br/>
        <w:t xml:space="preserve">и действует при Совете депутатов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 w:rsidRPr="00F1699B">
        <w:rPr>
          <w:color w:val="000000"/>
          <w:szCs w:val="28"/>
        </w:rPr>
        <w:t xml:space="preserve"> </w:t>
      </w:r>
      <w:r w:rsidRPr="00F1699B">
        <w:rPr>
          <w:color w:val="000000"/>
          <w:szCs w:val="28"/>
        </w:rPr>
        <w:t xml:space="preserve">как </w:t>
      </w:r>
      <w:r w:rsidRPr="00F1699B">
        <w:rPr>
          <w:color w:val="000000"/>
          <w:szCs w:val="28"/>
        </w:rPr>
        <w:lastRenderedPageBreak/>
        <w:t>постоянный общественный совещательный и консультативный орган представителей молодежи</w:t>
      </w:r>
      <w:r w:rsidR="006E6DEC">
        <w:rPr>
          <w:color w:val="000000"/>
          <w:szCs w:val="28"/>
        </w:rPr>
        <w:t xml:space="preserve">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.</w:t>
      </w:r>
    </w:p>
    <w:p w14:paraId="08C4ADE7" w14:textId="1340CB48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 xml:space="preserve">Официальное полное наименование Молодежного парламента – «Молодежный парламент при Совете депутатов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 w:rsidRPr="00F1699B">
        <w:rPr>
          <w:color w:val="000000"/>
          <w:szCs w:val="28"/>
        </w:rPr>
        <w:t xml:space="preserve"> </w:t>
      </w:r>
      <w:r w:rsidRPr="00F1699B">
        <w:rPr>
          <w:color w:val="000000"/>
          <w:szCs w:val="28"/>
        </w:rPr>
        <w:t xml:space="preserve">Московской области». Официальное сокращенное наименование Молодежного парламента – «Молодежный парламент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 xml:space="preserve">». </w:t>
      </w:r>
    </w:p>
    <w:p w14:paraId="7C503495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>Молодежный парламент вправе устанавливать свою символику.</w:t>
      </w:r>
    </w:p>
    <w:p w14:paraId="2BFE24C7" w14:textId="77777777" w:rsidR="00C8729C" w:rsidRPr="001A65F2" w:rsidRDefault="00C8729C" w:rsidP="002819C2">
      <w:pPr>
        <w:ind w:firstLine="851"/>
        <w:jc w:val="both"/>
        <w:outlineLvl w:val="1"/>
        <w:rPr>
          <w:b/>
          <w:bCs/>
          <w:color w:val="000000"/>
          <w:szCs w:val="28"/>
        </w:rPr>
      </w:pPr>
    </w:p>
    <w:p w14:paraId="4FD5A87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6" w:name="_Toc141368520"/>
      <w:bookmarkStart w:id="7" w:name="_Toc142406033"/>
      <w:r>
        <w:rPr>
          <w:b/>
          <w:bCs/>
          <w:color w:val="000000"/>
          <w:szCs w:val="28"/>
          <w:lang w:val="en-US"/>
        </w:rPr>
        <w:t>IV</w:t>
      </w:r>
      <w:r w:rsidRPr="001A65F2">
        <w:rPr>
          <w:b/>
          <w:bCs/>
          <w:color w:val="000000"/>
          <w:szCs w:val="28"/>
        </w:rPr>
        <w:t>. Задачи Молодежного парламента</w:t>
      </w:r>
      <w:bookmarkEnd w:id="6"/>
      <w:bookmarkEnd w:id="7"/>
    </w:p>
    <w:p w14:paraId="5B977AE1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52AC52E4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>Задачами Молодежного парламента являются:</w:t>
      </w:r>
    </w:p>
    <w:p w14:paraId="37F4CC1F" w14:textId="50EAE6B1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приобретение молодыми гражданами навыков парламентской деятельности и законопроектной работы;</w:t>
      </w:r>
    </w:p>
    <w:p w14:paraId="45478C31" w14:textId="5EA60F35" w:rsidR="00C8729C" w:rsidRPr="001A65F2" w:rsidRDefault="006E6DEC" w:rsidP="002819C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представление интересов молодежи в органах местного самоуправления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;</w:t>
      </w:r>
    </w:p>
    <w:p w14:paraId="64D9FFDA" w14:textId="22600E74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rFonts w:eastAsia="Calibri"/>
          <w:szCs w:val="28"/>
        </w:rPr>
        <w:t xml:space="preserve">- </w:t>
      </w:r>
      <w:r w:rsidR="00C8729C" w:rsidRPr="001A65F2">
        <w:rPr>
          <w:rFonts w:eastAsia="Calibri"/>
          <w:szCs w:val="28"/>
        </w:rPr>
        <w:t>содействие органам местного самоуправления</w:t>
      </w:r>
      <w:r>
        <w:rPr>
          <w:rFonts w:eastAsia="Calibri"/>
          <w:szCs w:val="28"/>
        </w:rPr>
        <w:t xml:space="preserve">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rFonts w:eastAsia="Calibri"/>
          <w:szCs w:val="28"/>
        </w:rPr>
        <w:t xml:space="preserve"> в осуществлении государственной молодежной политики;</w:t>
      </w:r>
    </w:p>
    <w:p w14:paraId="1A39360C" w14:textId="481BE51C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формировани</w:t>
      </w:r>
      <w:r>
        <w:rPr>
          <w:color w:val="000000"/>
          <w:szCs w:val="28"/>
        </w:rPr>
        <w:t>е</w:t>
      </w:r>
      <w:r w:rsidR="00C8729C" w:rsidRPr="001A65F2">
        <w:rPr>
          <w:color w:val="000000"/>
          <w:szCs w:val="28"/>
        </w:rPr>
        <w:t xml:space="preserve"> правовой и политической культуры молодежи;</w:t>
      </w:r>
    </w:p>
    <w:p w14:paraId="1FDB3AC2" w14:textId="2156AF18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подготовка предложений по совершенствованию муниципальных правовых актов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, законодательства Московской области и законодательства Российской Федерации;</w:t>
      </w:r>
    </w:p>
    <w:p w14:paraId="3869FA7F" w14:textId="572476A7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участие в </w:t>
      </w:r>
      <w:r w:rsidR="00C8729C" w:rsidRPr="001A65F2">
        <w:rPr>
          <w:color w:val="000000"/>
          <w:szCs w:val="28"/>
        </w:rPr>
        <w:t>формировани</w:t>
      </w:r>
      <w:r>
        <w:rPr>
          <w:color w:val="000000"/>
          <w:szCs w:val="28"/>
        </w:rPr>
        <w:t>и</w:t>
      </w:r>
      <w:r w:rsidR="00C8729C" w:rsidRPr="001A65F2">
        <w:rPr>
          <w:color w:val="000000"/>
          <w:szCs w:val="28"/>
        </w:rPr>
        <w:t xml:space="preserve"> кадрового резерва органов местного самоуправления</w:t>
      </w:r>
      <w:r>
        <w:rPr>
          <w:color w:val="000000"/>
          <w:szCs w:val="28"/>
        </w:rPr>
        <w:t xml:space="preserve">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;</w:t>
      </w:r>
    </w:p>
    <w:p w14:paraId="54BBA1B1" w14:textId="0D648185" w:rsidR="00C8729C" w:rsidRPr="00F1699B" w:rsidRDefault="00C8729C" w:rsidP="002819C2">
      <w:pPr>
        <w:ind w:firstLine="851"/>
        <w:jc w:val="both"/>
        <w:rPr>
          <w:color w:val="000000"/>
          <w:szCs w:val="28"/>
        </w:rPr>
      </w:pPr>
      <w:r w:rsidRPr="001A65F2">
        <w:rPr>
          <w:rFonts w:eastAsia="Calibri"/>
          <w:szCs w:val="28"/>
        </w:rPr>
        <w:t xml:space="preserve">участие в формировании концепции молодежной политики </w:t>
      </w:r>
      <w:r w:rsidR="006E6DEC" w:rsidRPr="00912DEA">
        <w:rPr>
          <w:color w:val="000000"/>
          <w:szCs w:val="28"/>
        </w:rPr>
        <w:t>городского округа Жуковский</w:t>
      </w:r>
      <w:r>
        <w:rPr>
          <w:rFonts w:eastAsia="Calibri"/>
          <w:szCs w:val="28"/>
        </w:rPr>
        <w:t>;</w:t>
      </w:r>
      <w:r w:rsidRPr="00F1699B">
        <w:rPr>
          <w:color w:val="000000"/>
          <w:szCs w:val="28"/>
        </w:rPr>
        <w:t xml:space="preserve"> </w:t>
      </w:r>
    </w:p>
    <w:p w14:paraId="3D36EF0C" w14:textId="20DA2AE8" w:rsidR="00C8729C" w:rsidRPr="00CF60A8" w:rsidRDefault="00C8729C" w:rsidP="002819C2">
      <w:pPr>
        <w:spacing w:after="120"/>
        <w:ind w:firstLine="851"/>
        <w:jc w:val="both"/>
        <w:rPr>
          <w:color w:val="000000"/>
          <w:szCs w:val="28"/>
        </w:rPr>
      </w:pPr>
      <w:r w:rsidRPr="001A65F2">
        <w:rPr>
          <w:color w:val="000000"/>
          <w:szCs w:val="28"/>
        </w:rPr>
        <w:t xml:space="preserve">представление интересов молодежи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области в Московском областном молодежном парламент</w:t>
      </w:r>
      <w:r>
        <w:rPr>
          <w:color w:val="000000"/>
          <w:szCs w:val="28"/>
        </w:rPr>
        <w:t>е.</w:t>
      </w:r>
    </w:p>
    <w:p w14:paraId="7F7D80D6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8" w:name="_Toc141368521"/>
      <w:bookmarkStart w:id="9" w:name="_Toc142406034"/>
      <w:r>
        <w:rPr>
          <w:b/>
          <w:bCs/>
          <w:color w:val="000000"/>
          <w:szCs w:val="28"/>
          <w:lang w:val="en-US"/>
        </w:rPr>
        <w:t>V</w:t>
      </w:r>
      <w:r w:rsidRPr="001A65F2">
        <w:rPr>
          <w:b/>
          <w:bCs/>
          <w:color w:val="000000"/>
          <w:szCs w:val="28"/>
        </w:rPr>
        <w:t>. Полномочия Молодежного парламента</w:t>
      </w:r>
      <w:bookmarkEnd w:id="8"/>
      <w:bookmarkEnd w:id="9"/>
    </w:p>
    <w:p w14:paraId="3CC05239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0CC49E03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</w:rPr>
      </w:pPr>
      <w:r w:rsidRPr="00F1699B">
        <w:rPr>
          <w:color w:val="000000"/>
          <w:szCs w:val="28"/>
        </w:rPr>
        <w:t>К полномочиям Молодежного парламента относятся:</w:t>
      </w:r>
    </w:p>
    <w:p w14:paraId="6DEE8DC3" w14:textId="544BC1C1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проведение анализа работы с молодежью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Московской области и проблем, существующих в молодежной среде;</w:t>
      </w:r>
    </w:p>
    <w:p w14:paraId="73C16647" w14:textId="07224C9B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>осуществление анализа проектов муниципальных правовых актов, рассматриваемых Советом депутатов</w:t>
      </w:r>
      <w:r>
        <w:rPr>
          <w:color w:val="000000"/>
          <w:szCs w:val="28"/>
        </w:rPr>
        <w:t xml:space="preserve">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Московской области (далее – Совет депутатов)</w:t>
      </w:r>
      <w:r w:rsidRPr="001A65F2">
        <w:rPr>
          <w:color w:val="000000"/>
          <w:szCs w:val="28"/>
        </w:rPr>
        <w:t>;</w:t>
      </w:r>
    </w:p>
    <w:p w14:paraId="5D7D961F" w14:textId="44228F50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представление в Совет депутатов предложений по внесению изменений </w:t>
      </w:r>
      <w:r>
        <w:rPr>
          <w:color w:val="000000"/>
          <w:szCs w:val="28"/>
        </w:rPr>
        <w:br/>
      </w:r>
      <w:r w:rsidRPr="001A65F2">
        <w:rPr>
          <w:color w:val="000000"/>
          <w:szCs w:val="28"/>
        </w:rPr>
        <w:t xml:space="preserve">в муниципальные правовые акты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1A65F2">
        <w:rPr>
          <w:color w:val="000000"/>
          <w:szCs w:val="28"/>
        </w:rPr>
        <w:t>;</w:t>
      </w:r>
    </w:p>
    <w:p w14:paraId="35F5057E" w14:textId="3BC4E94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представление в органы местного самоуправления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 xml:space="preserve">предложений о проведении мероприятий в сфере муниципальной молодежной политики; </w:t>
      </w:r>
    </w:p>
    <w:p w14:paraId="13E091A3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14:paraId="293FCC0B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lastRenderedPageBreak/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14:paraId="0F8393D2" w14:textId="3517AC7A" w:rsidR="00C8729C" w:rsidRPr="00CF60A8" w:rsidRDefault="00C8729C" w:rsidP="002819C2">
      <w:pPr>
        <w:spacing w:after="120"/>
        <w:ind w:firstLine="851"/>
        <w:jc w:val="both"/>
        <w:rPr>
          <w:color w:val="000000"/>
          <w:szCs w:val="28"/>
        </w:rPr>
      </w:pPr>
      <w:r w:rsidRPr="001A65F2">
        <w:rPr>
          <w:color w:val="000000"/>
          <w:szCs w:val="28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и не являющихся членами Молодежного парламента.</w:t>
      </w:r>
    </w:p>
    <w:p w14:paraId="45CAA040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0" w:name="_Toc141368522"/>
      <w:bookmarkStart w:id="11" w:name="_Toc142406035"/>
      <w:r>
        <w:rPr>
          <w:b/>
          <w:bCs/>
          <w:color w:val="000000"/>
          <w:szCs w:val="28"/>
          <w:lang w:val="en-US"/>
        </w:rPr>
        <w:t>VI</w:t>
      </w:r>
      <w:r w:rsidRPr="001A65F2">
        <w:rPr>
          <w:b/>
          <w:bCs/>
          <w:color w:val="000000"/>
          <w:szCs w:val="28"/>
        </w:rPr>
        <w:t>. Член Молодежного парламента</w:t>
      </w:r>
      <w:bookmarkEnd w:id="10"/>
      <w:bookmarkEnd w:id="11"/>
    </w:p>
    <w:p w14:paraId="116AE34B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0972A39A" w14:textId="175E6589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</w:rPr>
      </w:pPr>
      <w:r w:rsidRPr="00F1699B">
        <w:rPr>
          <w:color w:val="000000"/>
          <w:szCs w:val="28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.</w:t>
      </w:r>
    </w:p>
    <w:p w14:paraId="0DFAF116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>Членами и кандидатами в члены Молодежного парламента не могут быть:</w:t>
      </w:r>
    </w:p>
    <w:p w14:paraId="6EFF9DEC" w14:textId="4C08C27F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лица, признанные судом недееспособными или ограниченно дееспособными;</w:t>
      </w:r>
    </w:p>
    <w:p w14:paraId="5F5A6B22" w14:textId="176D0CD5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лица, имеющие неснятую или непогашенную судимость;</w:t>
      </w:r>
    </w:p>
    <w:p w14:paraId="2ACCCFB2" w14:textId="4D921634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C8729C" w:rsidRPr="001A65F2">
        <w:rPr>
          <w:color w:val="000000"/>
          <w:szCs w:val="28"/>
        </w:rPr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14:paraId="0E489910" w14:textId="77777777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 xml:space="preserve">Кандидатами в члены Молодежного парламента не могут быть лица, замещающие государственные должности Российской Федерации </w:t>
      </w:r>
      <w:r>
        <w:rPr>
          <w:color w:val="000000"/>
          <w:szCs w:val="28"/>
        </w:rPr>
        <w:br/>
      </w:r>
      <w:r w:rsidRPr="00F1699B">
        <w:rPr>
          <w:color w:val="000000"/>
          <w:szCs w:val="28"/>
        </w:rPr>
        <w:t xml:space="preserve">и Московской области, муниципальные должности муниципальных образований Московской области, должности государственной гражданской </w:t>
      </w:r>
      <w:r>
        <w:rPr>
          <w:color w:val="000000"/>
          <w:szCs w:val="28"/>
        </w:rPr>
        <w:br/>
      </w:r>
      <w:r w:rsidRPr="00F1699B">
        <w:rPr>
          <w:color w:val="000000"/>
          <w:szCs w:val="28"/>
        </w:rPr>
        <w:t>и муниципальной службы.</w:t>
      </w:r>
    </w:p>
    <w:p w14:paraId="1224B389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2" w:name="_Toc141368523"/>
      <w:bookmarkStart w:id="13" w:name="_Toc142406036"/>
      <w:r>
        <w:rPr>
          <w:b/>
          <w:bCs/>
          <w:color w:val="000000"/>
          <w:szCs w:val="28"/>
          <w:lang w:val="en-US"/>
        </w:rPr>
        <w:t>VII</w:t>
      </w:r>
      <w:r w:rsidRPr="001A65F2">
        <w:rPr>
          <w:b/>
          <w:bCs/>
          <w:color w:val="000000"/>
          <w:szCs w:val="28"/>
        </w:rPr>
        <w:t>. Формирование Молодежного парламента</w:t>
      </w:r>
      <w:bookmarkEnd w:id="12"/>
      <w:bookmarkEnd w:id="13"/>
    </w:p>
    <w:p w14:paraId="2E702BEB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25085581" w14:textId="31CBFCE4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 xml:space="preserve">Молодежный парламент состоит из </w:t>
      </w:r>
      <w:r w:rsidR="000A529E">
        <w:rPr>
          <w:color w:val="000000"/>
          <w:szCs w:val="28"/>
        </w:rPr>
        <w:t>15</w:t>
      </w:r>
      <w:r w:rsidRPr="00AB73DD">
        <w:rPr>
          <w:color w:val="000000"/>
          <w:szCs w:val="28"/>
        </w:rPr>
        <w:t xml:space="preserve"> членов, прошедших конкурсную комиссию</w:t>
      </w:r>
      <w:r w:rsidR="006E6DEC">
        <w:rPr>
          <w:color w:val="000000"/>
          <w:szCs w:val="28"/>
        </w:rPr>
        <w:t xml:space="preserve"> в порядке, установленном нормативным правовым актом Совета депутатов.</w:t>
      </w:r>
    </w:p>
    <w:p w14:paraId="4BC4FB52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 xml:space="preserve">Сроки проведения формирования </w:t>
      </w:r>
      <w:r>
        <w:rPr>
          <w:color w:val="000000"/>
          <w:szCs w:val="28"/>
        </w:rPr>
        <w:t>состава</w:t>
      </w:r>
      <w:r w:rsidRPr="00AB73DD">
        <w:rPr>
          <w:color w:val="000000"/>
          <w:szCs w:val="28"/>
        </w:rPr>
        <w:t xml:space="preserve"> Молодежного парламента устанавливаются решением Совета депутатов. </w:t>
      </w:r>
    </w:p>
    <w:p w14:paraId="0A9A7859" w14:textId="78A9AC92" w:rsidR="006E6DEC" w:rsidRPr="002819C2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outlineLvl w:val="1"/>
        <w:rPr>
          <w:b/>
          <w:bCs/>
          <w:color w:val="000000"/>
          <w:szCs w:val="28"/>
        </w:rPr>
      </w:pPr>
      <w:r w:rsidRPr="007C3846">
        <w:rPr>
          <w:color w:val="000000"/>
          <w:szCs w:val="28"/>
        </w:rPr>
        <w:t xml:space="preserve">Срок полномочий членов Молодежного парламента составляет 2 года и исчисляется со дня проведения первого заседания Молодежного парламента. </w:t>
      </w:r>
      <w:bookmarkStart w:id="14" w:name="_Toc141368524"/>
      <w:bookmarkStart w:id="15" w:name="_Toc142406037"/>
    </w:p>
    <w:p w14:paraId="60A142F1" w14:textId="130A3B8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  <w:lang w:val="en-US"/>
        </w:rPr>
        <w:t>VIII</w:t>
      </w:r>
      <w:r w:rsidRPr="001A65F2">
        <w:rPr>
          <w:b/>
          <w:bCs/>
          <w:color w:val="000000"/>
          <w:szCs w:val="28"/>
        </w:rPr>
        <w:t>. Права и обязанности члена Молодежного парламента</w:t>
      </w:r>
      <w:bookmarkEnd w:id="14"/>
      <w:bookmarkEnd w:id="15"/>
    </w:p>
    <w:p w14:paraId="35C64028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2591F2F7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 xml:space="preserve">Член Молодежного парламента осуществляет свою деятельность </w:t>
      </w:r>
      <w:r>
        <w:rPr>
          <w:color w:val="000000"/>
          <w:szCs w:val="28"/>
        </w:rPr>
        <w:br/>
      </w:r>
      <w:r w:rsidRPr="00AB73DD">
        <w:rPr>
          <w:color w:val="000000"/>
          <w:szCs w:val="28"/>
        </w:rPr>
        <w:t>на общественных началах.</w:t>
      </w:r>
    </w:p>
    <w:p w14:paraId="6B22B848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Член Молодежного парламента имеет право:</w:t>
      </w:r>
    </w:p>
    <w:p w14:paraId="2E049818" w14:textId="51FFF187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участвовать в подготовке решений по всем вопросам, касающимся деятельности Молодежного парламента;</w:t>
      </w:r>
    </w:p>
    <w:p w14:paraId="014BA6F7" w14:textId="082E28B2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- </w:t>
      </w:r>
      <w:r w:rsidR="00C8729C" w:rsidRPr="001A65F2">
        <w:rPr>
          <w:color w:val="000000"/>
          <w:szCs w:val="28"/>
        </w:rPr>
        <w:t>выдвигать кандидатов, избирать и быть избранным в руководящие органы Молодежного парламента;</w:t>
      </w:r>
    </w:p>
    <w:p w14:paraId="4E5107D4" w14:textId="59B3CF43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иметь доступ к информационным ресурсам органов местного самоуправления </w:t>
      </w:r>
      <w:r w:rsidRPr="00912DEA">
        <w:rPr>
          <w:color w:val="000000"/>
          <w:szCs w:val="28"/>
        </w:rPr>
        <w:t>городского округа Жуковский</w:t>
      </w:r>
      <w:r>
        <w:rPr>
          <w:color w:val="000000"/>
          <w:szCs w:val="28"/>
        </w:rPr>
        <w:t xml:space="preserve"> </w:t>
      </w:r>
      <w:r w:rsidR="00C8729C" w:rsidRPr="001A65F2">
        <w:rPr>
          <w:color w:val="000000"/>
          <w:szCs w:val="28"/>
        </w:rPr>
        <w:t>в порядке, установленном органами местного самоуправления</w:t>
      </w:r>
      <w:r>
        <w:rPr>
          <w:color w:val="000000"/>
          <w:szCs w:val="28"/>
        </w:rPr>
        <w:t xml:space="preserve">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;</w:t>
      </w:r>
    </w:p>
    <w:p w14:paraId="15A62F67" w14:textId="469916D6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по приглашению органов местного самоуправления </w:t>
      </w:r>
      <w:r w:rsidRPr="00912DEA">
        <w:rPr>
          <w:color w:val="000000"/>
          <w:szCs w:val="28"/>
        </w:rPr>
        <w:t>городского округа Жуковский</w:t>
      </w:r>
      <w:r>
        <w:rPr>
          <w:color w:val="000000"/>
          <w:szCs w:val="28"/>
        </w:rPr>
        <w:t xml:space="preserve"> </w:t>
      </w:r>
      <w:r w:rsidR="00C8729C" w:rsidRPr="001A65F2">
        <w:rPr>
          <w:color w:val="000000"/>
          <w:szCs w:val="28"/>
        </w:rPr>
        <w:t>принимать участие в их заседаниях</w:t>
      </w:r>
      <w:r w:rsidR="00C8729C">
        <w:rPr>
          <w:color w:val="000000"/>
          <w:szCs w:val="28"/>
        </w:rPr>
        <w:t>.</w:t>
      </w:r>
    </w:p>
    <w:p w14:paraId="23754A20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Член Молодежного парламента обязан:</w:t>
      </w:r>
    </w:p>
    <w:p w14:paraId="65A980F1" w14:textId="00234932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принимать участие в заседаниях Молодежного парламента;</w:t>
      </w:r>
    </w:p>
    <w:p w14:paraId="32C49D28" w14:textId="68073FDD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выполнять требования </w:t>
      </w:r>
      <w:r w:rsidR="007C3846">
        <w:rPr>
          <w:color w:val="000000"/>
          <w:szCs w:val="28"/>
        </w:rPr>
        <w:t xml:space="preserve">настоящего Положения и </w:t>
      </w:r>
      <w:r w:rsidR="00C8729C" w:rsidRPr="001A65F2">
        <w:rPr>
          <w:color w:val="000000"/>
          <w:szCs w:val="28"/>
        </w:rPr>
        <w:t>Регламента Молодежного парламента;</w:t>
      </w:r>
    </w:p>
    <w:p w14:paraId="3BCDC7D2" w14:textId="5904070D" w:rsidR="00C8729C" w:rsidRPr="00CF60A8" w:rsidRDefault="007C3846" w:rsidP="002819C2">
      <w:pPr>
        <w:spacing w:after="120"/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выполнять решения Молодежного парламента, его руководящих органов</w:t>
      </w:r>
      <w:r w:rsidR="00C8729C">
        <w:rPr>
          <w:color w:val="000000"/>
          <w:szCs w:val="28"/>
        </w:rPr>
        <w:t>.</w:t>
      </w:r>
    </w:p>
    <w:p w14:paraId="60779748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6" w:name="_Toc141368525"/>
      <w:bookmarkStart w:id="17" w:name="_Toc142406038"/>
      <w:r>
        <w:rPr>
          <w:b/>
          <w:bCs/>
          <w:color w:val="000000"/>
          <w:szCs w:val="28"/>
          <w:lang w:val="en-US"/>
        </w:rPr>
        <w:t>IX</w:t>
      </w:r>
      <w:r w:rsidRPr="001A65F2">
        <w:rPr>
          <w:b/>
          <w:bCs/>
          <w:color w:val="000000"/>
          <w:szCs w:val="28"/>
        </w:rPr>
        <w:t>. Прекращение полномочий члена Молодежного парламента</w:t>
      </w:r>
      <w:bookmarkEnd w:id="16"/>
      <w:bookmarkEnd w:id="17"/>
    </w:p>
    <w:p w14:paraId="386F7D5D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66F396BF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14:paraId="29EB0550" w14:textId="77777777" w:rsidR="00C8729C" w:rsidRPr="001A65F2" w:rsidRDefault="00C8729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>За</w:t>
      </w:r>
      <w:r w:rsidRPr="001A65F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60 календарных дней</w:t>
      </w:r>
      <w:r w:rsidRPr="001A65F2">
        <w:rPr>
          <w:color w:val="000000"/>
          <w:szCs w:val="28"/>
        </w:rPr>
        <w:t xml:space="preserve">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14:paraId="3837A56E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В течение </w:t>
      </w:r>
      <w:r>
        <w:rPr>
          <w:color w:val="000000"/>
          <w:szCs w:val="28"/>
        </w:rPr>
        <w:t>15 календарных дней</w:t>
      </w:r>
      <w:r w:rsidRPr="001A65F2">
        <w:rPr>
          <w:color w:val="000000"/>
          <w:szCs w:val="28"/>
        </w:rPr>
        <w:t xml:space="preserve"> после получения обращения Совет депутатов рассматривает вопрос о формировании нового состава Молодежного парламента.</w:t>
      </w:r>
    </w:p>
    <w:p w14:paraId="49D23EDB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14:paraId="21C245DB" w14:textId="05FC5FF0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подача членом Молодежного парламента заявления о выходе </w:t>
      </w:r>
      <w:r w:rsidR="00C8729C" w:rsidRPr="001A65F2">
        <w:rPr>
          <w:color w:val="000000"/>
          <w:szCs w:val="28"/>
        </w:rPr>
        <w:br/>
        <w:t>из состава Молодежного парламента;</w:t>
      </w:r>
    </w:p>
    <w:p w14:paraId="34FEA46C" w14:textId="1A654F6D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неявка в течение года на два заседания Молодежного парламента подряд без уважительной причины;</w:t>
      </w:r>
    </w:p>
    <w:p w14:paraId="27F6901D" w14:textId="3A7F4EB0" w:rsidR="00C8729C" w:rsidRPr="001A65F2" w:rsidRDefault="007C3846" w:rsidP="002819C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14:paraId="390369F3" w14:textId="642BDC57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вступление в законную силу обвинительного приговора суда </w:t>
      </w:r>
      <w:r w:rsidR="00C8729C" w:rsidRPr="001A65F2">
        <w:rPr>
          <w:color w:val="000000"/>
          <w:szCs w:val="28"/>
        </w:rPr>
        <w:br/>
        <w:t>в отношении гражданина, являющегося членом Молодежного парламента;</w:t>
      </w:r>
    </w:p>
    <w:p w14:paraId="530458B5" w14:textId="7743F7E2" w:rsidR="00C8729C" w:rsidRDefault="007C3846" w:rsidP="002819C2">
      <w:pPr>
        <w:spacing w:after="12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возникновение обстоятельств, при которых соблюдение условий, изложенных в </w:t>
      </w:r>
      <w:r w:rsidR="00C8729C">
        <w:rPr>
          <w:color w:val="000000"/>
          <w:szCs w:val="28"/>
        </w:rPr>
        <w:t xml:space="preserve">п. </w:t>
      </w:r>
      <w:r w:rsidR="00C8729C" w:rsidRPr="00AB73DD">
        <w:rPr>
          <w:color w:val="000000"/>
          <w:szCs w:val="28"/>
        </w:rPr>
        <w:t>9</w:t>
      </w:r>
      <w:r w:rsidR="00C8729C" w:rsidRPr="001A65F2">
        <w:rPr>
          <w:color w:val="000000"/>
          <w:szCs w:val="28"/>
        </w:rPr>
        <w:t xml:space="preserve"> настоящего Положения, становится невозможным.</w:t>
      </w:r>
    </w:p>
    <w:p w14:paraId="29C8DBA9" w14:textId="77777777" w:rsidR="000A529E" w:rsidRPr="00CF60A8" w:rsidRDefault="000A529E" w:rsidP="002819C2">
      <w:pPr>
        <w:spacing w:after="120"/>
        <w:ind w:firstLine="851"/>
        <w:jc w:val="both"/>
        <w:rPr>
          <w:szCs w:val="28"/>
        </w:rPr>
      </w:pPr>
    </w:p>
    <w:p w14:paraId="68CBF1E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8" w:name="_Toc141368526"/>
      <w:bookmarkStart w:id="19" w:name="_Toc142406039"/>
      <w:r>
        <w:rPr>
          <w:b/>
          <w:bCs/>
          <w:color w:val="000000"/>
          <w:szCs w:val="28"/>
          <w:lang w:val="en-US"/>
        </w:rPr>
        <w:t>X</w:t>
      </w:r>
      <w:r w:rsidRPr="001A65F2">
        <w:rPr>
          <w:b/>
          <w:bCs/>
          <w:color w:val="000000"/>
          <w:szCs w:val="28"/>
        </w:rPr>
        <w:t>. Консультанты Молодежного парламента</w:t>
      </w:r>
      <w:bookmarkEnd w:id="18"/>
      <w:bookmarkEnd w:id="19"/>
    </w:p>
    <w:p w14:paraId="0BB9C35B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730BA55F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</w:rPr>
      </w:pPr>
      <w:r w:rsidRPr="00AB73DD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 п.</w:t>
      </w:r>
      <w:r w:rsidRPr="00AB73DD">
        <w:rPr>
          <w:color w:val="000000"/>
          <w:szCs w:val="28"/>
        </w:rPr>
        <w:t xml:space="preserve"> </w:t>
      </w:r>
      <w:r w:rsidRPr="000F5F47">
        <w:rPr>
          <w:color w:val="000000"/>
          <w:szCs w:val="28"/>
        </w:rPr>
        <w:t>7</w:t>
      </w:r>
      <w:r w:rsidRPr="00AB73DD">
        <w:rPr>
          <w:color w:val="000000"/>
          <w:szCs w:val="28"/>
        </w:rPr>
        <w:t xml:space="preserve"> настоящего Положения в Молодежный парламент на общественных началах могут привлекаться Консультанты Молодежного парламента (далее – Консультанты).</w:t>
      </w:r>
    </w:p>
    <w:p w14:paraId="20D41CC8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14:paraId="0460F475" w14:textId="77777777" w:rsidR="00C8729C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color w:val="000000"/>
          <w:szCs w:val="28"/>
        </w:rPr>
      </w:pPr>
      <w:r w:rsidRPr="00AB73DD">
        <w:rPr>
          <w:color w:val="000000"/>
          <w:szCs w:val="28"/>
        </w:rPr>
        <w:t>Число Консультантов не ограничено.</w:t>
      </w:r>
    </w:p>
    <w:p w14:paraId="168EF12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0" w:name="_Toc141368527"/>
      <w:bookmarkStart w:id="21" w:name="_Toc142406040"/>
      <w:r>
        <w:rPr>
          <w:b/>
          <w:bCs/>
          <w:color w:val="000000"/>
          <w:szCs w:val="28"/>
          <w:lang w:val="en-US"/>
        </w:rPr>
        <w:t>XI</w:t>
      </w:r>
      <w:r w:rsidRPr="001A65F2">
        <w:rPr>
          <w:b/>
          <w:bCs/>
          <w:color w:val="000000"/>
          <w:szCs w:val="28"/>
        </w:rPr>
        <w:t>. Первое заседание Молодежного парламента</w:t>
      </w:r>
      <w:bookmarkEnd w:id="20"/>
      <w:bookmarkEnd w:id="21"/>
    </w:p>
    <w:p w14:paraId="7E05D8F8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04C5B43E" w14:textId="0E32858E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  <w:vertAlign w:val="superscript"/>
        </w:rPr>
      </w:pPr>
      <w:r w:rsidRPr="000F5F47">
        <w:rPr>
          <w:color w:val="000000"/>
          <w:szCs w:val="28"/>
        </w:rPr>
        <w:t xml:space="preserve">Молодежный парламент собирается на свое первое заседание </w:t>
      </w:r>
      <w:r w:rsidRPr="000F5F47">
        <w:rPr>
          <w:color w:val="000000"/>
          <w:szCs w:val="28"/>
        </w:rPr>
        <w:br/>
        <w:t xml:space="preserve">не позднее чем через </w:t>
      </w:r>
      <w:r>
        <w:rPr>
          <w:color w:val="000000"/>
          <w:szCs w:val="28"/>
        </w:rPr>
        <w:t>7</w:t>
      </w:r>
      <w:r w:rsidRPr="000F5F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рабочих</w:t>
      </w:r>
      <w:r w:rsidRPr="000F5F47">
        <w:rPr>
          <w:color w:val="000000"/>
          <w:szCs w:val="28"/>
        </w:rPr>
        <w:t xml:space="preserve"> дней со</w:t>
      </w:r>
      <w:r>
        <w:rPr>
          <w:color w:val="000000"/>
          <w:szCs w:val="28"/>
        </w:rPr>
        <w:t xml:space="preserve"> дня</w:t>
      </w:r>
      <w:r w:rsidRPr="000F5F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опубликования </w:t>
      </w:r>
      <w:r w:rsidR="007C3846">
        <w:rPr>
          <w:color w:val="000000"/>
          <w:szCs w:val="28"/>
        </w:rPr>
        <w:t>р</w:t>
      </w:r>
      <w:r>
        <w:rPr>
          <w:color w:val="000000"/>
          <w:szCs w:val="28"/>
        </w:rPr>
        <w:t>ешения Совета депутатов «</w:t>
      </w:r>
      <w:r w:rsidRPr="00764046">
        <w:rPr>
          <w:color w:val="000000"/>
          <w:szCs w:val="28"/>
        </w:rPr>
        <w:t>Об утверждении состава молодежного парламента при Совете депутатов</w:t>
      </w:r>
      <w:r>
        <w:rPr>
          <w:color w:val="000000"/>
          <w:szCs w:val="28"/>
        </w:rPr>
        <w:t xml:space="preserve"> </w:t>
      </w:r>
      <w:r w:rsidR="007C3846" w:rsidRPr="00912DEA">
        <w:rPr>
          <w:color w:val="000000"/>
          <w:szCs w:val="28"/>
        </w:rPr>
        <w:t>городского округа Жуковский</w:t>
      </w:r>
      <w:r w:rsidR="007C3846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Московской области</w:t>
      </w:r>
      <w:r>
        <w:rPr>
          <w:color w:val="000000"/>
          <w:szCs w:val="28"/>
        </w:rPr>
        <w:t>»</w:t>
      </w:r>
      <w:r w:rsidRPr="000F5F47">
        <w:rPr>
          <w:color w:val="000000"/>
          <w:szCs w:val="28"/>
        </w:rPr>
        <w:t>.</w:t>
      </w:r>
    </w:p>
    <w:p w14:paraId="2FA070E9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Первое заседание Молодежного парламента созывает Председатель Совета депутатов.</w:t>
      </w:r>
    </w:p>
    <w:p w14:paraId="391871F0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Первое заседание Молодежного парламента открывает и ведет </w:t>
      </w:r>
      <w:r w:rsidRPr="000F5F47">
        <w:rPr>
          <w:color w:val="000000"/>
          <w:szCs w:val="28"/>
        </w:rPr>
        <w:br/>
        <w:t>до избрания Председателя Молодежного парламента Председатель Совета депутатов или по его поручению иной депутат Совета депутатов.</w:t>
      </w:r>
    </w:p>
    <w:p w14:paraId="79D7CF1D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На своем первом заседании Молодежный парламент:</w:t>
      </w:r>
    </w:p>
    <w:p w14:paraId="67317DF3" w14:textId="2EAA31CE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утверждает Регламент Молодежного парламента;</w:t>
      </w:r>
    </w:p>
    <w:p w14:paraId="70B9BB33" w14:textId="4DCD4A8C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избирает председателя Молодежного парламента и его заместител</w:t>
      </w:r>
      <w:r w:rsidR="00C8729C">
        <w:rPr>
          <w:color w:val="000000"/>
          <w:szCs w:val="28"/>
        </w:rPr>
        <w:t>я(-</w:t>
      </w:r>
      <w:r w:rsidR="00C8729C" w:rsidRPr="001A65F2">
        <w:rPr>
          <w:color w:val="000000"/>
          <w:szCs w:val="28"/>
        </w:rPr>
        <w:t>ей</w:t>
      </w:r>
      <w:r w:rsidR="00C8729C">
        <w:rPr>
          <w:color w:val="000000"/>
          <w:szCs w:val="28"/>
        </w:rPr>
        <w:t>)</w:t>
      </w:r>
      <w:r w:rsidR="00C8729C" w:rsidRPr="001A65F2">
        <w:rPr>
          <w:color w:val="000000"/>
          <w:szCs w:val="28"/>
        </w:rPr>
        <w:t>;</w:t>
      </w:r>
    </w:p>
    <w:p w14:paraId="204F9142" w14:textId="5A418599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избирает секретаря Молодежного парламента;</w:t>
      </w:r>
    </w:p>
    <w:p w14:paraId="27846306" w14:textId="42FD22B8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утверждает перечень постоянных органов Молодежного парламента </w:t>
      </w:r>
      <w:r w:rsidR="00C8729C">
        <w:rPr>
          <w:color w:val="000000"/>
          <w:szCs w:val="28"/>
        </w:rPr>
        <w:br/>
      </w:r>
      <w:r w:rsidR="00C8729C" w:rsidRPr="001A65F2">
        <w:rPr>
          <w:color w:val="000000"/>
          <w:szCs w:val="28"/>
        </w:rPr>
        <w:t>и избирает их руководителей.</w:t>
      </w:r>
    </w:p>
    <w:p w14:paraId="1CD7B30D" w14:textId="43CBD403" w:rsidR="00C8729C" w:rsidRPr="002819C2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2819C2">
        <w:rPr>
          <w:color w:val="000000"/>
          <w:szCs w:val="28"/>
        </w:rPr>
        <w:t xml:space="preserve">Председателем Молодежного парламента может быть </w:t>
      </w:r>
      <w:r w:rsidR="007C3846" w:rsidRPr="002819C2">
        <w:rPr>
          <w:color w:val="000000"/>
          <w:szCs w:val="28"/>
        </w:rPr>
        <w:t>гражданин Российской Федерации в возрасте от 16 до 35 лет включительно, зарегистрированный по месту жительства в городского округа Жуковский.</w:t>
      </w:r>
    </w:p>
    <w:p w14:paraId="19FCB358" w14:textId="77777777" w:rsidR="00C8729C" w:rsidRPr="002819C2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2819C2">
        <w:rPr>
          <w:color w:val="000000"/>
          <w:szCs w:val="28"/>
        </w:rPr>
        <w:t>Правом выдвижения кандидатов на должность Председателя Молодежного парламента обладают:</w:t>
      </w:r>
    </w:p>
    <w:p w14:paraId="0E790499" w14:textId="2E2FB677" w:rsidR="00C8729C" w:rsidRPr="002819C2" w:rsidRDefault="00C8729C" w:rsidP="002819C2">
      <w:pPr>
        <w:ind w:firstLine="851"/>
        <w:jc w:val="both"/>
        <w:rPr>
          <w:szCs w:val="28"/>
        </w:rPr>
      </w:pPr>
      <w:r w:rsidRPr="002819C2">
        <w:rPr>
          <w:color w:val="000000"/>
          <w:szCs w:val="28"/>
        </w:rPr>
        <w:t xml:space="preserve">Глава </w:t>
      </w:r>
      <w:r w:rsidR="007C3846" w:rsidRPr="002819C2">
        <w:rPr>
          <w:color w:val="000000"/>
          <w:szCs w:val="28"/>
        </w:rPr>
        <w:t>городского округа Жуковский</w:t>
      </w:r>
      <w:r w:rsidRPr="002819C2">
        <w:rPr>
          <w:color w:val="000000"/>
          <w:szCs w:val="28"/>
        </w:rPr>
        <w:t>;</w:t>
      </w:r>
    </w:p>
    <w:p w14:paraId="53B21BF3" w14:textId="77777777" w:rsidR="00C8729C" w:rsidRPr="002819C2" w:rsidRDefault="00C8729C" w:rsidP="002819C2">
      <w:pPr>
        <w:ind w:firstLine="851"/>
        <w:jc w:val="both"/>
        <w:rPr>
          <w:szCs w:val="28"/>
        </w:rPr>
      </w:pPr>
      <w:r w:rsidRPr="002819C2">
        <w:rPr>
          <w:color w:val="000000"/>
          <w:szCs w:val="28"/>
        </w:rPr>
        <w:t>Председатель Совета депутатов;</w:t>
      </w:r>
    </w:p>
    <w:p w14:paraId="3560D67A" w14:textId="0A5790E0" w:rsidR="007C3846" w:rsidRDefault="007C3846" w:rsidP="002819C2">
      <w:pPr>
        <w:spacing w:after="120"/>
        <w:ind w:firstLine="851"/>
        <w:jc w:val="both"/>
        <w:rPr>
          <w:color w:val="000000"/>
          <w:szCs w:val="28"/>
        </w:rPr>
      </w:pPr>
      <w:r w:rsidRPr="002819C2">
        <w:rPr>
          <w:color w:val="000000"/>
          <w:szCs w:val="28"/>
        </w:rPr>
        <w:t xml:space="preserve">Не менее 1/3 </w:t>
      </w:r>
      <w:r w:rsidR="002819C2" w:rsidRPr="002819C2">
        <w:rPr>
          <w:color w:val="000000"/>
          <w:szCs w:val="28"/>
        </w:rPr>
        <w:t xml:space="preserve">установленного числа </w:t>
      </w:r>
      <w:r w:rsidR="00C8729C" w:rsidRPr="002819C2">
        <w:rPr>
          <w:color w:val="000000"/>
          <w:szCs w:val="28"/>
        </w:rPr>
        <w:t>член</w:t>
      </w:r>
      <w:r w:rsidRPr="002819C2">
        <w:rPr>
          <w:color w:val="000000"/>
          <w:szCs w:val="28"/>
        </w:rPr>
        <w:t>ов</w:t>
      </w:r>
      <w:r w:rsidR="00C8729C" w:rsidRPr="002819C2">
        <w:rPr>
          <w:color w:val="000000"/>
          <w:szCs w:val="28"/>
        </w:rPr>
        <w:t xml:space="preserve"> Молодежного парламента.</w:t>
      </w:r>
    </w:p>
    <w:p w14:paraId="0F3808F2" w14:textId="77777777" w:rsidR="002819C2" w:rsidRPr="002819C2" w:rsidRDefault="002819C2" w:rsidP="002819C2">
      <w:pPr>
        <w:spacing w:after="120"/>
        <w:ind w:firstLine="851"/>
        <w:jc w:val="both"/>
        <w:rPr>
          <w:szCs w:val="28"/>
        </w:rPr>
      </w:pPr>
    </w:p>
    <w:p w14:paraId="28B23698" w14:textId="77777777" w:rsidR="00C8729C" w:rsidRPr="002819C2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2" w:name="_Toc141368528"/>
      <w:bookmarkStart w:id="23" w:name="_Toc142406041"/>
      <w:r w:rsidRPr="002819C2">
        <w:rPr>
          <w:b/>
          <w:bCs/>
          <w:color w:val="000000"/>
          <w:szCs w:val="28"/>
          <w:lang w:val="en-US"/>
        </w:rPr>
        <w:t>XII</w:t>
      </w:r>
      <w:r w:rsidRPr="002819C2">
        <w:rPr>
          <w:b/>
          <w:bCs/>
          <w:color w:val="000000"/>
          <w:szCs w:val="28"/>
        </w:rPr>
        <w:t>. Регламент Молодежного парламента</w:t>
      </w:r>
      <w:bookmarkEnd w:id="22"/>
      <w:bookmarkEnd w:id="23"/>
    </w:p>
    <w:p w14:paraId="381435AD" w14:textId="77777777" w:rsidR="007C3846" w:rsidRPr="002819C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57E52F9F" w14:textId="46333DA0" w:rsidR="00C8729C" w:rsidRPr="002819C2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2819C2">
        <w:rPr>
          <w:color w:val="000000"/>
          <w:szCs w:val="28"/>
        </w:rPr>
        <w:t>Регламент Молодежного парламента и изменения в Регламент утверждаются Молодежным парламентом</w:t>
      </w:r>
      <w:r w:rsidR="007C3846" w:rsidRPr="002819C2">
        <w:rPr>
          <w:color w:val="000000"/>
          <w:szCs w:val="28"/>
        </w:rPr>
        <w:t xml:space="preserve"> не менее половины от установленного числа члено</w:t>
      </w:r>
      <w:r w:rsidR="000A529E" w:rsidRPr="002819C2">
        <w:rPr>
          <w:color w:val="000000"/>
          <w:szCs w:val="28"/>
        </w:rPr>
        <w:t>в</w:t>
      </w:r>
      <w:r w:rsidR="007C3846" w:rsidRPr="002819C2">
        <w:rPr>
          <w:color w:val="000000"/>
          <w:szCs w:val="28"/>
        </w:rPr>
        <w:t xml:space="preserve"> Молодежного парламента</w:t>
      </w:r>
      <w:r w:rsidRPr="002819C2">
        <w:rPr>
          <w:color w:val="000000"/>
          <w:szCs w:val="28"/>
        </w:rPr>
        <w:t>.</w:t>
      </w:r>
    </w:p>
    <w:p w14:paraId="3736FF95" w14:textId="77777777" w:rsidR="007C3846" w:rsidRPr="002819C2" w:rsidRDefault="007C3846" w:rsidP="002819C2">
      <w:pPr>
        <w:pStyle w:val="af1"/>
        <w:spacing w:after="120"/>
        <w:ind w:left="0" w:firstLine="851"/>
        <w:jc w:val="both"/>
        <w:rPr>
          <w:szCs w:val="28"/>
        </w:rPr>
      </w:pPr>
    </w:p>
    <w:p w14:paraId="0E60CEC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4" w:name="_Toc141368529"/>
      <w:bookmarkStart w:id="25" w:name="_Toc142406042"/>
      <w:r>
        <w:rPr>
          <w:b/>
          <w:bCs/>
          <w:color w:val="000000"/>
          <w:szCs w:val="28"/>
          <w:lang w:val="en-US"/>
        </w:rPr>
        <w:lastRenderedPageBreak/>
        <w:t>XIII</w:t>
      </w:r>
      <w:r w:rsidRPr="001A65F2">
        <w:rPr>
          <w:b/>
          <w:bCs/>
          <w:color w:val="000000"/>
          <w:szCs w:val="28"/>
        </w:rPr>
        <w:t>. Органы Молодежного парламента</w:t>
      </w:r>
      <w:bookmarkEnd w:id="24"/>
      <w:bookmarkEnd w:id="25"/>
    </w:p>
    <w:p w14:paraId="2271F93A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</w:p>
    <w:p w14:paraId="32E8ED2D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К постоянным органам Молодежного парламента относятся:</w:t>
      </w:r>
    </w:p>
    <w:p w14:paraId="2CDFA520" w14:textId="65240B3F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Совет Молодежного парламента;</w:t>
      </w:r>
    </w:p>
    <w:p w14:paraId="1ACE84EF" w14:textId="7EDF5140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комиссии Молодежного парламента;</w:t>
      </w:r>
    </w:p>
    <w:p w14:paraId="7FCE8329" w14:textId="77777777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К временным органам Молодежного парламента относятся рабочие группы Молодежного парламента.</w:t>
      </w:r>
    </w:p>
    <w:p w14:paraId="308AC0E5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6" w:name="_Toc141368530"/>
      <w:bookmarkStart w:id="27" w:name="_Toc142406043"/>
      <w:r>
        <w:rPr>
          <w:b/>
          <w:bCs/>
          <w:color w:val="000000"/>
          <w:szCs w:val="28"/>
          <w:lang w:val="en-US"/>
        </w:rPr>
        <w:t>XIV</w:t>
      </w:r>
      <w:r>
        <w:rPr>
          <w:b/>
          <w:bCs/>
          <w:color w:val="000000"/>
          <w:szCs w:val="28"/>
        </w:rPr>
        <w:t xml:space="preserve">. </w:t>
      </w:r>
      <w:r w:rsidRPr="001A65F2">
        <w:rPr>
          <w:b/>
          <w:bCs/>
          <w:color w:val="000000"/>
          <w:szCs w:val="28"/>
        </w:rPr>
        <w:t>Формы деятельности Молодежного парламента</w:t>
      </w:r>
      <w:bookmarkEnd w:id="26"/>
      <w:bookmarkEnd w:id="27"/>
    </w:p>
    <w:p w14:paraId="3967964D" w14:textId="77777777" w:rsidR="007C3846" w:rsidRPr="001A65F2" w:rsidRDefault="007C3846" w:rsidP="002819C2">
      <w:pPr>
        <w:ind w:firstLine="851"/>
        <w:outlineLvl w:val="1"/>
        <w:rPr>
          <w:b/>
          <w:bCs/>
          <w:szCs w:val="28"/>
        </w:rPr>
      </w:pPr>
    </w:p>
    <w:p w14:paraId="5616D48D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</w:t>
      </w:r>
      <w:r>
        <w:rPr>
          <w:color w:val="000000"/>
          <w:szCs w:val="28"/>
        </w:rPr>
        <w:br/>
      </w:r>
      <w:r w:rsidRPr="000F5F47">
        <w:rPr>
          <w:color w:val="000000"/>
          <w:szCs w:val="28"/>
        </w:rPr>
        <w:t>на решение задач, перечисленных в п. 6 и 7 настоящего Положения.</w:t>
      </w:r>
    </w:p>
    <w:p w14:paraId="44E50A60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14:paraId="21CBE6F5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Заседания Молодежного парламента проводятся не реже одного раза в квартал.</w:t>
      </w:r>
    </w:p>
    <w:p w14:paraId="266815EE" w14:textId="6D43ADD9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Внеочередное заседание Молодежного парламента может быть созвано по решению Главы городского округа, Председателя Совета депутатов, Совета Молодежного парламента или по инициативе не </w:t>
      </w:r>
      <w:r w:rsidR="007C3846">
        <w:rPr>
          <w:color w:val="000000"/>
          <w:szCs w:val="28"/>
        </w:rPr>
        <w:t xml:space="preserve">менее </w:t>
      </w:r>
      <w:r w:rsidRPr="000F5F47">
        <w:rPr>
          <w:color w:val="000000"/>
          <w:szCs w:val="28"/>
        </w:rPr>
        <w:t xml:space="preserve">1/3 от </w:t>
      </w:r>
      <w:r w:rsidR="007C3846">
        <w:rPr>
          <w:color w:val="000000"/>
          <w:szCs w:val="28"/>
        </w:rPr>
        <w:t>установленного</w:t>
      </w:r>
      <w:r w:rsidRPr="000F5F47">
        <w:rPr>
          <w:color w:val="000000"/>
          <w:szCs w:val="28"/>
        </w:rPr>
        <w:t xml:space="preserve"> числа членов Молодежного парламента.</w:t>
      </w:r>
    </w:p>
    <w:p w14:paraId="021E0589" w14:textId="543442B6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Заседание Молодежного парламента считается правомочным, если на нем присутствует не менее 2/3 от </w:t>
      </w:r>
      <w:r w:rsidR="007C3846">
        <w:rPr>
          <w:color w:val="000000"/>
          <w:szCs w:val="28"/>
        </w:rPr>
        <w:t>установленного</w:t>
      </w:r>
      <w:r w:rsidRPr="000F5F47">
        <w:rPr>
          <w:color w:val="000000"/>
          <w:szCs w:val="28"/>
        </w:rPr>
        <w:t xml:space="preserve"> числа членов Молодежного парламента.</w:t>
      </w:r>
    </w:p>
    <w:p w14:paraId="54C7037A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8" w:name="_Toc141368531"/>
      <w:bookmarkStart w:id="29" w:name="_Toc142406044"/>
      <w:r>
        <w:rPr>
          <w:b/>
          <w:bCs/>
          <w:color w:val="000000"/>
          <w:szCs w:val="28"/>
          <w:lang w:val="en-US"/>
        </w:rPr>
        <w:t>XV</w:t>
      </w:r>
      <w:r w:rsidRPr="001A65F2">
        <w:rPr>
          <w:b/>
          <w:bCs/>
          <w:color w:val="000000"/>
          <w:szCs w:val="28"/>
        </w:rPr>
        <w:t>. Решения Молодежного парламента</w:t>
      </w:r>
      <w:bookmarkEnd w:id="28"/>
      <w:bookmarkEnd w:id="29"/>
    </w:p>
    <w:p w14:paraId="4339DEB3" w14:textId="77777777" w:rsidR="002819C2" w:rsidRPr="001A65F2" w:rsidRDefault="002819C2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71DD4DB0" w14:textId="5F6A802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Все решения Молодежного парламента принимаются простым большинством голосов присутствующих, за исключением </w:t>
      </w:r>
      <w:r w:rsidR="002819C2">
        <w:rPr>
          <w:color w:val="000000"/>
          <w:szCs w:val="28"/>
        </w:rPr>
        <w:t>случаев, предусмотренных настоящим Положением</w:t>
      </w:r>
      <w:r w:rsidRPr="000F5F47">
        <w:rPr>
          <w:color w:val="000000"/>
          <w:szCs w:val="28"/>
        </w:rPr>
        <w:t>.</w:t>
      </w:r>
    </w:p>
    <w:p w14:paraId="5C3D87E4" w14:textId="77777777" w:rsidR="007C3846" w:rsidRPr="002819C2" w:rsidRDefault="007C3846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0" w:name="_Toc141368532"/>
      <w:bookmarkStart w:id="31" w:name="_Toc142406045"/>
    </w:p>
    <w:p w14:paraId="33141544" w14:textId="73F01409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  <w:lang w:val="en-US"/>
        </w:rPr>
        <w:t>XVI</w:t>
      </w:r>
      <w:r w:rsidRPr="001A65F2">
        <w:rPr>
          <w:b/>
          <w:bCs/>
          <w:color w:val="000000"/>
          <w:szCs w:val="28"/>
        </w:rPr>
        <w:t>. Оценка деятельности члена Молодежного парламента</w:t>
      </w:r>
      <w:bookmarkEnd w:id="30"/>
      <w:bookmarkEnd w:id="31"/>
    </w:p>
    <w:p w14:paraId="0A8A453E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2480936B" w14:textId="77777777" w:rsidR="00C8729C" w:rsidRPr="00494964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494964">
        <w:rPr>
          <w:color w:val="000000"/>
          <w:szCs w:val="28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14:paraId="73A42ECF" w14:textId="77777777" w:rsidR="00C8729C" w:rsidRPr="007C3846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>Критерии и порядок проведения оценки деятельности устанавливаются Регламентом Молодежного парламента.</w:t>
      </w:r>
    </w:p>
    <w:p w14:paraId="4AB4CF7C" w14:textId="77777777" w:rsidR="007C3846" w:rsidRPr="00CF60A8" w:rsidRDefault="007C3846" w:rsidP="002819C2">
      <w:pPr>
        <w:pStyle w:val="af1"/>
        <w:spacing w:after="120"/>
        <w:ind w:left="0" w:firstLine="851"/>
        <w:jc w:val="both"/>
        <w:rPr>
          <w:szCs w:val="28"/>
        </w:rPr>
      </w:pPr>
    </w:p>
    <w:p w14:paraId="7CA4AB37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2" w:name="_Toc141368533"/>
      <w:bookmarkStart w:id="33" w:name="_Toc142406046"/>
      <w:r>
        <w:rPr>
          <w:b/>
          <w:bCs/>
          <w:color w:val="000000"/>
          <w:szCs w:val="28"/>
          <w:lang w:val="en-US"/>
        </w:rPr>
        <w:t>XVII</w:t>
      </w:r>
      <w:r w:rsidRPr="001A65F2">
        <w:rPr>
          <w:b/>
          <w:bCs/>
          <w:color w:val="000000"/>
          <w:szCs w:val="28"/>
        </w:rPr>
        <w:t>. Ежегодный отчет Молодежного парламента</w:t>
      </w:r>
      <w:bookmarkEnd w:id="32"/>
      <w:bookmarkEnd w:id="33"/>
    </w:p>
    <w:p w14:paraId="36470CAC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54494C19" w14:textId="77777777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lastRenderedPageBreak/>
        <w:t>Молодежный парламент ежегодно готовит отчет о своей деятельности.</w:t>
      </w:r>
    </w:p>
    <w:p w14:paraId="1AF9434F" w14:textId="3F7172E3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 xml:space="preserve">Ежегодный отчет Молодежного парламента направляется Главе </w:t>
      </w:r>
      <w:r>
        <w:rPr>
          <w:color w:val="000000"/>
          <w:szCs w:val="28"/>
        </w:rPr>
        <w:t xml:space="preserve">городского округа </w:t>
      </w:r>
      <w:r w:rsidR="007C3846">
        <w:rPr>
          <w:color w:val="000000"/>
          <w:szCs w:val="28"/>
        </w:rPr>
        <w:t>городского округа Жуков</w:t>
      </w:r>
      <w:r w:rsidRPr="00E907A5">
        <w:rPr>
          <w:color w:val="000000"/>
          <w:szCs w:val="28"/>
        </w:rPr>
        <w:t>, в Совет депутатов и Московский областной молодежный парламент.</w:t>
      </w:r>
    </w:p>
    <w:p w14:paraId="6797FA93" w14:textId="77777777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 xml:space="preserve">Ежегодный отчет Молодежного парламента заслушивается </w:t>
      </w:r>
      <w:r>
        <w:rPr>
          <w:color w:val="000000"/>
          <w:szCs w:val="28"/>
        </w:rPr>
        <w:br/>
      </w:r>
      <w:r w:rsidRPr="00E907A5">
        <w:rPr>
          <w:color w:val="000000"/>
          <w:szCs w:val="28"/>
        </w:rPr>
        <w:t>на заседании Совета депутатов.</w:t>
      </w:r>
    </w:p>
    <w:p w14:paraId="4C74C12D" w14:textId="1CB345CD" w:rsidR="00C8729C" w:rsidRPr="007C3846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 xml:space="preserve">Публикация ежегодного отчета Молодежного парламента </w:t>
      </w:r>
      <w:r>
        <w:rPr>
          <w:color w:val="000000"/>
          <w:szCs w:val="28"/>
        </w:rPr>
        <w:br/>
      </w:r>
      <w:r w:rsidRPr="00E907A5">
        <w:rPr>
          <w:color w:val="000000"/>
          <w:szCs w:val="28"/>
        </w:rPr>
        <w:t xml:space="preserve">в средствах массовой информации и размещение на официальном сайте </w:t>
      </w:r>
      <w:r w:rsidR="007C3846">
        <w:rPr>
          <w:color w:val="000000"/>
          <w:szCs w:val="28"/>
        </w:rPr>
        <w:t>городского округа Жуков</w:t>
      </w:r>
      <w:r w:rsidR="000A529E">
        <w:rPr>
          <w:color w:val="000000"/>
          <w:szCs w:val="28"/>
        </w:rPr>
        <w:t xml:space="preserve">ский </w:t>
      </w:r>
      <w:r w:rsidRPr="00E907A5">
        <w:rPr>
          <w:color w:val="000000"/>
          <w:szCs w:val="28"/>
        </w:rPr>
        <w:t>в информационно-телекоммуникационной сети «Интернет» обеспечивается Советом депутатов.</w:t>
      </w:r>
    </w:p>
    <w:p w14:paraId="0FA5E622" w14:textId="77777777" w:rsidR="007C3846" w:rsidRPr="0065257C" w:rsidRDefault="007C3846" w:rsidP="002819C2">
      <w:pPr>
        <w:pStyle w:val="af1"/>
        <w:spacing w:after="120"/>
        <w:ind w:left="0" w:firstLine="851"/>
        <w:jc w:val="both"/>
        <w:rPr>
          <w:szCs w:val="28"/>
        </w:rPr>
      </w:pPr>
    </w:p>
    <w:p w14:paraId="3623CB2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4" w:name="_Toc141368534"/>
      <w:bookmarkStart w:id="35" w:name="_Toc142406047"/>
      <w:r>
        <w:rPr>
          <w:b/>
          <w:bCs/>
          <w:color w:val="000000"/>
          <w:szCs w:val="28"/>
          <w:lang w:val="en-US"/>
        </w:rPr>
        <w:t>XVIII</w:t>
      </w:r>
      <w:r w:rsidRPr="001A65F2">
        <w:rPr>
          <w:b/>
          <w:bCs/>
          <w:color w:val="000000"/>
          <w:szCs w:val="28"/>
        </w:rPr>
        <w:t>. Обеспечение деятельности Молодежного парламента</w:t>
      </w:r>
      <w:bookmarkEnd w:id="34"/>
      <w:bookmarkEnd w:id="35"/>
    </w:p>
    <w:p w14:paraId="6EB5047B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1634FE38" w14:textId="77777777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>Работу Молодежного парламента координирует депутат Совета депутатов на основании решения Совета депутатов.</w:t>
      </w:r>
    </w:p>
    <w:p w14:paraId="0A097187" w14:textId="24574B3F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>Методическое обеспечение деятельности Молодежного парламента осуществляет Совет депутатов.</w:t>
      </w:r>
    </w:p>
    <w:p w14:paraId="275510F3" w14:textId="3C33EFDA" w:rsidR="00C8729C" w:rsidRPr="0065257C" w:rsidRDefault="000A529E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</w:t>
      </w:r>
      <w:r w:rsidR="00C8729C" w:rsidRPr="00E907A5">
        <w:rPr>
          <w:color w:val="000000"/>
          <w:szCs w:val="28"/>
        </w:rPr>
        <w:t xml:space="preserve">изационное, информационное и иное обеспечение деятельности Молодежного парламента осуществляется органами местного самоуправления </w:t>
      </w:r>
      <w:r>
        <w:rPr>
          <w:color w:val="000000"/>
          <w:szCs w:val="28"/>
        </w:rPr>
        <w:t>городского округа Жуков</w:t>
      </w:r>
      <w:r w:rsidR="00C8729C" w:rsidRPr="00E907A5">
        <w:rPr>
          <w:color w:val="000000"/>
          <w:szCs w:val="28"/>
        </w:rPr>
        <w:t>.</w:t>
      </w:r>
    </w:p>
    <w:p w14:paraId="05780A01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6" w:name="_Toc141368535"/>
      <w:bookmarkStart w:id="37" w:name="_Toc142406048"/>
      <w:r>
        <w:rPr>
          <w:b/>
          <w:bCs/>
          <w:color w:val="000000"/>
          <w:szCs w:val="28"/>
          <w:lang w:val="en-US"/>
        </w:rPr>
        <w:t>XIX</w:t>
      </w:r>
      <w:r w:rsidRPr="001A65F2">
        <w:rPr>
          <w:b/>
          <w:bCs/>
          <w:color w:val="000000"/>
          <w:szCs w:val="28"/>
        </w:rPr>
        <w:t>. Заключительные положения</w:t>
      </w:r>
      <w:bookmarkEnd w:id="36"/>
      <w:bookmarkEnd w:id="37"/>
    </w:p>
    <w:p w14:paraId="27645BE7" w14:textId="77777777" w:rsidR="000A529E" w:rsidRPr="001A65F2" w:rsidRDefault="000A529E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</w:p>
    <w:p w14:paraId="69248607" w14:textId="77777777" w:rsidR="00C8729C" w:rsidRPr="00E907A5" w:rsidRDefault="00C8729C" w:rsidP="002819C2">
      <w:pPr>
        <w:pStyle w:val="af1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 w:rsidRPr="00E907A5">
        <w:rPr>
          <w:color w:val="000000"/>
          <w:szCs w:val="28"/>
        </w:rPr>
        <w:t>Настоящее Положение вступает в силу со дня опубликования.</w:t>
      </w:r>
    </w:p>
    <w:p w14:paraId="60DB1AF7" w14:textId="4D4928A6" w:rsidR="00F065DB" w:rsidRPr="000A529E" w:rsidRDefault="00C8729C" w:rsidP="002819C2">
      <w:pPr>
        <w:pStyle w:val="af1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sz w:val="24"/>
        </w:rPr>
      </w:pPr>
      <w:r w:rsidRPr="000A529E">
        <w:rPr>
          <w:color w:val="000000"/>
          <w:szCs w:val="28"/>
        </w:rPr>
        <w:t xml:space="preserve">Молодежный парламент может вынести на рассмотрение Совета депутатов предложения о внесении изменений в настоящее положение. Предложение о внесении изменений в настоящее положение выносится Совету депутатов, если за данное предложение проголосовало </w:t>
      </w:r>
      <w:r w:rsidR="000A529E" w:rsidRPr="000A529E">
        <w:rPr>
          <w:color w:val="000000"/>
          <w:szCs w:val="28"/>
        </w:rPr>
        <w:t>не менее</w:t>
      </w:r>
      <w:r w:rsidRPr="000A529E">
        <w:rPr>
          <w:color w:val="000000"/>
          <w:szCs w:val="28"/>
        </w:rPr>
        <w:t xml:space="preserve"> 2/3 от </w:t>
      </w:r>
      <w:r w:rsidR="000A529E" w:rsidRPr="000A529E">
        <w:rPr>
          <w:color w:val="000000"/>
          <w:szCs w:val="28"/>
        </w:rPr>
        <w:t>установленного числа</w:t>
      </w:r>
      <w:r w:rsidRPr="000A529E">
        <w:rPr>
          <w:color w:val="000000"/>
          <w:szCs w:val="28"/>
        </w:rPr>
        <w:t xml:space="preserve"> членов Молодежного парламента.</w:t>
      </w:r>
      <w:r w:rsidR="00F065DB" w:rsidRPr="000A529E">
        <w:rPr>
          <w:sz w:val="26"/>
        </w:rPr>
        <w:t xml:space="preserve">                                                        </w:t>
      </w:r>
    </w:p>
    <w:p w14:paraId="4EBDB63E" w14:textId="1C86D27B" w:rsidR="003C6F2F" w:rsidRPr="00C8729C" w:rsidRDefault="00F065DB" w:rsidP="002819C2">
      <w:pPr>
        <w:pStyle w:val="a3"/>
        <w:ind w:firstLine="851"/>
        <w:jc w:val="both"/>
        <w:rPr>
          <w:bCs/>
          <w:sz w:val="24"/>
          <w:szCs w:val="24"/>
          <w:lang w:val="ru-RU"/>
        </w:rPr>
      </w:pPr>
      <w:r>
        <w:rPr>
          <w:lang w:val="ru-RU"/>
        </w:rPr>
        <w:tab/>
        <w:t xml:space="preserve">                </w:t>
      </w:r>
    </w:p>
    <w:sectPr w:rsidR="003C6F2F" w:rsidRPr="00C8729C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B065" w14:textId="77777777" w:rsidR="00E8714C" w:rsidRDefault="00E8714C" w:rsidP="00D6378E">
      <w:r>
        <w:separator/>
      </w:r>
    </w:p>
  </w:endnote>
  <w:endnote w:type="continuationSeparator" w:id="0">
    <w:p w14:paraId="6C997F1D" w14:textId="77777777" w:rsidR="00E8714C" w:rsidRDefault="00E8714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EA3E" w14:textId="77777777" w:rsidR="00E8714C" w:rsidRDefault="00E8714C" w:rsidP="00D6378E">
      <w:r>
        <w:separator/>
      </w:r>
    </w:p>
  </w:footnote>
  <w:footnote w:type="continuationSeparator" w:id="0">
    <w:p w14:paraId="58FB872E" w14:textId="77777777" w:rsidR="00E8714C" w:rsidRDefault="00E8714C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BF3"/>
    <w:multiLevelType w:val="hybridMultilevel"/>
    <w:tmpl w:val="5460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3642733">
    <w:abstractNumId w:val="6"/>
  </w:num>
  <w:num w:numId="9" w16cid:durableId="2137405586">
    <w:abstractNumId w:val="2"/>
  </w:num>
  <w:num w:numId="10" w16cid:durableId="37658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A529E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819C2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E6DEC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46"/>
    <w:rsid w:val="007C385D"/>
    <w:rsid w:val="007C6B90"/>
    <w:rsid w:val="007E0762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2DEA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8729C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14C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3</cp:revision>
  <cp:lastPrinted>2023-09-18T10:11:00Z</cp:lastPrinted>
  <dcterms:created xsi:type="dcterms:W3CDTF">2023-09-18T10:02:00Z</dcterms:created>
  <dcterms:modified xsi:type="dcterms:W3CDTF">2023-09-18T10:12:00Z</dcterms:modified>
</cp:coreProperties>
</file>