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84493" w14:textId="77777777" w:rsidR="00D5527E" w:rsidRPr="00D7573C" w:rsidRDefault="00D5527E" w:rsidP="00D5527E">
      <w:pPr>
        <w:rPr>
          <w:szCs w:val="28"/>
          <w:lang w:val="en-US"/>
        </w:rPr>
      </w:pPr>
    </w:p>
    <w:p w14:paraId="697BA5A6" w14:textId="77777777" w:rsidR="00D5527E" w:rsidRDefault="00D5527E" w:rsidP="00D5527E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079F9">
        <w:rPr>
          <w:noProof/>
          <w:sz w:val="32"/>
          <w:szCs w:val="32"/>
        </w:rPr>
        <w:drawing>
          <wp:inline distT="0" distB="0" distL="0" distR="0" wp14:anchorId="27B062CE" wp14:editId="34CB3CCC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EC0DF" w14:textId="77777777" w:rsidR="00D5527E" w:rsidRDefault="00D5527E" w:rsidP="00D5527E">
      <w:pPr>
        <w:rPr>
          <w:szCs w:val="28"/>
        </w:rPr>
      </w:pPr>
    </w:p>
    <w:p w14:paraId="4A8A169C" w14:textId="77777777" w:rsidR="00C14F58" w:rsidRPr="00347275" w:rsidRDefault="00C14F58" w:rsidP="00D5527E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МОСКОВСКАЯ </w:t>
      </w:r>
      <w:r w:rsidR="00D5527E">
        <w:rPr>
          <w:sz w:val="32"/>
          <w:szCs w:val="32"/>
          <w:lang w:val="ru-RU"/>
        </w:rPr>
        <w:t>ОБЛАСТ</w:t>
      </w:r>
      <w:r w:rsidR="00D5527E" w:rsidRPr="00347275">
        <w:rPr>
          <w:sz w:val="32"/>
          <w:szCs w:val="32"/>
          <w:lang w:val="ru-RU"/>
        </w:rPr>
        <w:t>Ь</w:t>
      </w:r>
    </w:p>
    <w:p w14:paraId="2E923238" w14:textId="77777777" w:rsidR="00D5527E" w:rsidRPr="00347275" w:rsidRDefault="00D5527E" w:rsidP="00D552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399D5620" w14:textId="77777777" w:rsidR="00D5527E" w:rsidRPr="00347275" w:rsidRDefault="00D5527E" w:rsidP="00D5527E">
      <w:pPr>
        <w:pStyle w:val="1"/>
        <w:rPr>
          <w:b w:val="0"/>
          <w:noProof/>
          <w:sz w:val="44"/>
          <w:szCs w:val="44"/>
          <w:lang w:val="ru-RU"/>
        </w:rPr>
      </w:pPr>
      <w:r w:rsidRPr="00347275">
        <w:rPr>
          <w:sz w:val="44"/>
          <w:szCs w:val="44"/>
          <w:lang w:val="ru-RU"/>
        </w:rPr>
        <w:t>СОВЕТ ДЕПУТАТОВ ГОРОДСКОГО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  <w:r w:rsidRPr="00347275">
        <w:rPr>
          <w:noProof/>
          <w:sz w:val="44"/>
          <w:szCs w:val="44"/>
          <w:lang w:val="ru-RU"/>
        </w:rPr>
        <w:t>ОКРУГА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</w:p>
    <w:p w14:paraId="63FDE3E9" w14:textId="666B7464" w:rsidR="00D5527E" w:rsidRDefault="00537782" w:rsidP="00D5527E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3E82E48" wp14:editId="445E0826">
                <wp:simplePos x="0" y="0"/>
                <wp:positionH relativeFrom="column">
                  <wp:posOffset>-168910</wp:posOffset>
                </wp:positionH>
                <wp:positionV relativeFrom="paragraph">
                  <wp:posOffset>180339</wp:posOffset>
                </wp:positionV>
                <wp:extent cx="6459220" cy="0"/>
                <wp:effectExtent l="0" t="19050" r="36830" b="1905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92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A1455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3pt,14.2pt" to="495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1E1D5D21" w14:textId="77777777" w:rsidR="00D5527E" w:rsidRPr="00347275" w:rsidRDefault="00D5527E" w:rsidP="00D5527E">
      <w:pPr>
        <w:pStyle w:val="2"/>
        <w:rPr>
          <w:sz w:val="40"/>
          <w:szCs w:val="40"/>
          <w:lang w:val="ru-RU"/>
        </w:rPr>
      </w:pPr>
      <w:r w:rsidRPr="00347275">
        <w:rPr>
          <w:sz w:val="40"/>
          <w:szCs w:val="40"/>
          <w:lang w:val="ru-RU"/>
        </w:rPr>
        <w:t>Р Е Ш Е Н И Е</w:t>
      </w:r>
    </w:p>
    <w:p w14:paraId="678A7BA6" w14:textId="77777777" w:rsidR="00D5527E" w:rsidRDefault="00D5527E" w:rsidP="00D5527E">
      <w:pPr>
        <w:jc w:val="both"/>
        <w:rPr>
          <w:rFonts w:ascii="Arial" w:hAnsi="Arial"/>
          <w:b/>
          <w:sz w:val="22"/>
        </w:rPr>
      </w:pPr>
    </w:p>
    <w:p w14:paraId="46B68624" w14:textId="6531C340" w:rsidR="00D5527E" w:rsidRDefault="00D5527E" w:rsidP="00D5527E">
      <w:pPr>
        <w:jc w:val="both"/>
        <w:rPr>
          <w:b/>
          <w:sz w:val="24"/>
          <w:szCs w:val="24"/>
        </w:rPr>
      </w:pPr>
      <w:r w:rsidRPr="00347275">
        <w:rPr>
          <w:b/>
          <w:sz w:val="24"/>
          <w:szCs w:val="24"/>
        </w:rPr>
        <w:t xml:space="preserve">от </w:t>
      </w:r>
      <w:r w:rsidR="00B27C58">
        <w:rPr>
          <w:b/>
          <w:sz w:val="24"/>
          <w:szCs w:val="24"/>
        </w:rPr>
        <w:t xml:space="preserve">31.05.2023 </w:t>
      </w:r>
      <w:r w:rsidRPr="00347275">
        <w:rPr>
          <w:b/>
          <w:sz w:val="24"/>
          <w:szCs w:val="24"/>
        </w:rPr>
        <w:t>г.</w:t>
      </w:r>
      <w:r w:rsidRPr="00347275">
        <w:rPr>
          <w:b/>
          <w:sz w:val="24"/>
          <w:szCs w:val="24"/>
        </w:rPr>
        <w:tab/>
      </w:r>
      <w:r w:rsidRPr="00347275">
        <w:rPr>
          <w:b/>
          <w:sz w:val="24"/>
          <w:szCs w:val="24"/>
        </w:rPr>
        <w:tab/>
        <w:t xml:space="preserve">                           </w:t>
      </w:r>
      <w:r w:rsidR="00C14F58">
        <w:rPr>
          <w:b/>
          <w:sz w:val="24"/>
          <w:szCs w:val="24"/>
        </w:rPr>
        <w:tab/>
      </w:r>
      <w:r w:rsidR="00B27C58">
        <w:rPr>
          <w:b/>
          <w:sz w:val="24"/>
          <w:szCs w:val="24"/>
        </w:rPr>
        <w:t xml:space="preserve">                                                  </w:t>
      </w:r>
      <w:r w:rsidRPr="00347275">
        <w:rPr>
          <w:b/>
          <w:sz w:val="24"/>
          <w:szCs w:val="24"/>
        </w:rPr>
        <w:t xml:space="preserve">№ </w:t>
      </w:r>
      <w:r w:rsidR="00B27C58">
        <w:rPr>
          <w:b/>
          <w:sz w:val="24"/>
          <w:szCs w:val="24"/>
        </w:rPr>
        <w:t>29/СД</w:t>
      </w:r>
    </w:p>
    <w:p w14:paraId="6344F010" w14:textId="77777777" w:rsidR="00C14F58" w:rsidRPr="00347275" w:rsidRDefault="00C14F58" w:rsidP="00D5527E">
      <w:pPr>
        <w:jc w:val="both"/>
        <w:rPr>
          <w:b/>
          <w:sz w:val="24"/>
          <w:szCs w:val="24"/>
        </w:rPr>
      </w:pPr>
    </w:p>
    <w:p w14:paraId="66BA7F9C" w14:textId="77777777" w:rsidR="00B263A4" w:rsidRPr="00CE03E6" w:rsidRDefault="00B263A4" w:rsidP="00B263A4">
      <w:pPr>
        <w:rPr>
          <w:sz w:val="26"/>
          <w:szCs w:val="26"/>
        </w:rPr>
      </w:pPr>
    </w:p>
    <w:p w14:paraId="1BBE6FCC" w14:textId="77777777" w:rsidR="00167D8B" w:rsidRPr="00B27C58" w:rsidRDefault="00C14F58" w:rsidP="00167D8B">
      <w:pPr>
        <w:ind w:right="5243"/>
        <w:jc w:val="both"/>
        <w:rPr>
          <w:sz w:val="24"/>
          <w:szCs w:val="24"/>
        </w:rPr>
      </w:pPr>
      <w:r w:rsidRPr="00B27C58">
        <w:rPr>
          <w:sz w:val="24"/>
          <w:szCs w:val="24"/>
        </w:rPr>
        <w:t>«</w:t>
      </w:r>
      <w:r w:rsidR="00167D8B" w:rsidRPr="00B27C58">
        <w:rPr>
          <w:sz w:val="24"/>
          <w:szCs w:val="24"/>
        </w:rPr>
        <w:t xml:space="preserve">О внесении изменений в Положение </w:t>
      </w:r>
    </w:p>
    <w:p w14:paraId="73D39CB4" w14:textId="77777777" w:rsidR="00C14F58" w:rsidRPr="00B27C58" w:rsidRDefault="00167D8B" w:rsidP="00034A83">
      <w:pPr>
        <w:ind w:right="4959"/>
        <w:jc w:val="both"/>
        <w:rPr>
          <w:sz w:val="24"/>
          <w:szCs w:val="24"/>
        </w:rPr>
      </w:pPr>
      <w:r w:rsidRPr="00B27C58">
        <w:rPr>
          <w:sz w:val="24"/>
          <w:szCs w:val="24"/>
        </w:rPr>
        <w:t>о</w:t>
      </w:r>
      <w:r w:rsidR="000656F8" w:rsidRPr="00B27C58">
        <w:rPr>
          <w:sz w:val="24"/>
          <w:szCs w:val="24"/>
        </w:rPr>
        <w:t xml:space="preserve">б имущественной поддержке субъектов малого и среднего предпринимательства, </w:t>
      </w:r>
      <w:r w:rsidR="00BB1470" w:rsidRPr="00B27C58">
        <w:rPr>
          <w:sz w:val="24"/>
          <w:szCs w:val="24"/>
        </w:rPr>
        <w:t xml:space="preserve">а также </w:t>
      </w:r>
      <w:r w:rsidR="000656F8" w:rsidRPr="00B27C58">
        <w:rPr>
          <w:sz w:val="24"/>
          <w:szCs w:val="24"/>
        </w:rPr>
        <w:t>организаций, образующих инфраструктуру поддержки субъектов малого</w:t>
      </w:r>
      <w:r w:rsidRPr="00B27C58">
        <w:rPr>
          <w:sz w:val="24"/>
          <w:szCs w:val="24"/>
        </w:rPr>
        <w:t xml:space="preserve"> и среднего предпринимательства</w:t>
      </w:r>
      <w:r w:rsidR="00034A83" w:rsidRPr="00B27C58">
        <w:rPr>
          <w:sz w:val="24"/>
          <w:szCs w:val="24"/>
        </w:rPr>
        <w:t>, и физических лиц, не являющихся индивидуальными предпринимателями и применяющих специальный налоговый режим «Налог на профессиональный доход» в городском округе Жуковский Московской области</w:t>
      </w:r>
      <w:r w:rsidR="000656F8" w:rsidRPr="00B27C58">
        <w:rPr>
          <w:sz w:val="24"/>
          <w:szCs w:val="24"/>
        </w:rPr>
        <w:t>»</w:t>
      </w:r>
    </w:p>
    <w:p w14:paraId="182F9D0E" w14:textId="77777777" w:rsidR="00C14F58" w:rsidRPr="00B27C58" w:rsidRDefault="00C14F58" w:rsidP="00C14F58">
      <w:pPr>
        <w:jc w:val="both"/>
        <w:rPr>
          <w:sz w:val="24"/>
          <w:szCs w:val="24"/>
        </w:rPr>
      </w:pPr>
    </w:p>
    <w:p w14:paraId="75A8D8B5" w14:textId="77777777" w:rsidR="00C14F58" w:rsidRPr="00B27C58" w:rsidRDefault="00C14F58" w:rsidP="00C14F58">
      <w:pPr>
        <w:jc w:val="both"/>
        <w:rPr>
          <w:sz w:val="24"/>
          <w:szCs w:val="24"/>
        </w:rPr>
      </w:pPr>
      <w:r w:rsidRPr="00B27C58">
        <w:rPr>
          <w:sz w:val="24"/>
          <w:szCs w:val="24"/>
        </w:rPr>
        <w:tab/>
        <w:t xml:space="preserve">В соответствии с Федеральным </w:t>
      </w:r>
      <w:r w:rsidR="00A7128B" w:rsidRPr="00B27C58">
        <w:rPr>
          <w:sz w:val="24"/>
          <w:szCs w:val="24"/>
        </w:rPr>
        <w:t>законом от 06.10.2003 № 131-ФЗ «</w:t>
      </w:r>
      <w:r w:rsidRPr="00B27C58">
        <w:rPr>
          <w:sz w:val="24"/>
          <w:szCs w:val="24"/>
        </w:rPr>
        <w:t>Об общих принципах организации местного самоуп</w:t>
      </w:r>
      <w:r w:rsidR="00A7128B" w:rsidRPr="00B27C58">
        <w:rPr>
          <w:sz w:val="24"/>
          <w:szCs w:val="24"/>
        </w:rPr>
        <w:t>равления в Российской Федерации»</w:t>
      </w:r>
      <w:r w:rsidRPr="00B27C58">
        <w:rPr>
          <w:sz w:val="24"/>
          <w:szCs w:val="24"/>
        </w:rPr>
        <w:t xml:space="preserve">, Федеральным </w:t>
      </w:r>
      <w:r w:rsidR="00A7128B" w:rsidRPr="00B27C58">
        <w:rPr>
          <w:sz w:val="24"/>
          <w:szCs w:val="24"/>
        </w:rPr>
        <w:t>законом от 24.07.2007 № 209-ФЗ «</w:t>
      </w:r>
      <w:r w:rsidRPr="00B27C58">
        <w:rPr>
          <w:sz w:val="24"/>
          <w:szCs w:val="24"/>
        </w:rPr>
        <w:t>О развитии малого и среднего предпринима</w:t>
      </w:r>
      <w:r w:rsidR="00A7128B" w:rsidRPr="00B27C58">
        <w:rPr>
          <w:sz w:val="24"/>
          <w:szCs w:val="24"/>
        </w:rPr>
        <w:t>тельства в Российской Федерации»</w:t>
      </w:r>
      <w:r w:rsidRPr="00B27C58">
        <w:rPr>
          <w:sz w:val="24"/>
          <w:szCs w:val="24"/>
        </w:rPr>
        <w:t xml:space="preserve">, Федеральным законом </w:t>
      </w:r>
      <w:r w:rsidRPr="00B27C58">
        <w:rPr>
          <w:sz w:val="24"/>
          <w:szCs w:val="24"/>
        </w:rPr>
        <w:br/>
        <w:t>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</w:t>
      </w:r>
      <w:r w:rsidR="00A7128B" w:rsidRPr="00B27C58">
        <w:rPr>
          <w:sz w:val="24"/>
          <w:szCs w:val="24"/>
        </w:rPr>
        <w:t>»</w:t>
      </w:r>
      <w:r w:rsidRPr="00B27C58">
        <w:rPr>
          <w:sz w:val="24"/>
          <w:szCs w:val="24"/>
        </w:rPr>
        <w:t xml:space="preserve">, Федеральным законом от 26.07.2006 № 135-ФЗ «О защите конкуренции», </w:t>
      </w:r>
      <w:r w:rsidR="008C091B" w:rsidRPr="00B27C58">
        <w:rPr>
          <w:sz w:val="24"/>
          <w:szCs w:val="24"/>
        </w:rPr>
        <w:t xml:space="preserve">Федеральным законом от 27.11.2018 </w:t>
      </w:r>
      <w:r w:rsidR="00560BD8" w:rsidRPr="00B27C58">
        <w:rPr>
          <w:sz w:val="24"/>
          <w:szCs w:val="24"/>
        </w:rPr>
        <w:br/>
      </w:r>
      <w:r w:rsidR="008C091B" w:rsidRPr="00B27C58">
        <w:rPr>
          <w:sz w:val="24"/>
          <w:szCs w:val="24"/>
        </w:rPr>
        <w:t>№</w:t>
      </w:r>
      <w:r w:rsidR="00560BD8" w:rsidRPr="00B27C58">
        <w:rPr>
          <w:sz w:val="24"/>
          <w:szCs w:val="24"/>
        </w:rPr>
        <w:t xml:space="preserve"> </w:t>
      </w:r>
      <w:r w:rsidR="008C091B" w:rsidRPr="00B27C58">
        <w:rPr>
          <w:sz w:val="24"/>
          <w:szCs w:val="24"/>
        </w:rPr>
        <w:t xml:space="preserve">422-ФЗ «О проведении эксперимента по установлению специального налогового режима «Налог на профессиональный доход», </w:t>
      </w:r>
      <w:r w:rsidRPr="00B27C58">
        <w:rPr>
          <w:sz w:val="24"/>
          <w:szCs w:val="24"/>
        </w:rPr>
        <w:t>Законом Московской облас</w:t>
      </w:r>
      <w:r w:rsidR="00A7128B" w:rsidRPr="00B27C58">
        <w:rPr>
          <w:sz w:val="24"/>
          <w:szCs w:val="24"/>
        </w:rPr>
        <w:t>ти от 17.10.2008 № 145/2008-ОЗ «</w:t>
      </w:r>
      <w:r w:rsidRPr="00B27C58">
        <w:rPr>
          <w:sz w:val="24"/>
          <w:szCs w:val="24"/>
        </w:rPr>
        <w:t>О порядке реализации субъектами малого и среднего предпринимательства преимущественного права на приобретение арендуемого недвижимого имущества, находящегося в государственной собственности Московской области или муниципальной собственности муниципальных</w:t>
      </w:r>
      <w:r w:rsidR="00A7128B" w:rsidRPr="00B27C58">
        <w:rPr>
          <w:sz w:val="24"/>
          <w:szCs w:val="24"/>
        </w:rPr>
        <w:t xml:space="preserve"> образований Московской области»</w:t>
      </w:r>
      <w:r w:rsidRPr="00B27C58">
        <w:rPr>
          <w:sz w:val="24"/>
          <w:szCs w:val="24"/>
        </w:rPr>
        <w:t xml:space="preserve">, Уставом городского округа Жуковский Московской области, </w:t>
      </w:r>
      <w:r w:rsidR="00DB7935" w:rsidRPr="00B27C58">
        <w:rPr>
          <w:sz w:val="24"/>
          <w:szCs w:val="24"/>
        </w:rPr>
        <w:t>письмом Министерства имущественных отношений Московской области от 22.12.2022 № 15ИСХ-36272,</w:t>
      </w:r>
    </w:p>
    <w:p w14:paraId="698E818D" w14:textId="77777777" w:rsidR="00C14F58" w:rsidRPr="00B27C58" w:rsidRDefault="00C14F58" w:rsidP="00C14F58">
      <w:pPr>
        <w:jc w:val="both"/>
        <w:rPr>
          <w:sz w:val="24"/>
          <w:szCs w:val="24"/>
        </w:rPr>
      </w:pPr>
    </w:p>
    <w:p w14:paraId="1B0CEA59" w14:textId="77777777" w:rsidR="00F04A23" w:rsidRPr="00B27C58" w:rsidRDefault="00F04A23" w:rsidP="00C14F58">
      <w:pPr>
        <w:jc w:val="both"/>
        <w:rPr>
          <w:sz w:val="24"/>
          <w:szCs w:val="24"/>
        </w:rPr>
      </w:pPr>
    </w:p>
    <w:p w14:paraId="59870FED" w14:textId="77777777" w:rsidR="00F04A23" w:rsidRPr="00B27C58" w:rsidRDefault="00F04A23" w:rsidP="00C14F58">
      <w:pPr>
        <w:jc w:val="both"/>
        <w:rPr>
          <w:sz w:val="24"/>
          <w:szCs w:val="24"/>
        </w:rPr>
      </w:pPr>
    </w:p>
    <w:p w14:paraId="2D7AEEC2" w14:textId="77777777" w:rsidR="00C14F58" w:rsidRPr="00B27C58" w:rsidRDefault="00C14F58" w:rsidP="00C14F58">
      <w:pPr>
        <w:jc w:val="both"/>
        <w:rPr>
          <w:sz w:val="24"/>
          <w:szCs w:val="24"/>
        </w:rPr>
      </w:pPr>
      <w:r w:rsidRPr="00B27C58">
        <w:rPr>
          <w:sz w:val="24"/>
          <w:szCs w:val="24"/>
        </w:rPr>
        <w:t xml:space="preserve">        </w:t>
      </w:r>
      <w:r w:rsidRPr="00B27C58">
        <w:rPr>
          <w:sz w:val="24"/>
          <w:szCs w:val="24"/>
        </w:rPr>
        <w:tab/>
      </w:r>
      <w:r w:rsidRPr="00B27C58">
        <w:rPr>
          <w:sz w:val="24"/>
          <w:szCs w:val="24"/>
        </w:rPr>
        <w:tab/>
      </w:r>
      <w:r w:rsidRPr="00B27C58">
        <w:rPr>
          <w:sz w:val="24"/>
          <w:szCs w:val="24"/>
        </w:rPr>
        <w:tab/>
        <w:t xml:space="preserve">                 </w:t>
      </w:r>
      <w:r w:rsidR="00A7128B" w:rsidRPr="00B27C58">
        <w:rPr>
          <w:sz w:val="24"/>
          <w:szCs w:val="24"/>
        </w:rPr>
        <w:t xml:space="preserve">СОВЕТ ДЕПУТАТОВ </w:t>
      </w:r>
      <w:r w:rsidRPr="00B27C58">
        <w:rPr>
          <w:sz w:val="24"/>
          <w:szCs w:val="24"/>
        </w:rPr>
        <w:t xml:space="preserve">РЕШИЛ:  </w:t>
      </w:r>
    </w:p>
    <w:p w14:paraId="60266563" w14:textId="77777777" w:rsidR="00C14F58" w:rsidRPr="00B27C58" w:rsidRDefault="00C14F58" w:rsidP="00C14F58">
      <w:pPr>
        <w:jc w:val="both"/>
        <w:rPr>
          <w:sz w:val="24"/>
          <w:szCs w:val="24"/>
        </w:rPr>
      </w:pPr>
    </w:p>
    <w:p w14:paraId="3C0C69CC" w14:textId="77777777" w:rsidR="000656F8" w:rsidRPr="00B27C58" w:rsidRDefault="003314A3" w:rsidP="003314A3">
      <w:pPr>
        <w:jc w:val="both"/>
        <w:rPr>
          <w:sz w:val="24"/>
          <w:szCs w:val="24"/>
        </w:rPr>
      </w:pPr>
      <w:r w:rsidRPr="00B27C58">
        <w:rPr>
          <w:sz w:val="24"/>
          <w:szCs w:val="24"/>
        </w:rPr>
        <w:tab/>
        <w:t xml:space="preserve">1. </w:t>
      </w:r>
      <w:r w:rsidR="00167D8B" w:rsidRPr="00B27C58">
        <w:rPr>
          <w:sz w:val="24"/>
          <w:szCs w:val="24"/>
        </w:rPr>
        <w:t xml:space="preserve">Внести изменения в </w:t>
      </w:r>
      <w:r w:rsidR="0082128D" w:rsidRPr="00B27C58">
        <w:rPr>
          <w:sz w:val="24"/>
          <w:szCs w:val="24"/>
        </w:rPr>
        <w:t>главу</w:t>
      </w:r>
      <w:r w:rsidR="00DB7935" w:rsidRPr="00B27C58">
        <w:rPr>
          <w:sz w:val="24"/>
          <w:szCs w:val="24"/>
        </w:rPr>
        <w:t xml:space="preserve"> 3 </w:t>
      </w:r>
      <w:r w:rsidR="00E720D1" w:rsidRPr="00B27C58">
        <w:rPr>
          <w:sz w:val="24"/>
          <w:szCs w:val="24"/>
        </w:rPr>
        <w:t>Положени</w:t>
      </w:r>
      <w:r w:rsidR="0082128D" w:rsidRPr="00B27C58">
        <w:rPr>
          <w:sz w:val="24"/>
          <w:szCs w:val="24"/>
        </w:rPr>
        <w:t>я</w:t>
      </w:r>
      <w:r w:rsidR="00E720D1" w:rsidRPr="00B27C58">
        <w:rPr>
          <w:sz w:val="24"/>
          <w:szCs w:val="24"/>
        </w:rPr>
        <w:t xml:space="preserve"> </w:t>
      </w:r>
      <w:r w:rsidR="00DB7935" w:rsidRPr="00B27C58">
        <w:rPr>
          <w:sz w:val="24"/>
          <w:szCs w:val="24"/>
        </w:rPr>
        <w:t>об имущественной поддержке субъектов малого</w:t>
      </w:r>
      <w:r w:rsidR="00E720D1" w:rsidRPr="00B27C58">
        <w:rPr>
          <w:sz w:val="24"/>
          <w:szCs w:val="24"/>
        </w:rPr>
        <w:t xml:space="preserve"> </w:t>
      </w:r>
      <w:r w:rsidR="00DB7935" w:rsidRPr="00B27C58">
        <w:rPr>
          <w:sz w:val="24"/>
          <w:szCs w:val="24"/>
        </w:rPr>
        <w:t xml:space="preserve">и среднего предпринимательства, а также организаций, образующих инфраструктуру поддержки субъектов малого и среднего предпринимательства, и физических лиц, не являющихся </w:t>
      </w:r>
      <w:r w:rsidR="00DB7935" w:rsidRPr="00B27C58">
        <w:rPr>
          <w:sz w:val="24"/>
          <w:szCs w:val="24"/>
        </w:rPr>
        <w:lastRenderedPageBreak/>
        <w:t>индивидуальными предпринимателями и применяющих специальный налоговый режим «Налог на профессиональный доход» в городском округе Жуковский Московской области</w:t>
      </w:r>
      <w:r w:rsidR="00167D8B" w:rsidRPr="00B27C58">
        <w:rPr>
          <w:sz w:val="24"/>
          <w:szCs w:val="24"/>
        </w:rPr>
        <w:t xml:space="preserve">, утвержденное решением Совета депутатов городского округа Жуковский Московской области от </w:t>
      </w:r>
      <w:r w:rsidR="00BB20F6" w:rsidRPr="00B27C58">
        <w:rPr>
          <w:sz w:val="24"/>
          <w:szCs w:val="24"/>
        </w:rPr>
        <w:t>08.06.2016 № 26/СД «Об утверждении Положения об имущественной поддержке субъектов малого и среднего предпринимательства, а также организаций, образующих инфраструктуру поддержки субъектов малого и среднего предпринимательства в городском округе Жуковский Московской области» (в ред</w:t>
      </w:r>
      <w:r w:rsidR="00F569AB" w:rsidRPr="00B27C58">
        <w:rPr>
          <w:sz w:val="24"/>
          <w:szCs w:val="24"/>
        </w:rPr>
        <w:t>акции решени</w:t>
      </w:r>
      <w:r w:rsidRPr="00B27C58">
        <w:rPr>
          <w:sz w:val="24"/>
          <w:szCs w:val="24"/>
        </w:rPr>
        <w:t>й</w:t>
      </w:r>
      <w:r w:rsidR="00F569AB" w:rsidRPr="00B27C58">
        <w:rPr>
          <w:sz w:val="24"/>
          <w:szCs w:val="24"/>
        </w:rPr>
        <w:t xml:space="preserve"> Совета депутатов</w:t>
      </w:r>
      <w:r w:rsidR="00BB20F6" w:rsidRPr="00B27C58">
        <w:rPr>
          <w:sz w:val="24"/>
          <w:szCs w:val="24"/>
        </w:rPr>
        <w:t xml:space="preserve"> </w:t>
      </w:r>
      <w:r w:rsidR="00D660E2" w:rsidRPr="00B27C58">
        <w:rPr>
          <w:sz w:val="24"/>
          <w:szCs w:val="24"/>
        </w:rPr>
        <w:t xml:space="preserve">городского округа Жуковский Московской области от </w:t>
      </w:r>
      <w:r w:rsidR="005B68A2" w:rsidRPr="00B27C58">
        <w:rPr>
          <w:sz w:val="24"/>
          <w:szCs w:val="24"/>
        </w:rPr>
        <w:t xml:space="preserve">16.02.2017 № 10/СД, от 05.04.2017 № 14/СД, от </w:t>
      </w:r>
      <w:r w:rsidR="00D660E2" w:rsidRPr="00B27C58">
        <w:rPr>
          <w:sz w:val="24"/>
          <w:szCs w:val="24"/>
        </w:rPr>
        <w:t>03.10.2018 № 42/СД</w:t>
      </w:r>
      <w:r w:rsidR="00DB7935" w:rsidRPr="00B27C58">
        <w:rPr>
          <w:sz w:val="24"/>
          <w:szCs w:val="24"/>
        </w:rPr>
        <w:t>, от 25.05.2022 № 36/СД</w:t>
      </w:r>
      <w:r w:rsidR="00D660E2" w:rsidRPr="00B27C58">
        <w:rPr>
          <w:sz w:val="24"/>
          <w:szCs w:val="24"/>
        </w:rPr>
        <w:t>)</w:t>
      </w:r>
      <w:r w:rsidR="00E720D1" w:rsidRPr="00B27C58">
        <w:rPr>
          <w:sz w:val="24"/>
          <w:szCs w:val="24"/>
        </w:rPr>
        <w:t xml:space="preserve"> (далее - Положение):</w:t>
      </w:r>
    </w:p>
    <w:p w14:paraId="434380FD" w14:textId="77777777" w:rsidR="00E720D1" w:rsidRPr="00B27C58" w:rsidRDefault="00E720D1" w:rsidP="007B694D">
      <w:pPr>
        <w:pStyle w:val="ad"/>
        <w:numPr>
          <w:ilvl w:val="1"/>
          <w:numId w:val="1"/>
        </w:numPr>
        <w:jc w:val="both"/>
        <w:rPr>
          <w:sz w:val="24"/>
          <w:szCs w:val="24"/>
        </w:rPr>
      </w:pPr>
      <w:r w:rsidRPr="00B27C58">
        <w:rPr>
          <w:sz w:val="24"/>
          <w:szCs w:val="24"/>
        </w:rPr>
        <w:t>Дополнить пункт 3.</w:t>
      </w:r>
      <w:r w:rsidR="0082128D" w:rsidRPr="00B27C58">
        <w:rPr>
          <w:sz w:val="24"/>
          <w:szCs w:val="24"/>
        </w:rPr>
        <w:t>4</w:t>
      </w:r>
      <w:r w:rsidRPr="00B27C58">
        <w:rPr>
          <w:sz w:val="24"/>
          <w:szCs w:val="24"/>
        </w:rPr>
        <w:t>. Положения следующим</w:t>
      </w:r>
      <w:r w:rsidR="0082128D" w:rsidRPr="00B27C58">
        <w:rPr>
          <w:sz w:val="24"/>
          <w:szCs w:val="24"/>
        </w:rPr>
        <w:t>и</w:t>
      </w:r>
      <w:r w:rsidRPr="00B27C58">
        <w:rPr>
          <w:sz w:val="24"/>
          <w:szCs w:val="24"/>
        </w:rPr>
        <w:t xml:space="preserve"> </w:t>
      </w:r>
      <w:r w:rsidR="0082128D" w:rsidRPr="00B27C58">
        <w:rPr>
          <w:sz w:val="24"/>
          <w:szCs w:val="24"/>
        </w:rPr>
        <w:t>подпунктами</w:t>
      </w:r>
      <w:r w:rsidRPr="00B27C58">
        <w:rPr>
          <w:sz w:val="24"/>
          <w:szCs w:val="24"/>
        </w:rPr>
        <w:t>:</w:t>
      </w:r>
    </w:p>
    <w:p w14:paraId="0FB84780" w14:textId="77777777" w:rsidR="00E720D1" w:rsidRPr="00B27C58" w:rsidRDefault="00E720D1" w:rsidP="00E720D1">
      <w:pPr>
        <w:pStyle w:val="ad"/>
        <w:ind w:left="0"/>
        <w:jc w:val="both"/>
        <w:rPr>
          <w:sz w:val="24"/>
          <w:szCs w:val="24"/>
        </w:rPr>
      </w:pPr>
      <w:r w:rsidRPr="00B27C58">
        <w:rPr>
          <w:sz w:val="24"/>
          <w:szCs w:val="24"/>
        </w:rPr>
        <w:tab/>
      </w:r>
      <w:r w:rsidR="0066716C" w:rsidRPr="00B27C58">
        <w:rPr>
          <w:sz w:val="24"/>
          <w:szCs w:val="24"/>
        </w:rPr>
        <w:t>«</w:t>
      </w:r>
      <w:r w:rsidR="0082128D" w:rsidRPr="00B27C58">
        <w:rPr>
          <w:sz w:val="24"/>
          <w:szCs w:val="24"/>
        </w:rPr>
        <w:t xml:space="preserve">л) </w:t>
      </w:r>
      <w:r w:rsidRPr="00B27C58">
        <w:rPr>
          <w:sz w:val="24"/>
          <w:szCs w:val="24"/>
        </w:rPr>
        <w:t>муниципальное имущество ранее выставлялось на торги, при этом последние признаны несостоявшимися по причине отсутствия заявок;</w:t>
      </w:r>
    </w:p>
    <w:p w14:paraId="2B9BA7F5" w14:textId="77777777" w:rsidR="00E720D1" w:rsidRPr="00B27C58" w:rsidRDefault="0082128D" w:rsidP="00E720D1">
      <w:pPr>
        <w:pStyle w:val="ad"/>
        <w:ind w:left="0"/>
        <w:jc w:val="both"/>
        <w:rPr>
          <w:sz w:val="24"/>
          <w:szCs w:val="24"/>
        </w:rPr>
      </w:pPr>
      <w:r w:rsidRPr="00B27C58">
        <w:rPr>
          <w:sz w:val="24"/>
          <w:szCs w:val="24"/>
        </w:rPr>
        <w:tab/>
        <w:t xml:space="preserve">м) </w:t>
      </w:r>
      <w:r w:rsidR="00E720D1" w:rsidRPr="00B27C58">
        <w:rPr>
          <w:sz w:val="24"/>
          <w:szCs w:val="24"/>
        </w:rPr>
        <w:t>муниципальное имущество находится в неудовлетворительном состоянии с процентом износа более 80%;</w:t>
      </w:r>
    </w:p>
    <w:p w14:paraId="0D872D29" w14:textId="77777777" w:rsidR="007B694D" w:rsidRPr="00B27C58" w:rsidRDefault="001F3E65" w:rsidP="00E720D1">
      <w:pPr>
        <w:pStyle w:val="ad"/>
        <w:ind w:left="0"/>
        <w:jc w:val="both"/>
        <w:rPr>
          <w:sz w:val="24"/>
          <w:szCs w:val="24"/>
        </w:rPr>
      </w:pPr>
      <w:r w:rsidRPr="00B27C58">
        <w:rPr>
          <w:sz w:val="24"/>
          <w:szCs w:val="24"/>
        </w:rPr>
        <w:tab/>
        <w:t xml:space="preserve">н) </w:t>
      </w:r>
      <w:r w:rsidR="00E720D1" w:rsidRPr="00B27C58">
        <w:rPr>
          <w:sz w:val="24"/>
          <w:szCs w:val="24"/>
        </w:rPr>
        <w:t>муниципальное имущество не обременено правами третьих лиц более шести месяцев (за исключением муниципального имущества, запланированного к приватизации)».</w:t>
      </w:r>
    </w:p>
    <w:p w14:paraId="15DC387E" w14:textId="77777777" w:rsidR="009F372E" w:rsidRPr="00B27C58" w:rsidRDefault="007B694D" w:rsidP="007B694D">
      <w:pPr>
        <w:pStyle w:val="ad"/>
        <w:numPr>
          <w:ilvl w:val="1"/>
          <w:numId w:val="1"/>
        </w:numPr>
        <w:jc w:val="both"/>
        <w:rPr>
          <w:sz w:val="24"/>
          <w:szCs w:val="24"/>
        </w:rPr>
      </w:pPr>
      <w:r w:rsidRPr="00B27C58">
        <w:rPr>
          <w:sz w:val="24"/>
          <w:szCs w:val="24"/>
        </w:rPr>
        <w:t>Дополнить п</w:t>
      </w:r>
      <w:r w:rsidR="009F372E" w:rsidRPr="00B27C58">
        <w:rPr>
          <w:sz w:val="24"/>
          <w:szCs w:val="24"/>
        </w:rPr>
        <w:t xml:space="preserve">ункт </w:t>
      </w:r>
      <w:r w:rsidRPr="00B27C58">
        <w:rPr>
          <w:sz w:val="24"/>
          <w:szCs w:val="24"/>
        </w:rPr>
        <w:t>3.</w:t>
      </w:r>
      <w:r w:rsidR="00596022" w:rsidRPr="00B27C58">
        <w:rPr>
          <w:sz w:val="24"/>
          <w:szCs w:val="24"/>
        </w:rPr>
        <w:t>10</w:t>
      </w:r>
      <w:r w:rsidRPr="00B27C58">
        <w:rPr>
          <w:sz w:val="24"/>
          <w:szCs w:val="24"/>
        </w:rPr>
        <w:t>. Положения следующим подпунктом:</w:t>
      </w:r>
    </w:p>
    <w:p w14:paraId="3C6FEEE6" w14:textId="3A78E50B" w:rsidR="00596022" w:rsidRPr="00B27C58" w:rsidRDefault="00596022" w:rsidP="00596022">
      <w:pPr>
        <w:pStyle w:val="ad"/>
        <w:ind w:left="0"/>
        <w:jc w:val="both"/>
        <w:rPr>
          <w:sz w:val="24"/>
          <w:szCs w:val="24"/>
        </w:rPr>
      </w:pPr>
      <w:r w:rsidRPr="00B27C58">
        <w:rPr>
          <w:sz w:val="24"/>
          <w:szCs w:val="24"/>
        </w:rPr>
        <w:tab/>
      </w:r>
      <w:r w:rsidR="0066716C" w:rsidRPr="00B27C58">
        <w:rPr>
          <w:sz w:val="24"/>
          <w:szCs w:val="24"/>
        </w:rPr>
        <w:t>«</w:t>
      </w:r>
      <w:r w:rsidRPr="00B27C58">
        <w:rPr>
          <w:sz w:val="24"/>
          <w:szCs w:val="24"/>
        </w:rPr>
        <w:t>4) в случае поступления заявления субъекта малого или среднего предпринимательства, а также физического лица, не являющегося индивидуальным предпринимателем и применяющим специальный налоговый режим «налог на профессиональный доход» у которого имущество находится в аренде</w:t>
      </w:r>
      <w:r w:rsidR="0034582D" w:rsidRPr="00B27C58">
        <w:rPr>
          <w:sz w:val="24"/>
          <w:szCs w:val="24"/>
        </w:rPr>
        <w:t>,</w:t>
      </w:r>
      <w:r w:rsidRPr="00B27C58">
        <w:rPr>
          <w:sz w:val="24"/>
          <w:szCs w:val="24"/>
        </w:rPr>
        <w:t xml:space="preserve"> при соблюдении одновременно следующих условий:</w:t>
      </w:r>
    </w:p>
    <w:p w14:paraId="2D2CBF14" w14:textId="22F1E753" w:rsidR="00596022" w:rsidRPr="00B27C58" w:rsidRDefault="00596022" w:rsidP="00596022">
      <w:pPr>
        <w:pStyle w:val="ad"/>
        <w:ind w:left="0"/>
        <w:jc w:val="both"/>
        <w:rPr>
          <w:sz w:val="24"/>
          <w:szCs w:val="24"/>
        </w:rPr>
      </w:pPr>
      <w:r w:rsidRPr="00B27C58">
        <w:rPr>
          <w:sz w:val="24"/>
          <w:szCs w:val="24"/>
        </w:rPr>
        <w:tab/>
        <w:t>- имущество на день подачи заявления находится в</w:t>
      </w:r>
      <w:r w:rsidR="0034582D" w:rsidRPr="00B27C58">
        <w:rPr>
          <w:sz w:val="24"/>
          <w:szCs w:val="24"/>
        </w:rPr>
        <w:t>о</w:t>
      </w:r>
      <w:r w:rsidRPr="00B27C58">
        <w:rPr>
          <w:sz w:val="24"/>
          <w:szCs w:val="24"/>
        </w:rPr>
        <w:t xml:space="preserve"> временном владении </w:t>
      </w:r>
      <w:r w:rsidRPr="00B27C58">
        <w:rPr>
          <w:sz w:val="24"/>
          <w:szCs w:val="24"/>
        </w:rPr>
        <w:br/>
        <w:t xml:space="preserve">и (или) временном пользовании заявителя непрерывно в течение 3 (трех) и более лет в соответствии с договором или договорами аренды такого имущества; </w:t>
      </w:r>
    </w:p>
    <w:p w14:paraId="28AB2DB8" w14:textId="77777777" w:rsidR="00596022" w:rsidRPr="00B27C58" w:rsidRDefault="00596022" w:rsidP="00596022">
      <w:pPr>
        <w:pStyle w:val="ad"/>
        <w:ind w:left="0"/>
        <w:jc w:val="both"/>
        <w:rPr>
          <w:sz w:val="24"/>
          <w:szCs w:val="24"/>
        </w:rPr>
      </w:pPr>
      <w:r w:rsidRPr="00B27C58">
        <w:rPr>
          <w:sz w:val="24"/>
          <w:szCs w:val="24"/>
        </w:rPr>
        <w:tab/>
        <w:t>- арендуемое имущество включено в Перечень в течение 5 (пяти) и более лет до дня подачи этого заявления;</w:t>
      </w:r>
    </w:p>
    <w:p w14:paraId="4A05C250" w14:textId="77777777" w:rsidR="00E720D1" w:rsidRPr="00B27C58" w:rsidRDefault="00596022" w:rsidP="00A63F77">
      <w:pPr>
        <w:pStyle w:val="ad"/>
        <w:ind w:left="0"/>
        <w:jc w:val="both"/>
        <w:rPr>
          <w:sz w:val="24"/>
          <w:szCs w:val="24"/>
        </w:rPr>
      </w:pPr>
      <w:r w:rsidRPr="00B27C58">
        <w:rPr>
          <w:sz w:val="24"/>
          <w:szCs w:val="24"/>
        </w:rPr>
        <w:tab/>
        <w:t>- арендатором в полном объеме исполнены условия договора аренды».</w:t>
      </w:r>
    </w:p>
    <w:p w14:paraId="59FC4211" w14:textId="77777777" w:rsidR="00D660E2" w:rsidRPr="00B27C58" w:rsidRDefault="00D660E2" w:rsidP="000656F8">
      <w:pPr>
        <w:jc w:val="both"/>
        <w:rPr>
          <w:sz w:val="24"/>
          <w:szCs w:val="24"/>
        </w:rPr>
      </w:pPr>
      <w:r w:rsidRPr="00B27C58">
        <w:rPr>
          <w:sz w:val="24"/>
          <w:szCs w:val="24"/>
        </w:rPr>
        <w:tab/>
        <w:t>2. Настоящее решение вступает в силу с момента официального опубликования в средствах массовой информации.</w:t>
      </w:r>
    </w:p>
    <w:p w14:paraId="3D7F5932" w14:textId="108D15AB" w:rsidR="00BB20F6" w:rsidRPr="00B27C58" w:rsidRDefault="00BB20F6" w:rsidP="000656F8">
      <w:pPr>
        <w:jc w:val="both"/>
        <w:rPr>
          <w:sz w:val="24"/>
          <w:szCs w:val="24"/>
        </w:rPr>
      </w:pPr>
      <w:r w:rsidRPr="00B27C58">
        <w:rPr>
          <w:sz w:val="24"/>
          <w:szCs w:val="24"/>
        </w:rPr>
        <w:tab/>
      </w:r>
      <w:r w:rsidR="00D660E2" w:rsidRPr="00B27C58">
        <w:rPr>
          <w:sz w:val="24"/>
          <w:szCs w:val="24"/>
        </w:rPr>
        <w:t>3.</w:t>
      </w:r>
      <w:r w:rsidRPr="00B27C58">
        <w:rPr>
          <w:sz w:val="24"/>
          <w:szCs w:val="24"/>
        </w:rPr>
        <w:t>Опубликовать настоящее решение в г</w:t>
      </w:r>
      <w:r w:rsidR="00340152" w:rsidRPr="00B27C58">
        <w:rPr>
          <w:sz w:val="24"/>
          <w:szCs w:val="24"/>
        </w:rPr>
        <w:t>о</w:t>
      </w:r>
      <w:r w:rsidRPr="00B27C58">
        <w:rPr>
          <w:sz w:val="24"/>
          <w:szCs w:val="24"/>
        </w:rPr>
        <w:t xml:space="preserve">родских </w:t>
      </w:r>
      <w:r w:rsidR="00340152" w:rsidRPr="00B27C58">
        <w:rPr>
          <w:sz w:val="24"/>
          <w:szCs w:val="24"/>
        </w:rPr>
        <w:t xml:space="preserve">средствах массовой информации, а также </w:t>
      </w:r>
      <w:r w:rsidR="00F04A23" w:rsidRPr="00B27C58">
        <w:rPr>
          <w:sz w:val="24"/>
          <w:szCs w:val="24"/>
        </w:rPr>
        <w:t>разместить на официальном сайте</w:t>
      </w:r>
      <w:r w:rsidR="00E347E7" w:rsidRPr="00B27C58">
        <w:rPr>
          <w:sz w:val="24"/>
          <w:szCs w:val="24"/>
        </w:rPr>
        <w:t xml:space="preserve"> </w:t>
      </w:r>
      <w:hyperlink r:id="rId8" w:history="1">
        <w:r w:rsidR="00F04A23" w:rsidRPr="00B27C58">
          <w:rPr>
            <w:sz w:val="24"/>
            <w:szCs w:val="24"/>
          </w:rPr>
          <w:t>www.zhukovsk</w:t>
        </w:r>
        <w:proofErr w:type="spellStart"/>
        <w:r w:rsidR="0034582D" w:rsidRPr="00B27C58">
          <w:rPr>
            <w:sz w:val="24"/>
            <w:szCs w:val="24"/>
            <w:lang w:val="en-US"/>
          </w:rPr>
          <w:t>iy</w:t>
        </w:r>
        <w:proofErr w:type="spellEnd"/>
        <w:r w:rsidR="00F04A23" w:rsidRPr="00B27C58">
          <w:rPr>
            <w:sz w:val="24"/>
            <w:szCs w:val="24"/>
          </w:rPr>
          <w:t>.</w:t>
        </w:r>
        <w:proofErr w:type="spellStart"/>
        <w:r w:rsidR="00F04A23" w:rsidRPr="00B27C58">
          <w:rPr>
            <w:sz w:val="24"/>
            <w:szCs w:val="24"/>
          </w:rPr>
          <w:t>ru</w:t>
        </w:r>
        <w:proofErr w:type="spellEnd"/>
      </w:hyperlink>
      <w:r w:rsidR="00340152" w:rsidRPr="00B27C58">
        <w:rPr>
          <w:sz w:val="24"/>
          <w:szCs w:val="24"/>
        </w:rPr>
        <w:t xml:space="preserve"> в информаци</w:t>
      </w:r>
      <w:r w:rsidR="00F569AB" w:rsidRPr="00B27C58">
        <w:rPr>
          <w:sz w:val="24"/>
          <w:szCs w:val="24"/>
        </w:rPr>
        <w:t>онно-телекоммуникационной сети «</w:t>
      </w:r>
      <w:r w:rsidR="00340152" w:rsidRPr="00B27C58">
        <w:rPr>
          <w:sz w:val="24"/>
          <w:szCs w:val="24"/>
        </w:rPr>
        <w:t>Интернет».</w:t>
      </w:r>
    </w:p>
    <w:p w14:paraId="598DB6E4" w14:textId="77777777" w:rsidR="00B263A4" w:rsidRDefault="000656F8" w:rsidP="00B263A4">
      <w:pPr>
        <w:jc w:val="both"/>
        <w:rPr>
          <w:sz w:val="24"/>
          <w:szCs w:val="24"/>
        </w:rPr>
      </w:pPr>
      <w:r w:rsidRPr="00B27C58">
        <w:rPr>
          <w:sz w:val="24"/>
          <w:szCs w:val="24"/>
        </w:rPr>
        <w:tab/>
      </w:r>
    </w:p>
    <w:p w14:paraId="4F304177" w14:textId="77777777" w:rsidR="00B27C58" w:rsidRDefault="00B27C58" w:rsidP="00B263A4">
      <w:pPr>
        <w:jc w:val="both"/>
        <w:rPr>
          <w:sz w:val="24"/>
          <w:szCs w:val="24"/>
        </w:rPr>
      </w:pPr>
    </w:p>
    <w:p w14:paraId="4F541D1B" w14:textId="77777777" w:rsidR="00B27C58" w:rsidRPr="00B27C58" w:rsidRDefault="00B27C58" w:rsidP="00B263A4">
      <w:pPr>
        <w:jc w:val="both"/>
        <w:rPr>
          <w:sz w:val="24"/>
          <w:szCs w:val="24"/>
        </w:rPr>
      </w:pPr>
    </w:p>
    <w:p w14:paraId="2CAE3FF7" w14:textId="77777777" w:rsidR="00B263A4" w:rsidRPr="00B27C58" w:rsidRDefault="00B263A4" w:rsidP="00B263A4">
      <w:pPr>
        <w:tabs>
          <w:tab w:val="left" w:pos="9923"/>
        </w:tabs>
        <w:rPr>
          <w:sz w:val="24"/>
          <w:szCs w:val="24"/>
        </w:rPr>
      </w:pPr>
      <w:r w:rsidRPr="00B27C58">
        <w:rPr>
          <w:sz w:val="24"/>
          <w:szCs w:val="24"/>
        </w:rPr>
        <w:t xml:space="preserve">Председатель Совета депутатов </w:t>
      </w:r>
    </w:p>
    <w:p w14:paraId="33D8B93A" w14:textId="37946AE6" w:rsidR="00B263A4" w:rsidRDefault="00B263A4" w:rsidP="00B263A4">
      <w:pPr>
        <w:tabs>
          <w:tab w:val="left" w:pos="9923"/>
        </w:tabs>
        <w:rPr>
          <w:sz w:val="24"/>
          <w:szCs w:val="24"/>
        </w:rPr>
      </w:pPr>
      <w:r w:rsidRPr="00B27C58">
        <w:rPr>
          <w:sz w:val="24"/>
          <w:szCs w:val="24"/>
        </w:rPr>
        <w:t>г</w:t>
      </w:r>
      <w:r w:rsidR="00D17840" w:rsidRPr="00B27C58">
        <w:rPr>
          <w:sz w:val="24"/>
          <w:szCs w:val="24"/>
        </w:rPr>
        <w:t xml:space="preserve">ородского округа Жуковский                                                      </w:t>
      </w:r>
      <w:r w:rsidR="00B27C58">
        <w:rPr>
          <w:sz w:val="24"/>
          <w:szCs w:val="24"/>
        </w:rPr>
        <w:t xml:space="preserve">                 </w:t>
      </w:r>
      <w:r w:rsidR="00D17840" w:rsidRPr="00B27C58">
        <w:rPr>
          <w:sz w:val="24"/>
          <w:szCs w:val="24"/>
        </w:rPr>
        <w:t xml:space="preserve">  </w:t>
      </w:r>
      <w:r w:rsidRPr="00B27C58">
        <w:rPr>
          <w:sz w:val="24"/>
          <w:szCs w:val="24"/>
        </w:rPr>
        <w:t>Б.Е. Аубакиро</w:t>
      </w:r>
      <w:r w:rsidR="00B27C58">
        <w:rPr>
          <w:sz w:val="24"/>
          <w:szCs w:val="24"/>
        </w:rPr>
        <w:t>в</w:t>
      </w:r>
    </w:p>
    <w:p w14:paraId="7A164CD1" w14:textId="77777777" w:rsidR="00B27C58" w:rsidRDefault="00B27C58" w:rsidP="00B263A4">
      <w:pPr>
        <w:tabs>
          <w:tab w:val="left" w:pos="9923"/>
        </w:tabs>
        <w:rPr>
          <w:sz w:val="24"/>
          <w:szCs w:val="24"/>
        </w:rPr>
      </w:pPr>
    </w:p>
    <w:p w14:paraId="10ADDF80" w14:textId="77777777" w:rsidR="00B27C58" w:rsidRPr="00B27C58" w:rsidRDefault="00B27C58" w:rsidP="00B263A4">
      <w:pPr>
        <w:tabs>
          <w:tab w:val="left" w:pos="9923"/>
        </w:tabs>
        <w:rPr>
          <w:sz w:val="24"/>
          <w:szCs w:val="24"/>
        </w:rPr>
      </w:pPr>
    </w:p>
    <w:p w14:paraId="1C46BF63" w14:textId="77777777" w:rsidR="00B263A4" w:rsidRPr="00B27C58" w:rsidRDefault="00B263A4" w:rsidP="00B263A4">
      <w:pPr>
        <w:tabs>
          <w:tab w:val="left" w:pos="9923"/>
        </w:tabs>
        <w:rPr>
          <w:sz w:val="24"/>
          <w:szCs w:val="24"/>
        </w:rPr>
      </w:pPr>
    </w:p>
    <w:p w14:paraId="61290038" w14:textId="53D5CC80" w:rsidR="00B263A4" w:rsidRDefault="00D17840" w:rsidP="00D17840">
      <w:pPr>
        <w:tabs>
          <w:tab w:val="left" w:pos="709"/>
          <w:tab w:val="left" w:pos="9923"/>
        </w:tabs>
        <w:rPr>
          <w:sz w:val="26"/>
          <w:szCs w:val="26"/>
        </w:rPr>
      </w:pPr>
      <w:r w:rsidRPr="00B27C58">
        <w:rPr>
          <w:sz w:val="24"/>
          <w:szCs w:val="24"/>
        </w:rPr>
        <w:t>Глава городского округа Жуковский                                                              Ю.</w:t>
      </w:r>
      <w:r w:rsidR="00B27C58">
        <w:rPr>
          <w:sz w:val="24"/>
          <w:szCs w:val="24"/>
        </w:rPr>
        <w:t xml:space="preserve"> </w:t>
      </w:r>
      <w:r w:rsidRPr="00B27C58">
        <w:rPr>
          <w:sz w:val="24"/>
          <w:szCs w:val="24"/>
        </w:rPr>
        <w:t>В. Прохоров</w:t>
      </w:r>
      <w:r w:rsidRPr="00B27C58">
        <w:rPr>
          <w:sz w:val="24"/>
          <w:szCs w:val="24"/>
        </w:rPr>
        <w:tab/>
      </w:r>
      <w:r>
        <w:rPr>
          <w:sz w:val="26"/>
          <w:szCs w:val="26"/>
        </w:rPr>
        <w:tab/>
      </w:r>
    </w:p>
    <w:p w14:paraId="15D60A3D" w14:textId="77777777" w:rsidR="00B27C58" w:rsidRDefault="00B27C58" w:rsidP="00D17840">
      <w:pPr>
        <w:tabs>
          <w:tab w:val="left" w:pos="709"/>
          <w:tab w:val="left" w:pos="9923"/>
        </w:tabs>
        <w:rPr>
          <w:sz w:val="26"/>
          <w:szCs w:val="26"/>
        </w:rPr>
      </w:pPr>
    </w:p>
    <w:p w14:paraId="4F462135" w14:textId="77777777" w:rsidR="00B27C58" w:rsidRDefault="00B27C58" w:rsidP="00D17840">
      <w:pPr>
        <w:tabs>
          <w:tab w:val="left" w:pos="709"/>
          <w:tab w:val="left" w:pos="9923"/>
        </w:tabs>
        <w:rPr>
          <w:sz w:val="26"/>
          <w:szCs w:val="26"/>
        </w:rPr>
      </w:pPr>
    </w:p>
    <w:p w14:paraId="2B7AAEE6" w14:textId="77777777" w:rsidR="00B27C58" w:rsidRPr="00CE03E6" w:rsidRDefault="00B27C58" w:rsidP="00D17840">
      <w:pPr>
        <w:tabs>
          <w:tab w:val="left" w:pos="709"/>
          <w:tab w:val="left" w:pos="9923"/>
        </w:tabs>
        <w:rPr>
          <w:sz w:val="26"/>
          <w:szCs w:val="26"/>
        </w:rPr>
      </w:pPr>
    </w:p>
    <w:p w14:paraId="7CFA5A94" w14:textId="77777777" w:rsidR="00B263A4" w:rsidRPr="00CE03E6" w:rsidRDefault="00B263A4" w:rsidP="00B263A4">
      <w:pPr>
        <w:rPr>
          <w:sz w:val="26"/>
          <w:szCs w:val="26"/>
        </w:rPr>
      </w:pPr>
    </w:p>
    <w:p w14:paraId="2B71D1BC" w14:textId="77777777" w:rsidR="00B263A4" w:rsidRDefault="00B263A4" w:rsidP="00B263A4">
      <w:pPr>
        <w:rPr>
          <w:sz w:val="22"/>
          <w:szCs w:val="22"/>
        </w:rPr>
      </w:pPr>
      <w:r>
        <w:rPr>
          <w:sz w:val="22"/>
          <w:szCs w:val="22"/>
        </w:rPr>
        <w:t>Принято на заседании Совета депутатов</w:t>
      </w:r>
    </w:p>
    <w:p w14:paraId="4887D76A" w14:textId="77777777" w:rsidR="00B263A4" w:rsidRDefault="00B263A4" w:rsidP="00B263A4">
      <w:pPr>
        <w:rPr>
          <w:sz w:val="22"/>
          <w:szCs w:val="22"/>
        </w:rPr>
      </w:pPr>
      <w:r>
        <w:rPr>
          <w:sz w:val="22"/>
          <w:szCs w:val="22"/>
        </w:rPr>
        <w:t>от «__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________________20___ г.</w:t>
      </w:r>
    </w:p>
    <w:p w14:paraId="1E5FC73D" w14:textId="77777777" w:rsidR="00B263A4" w:rsidRDefault="00B263A4" w:rsidP="00B263A4">
      <w:pPr>
        <w:rPr>
          <w:sz w:val="22"/>
          <w:szCs w:val="22"/>
        </w:rPr>
      </w:pPr>
      <w:r>
        <w:rPr>
          <w:sz w:val="22"/>
          <w:szCs w:val="22"/>
        </w:rPr>
        <w:t>Подписано</w:t>
      </w:r>
    </w:p>
    <w:p w14:paraId="5B6B3ECF" w14:textId="77777777" w:rsidR="00B263A4" w:rsidRDefault="00B263A4" w:rsidP="00B263A4">
      <w:pPr>
        <w:rPr>
          <w:sz w:val="22"/>
          <w:szCs w:val="22"/>
        </w:rPr>
      </w:pPr>
      <w:r>
        <w:rPr>
          <w:sz w:val="22"/>
          <w:szCs w:val="22"/>
        </w:rPr>
        <w:t>«____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_________________20___ г.</w:t>
      </w:r>
    </w:p>
    <w:p w14:paraId="3C556843" w14:textId="77777777" w:rsidR="00B263A4" w:rsidRDefault="00B263A4" w:rsidP="00B263A4">
      <w:pPr>
        <w:rPr>
          <w:szCs w:val="28"/>
        </w:rPr>
      </w:pPr>
    </w:p>
    <w:p w14:paraId="338D9CBF" w14:textId="77777777" w:rsidR="00A7128B" w:rsidRDefault="00A7128B" w:rsidP="00D5527E">
      <w:pPr>
        <w:rPr>
          <w:sz w:val="22"/>
          <w:szCs w:val="22"/>
        </w:rPr>
      </w:pPr>
    </w:p>
    <w:p w14:paraId="088F07FD" w14:textId="77777777" w:rsidR="00B27C58" w:rsidRDefault="00B27C58" w:rsidP="00D5527E">
      <w:pPr>
        <w:rPr>
          <w:sz w:val="22"/>
          <w:szCs w:val="22"/>
        </w:rPr>
      </w:pPr>
    </w:p>
    <w:p w14:paraId="08BFF597" w14:textId="77777777" w:rsidR="00B27C58" w:rsidRDefault="00B27C58" w:rsidP="00D5527E">
      <w:pPr>
        <w:rPr>
          <w:sz w:val="22"/>
          <w:szCs w:val="22"/>
        </w:rPr>
      </w:pPr>
    </w:p>
    <w:p w14:paraId="1697F436" w14:textId="77777777" w:rsidR="00B27C58" w:rsidRDefault="00B27C58" w:rsidP="00D5527E">
      <w:pPr>
        <w:rPr>
          <w:sz w:val="22"/>
          <w:szCs w:val="22"/>
        </w:rPr>
      </w:pPr>
    </w:p>
    <w:p w14:paraId="7F5E06F5" w14:textId="77777777" w:rsidR="00B27C58" w:rsidRDefault="00B27C58" w:rsidP="00D5527E">
      <w:pPr>
        <w:rPr>
          <w:sz w:val="22"/>
          <w:szCs w:val="22"/>
        </w:rPr>
      </w:pPr>
    </w:p>
    <w:p w14:paraId="4232F824" w14:textId="77777777" w:rsidR="00B27C58" w:rsidRDefault="00B27C58" w:rsidP="00D5527E">
      <w:pPr>
        <w:rPr>
          <w:sz w:val="22"/>
          <w:szCs w:val="22"/>
        </w:rPr>
      </w:pPr>
    </w:p>
    <w:p w14:paraId="46DF810A" w14:textId="77777777" w:rsidR="00B27C58" w:rsidRDefault="00B27C58" w:rsidP="00D5527E">
      <w:pPr>
        <w:rPr>
          <w:sz w:val="22"/>
          <w:szCs w:val="22"/>
        </w:rPr>
      </w:pPr>
    </w:p>
    <w:p w14:paraId="74DA8D6E" w14:textId="77777777" w:rsidR="00B27C58" w:rsidRDefault="00B27C58" w:rsidP="00D5527E">
      <w:pPr>
        <w:rPr>
          <w:sz w:val="22"/>
          <w:szCs w:val="22"/>
        </w:rPr>
      </w:pPr>
    </w:p>
    <w:p w14:paraId="225E7885" w14:textId="77777777" w:rsidR="00B27C58" w:rsidRDefault="00B27C58" w:rsidP="00D5527E">
      <w:pPr>
        <w:rPr>
          <w:sz w:val="22"/>
          <w:szCs w:val="22"/>
        </w:rPr>
      </w:pPr>
    </w:p>
    <w:p w14:paraId="14E8C1CB" w14:textId="77777777" w:rsidR="00B27C58" w:rsidRDefault="00B27C58" w:rsidP="00D5527E">
      <w:pPr>
        <w:rPr>
          <w:sz w:val="22"/>
          <w:szCs w:val="22"/>
        </w:rPr>
      </w:pPr>
    </w:p>
    <w:p w14:paraId="2405C0CF" w14:textId="77777777" w:rsidR="00B27C58" w:rsidRDefault="00B27C58" w:rsidP="00D5527E">
      <w:pPr>
        <w:rPr>
          <w:sz w:val="22"/>
          <w:szCs w:val="22"/>
        </w:rPr>
      </w:pPr>
    </w:p>
    <w:p w14:paraId="3F48CEC3" w14:textId="77777777" w:rsidR="00B27C58" w:rsidRDefault="00B27C58" w:rsidP="00D5527E">
      <w:pPr>
        <w:rPr>
          <w:sz w:val="22"/>
          <w:szCs w:val="22"/>
        </w:rPr>
      </w:pPr>
    </w:p>
    <w:p w14:paraId="57BA8B25" w14:textId="77777777" w:rsidR="00B27C58" w:rsidRDefault="00B27C58" w:rsidP="00D5527E">
      <w:pPr>
        <w:rPr>
          <w:sz w:val="22"/>
          <w:szCs w:val="22"/>
        </w:rPr>
      </w:pPr>
    </w:p>
    <w:p w14:paraId="7B92678C" w14:textId="77777777" w:rsidR="00B27C58" w:rsidRDefault="00B27C58" w:rsidP="00D5527E">
      <w:pPr>
        <w:rPr>
          <w:sz w:val="22"/>
          <w:szCs w:val="22"/>
        </w:rPr>
      </w:pPr>
    </w:p>
    <w:p w14:paraId="774DFE0E" w14:textId="77777777" w:rsidR="00B27C58" w:rsidRDefault="00B27C58" w:rsidP="00D5527E">
      <w:pPr>
        <w:rPr>
          <w:sz w:val="22"/>
          <w:szCs w:val="22"/>
        </w:rPr>
      </w:pPr>
    </w:p>
    <w:p w14:paraId="6FB34F90" w14:textId="77777777" w:rsidR="00B27C58" w:rsidRDefault="00B27C58" w:rsidP="00D5527E">
      <w:pPr>
        <w:rPr>
          <w:sz w:val="22"/>
          <w:szCs w:val="22"/>
        </w:rPr>
      </w:pPr>
    </w:p>
    <w:p w14:paraId="1AD931EA" w14:textId="77777777" w:rsidR="00B27C58" w:rsidRDefault="00B27C58" w:rsidP="00D5527E">
      <w:pPr>
        <w:rPr>
          <w:sz w:val="22"/>
          <w:szCs w:val="22"/>
        </w:rPr>
      </w:pPr>
    </w:p>
    <w:p w14:paraId="0E5D3E33" w14:textId="77777777" w:rsidR="00B27C58" w:rsidRDefault="00B27C58" w:rsidP="00D5527E">
      <w:pPr>
        <w:rPr>
          <w:sz w:val="22"/>
          <w:szCs w:val="22"/>
        </w:rPr>
      </w:pPr>
    </w:p>
    <w:p w14:paraId="54B39299" w14:textId="77777777" w:rsidR="00B27C58" w:rsidRDefault="00B27C58" w:rsidP="00D5527E">
      <w:pPr>
        <w:rPr>
          <w:sz w:val="22"/>
          <w:szCs w:val="22"/>
        </w:rPr>
      </w:pPr>
    </w:p>
    <w:p w14:paraId="48D28961" w14:textId="77777777" w:rsidR="00B27C58" w:rsidRDefault="00B27C58" w:rsidP="00D5527E">
      <w:pPr>
        <w:rPr>
          <w:sz w:val="22"/>
          <w:szCs w:val="22"/>
        </w:rPr>
      </w:pPr>
    </w:p>
    <w:p w14:paraId="5977A9CE" w14:textId="77777777" w:rsidR="00B27C58" w:rsidRDefault="00B27C58" w:rsidP="00D5527E">
      <w:pPr>
        <w:rPr>
          <w:sz w:val="22"/>
          <w:szCs w:val="22"/>
        </w:rPr>
      </w:pPr>
    </w:p>
    <w:p w14:paraId="277B4BB7" w14:textId="77777777" w:rsidR="00B27C58" w:rsidRDefault="00B27C58" w:rsidP="00D5527E">
      <w:pPr>
        <w:rPr>
          <w:sz w:val="22"/>
          <w:szCs w:val="22"/>
        </w:rPr>
      </w:pPr>
    </w:p>
    <w:p w14:paraId="6DAD5392" w14:textId="77777777" w:rsidR="00B27C58" w:rsidRDefault="00B27C58" w:rsidP="00D5527E">
      <w:pPr>
        <w:rPr>
          <w:sz w:val="22"/>
          <w:szCs w:val="22"/>
        </w:rPr>
      </w:pPr>
    </w:p>
    <w:p w14:paraId="23ECAB34" w14:textId="77777777" w:rsidR="00B27C58" w:rsidRDefault="00B27C58" w:rsidP="00D5527E">
      <w:pPr>
        <w:rPr>
          <w:sz w:val="22"/>
          <w:szCs w:val="22"/>
        </w:rPr>
      </w:pPr>
    </w:p>
    <w:p w14:paraId="00940DDA" w14:textId="77777777" w:rsidR="00B27C58" w:rsidRDefault="00B27C58" w:rsidP="00D5527E">
      <w:pPr>
        <w:rPr>
          <w:sz w:val="22"/>
          <w:szCs w:val="22"/>
        </w:rPr>
      </w:pPr>
    </w:p>
    <w:p w14:paraId="28A6F31A" w14:textId="77777777" w:rsidR="00B27C58" w:rsidRDefault="00B27C58" w:rsidP="00D5527E">
      <w:pPr>
        <w:rPr>
          <w:sz w:val="22"/>
          <w:szCs w:val="22"/>
        </w:rPr>
      </w:pPr>
    </w:p>
    <w:p w14:paraId="64FA7C16" w14:textId="77777777" w:rsidR="00B27C58" w:rsidRDefault="00B27C58" w:rsidP="00D5527E">
      <w:pPr>
        <w:rPr>
          <w:sz w:val="22"/>
          <w:szCs w:val="22"/>
        </w:rPr>
      </w:pPr>
    </w:p>
    <w:p w14:paraId="14C19060" w14:textId="77777777" w:rsidR="00B27C58" w:rsidRDefault="00B27C58" w:rsidP="00D5527E">
      <w:pPr>
        <w:rPr>
          <w:sz w:val="22"/>
          <w:szCs w:val="22"/>
        </w:rPr>
      </w:pPr>
    </w:p>
    <w:p w14:paraId="1CF25732" w14:textId="77777777" w:rsidR="00B27C58" w:rsidRDefault="00B27C58" w:rsidP="00D5527E">
      <w:pPr>
        <w:rPr>
          <w:sz w:val="22"/>
          <w:szCs w:val="22"/>
        </w:rPr>
      </w:pPr>
    </w:p>
    <w:p w14:paraId="023C1379" w14:textId="77777777" w:rsidR="00B27C58" w:rsidRDefault="00B27C58" w:rsidP="00D5527E">
      <w:pPr>
        <w:rPr>
          <w:sz w:val="22"/>
          <w:szCs w:val="22"/>
        </w:rPr>
      </w:pPr>
    </w:p>
    <w:p w14:paraId="50E74296" w14:textId="77777777" w:rsidR="00B27C58" w:rsidRDefault="00B27C58" w:rsidP="00D5527E">
      <w:pPr>
        <w:rPr>
          <w:sz w:val="22"/>
          <w:szCs w:val="22"/>
        </w:rPr>
      </w:pPr>
    </w:p>
    <w:p w14:paraId="332FD603" w14:textId="77777777" w:rsidR="00B27C58" w:rsidRDefault="00B27C58" w:rsidP="00D5527E">
      <w:pPr>
        <w:rPr>
          <w:sz w:val="22"/>
          <w:szCs w:val="22"/>
        </w:rPr>
      </w:pPr>
    </w:p>
    <w:p w14:paraId="10EBDFE4" w14:textId="77777777" w:rsidR="00B27C58" w:rsidRDefault="00B27C58" w:rsidP="00D5527E">
      <w:pPr>
        <w:rPr>
          <w:sz w:val="22"/>
          <w:szCs w:val="22"/>
        </w:rPr>
      </w:pPr>
    </w:p>
    <w:p w14:paraId="3E0D9D54" w14:textId="77777777" w:rsidR="00B27C58" w:rsidRDefault="00B27C58" w:rsidP="00D5527E">
      <w:pPr>
        <w:rPr>
          <w:sz w:val="22"/>
          <w:szCs w:val="22"/>
        </w:rPr>
      </w:pPr>
    </w:p>
    <w:p w14:paraId="2038A4C3" w14:textId="77777777" w:rsidR="00B27C58" w:rsidRDefault="00B27C58" w:rsidP="00D5527E">
      <w:pPr>
        <w:rPr>
          <w:sz w:val="22"/>
          <w:szCs w:val="22"/>
        </w:rPr>
      </w:pPr>
    </w:p>
    <w:p w14:paraId="2E6F3800" w14:textId="77777777" w:rsidR="00B27C58" w:rsidRDefault="00B27C58" w:rsidP="00D5527E">
      <w:pPr>
        <w:rPr>
          <w:sz w:val="22"/>
          <w:szCs w:val="22"/>
        </w:rPr>
      </w:pPr>
    </w:p>
    <w:p w14:paraId="2FAD82CE" w14:textId="77777777" w:rsidR="00B27C58" w:rsidRDefault="00B27C58" w:rsidP="00D5527E">
      <w:pPr>
        <w:rPr>
          <w:sz w:val="22"/>
          <w:szCs w:val="22"/>
        </w:rPr>
      </w:pPr>
    </w:p>
    <w:p w14:paraId="7D70E9CF" w14:textId="77777777" w:rsidR="00B27C58" w:rsidRDefault="00B27C58" w:rsidP="00D5527E">
      <w:pPr>
        <w:rPr>
          <w:sz w:val="22"/>
          <w:szCs w:val="22"/>
        </w:rPr>
      </w:pPr>
    </w:p>
    <w:p w14:paraId="39AAC68E" w14:textId="77777777" w:rsidR="00B27C58" w:rsidRDefault="00B27C58" w:rsidP="00B27C58">
      <w:pPr>
        <w:ind w:left="-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78FF8DF" w14:textId="77777777" w:rsidR="00B27C58" w:rsidRDefault="00B27C58" w:rsidP="00B27C58">
      <w:pPr>
        <w:ind w:left="-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Рассылка:</w:t>
      </w:r>
    </w:p>
    <w:p w14:paraId="194B6133" w14:textId="77777777" w:rsidR="00B27C58" w:rsidRDefault="00B27C58" w:rsidP="00B27C58">
      <w:pPr>
        <w:ind w:left="-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– СД</w:t>
      </w:r>
    </w:p>
    <w:p w14:paraId="7BDCA15D" w14:textId="02377FCE" w:rsidR="00B27C58" w:rsidRDefault="00B27C58" w:rsidP="00B27C58">
      <w:pPr>
        <w:ind w:left="-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 – Админ. </w:t>
      </w:r>
      <w:proofErr w:type="spellStart"/>
      <w:r>
        <w:rPr>
          <w:sz w:val="22"/>
          <w:szCs w:val="22"/>
        </w:rPr>
        <w:t>Управл</w:t>
      </w:r>
      <w:proofErr w:type="spellEnd"/>
      <w:r>
        <w:rPr>
          <w:sz w:val="22"/>
          <w:szCs w:val="22"/>
        </w:rPr>
        <w:t>.</w:t>
      </w:r>
    </w:p>
    <w:p w14:paraId="5A2763B2" w14:textId="77777777" w:rsidR="00B27C58" w:rsidRDefault="00B27C58" w:rsidP="00B27C58">
      <w:pPr>
        <w:ind w:left="-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 – УЗИО</w:t>
      </w:r>
    </w:p>
    <w:p w14:paraId="342887B2" w14:textId="77777777" w:rsidR="00B27C58" w:rsidRDefault="00B27C58" w:rsidP="00B27C58">
      <w:pPr>
        <w:ind w:left="-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4 – Прав. </w:t>
      </w:r>
      <w:proofErr w:type="spellStart"/>
      <w:r>
        <w:rPr>
          <w:sz w:val="22"/>
          <w:szCs w:val="22"/>
        </w:rPr>
        <w:t>Управл</w:t>
      </w:r>
      <w:proofErr w:type="spellEnd"/>
      <w:r>
        <w:rPr>
          <w:sz w:val="22"/>
          <w:szCs w:val="22"/>
        </w:rPr>
        <w:t>.</w:t>
      </w:r>
    </w:p>
    <w:p w14:paraId="11EA7DF3" w14:textId="77777777" w:rsidR="00B27C58" w:rsidRDefault="00B27C58" w:rsidP="00B27C58">
      <w:pPr>
        <w:ind w:left="-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5 - СМИ</w:t>
      </w:r>
    </w:p>
    <w:p w14:paraId="6BEE9549" w14:textId="77777777" w:rsidR="00B27C58" w:rsidRDefault="00B27C58" w:rsidP="00B27C58">
      <w:pPr>
        <w:rPr>
          <w:sz w:val="22"/>
          <w:szCs w:val="22"/>
        </w:rPr>
      </w:pPr>
    </w:p>
    <w:p w14:paraId="33DFFF07" w14:textId="3AE212B2" w:rsidR="00B27C58" w:rsidRDefault="00B27C58" w:rsidP="00D5527E">
      <w:pPr>
        <w:rPr>
          <w:sz w:val="22"/>
          <w:szCs w:val="22"/>
        </w:rPr>
      </w:pPr>
    </w:p>
    <w:sectPr w:rsidR="00B27C58" w:rsidSect="00F04A23">
      <w:headerReference w:type="default" r:id="rId9"/>
      <w:pgSz w:w="11906" w:h="16838"/>
      <w:pgMar w:top="680" w:right="851" w:bottom="680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56B76" w14:textId="77777777" w:rsidR="00603E06" w:rsidRDefault="00603E06" w:rsidP="008F188B">
      <w:r>
        <w:separator/>
      </w:r>
    </w:p>
  </w:endnote>
  <w:endnote w:type="continuationSeparator" w:id="0">
    <w:p w14:paraId="1BA8234D" w14:textId="77777777" w:rsidR="00603E06" w:rsidRDefault="00603E06" w:rsidP="008F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0D89A" w14:textId="77777777" w:rsidR="00603E06" w:rsidRDefault="00603E06" w:rsidP="008F188B">
      <w:r>
        <w:separator/>
      </w:r>
    </w:p>
  </w:footnote>
  <w:footnote w:type="continuationSeparator" w:id="0">
    <w:p w14:paraId="2B6FC4ED" w14:textId="77777777" w:rsidR="00603E06" w:rsidRDefault="00603E06" w:rsidP="008F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03096"/>
      <w:docPartObj>
        <w:docPartGallery w:val="Page Numbers (Top of Page)"/>
        <w:docPartUnique/>
      </w:docPartObj>
    </w:sdtPr>
    <w:sdtContent>
      <w:p w14:paraId="47FEFBD0" w14:textId="77777777" w:rsidR="008F188B" w:rsidRDefault="001F47F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4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C0F42B7" w14:textId="77777777" w:rsidR="008F188B" w:rsidRDefault="008F188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40855"/>
    <w:multiLevelType w:val="multilevel"/>
    <w:tmpl w:val="D7B035E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7CC26914"/>
    <w:multiLevelType w:val="multilevel"/>
    <w:tmpl w:val="D7B035E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 w16cid:durableId="1401781520">
    <w:abstractNumId w:val="0"/>
  </w:num>
  <w:num w:numId="2" w16cid:durableId="289823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7E"/>
    <w:rsid w:val="00034A83"/>
    <w:rsid w:val="00042402"/>
    <w:rsid w:val="00044300"/>
    <w:rsid w:val="000656F8"/>
    <w:rsid w:val="00080657"/>
    <w:rsid w:val="00083F63"/>
    <w:rsid w:val="000E67E1"/>
    <w:rsid w:val="0010748A"/>
    <w:rsid w:val="0012274F"/>
    <w:rsid w:val="0013683A"/>
    <w:rsid w:val="00142BB5"/>
    <w:rsid w:val="00167D8B"/>
    <w:rsid w:val="001A3875"/>
    <w:rsid w:val="001B1D20"/>
    <w:rsid w:val="001F3E65"/>
    <w:rsid w:val="001F47FB"/>
    <w:rsid w:val="00247F53"/>
    <w:rsid w:val="002576BD"/>
    <w:rsid w:val="0027076C"/>
    <w:rsid w:val="00275138"/>
    <w:rsid w:val="003314A3"/>
    <w:rsid w:val="00332B7E"/>
    <w:rsid w:val="00340152"/>
    <w:rsid w:val="0034582D"/>
    <w:rsid w:val="0037128A"/>
    <w:rsid w:val="00374F08"/>
    <w:rsid w:val="003851B4"/>
    <w:rsid w:val="00390AD7"/>
    <w:rsid w:val="003C05E6"/>
    <w:rsid w:val="003C4A85"/>
    <w:rsid w:val="003F60CD"/>
    <w:rsid w:val="00402C9A"/>
    <w:rsid w:val="0045678D"/>
    <w:rsid w:val="00471FE8"/>
    <w:rsid w:val="00475A82"/>
    <w:rsid w:val="0048471A"/>
    <w:rsid w:val="00484FE2"/>
    <w:rsid w:val="004945C4"/>
    <w:rsid w:val="004A18A8"/>
    <w:rsid w:val="0052341F"/>
    <w:rsid w:val="00537782"/>
    <w:rsid w:val="00553A13"/>
    <w:rsid w:val="00556116"/>
    <w:rsid w:val="00560BD8"/>
    <w:rsid w:val="00596022"/>
    <w:rsid w:val="005B116F"/>
    <w:rsid w:val="005B1BE0"/>
    <w:rsid w:val="005B68A2"/>
    <w:rsid w:val="005C668D"/>
    <w:rsid w:val="00603E06"/>
    <w:rsid w:val="00616940"/>
    <w:rsid w:val="0066716C"/>
    <w:rsid w:val="006711B1"/>
    <w:rsid w:val="00674522"/>
    <w:rsid w:val="006943D5"/>
    <w:rsid w:val="006F301F"/>
    <w:rsid w:val="0070585F"/>
    <w:rsid w:val="00707565"/>
    <w:rsid w:val="00723304"/>
    <w:rsid w:val="007379CB"/>
    <w:rsid w:val="0074261A"/>
    <w:rsid w:val="00743BBF"/>
    <w:rsid w:val="007766A8"/>
    <w:rsid w:val="007B694D"/>
    <w:rsid w:val="0082128D"/>
    <w:rsid w:val="0087095C"/>
    <w:rsid w:val="00890D2F"/>
    <w:rsid w:val="008C091B"/>
    <w:rsid w:val="008F188B"/>
    <w:rsid w:val="008F3513"/>
    <w:rsid w:val="009040AB"/>
    <w:rsid w:val="00955EB7"/>
    <w:rsid w:val="009E03E3"/>
    <w:rsid w:val="009F372E"/>
    <w:rsid w:val="00A01214"/>
    <w:rsid w:val="00A408AB"/>
    <w:rsid w:val="00A47D2F"/>
    <w:rsid w:val="00A54E2B"/>
    <w:rsid w:val="00A557CA"/>
    <w:rsid w:val="00A563B5"/>
    <w:rsid w:val="00A63F77"/>
    <w:rsid w:val="00A7128B"/>
    <w:rsid w:val="00A80C32"/>
    <w:rsid w:val="00A94D29"/>
    <w:rsid w:val="00AC2EBF"/>
    <w:rsid w:val="00AD007E"/>
    <w:rsid w:val="00AD06DA"/>
    <w:rsid w:val="00AF13C5"/>
    <w:rsid w:val="00B263A4"/>
    <w:rsid w:val="00B26E1E"/>
    <w:rsid w:val="00B27C58"/>
    <w:rsid w:val="00B96919"/>
    <w:rsid w:val="00BB0D44"/>
    <w:rsid w:val="00BB1470"/>
    <w:rsid w:val="00BB20F6"/>
    <w:rsid w:val="00BB2912"/>
    <w:rsid w:val="00BC5A9D"/>
    <w:rsid w:val="00BF4C39"/>
    <w:rsid w:val="00C14F58"/>
    <w:rsid w:val="00C66A42"/>
    <w:rsid w:val="00C6774E"/>
    <w:rsid w:val="00CA37C4"/>
    <w:rsid w:val="00CA5682"/>
    <w:rsid w:val="00CE2BCF"/>
    <w:rsid w:val="00D17840"/>
    <w:rsid w:val="00D21FA0"/>
    <w:rsid w:val="00D22B0C"/>
    <w:rsid w:val="00D5527E"/>
    <w:rsid w:val="00D660E2"/>
    <w:rsid w:val="00D7573C"/>
    <w:rsid w:val="00DA063F"/>
    <w:rsid w:val="00DA0CBA"/>
    <w:rsid w:val="00DB7935"/>
    <w:rsid w:val="00E10945"/>
    <w:rsid w:val="00E17E43"/>
    <w:rsid w:val="00E347E7"/>
    <w:rsid w:val="00E40141"/>
    <w:rsid w:val="00E720D1"/>
    <w:rsid w:val="00E9731F"/>
    <w:rsid w:val="00F04A23"/>
    <w:rsid w:val="00F2593D"/>
    <w:rsid w:val="00F405E7"/>
    <w:rsid w:val="00F569AB"/>
    <w:rsid w:val="00F6358D"/>
    <w:rsid w:val="00FE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3758"/>
  <w15:docId w15:val="{933ECA67-244E-4D9F-9BED-C6E5557E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2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527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D5527E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527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5527E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D5527E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D5527E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customStyle="1" w:styleId="ConsPlusNormal">
    <w:name w:val="ConsPlusNormal"/>
    <w:rsid w:val="00D55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52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851B4"/>
    <w:pPr>
      <w:jc w:val="both"/>
    </w:pPr>
    <w:rPr>
      <w:sz w:val="22"/>
    </w:rPr>
  </w:style>
  <w:style w:type="character" w:customStyle="1" w:styleId="a8">
    <w:name w:val="Основной текст Знак"/>
    <w:basedOn w:val="a0"/>
    <w:link w:val="a7"/>
    <w:rsid w:val="003851B4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F18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F18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BB20F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340152"/>
    <w:rPr>
      <w:color w:val="0000FF" w:themeColor="hyperlink"/>
      <w:u w:val="single"/>
    </w:rPr>
  </w:style>
  <w:style w:type="paragraph" w:styleId="af">
    <w:name w:val="No Spacing"/>
    <w:uiPriority w:val="1"/>
    <w:qFormat/>
    <w:rsid w:val="00596022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Boris Aubakirov</cp:lastModifiedBy>
  <cp:revision>6</cp:revision>
  <cp:lastPrinted>2023-06-01T07:11:00Z</cp:lastPrinted>
  <dcterms:created xsi:type="dcterms:W3CDTF">2023-05-11T11:12:00Z</dcterms:created>
  <dcterms:modified xsi:type="dcterms:W3CDTF">2023-06-01T07:12:00Z</dcterms:modified>
</cp:coreProperties>
</file>