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88" w:rsidRPr="006E7471" w:rsidRDefault="00DB4E88" w:rsidP="00DB4E88">
      <w:pPr>
        <w:tabs>
          <w:tab w:val="left" w:pos="709"/>
        </w:tabs>
        <w:spacing w:line="360" w:lineRule="exact"/>
        <w:ind w:left="5670"/>
        <w:jc w:val="right"/>
        <w:rPr>
          <w:rFonts w:cs="Times New Roman"/>
          <w:bCs/>
          <w:szCs w:val="28"/>
        </w:rPr>
      </w:pPr>
      <w:r w:rsidRPr="006E7471">
        <w:rPr>
          <w:rFonts w:cs="Times New Roman"/>
          <w:bCs/>
          <w:szCs w:val="28"/>
        </w:rPr>
        <w:t xml:space="preserve">ПРИЛОЖЕНИЕ № </w:t>
      </w:r>
      <w:r>
        <w:rPr>
          <w:rFonts w:cs="Times New Roman"/>
          <w:bCs/>
          <w:szCs w:val="28"/>
        </w:rPr>
        <w:t>5</w:t>
      </w:r>
    </w:p>
    <w:p w:rsidR="00DB4E88" w:rsidRPr="006E7471" w:rsidRDefault="00DB4E88" w:rsidP="00DB4E88">
      <w:pPr>
        <w:tabs>
          <w:tab w:val="left" w:pos="709"/>
        </w:tabs>
        <w:spacing w:line="360" w:lineRule="exact"/>
        <w:ind w:left="5670"/>
        <w:jc w:val="right"/>
        <w:rPr>
          <w:rFonts w:cs="Times New Roman"/>
          <w:bCs/>
          <w:szCs w:val="28"/>
        </w:rPr>
      </w:pPr>
      <w:r w:rsidRPr="006E7471">
        <w:rPr>
          <w:rFonts w:cs="Times New Roman"/>
          <w:bCs/>
          <w:szCs w:val="28"/>
        </w:rPr>
        <w:t xml:space="preserve">к </w:t>
      </w:r>
      <w:r w:rsidR="00527DE9">
        <w:rPr>
          <w:rFonts w:cs="Times New Roman"/>
          <w:bCs/>
          <w:szCs w:val="28"/>
        </w:rPr>
        <w:t>п</w:t>
      </w:r>
      <w:r>
        <w:rPr>
          <w:rFonts w:cs="Times New Roman"/>
          <w:bCs/>
          <w:szCs w:val="28"/>
        </w:rPr>
        <w:t>остановлению</w:t>
      </w:r>
      <w:r w:rsidRPr="006E7471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Администрации городского округа Жуковский</w:t>
      </w:r>
    </w:p>
    <w:p w:rsidR="00DB4E88" w:rsidRDefault="00DB4E88" w:rsidP="00DB4E88">
      <w:pPr>
        <w:tabs>
          <w:tab w:val="left" w:pos="709"/>
        </w:tabs>
        <w:spacing w:line="360" w:lineRule="exact"/>
        <w:ind w:left="5387"/>
        <w:jc w:val="right"/>
        <w:rPr>
          <w:rFonts w:cs="Times New Roman"/>
          <w:b/>
          <w:szCs w:val="28"/>
        </w:rPr>
      </w:pPr>
      <w:r w:rsidRPr="006E7471">
        <w:rPr>
          <w:rFonts w:cs="Times New Roman"/>
          <w:bCs/>
          <w:szCs w:val="28"/>
        </w:rPr>
        <w:t xml:space="preserve">от </w:t>
      </w:r>
      <w:r w:rsidR="007E041F">
        <w:rPr>
          <w:rFonts w:cs="Times New Roman"/>
          <w:bCs/>
          <w:szCs w:val="28"/>
        </w:rPr>
        <w:t>30.01.</w:t>
      </w:r>
      <w:r w:rsidRPr="006E7471">
        <w:rPr>
          <w:rFonts w:cs="Times New Roman"/>
          <w:bCs/>
          <w:szCs w:val="28"/>
        </w:rPr>
        <w:t>2023</w:t>
      </w:r>
      <w:r>
        <w:rPr>
          <w:rFonts w:cs="Times New Roman"/>
          <w:bCs/>
          <w:szCs w:val="28"/>
        </w:rPr>
        <w:t>г.</w:t>
      </w:r>
      <w:r w:rsidRPr="006E7471">
        <w:rPr>
          <w:rFonts w:cs="Times New Roman"/>
          <w:bCs/>
          <w:szCs w:val="28"/>
        </w:rPr>
        <w:t xml:space="preserve"> № </w:t>
      </w:r>
      <w:r w:rsidR="007E041F">
        <w:rPr>
          <w:rFonts w:cs="Times New Roman"/>
          <w:bCs/>
          <w:szCs w:val="28"/>
        </w:rPr>
        <w:t>141</w:t>
      </w:r>
    </w:p>
    <w:p w:rsidR="00DB4E88" w:rsidRDefault="00DB4E88" w:rsidP="00DB4E88">
      <w:pPr>
        <w:tabs>
          <w:tab w:val="left" w:pos="709"/>
        </w:tabs>
        <w:spacing w:line="360" w:lineRule="exact"/>
        <w:jc w:val="center"/>
        <w:rPr>
          <w:rFonts w:cs="Times New Roman"/>
          <w:b/>
          <w:szCs w:val="28"/>
        </w:rPr>
      </w:pPr>
    </w:p>
    <w:p w:rsidR="00DB4E88" w:rsidRDefault="00DB4E88" w:rsidP="00DB4E88">
      <w:pPr>
        <w:spacing w:line="336" w:lineRule="auto"/>
        <w:ind w:firstLine="709"/>
        <w:jc w:val="center"/>
        <w:rPr>
          <w:rFonts w:cs="Times New Roman"/>
          <w:szCs w:val="28"/>
          <w:lang w:eastAsia="en-US"/>
        </w:rPr>
      </w:pPr>
    </w:p>
    <w:p w:rsidR="00DB4E88" w:rsidRPr="007A7AB5" w:rsidRDefault="00DB4E88" w:rsidP="00DB4E88">
      <w:pPr>
        <w:ind w:left="238" w:right="192"/>
        <w:jc w:val="center"/>
        <w:rPr>
          <w:b/>
          <w:sz w:val="26"/>
        </w:rPr>
      </w:pPr>
      <w:r w:rsidRPr="007A7AB5">
        <w:rPr>
          <w:b/>
          <w:w w:val="105"/>
          <w:sz w:val="26"/>
        </w:rPr>
        <w:t>СОСТАВ</w:t>
      </w:r>
    </w:p>
    <w:p w:rsidR="00DB4E88" w:rsidRPr="007A7AB5" w:rsidRDefault="00DB4E88" w:rsidP="00DB4E88">
      <w:pPr>
        <w:spacing w:before="15" w:line="249" w:lineRule="auto"/>
        <w:ind w:left="2182" w:right="2136" w:firstLine="11"/>
        <w:jc w:val="center"/>
        <w:rPr>
          <w:b/>
          <w:sz w:val="27"/>
        </w:rPr>
      </w:pPr>
      <w:r w:rsidRPr="007A7AB5">
        <w:rPr>
          <w:b/>
          <w:w w:val="105"/>
          <w:sz w:val="27"/>
        </w:rPr>
        <w:t>рабочей группы по организации оказания</w:t>
      </w:r>
      <w:r w:rsidRPr="007A7AB5">
        <w:rPr>
          <w:b/>
          <w:spacing w:val="1"/>
          <w:w w:val="105"/>
          <w:sz w:val="27"/>
        </w:rPr>
        <w:t xml:space="preserve"> </w:t>
      </w:r>
      <w:r>
        <w:rPr>
          <w:b/>
          <w:spacing w:val="-1"/>
          <w:w w:val="105"/>
          <w:sz w:val="27"/>
        </w:rPr>
        <w:t>муниципальных</w:t>
      </w:r>
      <w:r w:rsidRPr="007A7AB5">
        <w:rPr>
          <w:b/>
          <w:spacing w:val="-16"/>
          <w:w w:val="105"/>
          <w:sz w:val="27"/>
        </w:rPr>
        <w:t xml:space="preserve"> </w:t>
      </w:r>
      <w:r w:rsidRPr="007A7AB5">
        <w:rPr>
          <w:b/>
          <w:w w:val="105"/>
          <w:sz w:val="27"/>
        </w:rPr>
        <w:t>услуг</w:t>
      </w:r>
      <w:r w:rsidRPr="007A7AB5">
        <w:rPr>
          <w:b/>
          <w:spacing w:val="-5"/>
          <w:w w:val="105"/>
          <w:sz w:val="27"/>
        </w:rPr>
        <w:t xml:space="preserve"> </w:t>
      </w:r>
      <w:r w:rsidRPr="007A7AB5">
        <w:rPr>
          <w:b/>
          <w:w w:val="105"/>
          <w:sz w:val="27"/>
        </w:rPr>
        <w:t>в</w:t>
      </w:r>
      <w:r w:rsidRPr="007A7AB5">
        <w:rPr>
          <w:b/>
          <w:spacing w:val="-3"/>
          <w:w w:val="105"/>
          <w:sz w:val="27"/>
        </w:rPr>
        <w:t xml:space="preserve"> </w:t>
      </w:r>
      <w:r w:rsidRPr="007A7AB5">
        <w:rPr>
          <w:b/>
          <w:w w:val="105"/>
          <w:sz w:val="27"/>
        </w:rPr>
        <w:t>социальной</w:t>
      </w:r>
      <w:r w:rsidRPr="007A7AB5">
        <w:rPr>
          <w:b/>
          <w:spacing w:val="5"/>
          <w:w w:val="105"/>
          <w:sz w:val="27"/>
        </w:rPr>
        <w:t xml:space="preserve"> </w:t>
      </w:r>
      <w:r w:rsidRPr="007A7AB5">
        <w:rPr>
          <w:b/>
          <w:w w:val="105"/>
          <w:sz w:val="27"/>
        </w:rPr>
        <w:t>сфере</w:t>
      </w:r>
      <w:r>
        <w:rPr>
          <w:b/>
          <w:w w:val="105"/>
          <w:sz w:val="27"/>
        </w:rPr>
        <w:t xml:space="preserve"> на территории городского округа Жуковский </w:t>
      </w:r>
    </w:p>
    <w:p w:rsidR="00DB4E88" w:rsidRDefault="00DB4E88" w:rsidP="00DB4E88">
      <w:pPr>
        <w:spacing w:line="336" w:lineRule="auto"/>
        <w:jc w:val="center"/>
        <w:rPr>
          <w:rFonts w:cs="Times New Roman"/>
          <w:szCs w:val="28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4672"/>
        <w:gridCol w:w="5501"/>
      </w:tblGrid>
      <w:tr w:rsidR="00DB4E88" w:rsidRPr="00EB3FC3" w:rsidTr="00B87EEC">
        <w:trPr>
          <w:trHeight w:val="269"/>
        </w:trPr>
        <w:tc>
          <w:tcPr>
            <w:tcW w:w="4672" w:type="dxa"/>
          </w:tcPr>
          <w:p w:rsidR="00DB4E88" w:rsidRPr="00EB3FC3" w:rsidRDefault="00DB4E88" w:rsidP="00B87EEC">
            <w:pPr>
              <w:spacing w:line="360" w:lineRule="auto"/>
              <w:jc w:val="center"/>
              <w:rPr>
                <w:rFonts w:cs="Times New Roman"/>
                <w:sz w:val="22"/>
                <w:lang w:eastAsia="en-US"/>
              </w:rPr>
            </w:pPr>
            <w:r w:rsidRPr="00EB3FC3">
              <w:rPr>
                <w:rFonts w:cs="Times New Roman"/>
                <w:sz w:val="22"/>
                <w:lang w:eastAsia="en-US"/>
              </w:rPr>
              <w:t>Фамилия, имя, отчество</w:t>
            </w:r>
          </w:p>
        </w:tc>
        <w:tc>
          <w:tcPr>
            <w:tcW w:w="5501" w:type="dxa"/>
          </w:tcPr>
          <w:p w:rsidR="00DB4E88" w:rsidRPr="00EB3FC3" w:rsidRDefault="00DB4E88" w:rsidP="00B87EEC">
            <w:pPr>
              <w:spacing w:line="360" w:lineRule="auto"/>
              <w:jc w:val="center"/>
              <w:rPr>
                <w:rFonts w:cs="Times New Roman"/>
                <w:sz w:val="22"/>
                <w:lang w:eastAsia="en-US"/>
              </w:rPr>
            </w:pPr>
            <w:r w:rsidRPr="00EB3FC3">
              <w:rPr>
                <w:rFonts w:cs="Times New Roman"/>
                <w:sz w:val="22"/>
                <w:lang w:eastAsia="en-US"/>
              </w:rPr>
              <w:t>Должность</w:t>
            </w:r>
          </w:p>
        </w:tc>
      </w:tr>
      <w:tr w:rsidR="00DB4E88" w:rsidRPr="00EB3FC3" w:rsidTr="00B87EEC">
        <w:trPr>
          <w:trHeight w:val="1128"/>
        </w:trPr>
        <w:tc>
          <w:tcPr>
            <w:tcW w:w="4672" w:type="dxa"/>
          </w:tcPr>
          <w:p w:rsidR="00DB4E88" w:rsidRPr="00EB3FC3" w:rsidRDefault="00DB4E88" w:rsidP="00B87EEC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 xml:space="preserve">Алфёрова Ольга Николаевна </w:t>
            </w:r>
          </w:p>
        </w:tc>
        <w:tc>
          <w:tcPr>
            <w:tcW w:w="5501" w:type="dxa"/>
          </w:tcPr>
          <w:p w:rsidR="00DB4E88" w:rsidRPr="00EB3FC3" w:rsidRDefault="00527DE9" w:rsidP="00527DE9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Заместитель Г</w:t>
            </w:r>
            <w:r w:rsidR="00DB4E88">
              <w:rPr>
                <w:rFonts w:cs="Times New Roman"/>
                <w:szCs w:val="28"/>
                <w:lang w:eastAsia="en-US"/>
              </w:rPr>
              <w:t>лавы Администрации – начальник Управления образовани</w:t>
            </w:r>
            <w:r>
              <w:rPr>
                <w:rFonts w:cs="Times New Roman"/>
                <w:szCs w:val="28"/>
                <w:lang w:eastAsia="en-US"/>
              </w:rPr>
              <w:t>я</w:t>
            </w:r>
            <w:r w:rsidR="00DB4E88">
              <w:rPr>
                <w:rFonts w:cs="Times New Roman"/>
                <w:szCs w:val="28"/>
                <w:lang w:eastAsia="en-US"/>
              </w:rPr>
              <w:t xml:space="preserve"> Администрации городского округа Жуковский - председатель рабочей группы </w:t>
            </w:r>
          </w:p>
        </w:tc>
      </w:tr>
      <w:tr w:rsidR="00DB4E88" w:rsidRPr="00EB3FC3" w:rsidTr="00B87EEC">
        <w:trPr>
          <w:trHeight w:val="1271"/>
        </w:trPr>
        <w:tc>
          <w:tcPr>
            <w:tcW w:w="4672" w:type="dxa"/>
          </w:tcPr>
          <w:p w:rsidR="00DB4E88" w:rsidRPr="00EB3FC3" w:rsidRDefault="00DB4E88" w:rsidP="00B87EEC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 xml:space="preserve">Хибученко Елена Константиновна </w:t>
            </w:r>
          </w:p>
        </w:tc>
        <w:tc>
          <w:tcPr>
            <w:tcW w:w="5501" w:type="dxa"/>
          </w:tcPr>
          <w:p w:rsidR="00DB4E88" w:rsidRPr="00EB3FC3" w:rsidRDefault="00DB4E88" w:rsidP="00B87EEC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 xml:space="preserve">Заместитель </w:t>
            </w:r>
            <w:proofErr w:type="gramStart"/>
            <w:r>
              <w:rPr>
                <w:rFonts w:cs="Times New Roman"/>
                <w:szCs w:val="28"/>
                <w:lang w:eastAsia="en-US"/>
              </w:rPr>
              <w:t>начальника Управления образования Администрации городского округа</w:t>
            </w:r>
            <w:proofErr w:type="gramEnd"/>
            <w:r>
              <w:rPr>
                <w:rFonts w:cs="Times New Roman"/>
                <w:szCs w:val="28"/>
                <w:lang w:eastAsia="en-US"/>
              </w:rPr>
              <w:t xml:space="preserve"> Жуковский – секретарь рабочей группы </w:t>
            </w:r>
          </w:p>
        </w:tc>
      </w:tr>
      <w:tr w:rsidR="00DB4E88" w:rsidRPr="00EB3FC3" w:rsidTr="00B87EEC">
        <w:trPr>
          <w:trHeight w:val="1248"/>
        </w:trPr>
        <w:tc>
          <w:tcPr>
            <w:tcW w:w="4672" w:type="dxa"/>
          </w:tcPr>
          <w:p w:rsidR="00DB4E88" w:rsidRPr="00EB3FC3" w:rsidRDefault="00DB4E88" w:rsidP="00B87EEC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 xml:space="preserve">Литвиненко Елена Николаевна </w:t>
            </w:r>
          </w:p>
        </w:tc>
        <w:tc>
          <w:tcPr>
            <w:tcW w:w="5501" w:type="dxa"/>
          </w:tcPr>
          <w:p w:rsidR="00DB4E88" w:rsidRPr="00EB3FC3" w:rsidRDefault="00DB4E88" w:rsidP="00B87EEC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 xml:space="preserve">Заместитель </w:t>
            </w:r>
            <w:proofErr w:type="gramStart"/>
            <w:r>
              <w:rPr>
                <w:rFonts w:cs="Times New Roman"/>
                <w:szCs w:val="28"/>
                <w:lang w:eastAsia="en-US"/>
              </w:rPr>
              <w:t>начальника Управления образования Администрации городского округа</w:t>
            </w:r>
            <w:proofErr w:type="gramEnd"/>
            <w:r>
              <w:rPr>
                <w:rFonts w:cs="Times New Roman"/>
                <w:szCs w:val="28"/>
                <w:lang w:eastAsia="en-US"/>
              </w:rPr>
              <w:t xml:space="preserve"> Жуковский – заместитель председателя рабочей группы </w:t>
            </w:r>
          </w:p>
        </w:tc>
      </w:tr>
      <w:tr w:rsidR="00DB4E88" w:rsidRPr="00EB3FC3" w:rsidTr="00B87EEC">
        <w:trPr>
          <w:trHeight w:val="1266"/>
        </w:trPr>
        <w:tc>
          <w:tcPr>
            <w:tcW w:w="4672" w:type="dxa"/>
          </w:tcPr>
          <w:p w:rsidR="00DB4E88" w:rsidRPr="00EB3FC3" w:rsidRDefault="00DB4E88" w:rsidP="00B87EEC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 xml:space="preserve">Азаров Анатолий Анатольевич </w:t>
            </w:r>
          </w:p>
        </w:tc>
        <w:tc>
          <w:tcPr>
            <w:tcW w:w="5501" w:type="dxa"/>
          </w:tcPr>
          <w:p w:rsidR="00DB4E88" w:rsidRPr="00EB3FC3" w:rsidRDefault="00DB4E88" w:rsidP="00527DE9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 xml:space="preserve">Начальник </w:t>
            </w:r>
            <w:r w:rsidR="00527DE9">
              <w:rPr>
                <w:rFonts w:cs="Times New Roman"/>
                <w:szCs w:val="28"/>
                <w:lang w:eastAsia="en-US"/>
              </w:rPr>
              <w:t>П</w:t>
            </w:r>
            <w:r>
              <w:rPr>
                <w:rFonts w:cs="Times New Roman"/>
                <w:szCs w:val="28"/>
                <w:lang w:eastAsia="en-US"/>
              </w:rPr>
              <w:t xml:space="preserve">равового управления Администрации городского округа Жуковский  </w:t>
            </w:r>
          </w:p>
        </w:tc>
      </w:tr>
      <w:tr w:rsidR="00DB4E88" w:rsidRPr="00EB3FC3" w:rsidTr="00B87EEC">
        <w:trPr>
          <w:trHeight w:val="1270"/>
        </w:trPr>
        <w:tc>
          <w:tcPr>
            <w:tcW w:w="4672" w:type="dxa"/>
          </w:tcPr>
          <w:p w:rsidR="00DB4E88" w:rsidRPr="00EB3FC3" w:rsidRDefault="00DB4E88" w:rsidP="00B87EEC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 xml:space="preserve">Грибова Татьяна Ивановна </w:t>
            </w:r>
          </w:p>
        </w:tc>
        <w:tc>
          <w:tcPr>
            <w:tcW w:w="5501" w:type="dxa"/>
          </w:tcPr>
          <w:p w:rsidR="00DB4E88" w:rsidRPr="00EB3FC3" w:rsidRDefault="00DB4E88" w:rsidP="00B87EEC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Юрисконсульт Муниципального казенного учреждения «Централизованная бухгалтерия»</w:t>
            </w:r>
          </w:p>
        </w:tc>
      </w:tr>
      <w:tr w:rsidR="00DB4E88" w:rsidRPr="00EB3FC3" w:rsidTr="00B87EEC">
        <w:trPr>
          <w:trHeight w:val="1274"/>
        </w:trPr>
        <w:tc>
          <w:tcPr>
            <w:tcW w:w="4672" w:type="dxa"/>
          </w:tcPr>
          <w:p w:rsidR="00DB4E88" w:rsidRPr="00EB3FC3" w:rsidRDefault="00DB4E88" w:rsidP="00B87EEC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lastRenderedPageBreak/>
              <w:t xml:space="preserve">Юданова Алена Владимировна </w:t>
            </w:r>
          </w:p>
        </w:tc>
        <w:tc>
          <w:tcPr>
            <w:tcW w:w="5501" w:type="dxa"/>
          </w:tcPr>
          <w:p w:rsidR="00DB4E88" w:rsidRPr="00EB3FC3" w:rsidRDefault="00DB4E88" w:rsidP="00B87EEC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Руководитель Муниципального опорного центра, методист Муниципального бюджетного учреждения дополнительного профессионального образования «Учебно-методический центр городского округа Жуковский»</w:t>
            </w:r>
            <w:r w:rsidR="00527DE9">
              <w:rPr>
                <w:rFonts w:cs="Times New Roman"/>
                <w:szCs w:val="28"/>
                <w:lang w:eastAsia="en-US"/>
              </w:rPr>
              <w:t xml:space="preserve"> (по согласованию)</w:t>
            </w:r>
          </w:p>
        </w:tc>
      </w:tr>
      <w:tr w:rsidR="00DB4E88" w:rsidRPr="00EB3FC3" w:rsidTr="00B87EEC">
        <w:trPr>
          <w:trHeight w:val="1250"/>
        </w:trPr>
        <w:tc>
          <w:tcPr>
            <w:tcW w:w="4672" w:type="dxa"/>
          </w:tcPr>
          <w:p w:rsidR="00DB4E88" w:rsidRPr="00EB3FC3" w:rsidRDefault="00DB4E88" w:rsidP="00B87EEC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 xml:space="preserve">Двойченкова Юлия Алексеевна </w:t>
            </w:r>
          </w:p>
        </w:tc>
        <w:tc>
          <w:tcPr>
            <w:tcW w:w="5501" w:type="dxa"/>
          </w:tcPr>
          <w:p w:rsidR="00DB4E88" w:rsidRPr="00EB3FC3" w:rsidRDefault="00DB4E88" w:rsidP="00B87EEC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Руководитель Муниципального бюджетного учреждения дополнительного профессионального образования «Учебно-методический центр городского округа Жуковский»</w:t>
            </w:r>
          </w:p>
        </w:tc>
      </w:tr>
      <w:tr w:rsidR="00DB4E88" w:rsidRPr="00EB3FC3" w:rsidTr="00B87EEC">
        <w:trPr>
          <w:trHeight w:val="1250"/>
        </w:trPr>
        <w:tc>
          <w:tcPr>
            <w:tcW w:w="4672" w:type="dxa"/>
          </w:tcPr>
          <w:p w:rsidR="00DB4E88" w:rsidRPr="00EB3FC3" w:rsidRDefault="00DB4E88" w:rsidP="00B87EEC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  <w:proofErr w:type="spellStart"/>
            <w:r>
              <w:rPr>
                <w:rFonts w:cs="Times New Roman"/>
                <w:szCs w:val="28"/>
                <w:lang w:eastAsia="en-US"/>
              </w:rPr>
              <w:t>Почеховская</w:t>
            </w:r>
            <w:proofErr w:type="spellEnd"/>
            <w:r>
              <w:rPr>
                <w:rFonts w:cs="Times New Roman"/>
                <w:szCs w:val="28"/>
                <w:lang w:eastAsia="en-US"/>
              </w:rPr>
              <w:t xml:space="preserve"> Елена Юрьевна </w:t>
            </w:r>
          </w:p>
        </w:tc>
        <w:tc>
          <w:tcPr>
            <w:tcW w:w="5501" w:type="dxa"/>
          </w:tcPr>
          <w:p w:rsidR="00DB4E88" w:rsidRPr="00EB3FC3" w:rsidRDefault="00DB4E88" w:rsidP="00527DE9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Начальник планово – экономического отдела Управления образовани</w:t>
            </w:r>
            <w:r w:rsidR="00527DE9">
              <w:rPr>
                <w:rFonts w:cs="Times New Roman"/>
                <w:szCs w:val="28"/>
                <w:lang w:eastAsia="en-US"/>
              </w:rPr>
              <w:t>я Администрации</w:t>
            </w:r>
            <w:r>
              <w:rPr>
                <w:rFonts w:cs="Times New Roman"/>
                <w:szCs w:val="28"/>
                <w:lang w:eastAsia="en-US"/>
              </w:rPr>
              <w:t xml:space="preserve"> городского округа Жуковский </w:t>
            </w:r>
          </w:p>
        </w:tc>
      </w:tr>
      <w:tr w:rsidR="00DB4E88" w:rsidRPr="00EB3FC3" w:rsidTr="00B87EEC">
        <w:trPr>
          <w:trHeight w:val="1250"/>
        </w:trPr>
        <w:tc>
          <w:tcPr>
            <w:tcW w:w="4672" w:type="dxa"/>
          </w:tcPr>
          <w:p w:rsidR="00DB4E88" w:rsidRPr="00EB3FC3" w:rsidRDefault="00DB4E88" w:rsidP="00B87EEC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 xml:space="preserve">Волкова Галина Сергеевна </w:t>
            </w:r>
          </w:p>
        </w:tc>
        <w:tc>
          <w:tcPr>
            <w:tcW w:w="5501" w:type="dxa"/>
          </w:tcPr>
          <w:p w:rsidR="00DB4E88" w:rsidRPr="00EB3FC3" w:rsidRDefault="00DB4E88" w:rsidP="00527DE9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 xml:space="preserve">Начальник </w:t>
            </w:r>
            <w:proofErr w:type="gramStart"/>
            <w:r>
              <w:rPr>
                <w:rFonts w:cs="Times New Roman"/>
                <w:szCs w:val="28"/>
                <w:lang w:eastAsia="en-US"/>
              </w:rPr>
              <w:t>отдела оценки качества образования Управления образовани</w:t>
            </w:r>
            <w:r w:rsidR="00527DE9">
              <w:rPr>
                <w:rFonts w:cs="Times New Roman"/>
                <w:szCs w:val="28"/>
                <w:lang w:eastAsia="en-US"/>
              </w:rPr>
              <w:t>я Администрации</w:t>
            </w:r>
            <w:r>
              <w:rPr>
                <w:rFonts w:cs="Times New Roman"/>
                <w:szCs w:val="28"/>
                <w:lang w:eastAsia="en-US"/>
              </w:rPr>
              <w:t xml:space="preserve"> городского округа</w:t>
            </w:r>
            <w:proofErr w:type="gramEnd"/>
            <w:r>
              <w:rPr>
                <w:rFonts w:cs="Times New Roman"/>
                <w:szCs w:val="28"/>
                <w:lang w:eastAsia="en-US"/>
              </w:rPr>
              <w:t xml:space="preserve"> Жуковский</w:t>
            </w:r>
          </w:p>
        </w:tc>
      </w:tr>
      <w:tr w:rsidR="00DB4E88" w:rsidRPr="00EB3FC3" w:rsidTr="00B87EEC">
        <w:trPr>
          <w:trHeight w:val="1250"/>
        </w:trPr>
        <w:tc>
          <w:tcPr>
            <w:tcW w:w="4672" w:type="dxa"/>
          </w:tcPr>
          <w:p w:rsidR="00DB4E88" w:rsidRPr="00EB3FC3" w:rsidRDefault="00DB4E88" w:rsidP="00B87EEC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 xml:space="preserve">Клёнова Мария Анатольевна </w:t>
            </w:r>
          </w:p>
        </w:tc>
        <w:tc>
          <w:tcPr>
            <w:tcW w:w="5501" w:type="dxa"/>
          </w:tcPr>
          <w:p w:rsidR="00DB4E88" w:rsidRPr="00EB3FC3" w:rsidRDefault="00DB4E88" w:rsidP="00B87EEC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 xml:space="preserve">Руководитель муниципального казенного учреждения «Центральная бухгалтерия»  </w:t>
            </w:r>
          </w:p>
        </w:tc>
      </w:tr>
    </w:tbl>
    <w:p w:rsidR="00DB4E88" w:rsidRDefault="00DB4E88" w:rsidP="00DB4E88">
      <w:pPr>
        <w:spacing w:line="336" w:lineRule="auto"/>
        <w:jc w:val="center"/>
        <w:rPr>
          <w:rFonts w:cs="Times New Roman"/>
          <w:szCs w:val="28"/>
          <w:lang w:eastAsia="en-US"/>
        </w:rPr>
      </w:pPr>
    </w:p>
    <w:p w:rsidR="00DB4E88" w:rsidRPr="00EB3FC3" w:rsidRDefault="00DB4E88" w:rsidP="00DB4E88">
      <w:pPr>
        <w:spacing w:line="240" w:lineRule="auto"/>
        <w:rPr>
          <w:rFonts w:cs="Times New Roman"/>
          <w:i/>
          <w:sz w:val="18"/>
          <w:szCs w:val="18"/>
        </w:rPr>
      </w:pPr>
    </w:p>
    <w:p w:rsidR="00463B73" w:rsidRDefault="00463B73"/>
    <w:sectPr w:rsidR="00463B73" w:rsidSect="00E627DA">
      <w:headerReference w:type="default" r:id="rId6"/>
      <w:footerReference w:type="default" r:id="rId7"/>
      <w:pgSz w:w="11906" w:h="16838"/>
      <w:pgMar w:top="1134" w:right="851" w:bottom="1134" w:left="993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179" w:rsidRDefault="000A2179" w:rsidP="00176B2B">
      <w:pPr>
        <w:spacing w:line="240" w:lineRule="auto"/>
      </w:pPr>
      <w:r>
        <w:separator/>
      </w:r>
    </w:p>
  </w:endnote>
  <w:endnote w:type="continuationSeparator" w:id="0">
    <w:p w:rsidR="000A2179" w:rsidRDefault="000A2179" w:rsidP="00176B2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BF" w:rsidRDefault="007E041F">
    <w:pPr>
      <w:pStyle w:val="a6"/>
      <w:jc w:val="center"/>
    </w:pPr>
  </w:p>
  <w:p w:rsidR="00590FBF" w:rsidRDefault="007E041F" w:rsidP="00D018CC">
    <w:pPr>
      <w:pStyle w:val="a6"/>
      <w:tabs>
        <w:tab w:val="clear" w:pos="4677"/>
        <w:tab w:val="clear" w:pos="9355"/>
        <w:tab w:val="left" w:pos="416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179" w:rsidRDefault="000A2179" w:rsidP="00176B2B">
      <w:pPr>
        <w:spacing w:line="240" w:lineRule="auto"/>
      </w:pPr>
      <w:r>
        <w:separator/>
      </w:r>
    </w:p>
  </w:footnote>
  <w:footnote w:type="continuationSeparator" w:id="0">
    <w:p w:rsidR="000A2179" w:rsidRDefault="000A2179" w:rsidP="00176B2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28690"/>
      <w:docPartObj>
        <w:docPartGallery w:val="Page Numbers (Top of Page)"/>
        <w:docPartUnique/>
      </w:docPartObj>
    </w:sdtPr>
    <w:sdtContent>
      <w:p w:rsidR="00590FBF" w:rsidRDefault="00C82B89">
        <w:pPr>
          <w:pStyle w:val="a4"/>
          <w:jc w:val="center"/>
        </w:pPr>
        <w:r>
          <w:fldChar w:fldCharType="begin"/>
        </w:r>
        <w:r w:rsidR="00DB4E88">
          <w:instrText xml:space="preserve"> PAGE   \* MERGEFORMAT </w:instrText>
        </w:r>
        <w:r>
          <w:fldChar w:fldCharType="separate"/>
        </w:r>
        <w:r w:rsidR="007E041F">
          <w:rPr>
            <w:noProof/>
          </w:rPr>
          <w:t>2</w:t>
        </w:r>
        <w:r>
          <w:fldChar w:fldCharType="end"/>
        </w:r>
      </w:p>
    </w:sdtContent>
  </w:sdt>
  <w:p w:rsidR="00590FBF" w:rsidRDefault="007E041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E88"/>
    <w:rsid w:val="00001A45"/>
    <w:rsid w:val="000176EF"/>
    <w:rsid w:val="000A2179"/>
    <w:rsid w:val="000D3ABA"/>
    <w:rsid w:val="001378CC"/>
    <w:rsid w:val="00176B2B"/>
    <w:rsid w:val="002551E1"/>
    <w:rsid w:val="002606A7"/>
    <w:rsid w:val="002A70C6"/>
    <w:rsid w:val="002F54A1"/>
    <w:rsid w:val="003A7246"/>
    <w:rsid w:val="003F5321"/>
    <w:rsid w:val="00463B73"/>
    <w:rsid w:val="00512728"/>
    <w:rsid w:val="005228FA"/>
    <w:rsid w:val="00527DE9"/>
    <w:rsid w:val="005D2DB0"/>
    <w:rsid w:val="005D7FBB"/>
    <w:rsid w:val="005F3C34"/>
    <w:rsid w:val="006B0B0C"/>
    <w:rsid w:val="007E041F"/>
    <w:rsid w:val="007E38F2"/>
    <w:rsid w:val="008050AB"/>
    <w:rsid w:val="00896727"/>
    <w:rsid w:val="008976D2"/>
    <w:rsid w:val="008B1D4D"/>
    <w:rsid w:val="008F597B"/>
    <w:rsid w:val="00907DE7"/>
    <w:rsid w:val="00A464FD"/>
    <w:rsid w:val="00BB219E"/>
    <w:rsid w:val="00C22EA7"/>
    <w:rsid w:val="00C62C15"/>
    <w:rsid w:val="00C74E66"/>
    <w:rsid w:val="00C82B89"/>
    <w:rsid w:val="00CA1C0D"/>
    <w:rsid w:val="00DB4E88"/>
    <w:rsid w:val="00E627DA"/>
    <w:rsid w:val="00E65E33"/>
    <w:rsid w:val="00E81E37"/>
    <w:rsid w:val="00F2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88"/>
    <w:pPr>
      <w:spacing w:line="360" w:lineRule="atLeast"/>
      <w:ind w:firstLine="0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E88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B4E8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4E88"/>
    <w:rPr>
      <w:rFonts w:ascii="Times New Roman" w:eastAsiaTheme="minorEastAsia" w:hAnsi="Times New Roman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DB4E8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4E88"/>
    <w:rPr>
      <w:rFonts w:ascii="Times New Roman" w:eastAsiaTheme="minorEastAsia" w:hAnsi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Company>Microsoft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2023-04-04T09:22:00Z</cp:lastPrinted>
  <dcterms:created xsi:type="dcterms:W3CDTF">2023-04-04T13:46:00Z</dcterms:created>
  <dcterms:modified xsi:type="dcterms:W3CDTF">2023-04-04T13:46:00Z</dcterms:modified>
</cp:coreProperties>
</file>