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0F" w:rsidRPr="00EF553A" w:rsidRDefault="0047010F" w:rsidP="00EF553A">
      <w:pPr>
        <w:jc w:val="center"/>
        <w:rPr>
          <w:b/>
          <w:sz w:val="12"/>
          <w:szCs w:val="16"/>
        </w:rPr>
      </w:pPr>
    </w:p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076E4B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6E4D5A" w:rsidP="00EF553A">
      <w:pPr>
        <w:jc w:val="center"/>
        <w:rPr>
          <w:b/>
          <w:sz w:val="56"/>
        </w:rPr>
      </w:pPr>
      <w:r w:rsidRPr="006E4D5A"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116BDC">
        <w:rPr>
          <w:b/>
          <w:sz w:val="24"/>
          <w:szCs w:val="24"/>
        </w:rPr>
        <w:t>31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116BDC">
        <w:rPr>
          <w:b/>
          <w:sz w:val="24"/>
          <w:szCs w:val="24"/>
        </w:rPr>
        <w:t xml:space="preserve">марта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116BDC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№ </w:t>
      </w:r>
      <w:r w:rsidR="00116BDC">
        <w:rPr>
          <w:b/>
          <w:sz w:val="24"/>
          <w:szCs w:val="24"/>
        </w:rPr>
        <w:t xml:space="preserve">480 </w:t>
      </w:r>
    </w:p>
    <w:p w:rsidR="00076E4B" w:rsidRPr="00EF553A" w:rsidRDefault="00076E4B" w:rsidP="00EF553A">
      <w:pPr>
        <w:rPr>
          <w:sz w:val="28"/>
          <w:szCs w:val="28"/>
        </w:rPr>
      </w:pPr>
    </w:p>
    <w:p w:rsidR="00076E4B" w:rsidRPr="00A97149" w:rsidRDefault="00076E4B" w:rsidP="00EF553A">
      <w:pPr>
        <w:rPr>
          <w:sz w:val="28"/>
          <w:szCs w:val="28"/>
        </w:rPr>
      </w:pPr>
    </w:p>
    <w:p w:rsidR="00A315E7" w:rsidRPr="000533DA" w:rsidRDefault="00A315E7" w:rsidP="00A315E7">
      <w:pPr>
        <w:jc w:val="center"/>
        <w:rPr>
          <w:sz w:val="28"/>
          <w:szCs w:val="28"/>
        </w:rPr>
      </w:pPr>
    </w:p>
    <w:p w:rsidR="00A315E7" w:rsidRPr="00D6724D" w:rsidRDefault="00A315E7" w:rsidP="00FF56DD">
      <w:pPr>
        <w:widowControl w:val="0"/>
        <w:tabs>
          <w:tab w:val="left" w:pos="765"/>
          <w:tab w:val="left" w:pos="4820"/>
        </w:tabs>
        <w:autoSpaceDE w:val="0"/>
        <w:autoSpaceDN w:val="0"/>
        <w:ind w:right="5386"/>
        <w:jc w:val="both"/>
        <w:rPr>
          <w:sz w:val="28"/>
          <w:szCs w:val="28"/>
        </w:rPr>
      </w:pPr>
      <w:r w:rsidRPr="00D6724D">
        <w:rPr>
          <w:sz w:val="28"/>
          <w:szCs w:val="28"/>
        </w:rPr>
        <w:t>«</w:t>
      </w:r>
      <w:r w:rsidR="00616F13" w:rsidRPr="00D6724D">
        <w:rPr>
          <w:sz w:val="28"/>
          <w:szCs w:val="28"/>
        </w:rPr>
        <w:t xml:space="preserve">О порядке определения платы </w:t>
      </w:r>
      <w:r w:rsidR="00616F13" w:rsidRPr="00D6724D">
        <w:rPr>
          <w:sz w:val="28"/>
          <w:szCs w:val="28"/>
        </w:rPr>
        <w:br/>
        <w:t xml:space="preserve">за счет средств физических </w:t>
      </w:r>
      <w:r w:rsidR="00616F13" w:rsidRPr="00D6724D">
        <w:rPr>
          <w:sz w:val="28"/>
          <w:szCs w:val="28"/>
        </w:rPr>
        <w:br/>
        <w:t xml:space="preserve">и юридических лиц по договорам </w:t>
      </w:r>
      <w:r w:rsidR="00616F13" w:rsidRPr="00D6724D">
        <w:rPr>
          <w:sz w:val="28"/>
          <w:szCs w:val="28"/>
        </w:rPr>
        <w:br/>
        <w:t>об оказании платных образовательных услуг</w:t>
      </w:r>
      <w:r w:rsidR="00FF56DD" w:rsidRPr="00D6724D">
        <w:rPr>
          <w:sz w:val="28"/>
          <w:szCs w:val="28"/>
        </w:rPr>
        <w:t xml:space="preserve"> </w:t>
      </w:r>
      <w:r w:rsidR="00616F13" w:rsidRPr="00D6724D">
        <w:rPr>
          <w:sz w:val="28"/>
          <w:szCs w:val="28"/>
        </w:rPr>
        <w:t xml:space="preserve">муниципальными </w:t>
      </w:r>
      <w:r w:rsidR="00FF56DD" w:rsidRPr="00D6724D">
        <w:rPr>
          <w:sz w:val="28"/>
          <w:szCs w:val="28"/>
        </w:rPr>
        <w:t>о</w:t>
      </w:r>
      <w:r w:rsidR="00616F13" w:rsidRPr="00D6724D">
        <w:rPr>
          <w:sz w:val="28"/>
          <w:szCs w:val="28"/>
        </w:rPr>
        <w:t>бразовательными организациями городского округа Жуковский</w:t>
      </w:r>
      <w:r w:rsidR="00EC64CC" w:rsidRPr="00D6724D">
        <w:rPr>
          <w:sz w:val="28"/>
          <w:szCs w:val="28"/>
        </w:rPr>
        <w:t>»</w:t>
      </w:r>
    </w:p>
    <w:p w:rsidR="00A315E7" w:rsidRPr="008C7E14" w:rsidRDefault="00A315E7" w:rsidP="00A315E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283D03" w:rsidRDefault="00684462" w:rsidP="00283D03">
      <w:pPr>
        <w:ind w:firstLine="709"/>
        <w:jc w:val="both"/>
        <w:rPr>
          <w:sz w:val="28"/>
          <w:szCs w:val="28"/>
        </w:rPr>
      </w:pPr>
      <w:proofErr w:type="gramStart"/>
      <w:r w:rsidRPr="001100B2">
        <w:rPr>
          <w:sz w:val="28"/>
          <w:szCs w:val="28"/>
        </w:rPr>
        <w:t>В соответствии со статьей 424 Гражданского кодекса Российской Федерации, пунктом 4</w:t>
      </w:r>
      <w:r w:rsidR="00A315E7" w:rsidRPr="001100B2">
        <w:rPr>
          <w:sz w:val="28"/>
          <w:szCs w:val="28"/>
        </w:rPr>
        <w:t xml:space="preserve"> статьи </w:t>
      </w:r>
      <w:r w:rsidRPr="001100B2">
        <w:rPr>
          <w:sz w:val="28"/>
          <w:szCs w:val="28"/>
        </w:rPr>
        <w:t xml:space="preserve">9.2 </w:t>
      </w:r>
      <w:r w:rsidR="00A315E7" w:rsidRPr="001100B2">
        <w:rPr>
          <w:sz w:val="28"/>
          <w:szCs w:val="28"/>
          <w:lang w:eastAsia="en-US"/>
        </w:rPr>
        <w:t>Федерального закона</w:t>
      </w:r>
      <w:r w:rsidR="00A315E7" w:rsidRPr="001100B2">
        <w:rPr>
          <w:sz w:val="28"/>
          <w:szCs w:val="28"/>
        </w:rPr>
        <w:t xml:space="preserve"> </w:t>
      </w:r>
      <w:r w:rsidR="00A315E7" w:rsidRPr="001100B2">
        <w:rPr>
          <w:sz w:val="28"/>
          <w:szCs w:val="28"/>
          <w:lang w:eastAsia="en-US"/>
        </w:rPr>
        <w:t xml:space="preserve">от </w:t>
      </w:r>
      <w:r w:rsidRPr="001100B2">
        <w:rPr>
          <w:sz w:val="28"/>
          <w:szCs w:val="28"/>
          <w:lang w:eastAsia="en-US"/>
        </w:rPr>
        <w:t>12.01.1996</w:t>
      </w:r>
      <w:r w:rsidR="00A315E7" w:rsidRPr="001100B2">
        <w:rPr>
          <w:sz w:val="28"/>
          <w:szCs w:val="28"/>
          <w:lang w:eastAsia="en-US"/>
        </w:rPr>
        <w:t xml:space="preserve"> года № </w:t>
      </w:r>
      <w:r w:rsidRPr="001100B2">
        <w:rPr>
          <w:sz w:val="28"/>
          <w:szCs w:val="28"/>
          <w:lang w:eastAsia="en-US"/>
        </w:rPr>
        <w:t>7-ФЗ</w:t>
      </w:r>
      <w:r w:rsidR="00A315E7" w:rsidRPr="001100B2">
        <w:rPr>
          <w:sz w:val="28"/>
          <w:szCs w:val="28"/>
          <w:lang w:eastAsia="en-US"/>
        </w:rPr>
        <w:t xml:space="preserve"> </w:t>
      </w:r>
      <w:r w:rsidRPr="001100B2">
        <w:rPr>
          <w:sz w:val="28"/>
          <w:szCs w:val="28"/>
          <w:lang w:eastAsia="en-US"/>
        </w:rPr>
        <w:br/>
      </w:r>
      <w:r w:rsidR="00A315E7" w:rsidRPr="001100B2">
        <w:rPr>
          <w:sz w:val="28"/>
          <w:szCs w:val="28"/>
        </w:rPr>
        <w:t>«</w:t>
      </w:r>
      <w:r w:rsidR="00A315E7" w:rsidRPr="001100B2">
        <w:rPr>
          <w:sz w:val="28"/>
          <w:szCs w:val="28"/>
          <w:lang w:eastAsia="en-US"/>
        </w:rPr>
        <w:t xml:space="preserve">О </w:t>
      </w:r>
      <w:r w:rsidRPr="001100B2">
        <w:rPr>
          <w:sz w:val="28"/>
          <w:szCs w:val="28"/>
          <w:lang w:eastAsia="en-US"/>
        </w:rPr>
        <w:t>некоммерческих организациях</w:t>
      </w:r>
      <w:r w:rsidR="00A315E7" w:rsidRPr="001100B2">
        <w:rPr>
          <w:sz w:val="28"/>
          <w:szCs w:val="28"/>
        </w:rPr>
        <w:t>»</w:t>
      </w:r>
      <w:r w:rsidRPr="001100B2">
        <w:rPr>
          <w:sz w:val="28"/>
          <w:szCs w:val="28"/>
        </w:rPr>
        <w:t xml:space="preserve">, частью 1 статьи 28 Федерального закона </w:t>
      </w:r>
      <w:r w:rsidR="00283D03">
        <w:rPr>
          <w:sz w:val="28"/>
          <w:szCs w:val="28"/>
        </w:rPr>
        <w:br/>
      </w:r>
      <w:r w:rsidRPr="001100B2">
        <w:rPr>
          <w:sz w:val="28"/>
          <w:szCs w:val="28"/>
        </w:rPr>
        <w:t xml:space="preserve">от 29.12.2012 № 273-ФЗ «Об образовании в Российской Федерации», постановлением Правительства Российской Федерации от 15.09.2020 № 1441 </w:t>
      </w:r>
      <w:r w:rsidR="00283D03">
        <w:rPr>
          <w:sz w:val="28"/>
          <w:szCs w:val="28"/>
        </w:rPr>
        <w:br/>
      </w:r>
      <w:r w:rsidRPr="001100B2">
        <w:rPr>
          <w:sz w:val="28"/>
          <w:szCs w:val="28"/>
          <w:shd w:val="clear" w:color="auto" w:fill="FFFFFF"/>
        </w:rPr>
        <w:t>«</w:t>
      </w:r>
      <w:r w:rsidRPr="001100B2">
        <w:rPr>
          <w:bCs/>
          <w:sz w:val="28"/>
          <w:szCs w:val="28"/>
          <w:shd w:val="clear" w:color="auto" w:fill="FFFFFF"/>
        </w:rPr>
        <w:t>Об утверждении Правил оказания платных образовательных услуг</w:t>
      </w:r>
      <w:r w:rsidRPr="001100B2">
        <w:rPr>
          <w:sz w:val="28"/>
          <w:szCs w:val="28"/>
          <w:shd w:val="clear" w:color="auto" w:fill="FFFFFF"/>
        </w:rPr>
        <w:t xml:space="preserve">», </w:t>
      </w:r>
      <w:r w:rsidR="00283D03">
        <w:rPr>
          <w:color w:val="000000"/>
          <w:sz w:val="28"/>
          <w:szCs w:val="28"/>
        </w:rPr>
        <w:t>распоряжением Министерства образования Московско</w:t>
      </w:r>
      <w:r w:rsidR="007B51EB">
        <w:rPr>
          <w:color w:val="000000"/>
          <w:sz w:val="28"/>
          <w:szCs w:val="28"/>
        </w:rPr>
        <w:t xml:space="preserve">й области от 22.11.2022 </w:t>
      </w:r>
      <w:r w:rsidR="007B51EB">
        <w:rPr>
          <w:color w:val="000000"/>
          <w:sz w:val="28"/>
          <w:szCs w:val="28"/>
        </w:rPr>
        <w:br/>
        <w:t>№ Р-758,</w:t>
      </w:r>
      <w:r w:rsidR="00283D03">
        <w:rPr>
          <w:color w:val="000000"/>
          <w:sz w:val="28"/>
          <w:szCs w:val="28"/>
        </w:rPr>
        <w:t xml:space="preserve"> </w:t>
      </w:r>
      <w:r w:rsidR="007B51EB">
        <w:rPr>
          <w:sz w:val="28"/>
          <w:szCs w:val="28"/>
          <w:lang w:eastAsia="en-US"/>
        </w:rPr>
        <w:t>а также</w:t>
      </w:r>
      <w:proofErr w:type="gramEnd"/>
      <w:r w:rsidR="00283D03">
        <w:rPr>
          <w:sz w:val="28"/>
          <w:szCs w:val="28"/>
          <w:lang w:eastAsia="en-US"/>
        </w:rPr>
        <w:t xml:space="preserve"> в целях установлени</w:t>
      </w:r>
      <w:r w:rsidR="007B51EB">
        <w:rPr>
          <w:sz w:val="28"/>
          <w:szCs w:val="28"/>
          <w:lang w:eastAsia="en-US"/>
        </w:rPr>
        <w:t>я</w:t>
      </w:r>
      <w:r w:rsidR="00283D03">
        <w:rPr>
          <w:sz w:val="28"/>
          <w:szCs w:val="28"/>
          <w:lang w:eastAsia="en-US"/>
        </w:rPr>
        <w:t xml:space="preserve"> единого подхода к формированию определения платы за счет средств физических</w:t>
      </w:r>
      <w:r w:rsidR="007B51EB">
        <w:rPr>
          <w:sz w:val="28"/>
          <w:szCs w:val="28"/>
          <w:lang w:eastAsia="en-US"/>
        </w:rPr>
        <w:t xml:space="preserve"> </w:t>
      </w:r>
      <w:r w:rsidR="00283D03">
        <w:rPr>
          <w:sz w:val="28"/>
          <w:szCs w:val="28"/>
          <w:lang w:eastAsia="en-US"/>
        </w:rPr>
        <w:t>и юридических лиц по договорам об оказания платных образовательных услуг муниципальными образовательными организаци</w:t>
      </w:r>
      <w:r w:rsidR="007B51EB">
        <w:rPr>
          <w:sz w:val="28"/>
          <w:szCs w:val="28"/>
          <w:lang w:eastAsia="en-US"/>
        </w:rPr>
        <w:t>ями городского округа Жуковский,</w:t>
      </w:r>
      <w:r w:rsidR="00283D03">
        <w:rPr>
          <w:sz w:val="28"/>
          <w:szCs w:val="28"/>
          <w:lang w:eastAsia="en-US"/>
        </w:rPr>
        <w:t xml:space="preserve">  </w:t>
      </w:r>
    </w:p>
    <w:p w:rsidR="00A315E7" w:rsidRPr="00D6724D" w:rsidRDefault="00A315E7" w:rsidP="00283D03">
      <w:pPr>
        <w:spacing w:before="120"/>
        <w:ind w:right="62" w:firstLine="709"/>
        <w:jc w:val="both"/>
        <w:rPr>
          <w:color w:val="000000"/>
          <w:sz w:val="28"/>
          <w:szCs w:val="28"/>
        </w:rPr>
      </w:pPr>
    </w:p>
    <w:p w:rsidR="00A315E7" w:rsidRPr="00D6724D" w:rsidRDefault="00A315E7" w:rsidP="00A315E7">
      <w:pPr>
        <w:spacing w:before="120" w:line="360" w:lineRule="auto"/>
        <w:ind w:right="62"/>
        <w:jc w:val="center"/>
        <w:rPr>
          <w:sz w:val="28"/>
          <w:szCs w:val="28"/>
        </w:rPr>
      </w:pPr>
      <w:proofErr w:type="gramStart"/>
      <w:r w:rsidRPr="00D6724D">
        <w:rPr>
          <w:color w:val="000000"/>
          <w:sz w:val="28"/>
          <w:szCs w:val="28"/>
        </w:rPr>
        <w:t>П</w:t>
      </w:r>
      <w:proofErr w:type="gramEnd"/>
      <w:r w:rsidRPr="00D6724D">
        <w:rPr>
          <w:color w:val="000000"/>
          <w:sz w:val="28"/>
          <w:szCs w:val="28"/>
        </w:rPr>
        <w:t xml:space="preserve"> О С Т А Н О В Л Я Ю</w:t>
      </w:r>
      <w:r w:rsidRPr="00D6724D">
        <w:rPr>
          <w:sz w:val="28"/>
          <w:szCs w:val="28"/>
        </w:rPr>
        <w:t>:</w:t>
      </w:r>
    </w:p>
    <w:p w:rsidR="00A315E7" w:rsidRDefault="009F2CEA" w:rsidP="00283D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315E7">
        <w:rPr>
          <w:sz w:val="28"/>
          <w:szCs w:val="28"/>
          <w:lang w:eastAsia="en-US"/>
        </w:rPr>
        <w:t xml:space="preserve">. </w:t>
      </w:r>
      <w:r w:rsidR="00283D03">
        <w:rPr>
          <w:sz w:val="28"/>
          <w:szCs w:val="28"/>
          <w:lang w:eastAsia="en-US"/>
        </w:rPr>
        <w:t>Утвердить п</w:t>
      </w:r>
      <w:r>
        <w:rPr>
          <w:sz w:val="28"/>
          <w:szCs w:val="28"/>
          <w:lang w:eastAsia="en-US"/>
        </w:rPr>
        <w:t xml:space="preserve">орядок определения платы за счет средств физических </w:t>
      </w:r>
      <w:r w:rsidR="00283D03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и юридических лиц </w:t>
      </w:r>
      <w:r w:rsidR="00D65579">
        <w:rPr>
          <w:sz w:val="28"/>
          <w:szCs w:val="28"/>
          <w:lang w:eastAsia="en-US"/>
        </w:rPr>
        <w:t>по договорам об оказании платных образовательных услуг муниципальными образовательными организациями городского округа Жуковский (</w:t>
      </w:r>
      <w:r w:rsidR="00283D03">
        <w:rPr>
          <w:sz w:val="28"/>
          <w:szCs w:val="28"/>
          <w:lang w:eastAsia="en-US"/>
        </w:rPr>
        <w:t>далее - п</w:t>
      </w:r>
      <w:r w:rsidR="00D65579" w:rsidRPr="00283D03">
        <w:rPr>
          <w:sz w:val="28"/>
          <w:szCs w:val="28"/>
          <w:lang w:eastAsia="en-US"/>
        </w:rPr>
        <w:t>орядок)</w:t>
      </w:r>
      <w:r w:rsidR="00A315E7" w:rsidRPr="00283D03">
        <w:rPr>
          <w:sz w:val="28"/>
          <w:szCs w:val="28"/>
        </w:rPr>
        <w:t>.</w:t>
      </w:r>
    </w:p>
    <w:p w:rsidR="00A315E7" w:rsidRDefault="00D65579" w:rsidP="00283D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  <w:r w:rsidR="00A315E7">
        <w:rPr>
          <w:sz w:val="28"/>
          <w:szCs w:val="28"/>
          <w:lang w:eastAsia="en-US"/>
        </w:rPr>
        <w:t xml:space="preserve">. </w:t>
      </w:r>
      <w:r w:rsidR="00283D03">
        <w:rPr>
          <w:sz w:val="28"/>
          <w:szCs w:val="28"/>
        </w:rPr>
        <w:t>Р</w:t>
      </w:r>
      <w:r>
        <w:rPr>
          <w:sz w:val="28"/>
          <w:szCs w:val="28"/>
        </w:rPr>
        <w:t>екомендовать руководителям образовательных учреждений городского</w:t>
      </w:r>
      <w:r w:rsidR="00283D03">
        <w:rPr>
          <w:sz w:val="28"/>
          <w:szCs w:val="28"/>
        </w:rPr>
        <w:t xml:space="preserve"> округа Жуковский использовать п</w:t>
      </w:r>
      <w:r>
        <w:rPr>
          <w:sz w:val="28"/>
          <w:szCs w:val="28"/>
        </w:rPr>
        <w:t xml:space="preserve">орядок при формировании определения платы </w:t>
      </w:r>
      <w:r w:rsidR="00283D03"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юридических лиц по договорам об оказании платных образовательных услуг муниципальными образованиями городского круга Жуковский.  </w:t>
      </w:r>
    </w:p>
    <w:p w:rsidR="00250A4B" w:rsidRPr="00250A4B" w:rsidRDefault="00D65579" w:rsidP="00283D03">
      <w:pPr>
        <w:pStyle w:val="ab"/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en-US" w:bidi="ru-RU"/>
        </w:rPr>
      </w:pPr>
      <w:r>
        <w:rPr>
          <w:color w:val="000000"/>
          <w:sz w:val="28"/>
          <w:szCs w:val="28"/>
        </w:rPr>
        <w:t>3</w:t>
      </w:r>
      <w:r w:rsidR="00A315E7" w:rsidRPr="00250A4B">
        <w:rPr>
          <w:color w:val="000000"/>
          <w:sz w:val="28"/>
          <w:szCs w:val="28"/>
        </w:rPr>
        <w:t xml:space="preserve">. </w:t>
      </w:r>
      <w:r w:rsidR="00283D03">
        <w:rPr>
          <w:bCs/>
          <w:sz w:val="28"/>
          <w:szCs w:val="28"/>
        </w:rPr>
        <w:t>О</w:t>
      </w:r>
      <w:r w:rsidR="00250A4B" w:rsidRPr="00250A4B">
        <w:rPr>
          <w:bCs/>
          <w:sz w:val="28"/>
          <w:szCs w:val="28"/>
        </w:rPr>
        <w:t xml:space="preserve">публиковать настоящее постановление в средствах массовой информации </w:t>
      </w:r>
      <w:r w:rsidR="00F96B37">
        <w:rPr>
          <w:bCs/>
          <w:sz w:val="28"/>
          <w:szCs w:val="28"/>
        </w:rPr>
        <w:br/>
      </w:r>
      <w:r w:rsidR="00250A4B" w:rsidRPr="00250A4B">
        <w:rPr>
          <w:bCs/>
          <w:sz w:val="28"/>
          <w:szCs w:val="28"/>
        </w:rPr>
        <w:t xml:space="preserve">и разместить на официальном сайте Администрации городского округа Жуковский </w:t>
      </w:r>
      <w:hyperlink r:id="rId9" w:history="1">
        <w:r w:rsidR="00250A4B" w:rsidRPr="00283D03">
          <w:rPr>
            <w:rStyle w:val="aa"/>
            <w:bCs/>
            <w:sz w:val="28"/>
            <w:szCs w:val="28"/>
            <w:u w:val="none"/>
            <w:lang w:val="en-US"/>
          </w:rPr>
          <w:t>www</w:t>
        </w:r>
        <w:r w:rsidR="00250A4B" w:rsidRPr="00283D03">
          <w:rPr>
            <w:rStyle w:val="aa"/>
            <w:bCs/>
            <w:sz w:val="28"/>
            <w:szCs w:val="28"/>
            <w:u w:val="none"/>
          </w:rPr>
          <w:t>.</w:t>
        </w:r>
        <w:proofErr w:type="spellStart"/>
        <w:r w:rsidR="00250A4B" w:rsidRPr="00283D03">
          <w:rPr>
            <w:rStyle w:val="aa"/>
            <w:bCs/>
            <w:sz w:val="28"/>
            <w:szCs w:val="28"/>
            <w:u w:val="none"/>
            <w:lang w:val="en-US"/>
          </w:rPr>
          <w:t>zhkovskiy</w:t>
        </w:r>
        <w:proofErr w:type="spellEnd"/>
        <w:r w:rsidR="00250A4B" w:rsidRPr="00283D03">
          <w:rPr>
            <w:rStyle w:val="aa"/>
            <w:bCs/>
            <w:sz w:val="28"/>
            <w:szCs w:val="28"/>
            <w:u w:val="none"/>
          </w:rPr>
          <w:t>.</w:t>
        </w:r>
        <w:r w:rsidR="00250A4B" w:rsidRPr="00283D03">
          <w:rPr>
            <w:rStyle w:val="aa"/>
            <w:bCs/>
            <w:sz w:val="28"/>
            <w:szCs w:val="28"/>
            <w:u w:val="none"/>
            <w:lang w:val="en-US"/>
          </w:rPr>
          <w:t>ru</w:t>
        </w:r>
      </w:hyperlink>
      <w:r w:rsidR="00250A4B" w:rsidRPr="00283D03">
        <w:rPr>
          <w:bCs/>
          <w:sz w:val="28"/>
          <w:szCs w:val="28"/>
        </w:rPr>
        <w:t xml:space="preserve"> </w:t>
      </w:r>
      <w:r w:rsidR="00250A4B" w:rsidRPr="00250A4B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A315E7" w:rsidRPr="000533DA" w:rsidRDefault="00684462" w:rsidP="00283D03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315E7">
        <w:rPr>
          <w:color w:val="000000"/>
          <w:sz w:val="28"/>
          <w:szCs w:val="28"/>
        </w:rPr>
        <w:t xml:space="preserve">. </w:t>
      </w:r>
      <w:proofErr w:type="gramStart"/>
      <w:r w:rsidR="00A315E7" w:rsidRPr="000533DA">
        <w:rPr>
          <w:color w:val="000000"/>
          <w:sz w:val="28"/>
          <w:szCs w:val="28"/>
        </w:rPr>
        <w:t>Контроль за</w:t>
      </w:r>
      <w:proofErr w:type="gramEnd"/>
      <w:r w:rsidR="00A315E7" w:rsidRPr="000533DA">
        <w:rPr>
          <w:color w:val="000000"/>
          <w:sz w:val="28"/>
          <w:szCs w:val="28"/>
        </w:rPr>
        <w:t xml:space="preserve"> выполнением настоящего постановления возложить </w:t>
      </w:r>
      <w:r w:rsidR="00F96B37">
        <w:rPr>
          <w:color w:val="000000"/>
          <w:sz w:val="28"/>
          <w:szCs w:val="28"/>
        </w:rPr>
        <w:br/>
      </w:r>
      <w:r w:rsidR="00A315E7" w:rsidRPr="000533DA">
        <w:rPr>
          <w:color w:val="000000"/>
          <w:sz w:val="28"/>
          <w:szCs w:val="28"/>
        </w:rPr>
        <w:t xml:space="preserve">на </w:t>
      </w:r>
      <w:r w:rsidR="00A2479D">
        <w:rPr>
          <w:sz w:val="28"/>
          <w:szCs w:val="28"/>
        </w:rPr>
        <w:t>заместителя Главы</w:t>
      </w:r>
      <w:r w:rsidR="007B51EB">
        <w:rPr>
          <w:sz w:val="28"/>
          <w:szCs w:val="28"/>
        </w:rPr>
        <w:t xml:space="preserve"> Администрации</w:t>
      </w:r>
      <w:r w:rsidR="00403AA0">
        <w:rPr>
          <w:sz w:val="28"/>
          <w:szCs w:val="28"/>
        </w:rPr>
        <w:t xml:space="preserve"> </w:t>
      </w:r>
      <w:r w:rsidR="00A2479D">
        <w:rPr>
          <w:sz w:val="28"/>
          <w:szCs w:val="28"/>
        </w:rPr>
        <w:t>– начальника Управления образования</w:t>
      </w:r>
      <w:r w:rsidR="00403AA0">
        <w:rPr>
          <w:sz w:val="28"/>
          <w:szCs w:val="28"/>
        </w:rPr>
        <w:t xml:space="preserve"> Администрации городского округа Жуковский</w:t>
      </w:r>
      <w:r w:rsidR="00A2479D">
        <w:rPr>
          <w:sz w:val="28"/>
          <w:szCs w:val="28"/>
        </w:rPr>
        <w:t xml:space="preserve"> Алфёрову О.Н</w:t>
      </w:r>
      <w:r w:rsidR="00A315E7" w:rsidRPr="000533DA">
        <w:rPr>
          <w:color w:val="000000"/>
          <w:sz w:val="28"/>
          <w:szCs w:val="28"/>
        </w:rPr>
        <w:t>.</w:t>
      </w:r>
    </w:p>
    <w:p w:rsidR="00A315E7" w:rsidRDefault="00A315E7" w:rsidP="00283D03">
      <w:pPr>
        <w:tabs>
          <w:tab w:val="left" w:pos="426"/>
        </w:tabs>
        <w:jc w:val="both"/>
        <w:rPr>
          <w:sz w:val="28"/>
          <w:szCs w:val="28"/>
        </w:rPr>
      </w:pPr>
    </w:p>
    <w:p w:rsidR="00A97149" w:rsidRDefault="00A97149" w:rsidP="00A315E7">
      <w:pPr>
        <w:ind w:left="-142" w:right="5670"/>
        <w:jc w:val="both"/>
        <w:rPr>
          <w:sz w:val="28"/>
          <w:szCs w:val="28"/>
        </w:rPr>
      </w:pPr>
    </w:p>
    <w:p w:rsidR="00F861A9" w:rsidRPr="00A97149" w:rsidRDefault="00F861A9" w:rsidP="003A72CB">
      <w:pPr>
        <w:ind w:firstLine="709"/>
        <w:jc w:val="both"/>
        <w:rPr>
          <w:sz w:val="28"/>
          <w:szCs w:val="28"/>
        </w:rPr>
      </w:pPr>
    </w:p>
    <w:p w:rsidR="009437D8" w:rsidRDefault="00087059" w:rsidP="003A72CB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9437D8">
        <w:rPr>
          <w:sz w:val="28"/>
          <w:szCs w:val="28"/>
        </w:rPr>
        <w:t xml:space="preserve"> </w:t>
      </w:r>
      <w:r w:rsidR="00A97149" w:rsidRPr="00A97149">
        <w:rPr>
          <w:sz w:val="28"/>
          <w:szCs w:val="28"/>
        </w:rPr>
        <w:t>Глав</w:t>
      </w:r>
      <w:r w:rsidR="009437D8">
        <w:rPr>
          <w:sz w:val="28"/>
          <w:szCs w:val="28"/>
        </w:rPr>
        <w:t xml:space="preserve">ы Администрации </w:t>
      </w:r>
    </w:p>
    <w:p w:rsidR="00A97149" w:rsidRPr="00A97149" w:rsidRDefault="00A97149" w:rsidP="003A72CB">
      <w:pPr>
        <w:jc w:val="both"/>
        <w:rPr>
          <w:sz w:val="28"/>
          <w:szCs w:val="28"/>
        </w:rPr>
      </w:pPr>
      <w:r w:rsidRPr="00A97149">
        <w:rPr>
          <w:sz w:val="28"/>
          <w:szCs w:val="28"/>
        </w:rPr>
        <w:t>г</w:t>
      </w:r>
      <w:r w:rsidR="005F2D80">
        <w:rPr>
          <w:sz w:val="28"/>
          <w:szCs w:val="28"/>
        </w:rPr>
        <w:t>ородского округа Жуковский</w:t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FF02B2">
        <w:rPr>
          <w:sz w:val="28"/>
          <w:szCs w:val="28"/>
        </w:rPr>
        <w:t xml:space="preserve">        </w:t>
      </w:r>
      <w:r w:rsidR="00EF553A">
        <w:rPr>
          <w:sz w:val="28"/>
          <w:szCs w:val="28"/>
        </w:rPr>
        <w:t xml:space="preserve">          </w:t>
      </w:r>
      <w:r w:rsidR="009437D8">
        <w:rPr>
          <w:sz w:val="28"/>
          <w:szCs w:val="28"/>
        </w:rPr>
        <w:t xml:space="preserve">А.В. Дунаевич </w:t>
      </w:r>
    </w:p>
    <w:p w:rsidR="00076E4B" w:rsidRDefault="00A97149" w:rsidP="00EF553A">
      <w:pPr>
        <w:jc w:val="both"/>
      </w:pPr>
      <w:r>
        <w:t> </w:t>
      </w:r>
    </w:p>
    <w:p w:rsidR="00076E4B" w:rsidRDefault="00076E4B" w:rsidP="00EF553A"/>
    <w:p w:rsidR="00076E4B" w:rsidRDefault="00076E4B" w:rsidP="00EF553A"/>
    <w:p w:rsidR="00076E4B" w:rsidRDefault="00076E4B" w:rsidP="00EF553A"/>
    <w:p w:rsidR="00076E4B" w:rsidRDefault="00076E4B" w:rsidP="00EF553A"/>
    <w:p w:rsidR="00076E4B" w:rsidRDefault="00076E4B" w:rsidP="00EF553A"/>
    <w:p w:rsidR="00076E4B" w:rsidRDefault="00076E4B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283D03" w:rsidRDefault="00283D03" w:rsidP="00EF553A"/>
    <w:p w:rsidR="00283D03" w:rsidRDefault="00283D03" w:rsidP="00EF553A"/>
    <w:p w:rsidR="00283D03" w:rsidRDefault="00283D03" w:rsidP="00EF553A"/>
    <w:p w:rsidR="00283D03" w:rsidRDefault="00283D03" w:rsidP="00EF553A"/>
    <w:p w:rsidR="00283D03" w:rsidRDefault="00283D03" w:rsidP="00EF553A"/>
    <w:p w:rsidR="009437D8" w:rsidRDefault="009437D8" w:rsidP="000B10E7">
      <w:pPr>
        <w:pStyle w:val="ac"/>
        <w:spacing w:before="75"/>
        <w:ind w:left="5774" w:firstLine="0"/>
        <w:jc w:val="left"/>
      </w:pPr>
    </w:p>
    <w:p w:rsidR="009437D8" w:rsidRDefault="009437D8" w:rsidP="000B10E7">
      <w:pPr>
        <w:pStyle w:val="ac"/>
        <w:spacing w:before="75"/>
        <w:ind w:left="5774" w:firstLine="0"/>
        <w:jc w:val="left"/>
      </w:pPr>
    </w:p>
    <w:p w:rsidR="009437D8" w:rsidRDefault="009437D8" w:rsidP="000B10E7">
      <w:pPr>
        <w:pStyle w:val="ac"/>
        <w:spacing w:before="75"/>
        <w:ind w:left="5774" w:firstLine="0"/>
        <w:jc w:val="left"/>
      </w:pPr>
    </w:p>
    <w:p w:rsidR="00235024" w:rsidRDefault="000B10E7" w:rsidP="000B10E7">
      <w:pPr>
        <w:pStyle w:val="ac"/>
        <w:spacing w:before="75"/>
        <w:ind w:left="5774" w:firstLine="0"/>
        <w:jc w:val="left"/>
      </w:pPr>
      <w:r>
        <w:t xml:space="preserve">Приложение к постановлению Администрации городского округа Жуковский </w:t>
      </w:r>
    </w:p>
    <w:p w:rsidR="000B10E7" w:rsidRDefault="000B10E7" w:rsidP="000B10E7">
      <w:pPr>
        <w:pStyle w:val="ac"/>
        <w:spacing w:before="75"/>
        <w:ind w:left="5774" w:firstLine="0"/>
        <w:jc w:val="left"/>
      </w:pPr>
      <w:r>
        <w:t>от «</w:t>
      </w:r>
      <w:r w:rsidR="00116BDC">
        <w:t>31</w:t>
      </w:r>
      <w:r>
        <w:t xml:space="preserve">» </w:t>
      </w:r>
      <w:r w:rsidR="00116BDC">
        <w:t>марта</w:t>
      </w:r>
      <w:r>
        <w:t xml:space="preserve"> 20</w:t>
      </w:r>
      <w:r w:rsidR="00116BDC">
        <w:t>23</w:t>
      </w:r>
      <w:r w:rsidR="00283D03">
        <w:t xml:space="preserve">           </w:t>
      </w:r>
      <w:r>
        <w:t xml:space="preserve">№ </w:t>
      </w:r>
      <w:r w:rsidR="00116BDC">
        <w:t>480</w:t>
      </w:r>
    </w:p>
    <w:p w:rsidR="00235024" w:rsidRDefault="006E4D5A" w:rsidP="00235024">
      <w:pPr>
        <w:pStyle w:val="ac"/>
        <w:ind w:left="0" w:firstLine="0"/>
        <w:jc w:val="left"/>
        <w:rPr>
          <w:sz w:val="20"/>
        </w:rPr>
      </w:pPr>
      <w:r w:rsidRPr="006E4D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7.8pt;margin-top:11.05pt;width:3.55pt;height:3.55pt;z-index:-251654144;mso-position-horizontal-relative:page" filled="f" stroked="f">
            <v:textbox inset="0,0,0,0">
              <w:txbxContent>
                <w:p w:rsidR="000B10E7" w:rsidRPr="000B10E7" w:rsidRDefault="000B10E7" w:rsidP="000B10E7">
                  <w:r>
                    <w:t xml:space="preserve">от </w:t>
                  </w:r>
                </w:p>
              </w:txbxContent>
            </v:textbox>
            <w10:wrap anchorx="page"/>
          </v:shape>
        </w:pict>
      </w:r>
    </w:p>
    <w:p w:rsidR="00235024" w:rsidRDefault="00235024" w:rsidP="00235024">
      <w:pPr>
        <w:pStyle w:val="ac"/>
        <w:ind w:left="0" w:firstLine="0"/>
        <w:jc w:val="left"/>
        <w:rPr>
          <w:sz w:val="20"/>
        </w:rPr>
      </w:pPr>
    </w:p>
    <w:p w:rsidR="00235024" w:rsidRDefault="00235024" w:rsidP="00235024">
      <w:pPr>
        <w:pStyle w:val="ac"/>
        <w:spacing w:before="7"/>
        <w:ind w:left="0" w:firstLine="0"/>
        <w:jc w:val="left"/>
        <w:rPr>
          <w:sz w:val="16"/>
        </w:rPr>
      </w:pPr>
    </w:p>
    <w:p w:rsidR="00235024" w:rsidRDefault="00235024" w:rsidP="00235024">
      <w:pPr>
        <w:pStyle w:val="ac"/>
        <w:spacing w:before="3"/>
        <w:ind w:left="0" w:firstLine="0"/>
        <w:jc w:val="left"/>
        <w:rPr>
          <w:sz w:val="36"/>
        </w:rPr>
      </w:pPr>
    </w:p>
    <w:p w:rsidR="00235024" w:rsidRDefault="000B10E7" w:rsidP="00235024">
      <w:pPr>
        <w:pStyle w:val="ac"/>
        <w:ind w:left="482" w:right="474" w:firstLine="0"/>
        <w:jc w:val="center"/>
      </w:pPr>
      <w:r>
        <w:t>Порядок</w:t>
      </w:r>
      <w:r w:rsidR="00235024">
        <w:rPr>
          <w:spacing w:val="-6"/>
        </w:rPr>
        <w:t xml:space="preserve"> </w:t>
      </w:r>
      <w:r w:rsidR="00235024">
        <w:t>определения</w:t>
      </w:r>
      <w:r w:rsidR="00235024">
        <w:rPr>
          <w:spacing w:val="-3"/>
        </w:rPr>
        <w:t xml:space="preserve"> </w:t>
      </w:r>
      <w:r w:rsidR="00235024">
        <w:t>платы</w:t>
      </w:r>
      <w:r w:rsidR="00235024">
        <w:rPr>
          <w:spacing w:val="-1"/>
        </w:rPr>
        <w:t xml:space="preserve"> </w:t>
      </w:r>
      <w:r w:rsidR="00235024">
        <w:t>за</w:t>
      </w:r>
      <w:r w:rsidR="00235024">
        <w:rPr>
          <w:spacing w:val="-3"/>
        </w:rPr>
        <w:t xml:space="preserve"> </w:t>
      </w:r>
      <w:r w:rsidR="00235024">
        <w:t>счет</w:t>
      </w:r>
      <w:r w:rsidR="00235024">
        <w:rPr>
          <w:spacing w:val="-2"/>
        </w:rPr>
        <w:t xml:space="preserve"> </w:t>
      </w:r>
      <w:r w:rsidR="00235024">
        <w:t>средств</w:t>
      </w:r>
      <w:r w:rsidR="00235024">
        <w:rPr>
          <w:spacing w:val="-4"/>
        </w:rPr>
        <w:t xml:space="preserve"> </w:t>
      </w:r>
      <w:r w:rsidR="00235024">
        <w:t>физических</w:t>
      </w:r>
      <w:r w:rsidR="00235024">
        <w:rPr>
          <w:spacing w:val="-2"/>
        </w:rPr>
        <w:t xml:space="preserve"> </w:t>
      </w:r>
      <w:r w:rsidR="00235024">
        <w:t>и</w:t>
      </w:r>
      <w:r w:rsidR="00235024">
        <w:rPr>
          <w:spacing w:val="-2"/>
        </w:rPr>
        <w:t xml:space="preserve"> </w:t>
      </w:r>
      <w:r w:rsidR="00235024">
        <w:t>юридических</w:t>
      </w:r>
      <w:r w:rsidR="00235024">
        <w:rPr>
          <w:spacing w:val="-1"/>
        </w:rPr>
        <w:t xml:space="preserve"> </w:t>
      </w:r>
      <w:r w:rsidR="00235024">
        <w:t>лиц</w:t>
      </w:r>
      <w:r w:rsidR="00235024">
        <w:rPr>
          <w:spacing w:val="-67"/>
        </w:rPr>
        <w:t xml:space="preserve"> </w:t>
      </w:r>
      <w:r w:rsidR="00235024">
        <w:t>по договорам об оказании платных образовательных услуг муниципальными</w:t>
      </w:r>
      <w:r w:rsidR="00235024">
        <w:rPr>
          <w:spacing w:val="1"/>
        </w:rPr>
        <w:t xml:space="preserve"> </w:t>
      </w:r>
      <w:r w:rsidR="00235024">
        <w:t>образовательными</w:t>
      </w:r>
      <w:r w:rsidR="00235024">
        <w:rPr>
          <w:spacing w:val="-2"/>
        </w:rPr>
        <w:t xml:space="preserve"> </w:t>
      </w:r>
      <w:r w:rsidR="00235024">
        <w:t>организациями</w:t>
      </w:r>
      <w:r w:rsidR="00235024">
        <w:rPr>
          <w:spacing w:val="-3"/>
        </w:rPr>
        <w:t xml:space="preserve"> </w:t>
      </w:r>
      <w:r w:rsidR="00235024">
        <w:t>городск</w:t>
      </w:r>
      <w:r>
        <w:t>ого</w:t>
      </w:r>
      <w:r w:rsidR="00235024">
        <w:rPr>
          <w:spacing w:val="-2"/>
        </w:rPr>
        <w:t xml:space="preserve"> </w:t>
      </w:r>
      <w:r w:rsidR="00235024">
        <w:t>округ</w:t>
      </w:r>
      <w:r>
        <w:t>а</w:t>
      </w:r>
      <w:r w:rsidR="00235024">
        <w:rPr>
          <w:spacing w:val="-5"/>
        </w:rPr>
        <w:t xml:space="preserve"> </w:t>
      </w:r>
      <w:r>
        <w:t>Жуковский</w:t>
      </w:r>
    </w:p>
    <w:p w:rsidR="00235024" w:rsidRDefault="00235024" w:rsidP="00235024">
      <w:pPr>
        <w:pStyle w:val="ac"/>
        <w:spacing w:before="3"/>
        <w:ind w:left="0" w:firstLine="0"/>
        <w:jc w:val="left"/>
        <w:rPr>
          <w:sz w:val="32"/>
        </w:rPr>
      </w:pPr>
    </w:p>
    <w:p w:rsidR="00235024" w:rsidRDefault="00235024" w:rsidP="007B51EB">
      <w:pPr>
        <w:pStyle w:val="ab"/>
        <w:widowControl w:val="0"/>
        <w:numPr>
          <w:ilvl w:val="1"/>
          <w:numId w:val="5"/>
        </w:numPr>
        <w:tabs>
          <w:tab w:val="left" w:pos="4220"/>
        </w:tabs>
        <w:autoSpaceDE w:val="0"/>
        <w:autoSpaceDN w:val="0"/>
        <w:spacing w:line="360" w:lineRule="auto"/>
        <w:contextualSpacing w:val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</w:p>
    <w:p w:rsidR="00235024" w:rsidRDefault="00235024" w:rsidP="00283D03">
      <w:pPr>
        <w:pStyle w:val="ac"/>
        <w:spacing w:line="360" w:lineRule="auto"/>
        <w:ind w:left="0" w:firstLine="0"/>
        <w:jc w:val="left"/>
        <w:rPr>
          <w:sz w:val="27"/>
        </w:rPr>
      </w:pPr>
    </w:p>
    <w:p w:rsidR="00235024" w:rsidRPr="0045761A" w:rsidRDefault="0045761A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4" w:firstLine="426"/>
        <w:contextualSpacing w:val="0"/>
        <w:jc w:val="both"/>
        <w:rPr>
          <w:sz w:val="28"/>
        </w:rPr>
      </w:pPr>
      <w:r>
        <w:rPr>
          <w:sz w:val="28"/>
          <w:szCs w:val="28"/>
        </w:rPr>
        <w:t>Настоящий порядок</w:t>
      </w:r>
      <w:r w:rsidR="00235024" w:rsidRPr="0045761A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="00235024" w:rsidRPr="0045761A">
        <w:rPr>
          <w:sz w:val="28"/>
          <w:szCs w:val="28"/>
        </w:rPr>
        <w:t>т правила определения стоимости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платных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услуг, оказываемых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муниципальными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образовательными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городского округа Жуковский </w:t>
      </w:r>
      <w:r w:rsidR="00235024" w:rsidRPr="0045761A">
        <w:rPr>
          <w:sz w:val="28"/>
          <w:szCs w:val="28"/>
        </w:rPr>
        <w:t xml:space="preserve">сверх установленного муниципального задания, </w:t>
      </w:r>
      <w:r w:rsidR="00283D03">
        <w:rPr>
          <w:sz w:val="28"/>
          <w:szCs w:val="28"/>
        </w:rPr>
        <w:br/>
      </w:r>
      <w:r w:rsidR="00235024" w:rsidRPr="0045761A">
        <w:rPr>
          <w:sz w:val="28"/>
          <w:szCs w:val="28"/>
        </w:rPr>
        <w:t>а также в случаях, определенных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федеральными</w:t>
      </w:r>
      <w:r w:rsidR="00235024" w:rsidRPr="0045761A">
        <w:rPr>
          <w:spacing w:val="-3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законами,</w:t>
      </w:r>
      <w:r w:rsidR="00235024" w:rsidRPr="0045761A">
        <w:rPr>
          <w:spacing w:val="-3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в</w:t>
      </w:r>
      <w:r w:rsidR="00235024" w:rsidRPr="0045761A">
        <w:rPr>
          <w:spacing w:val="-4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пределах</w:t>
      </w:r>
      <w:r w:rsidR="00235024" w:rsidRPr="0045761A">
        <w:rPr>
          <w:spacing w:val="-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установленного</w:t>
      </w:r>
      <w:r w:rsidR="00235024" w:rsidRPr="0045761A">
        <w:rPr>
          <w:spacing w:val="-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муниципального</w:t>
      </w:r>
      <w:r w:rsidR="00235024" w:rsidRPr="0045761A">
        <w:rPr>
          <w:spacing w:val="-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задания</w:t>
      </w:r>
      <w:r w:rsidR="00235024">
        <w:t>.</w:t>
      </w:r>
    </w:p>
    <w:p w:rsidR="00235024" w:rsidRDefault="0045761A" w:rsidP="00283D03">
      <w:pPr>
        <w:pStyle w:val="ac"/>
        <w:spacing w:line="360" w:lineRule="auto"/>
        <w:ind w:left="0" w:right="102" w:firstLine="426"/>
      </w:pPr>
      <w:r>
        <w:t>Порядок</w:t>
      </w:r>
      <w:r w:rsidR="00235024">
        <w:rPr>
          <w:spacing w:val="1"/>
        </w:rPr>
        <w:t xml:space="preserve"> </w:t>
      </w:r>
      <w:r w:rsidR="00235024">
        <w:t>не</w:t>
      </w:r>
      <w:r w:rsidR="00235024">
        <w:rPr>
          <w:spacing w:val="1"/>
        </w:rPr>
        <w:t xml:space="preserve"> </w:t>
      </w:r>
      <w:r w:rsidR="00235024">
        <w:t>распространя</w:t>
      </w:r>
      <w:r>
        <w:t>е</w:t>
      </w:r>
      <w:r w:rsidR="00235024">
        <w:t>тся</w:t>
      </w:r>
      <w:r w:rsidR="00235024">
        <w:rPr>
          <w:spacing w:val="1"/>
        </w:rPr>
        <w:t xml:space="preserve"> </w:t>
      </w:r>
      <w:r w:rsidR="00235024">
        <w:t>на</w:t>
      </w:r>
      <w:r w:rsidR="00235024">
        <w:rPr>
          <w:spacing w:val="1"/>
        </w:rPr>
        <w:t xml:space="preserve"> </w:t>
      </w:r>
      <w:r w:rsidR="00235024">
        <w:t>иные</w:t>
      </w:r>
      <w:r w:rsidR="00235024">
        <w:rPr>
          <w:spacing w:val="71"/>
        </w:rPr>
        <w:t xml:space="preserve"> </w:t>
      </w:r>
      <w:r w:rsidR="00235024">
        <w:t>виды</w:t>
      </w:r>
      <w:r w:rsidR="00235024">
        <w:rPr>
          <w:spacing w:val="1"/>
        </w:rPr>
        <w:t xml:space="preserve"> </w:t>
      </w:r>
      <w:r w:rsidR="00235024">
        <w:t>деятельности,</w:t>
      </w:r>
      <w:r w:rsidR="00235024">
        <w:rPr>
          <w:spacing w:val="23"/>
        </w:rPr>
        <w:t xml:space="preserve"> </w:t>
      </w:r>
      <w:r w:rsidR="00235024">
        <w:t>не</w:t>
      </w:r>
      <w:r w:rsidR="00235024">
        <w:rPr>
          <w:spacing w:val="94"/>
        </w:rPr>
        <w:t xml:space="preserve"> </w:t>
      </w:r>
      <w:r w:rsidR="00235024">
        <w:t>относящиеся</w:t>
      </w:r>
      <w:r w:rsidR="00235024">
        <w:rPr>
          <w:spacing w:val="93"/>
        </w:rPr>
        <w:t xml:space="preserve"> </w:t>
      </w:r>
      <w:r>
        <w:rPr>
          <w:spacing w:val="93"/>
        </w:rPr>
        <w:br/>
      </w:r>
      <w:r w:rsidR="00235024">
        <w:t>к</w:t>
      </w:r>
      <w:r w:rsidR="00235024">
        <w:rPr>
          <w:spacing w:val="93"/>
        </w:rPr>
        <w:t xml:space="preserve"> </w:t>
      </w:r>
      <w:r w:rsidR="00235024">
        <w:t>основным</w:t>
      </w:r>
      <w:r w:rsidR="00235024">
        <w:rPr>
          <w:spacing w:val="96"/>
        </w:rPr>
        <w:t xml:space="preserve"> </w:t>
      </w:r>
      <w:r w:rsidR="00235024">
        <w:t>видам</w:t>
      </w:r>
      <w:r w:rsidR="00235024">
        <w:rPr>
          <w:spacing w:val="92"/>
        </w:rPr>
        <w:t xml:space="preserve"> </w:t>
      </w:r>
      <w:r w:rsidR="00235024">
        <w:t>деятельности</w:t>
      </w:r>
      <w:r w:rsidR="00235024">
        <w:rPr>
          <w:spacing w:val="97"/>
        </w:rPr>
        <w:t xml:space="preserve"> </w:t>
      </w:r>
      <w:r w:rsidR="00235024">
        <w:t>в</w:t>
      </w:r>
      <w:r w:rsidR="00235024">
        <w:rPr>
          <w:spacing w:val="94"/>
        </w:rPr>
        <w:t xml:space="preserve"> </w:t>
      </w:r>
      <w:r w:rsidR="00235024">
        <w:t>соответствии</w:t>
      </w:r>
      <w:r w:rsidR="00235024">
        <w:rPr>
          <w:spacing w:val="-68"/>
        </w:rPr>
        <w:t xml:space="preserve"> </w:t>
      </w:r>
      <w:r w:rsidR="00235024">
        <w:t>с уставами</w:t>
      </w:r>
      <w:r w:rsidR="00283D03">
        <w:t xml:space="preserve"> муниципальных </w:t>
      </w:r>
      <w:r w:rsidR="00235024">
        <w:t xml:space="preserve"> образовательных организаций</w:t>
      </w:r>
      <w:r>
        <w:t xml:space="preserve"> городского округа Жуковский</w:t>
      </w:r>
      <w:r w:rsidR="00235024">
        <w:t xml:space="preserve">; возможность </w:t>
      </w:r>
      <w:r w:rsidR="00283D03">
        <w:br/>
      </w:r>
      <w:r w:rsidR="00235024">
        <w:t>их оказания</w:t>
      </w:r>
      <w:r w:rsidR="00235024">
        <w:rPr>
          <w:spacing w:val="-67"/>
        </w:rPr>
        <w:t xml:space="preserve"> </w:t>
      </w:r>
      <w:r w:rsidR="00235024">
        <w:t>и</w:t>
      </w:r>
      <w:r w:rsidR="00235024">
        <w:rPr>
          <w:spacing w:val="1"/>
        </w:rPr>
        <w:t xml:space="preserve"> </w:t>
      </w:r>
      <w:r w:rsidR="00235024">
        <w:t>размер</w:t>
      </w:r>
      <w:r w:rsidR="00235024">
        <w:rPr>
          <w:spacing w:val="1"/>
        </w:rPr>
        <w:t xml:space="preserve"> </w:t>
      </w:r>
      <w:r w:rsidR="00235024">
        <w:t>платы</w:t>
      </w:r>
      <w:r w:rsidR="00235024">
        <w:rPr>
          <w:spacing w:val="1"/>
        </w:rPr>
        <w:t xml:space="preserve"> </w:t>
      </w:r>
      <w:r w:rsidR="00283D03">
        <w:rPr>
          <w:spacing w:val="1"/>
        </w:rPr>
        <w:t xml:space="preserve">муниципальные </w:t>
      </w:r>
      <w:r w:rsidR="00235024">
        <w:t>образовательные</w:t>
      </w:r>
      <w:r w:rsidR="00235024">
        <w:rPr>
          <w:spacing w:val="1"/>
        </w:rPr>
        <w:t xml:space="preserve"> </w:t>
      </w:r>
      <w:r w:rsidR="00235024">
        <w:t>организации</w:t>
      </w:r>
      <w:r>
        <w:t xml:space="preserve"> городского округа Жуковский</w:t>
      </w:r>
      <w:r w:rsidR="00235024">
        <w:rPr>
          <w:spacing w:val="1"/>
        </w:rPr>
        <w:t xml:space="preserve"> </w:t>
      </w:r>
      <w:r w:rsidR="00235024">
        <w:t>определяют</w:t>
      </w:r>
      <w:r w:rsidR="00235024">
        <w:rPr>
          <w:spacing w:val="1"/>
        </w:rPr>
        <w:t xml:space="preserve"> </w:t>
      </w:r>
      <w:r w:rsidR="00235024">
        <w:t>самостоятельно.</w:t>
      </w:r>
    </w:p>
    <w:p w:rsidR="00235024" w:rsidRDefault="00235024" w:rsidP="00283D03">
      <w:pPr>
        <w:pStyle w:val="ac"/>
        <w:spacing w:line="360" w:lineRule="auto"/>
        <w:ind w:left="0" w:right="111" w:firstLine="426"/>
      </w:pPr>
      <w:r>
        <w:t>Настоящи</w:t>
      </w:r>
      <w:r w:rsidR="0045761A">
        <w:t>й</w:t>
      </w:r>
      <w:r>
        <w:rPr>
          <w:spacing w:val="1"/>
        </w:rPr>
        <w:t xml:space="preserve"> </w:t>
      </w:r>
      <w:r w:rsidR="0045761A">
        <w:t>Порядок</w:t>
      </w:r>
      <w:r>
        <w:rPr>
          <w:spacing w:val="1"/>
        </w:rPr>
        <w:t xml:space="preserve"> </w:t>
      </w:r>
      <w:r>
        <w:t>использу</w:t>
      </w:r>
      <w:r w:rsidR="0045761A">
        <w:t>е</w:t>
      </w:r>
      <w:r>
        <w:t>тся</w:t>
      </w:r>
      <w:r>
        <w:rPr>
          <w:spacing w:val="1"/>
        </w:rPr>
        <w:t xml:space="preserve"> </w:t>
      </w:r>
      <w:r w:rsidR="0045761A">
        <w:t>Управлением</w:t>
      </w:r>
      <w:r>
        <w:t xml:space="preserve"> образования</w:t>
      </w:r>
      <w:r w:rsidR="0045761A">
        <w:t xml:space="preserve"> Администрации городского округа Жуковский</w:t>
      </w:r>
      <w:r>
        <w:t xml:space="preserve"> при разработке и утверждении 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43"/>
        </w:rPr>
        <w:t xml:space="preserve"> </w:t>
      </w:r>
      <w:r>
        <w:t>актов,</w:t>
      </w:r>
      <w:r>
        <w:rPr>
          <w:spacing w:val="43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могут</w:t>
      </w:r>
      <w:r>
        <w:rPr>
          <w:spacing w:val="113"/>
        </w:rPr>
        <w:t xml:space="preserve"> </w:t>
      </w:r>
      <w:r>
        <w:t>содержать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иные</w:t>
      </w:r>
      <w:r>
        <w:rPr>
          <w:spacing w:val="111"/>
        </w:rPr>
        <w:t xml:space="preserve"> </w:t>
      </w:r>
      <w:r>
        <w:t>положения,</w:t>
      </w:r>
      <w:r>
        <w:rPr>
          <w:spacing w:val="111"/>
        </w:rPr>
        <w:t xml:space="preserve"> </w:t>
      </w:r>
      <w:r>
        <w:t>отличающиеся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45761A">
        <w:t>Порядка</w:t>
      </w:r>
      <w:r>
        <w:t>.</w:t>
      </w:r>
    </w:p>
    <w:p w:rsidR="00235024" w:rsidRDefault="00283D03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4" w:firstLine="425"/>
        <w:contextualSpacing w:val="0"/>
        <w:jc w:val="both"/>
        <w:rPr>
          <w:sz w:val="28"/>
        </w:rPr>
      </w:pPr>
      <w:r>
        <w:rPr>
          <w:sz w:val="28"/>
        </w:rPr>
        <w:t>Муниципальные о</w:t>
      </w:r>
      <w:r w:rsidR="00235024">
        <w:rPr>
          <w:sz w:val="28"/>
        </w:rPr>
        <w:t>бразовательные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организации</w:t>
      </w:r>
      <w:r w:rsidR="0045761A">
        <w:rPr>
          <w:sz w:val="28"/>
        </w:rPr>
        <w:t xml:space="preserve"> городского округа Жуковский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вправе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осуществлять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образовательную деятельность за счет средств физических и (или) юридических лиц</w:t>
      </w:r>
      <w:r w:rsidR="00235024">
        <w:rPr>
          <w:spacing w:val="-67"/>
          <w:sz w:val="28"/>
        </w:rPr>
        <w:t xml:space="preserve"> </w:t>
      </w:r>
      <w:r w:rsidR="00235024">
        <w:rPr>
          <w:sz w:val="28"/>
        </w:rPr>
        <w:t>по</w:t>
      </w:r>
      <w:r w:rsidR="00235024">
        <w:rPr>
          <w:spacing w:val="-4"/>
          <w:sz w:val="28"/>
        </w:rPr>
        <w:t xml:space="preserve"> </w:t>
      </w:r>
      <w:r w:rsidR="00235024">
        <w:rPr>
          <w:sz w:val="28"/>
        </w:rPr>
        <w:t>договорам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об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оказании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платных</w:t>
      </w:r>
      <w:r w:rsidR="00235024">
        <w:rPr>
          <w:spacing w:val="-3"/>
          <w:sz w:val="28"/>
        </w:rPr>
        <w:t xml:space="preserve"> </w:t>
      </w:r>
      <w:r w:rsidR="00235024">
        <w:rPr>
          <w:sz w:val="28"/>
        </w:rPr>
        <w:t>образовательных услуг.</w:t>
      </w:r>
    </w:p>
    <w:p w:rsidR="00235024" w:rsidRPr="00283D03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4" w:firstLine="425"/>
        <w:contextualSpacing w:val="0"/>
        <w:jc w:val="both"/>
        <w:rPr>
          <w:sz w:val="28"/>
          <w:szCs w:val="28"/>
        </w:rPr>
      </w:pPr>
      <w:r w:rsidRPr="00283D03">
        <w:rPr>
          <w:sz w:val="28"/>
          <w:szCs w:val="28"/>
        </w:rPr>
        <w:t>В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соответствии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со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статьями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69.2,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161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Бюджетного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кодекса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Российской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Федерации,</w:t>
      </w:r>
      <w:r w:rsidRPr="00283D03">
        <w:rPr>
          <w:spacing w:val="54"/>
          <w:sz w:val="28"/>
          <w:szCs w:val="28"/>
        </w:rPr>
        <w:t xml:space="preserve"> </w:t>
      </w:r>
      <w:hyperlink r:id="rId10">
        <w:r w:rsidRPr="00283D03">
          <w:rPr>
            <w:sz w:val="28"/>
            <w:szCs w:val="28"/>
          </w:rPr>
          <w:t>статьей</w:t>
        </w:r>
        <w:r w:rsidRPr="00283D03">
          <w:rPr>
            <w:spacing w:val="57"/>
            <w:sz w:val="28"/>
            <w:szCs w:val="28"/>
          </w:rPr>
          <w:t xml:space="preserve"> </w:t>
        </w:r>
        <w:r w:rsidRPr="00283D03">
          <w:rPr>
            <w:sz w:val="28"/>
            <w:szCs w:val="28"/>
          </w:rPr>
          <w:t>9.2</w:t>
        </w:r>
      </w:hyperlink>
      <w:r w:rsidRPr="00283D03">
        <w:rPr>
          <w:spacing w:val="57"/>
          <w:sz w:val="28"/>
          <w:szCs w:val="28"/>
        </w:rPr>
        <w:t xml:space="preserve"> </w:t>
      </w:r>
      <w:r w:rsidRPr="00283D03">
        <w:rPr>
          <w:sz w:val="28"/>
          <w:szCs w:val="28"/>
        </w:rPr>
        <w:t>Федерального</w:t>
      </w:r>
      <w:r w:rsidRPr="00283D03">
        <w:rPr>
          <w:spacing w:val="56"/>
          <w:sz w:val="28"/>
          <w:szCs w:val="28"/>
        </w:rPr>
        <w:t xml:space="preserve"> </w:t>
      </w:r>
      <w:r w:rsidRPr="00283D03">
        <w:rPr>
          <w:sz w:val="28"/>
          <w:szCs w:val="28"/>
        </w:rPr>
        <w:t>закона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от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12.01.1996</w:t>
      </w:r>
      <w:r w:rsidRPr="00283D03">
        <w:rPr>
          <w:spacing w:val="55"/>
          <w:sz w:val="28"/>
          <w:szCs w:val="28"/>
        </w:rPr>
        <w:t xml:space="preserve"> </w:t>
      </w:r>
      <w:r w:rsidRPr="00283D03">
        <w:rPr>
          <w:sz w:val="28"/>
          <w:szCs w:val="28"/>
        </w:rPr>
        <w:t>№</w:t>
      </w:r>
      <w:r w:rsidRPr="00283D03">
        <w:rPr>
          <w:spacing w:val="54"/>
          <w:sz w:val="28"/>
          <w:szCs w:val="28"/>
        </w:rPr>
        <w:t xml:space="preserve"> </w:t>
      </w:r>
      <w:r w:rsidRPr="00283D03">
        <w:rPr>
          <w:sz w:val="28"/>
          <w:szCs w:val="28"/>
        </w:rPr>
        <w:t>7-ФЗ</w:t>
      </w:r>
      <w:r w:rsidR="00283D03" w:rsidRPr="00283D03">
        <w:rPr>
          <w:sz w:val="28"/>
          <w:szCs w:val="28"/>
        </w:rPr>
        <w:t xml:space="preserve"> </w:t>
      </w:r>
      <w:r w:rsidR="00283D03">
        <w:rPr>
          <w:sz w:val="28"/>
          <w:szCs w:val="28"/>
        </w:rPr>
        <w:br/>
      </w:r>
      <w:r w:rsidRPr="00283D03">
        <w:rPr>
          <w:sz w:val="28"/>
          <w:szCs w:val="28"/>
        </w:rPr>
        <w:lastRenderedPageBreak/>
        <w:t>«О</w:t>
      </w:r>
      <w:r w:rsidRPr="00283D03">
        <w:rPr>
          <w:spacing w:val="52"/>
          <w:sz w:val="28"/>
          <w:szCs w:val="28"/>
        </w:rPr>
        <w:t xml:space="preserve"> </w:t>
      </w:r>
      <w:r w:rsidRPr="00283D03">
        <w:rPr>
          <w:sz w:val="28"/>
          <w:szCs w:val="28"/>
        </w:rPr>
        <w:t>некоммерческих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организациях»,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статьей</w:t>
      </w:r>
      <w:r w:rsidRPr="00283D03">
        <w:rPr>
          <w:spacing w:val="54"/>
          <w:sz w:val="28"/>
          <w:szCs w:val="28"/>
        </w:rPr>
        <w:t xml:space="preserve"> </w:t>
      </w:r>
      <w:r w:rsidRPr="00283D03">
        <w:rPr>
          <w:sz w:val="28"/>
          <w:szCs w:val="28"/>
        </w:rPr>
        <w:t>4</w:t>
      </w:r>
      <w:r w:rsidRPr="00283D03">
        <w:rPr>
          <w:spacing w:val="55"/>
          <w:sz w:val="28"/>
          <w:szCs w:val="28"/>
        </w:rPr>
        <w:t xml:space="preserve"> </w:t>
      </w:r>
      <w:r w:rsidRPr="00283D03">
        <w:rPr>
          <w:sz w:val="28"/>
          <w:szCs w:val="28"/>
        </w:rPr>
        <w:t>Федерального</w:t>
      </w:r>
      <w:r w:rsidRPr="00283D03">
        <w:rPr>
          <w:spacing w:val="52"/>
          <w:sz w:val="28"/>
          <w:szCs w:val="28"/>
        </w:rPr>
        <w:t xml:space="preserve"> </w:t>
      </w:r>
      <w:r w:rsidRPr="00283D03">
        <w:rPr>
          <w:sz w:val="28"/>
          <w:szCs w:val="28"/>
        </w:rPr>
        <w:t>закона</w:t>
      </w:r>
      <w:r w:rsidRPr="00283D03">
        <w:rPr>
          <w:spacing w:val="55"/>
          <w:sz w:val="28"/>
          <w:szCs w:val="28"/>
        </w:rPr>
        <w:t xml:space="preserve"> </w:t>
      </w:r>
      <w:r w:rsidR="00283D03">
        <w:rPr>
          <w:spacing w:val="55"/>
          <w:sz w:val="28"/>
          <w:szCs w:val="28"/>
        </w:rPr>
        <w:br/>
      </w:r>
      <w:r w:rsidRPr="00283D03">
        <w:rPr>
          <w:sz w:val="28"/>
          <w:szCs w:val="28"/>
        </w:rPr>
        <w:t>от</w:t>
      </w:r>
      <w:r w:rsidRPr="00283D03">
        <w:rPr>
          <w:spacing w:val="52"/>
          <w:sz w:val="28"/>
          <w:szCs w:val="28"/>
        </w:rPr>
        <w:t xml:space="preserve"> </w:t>
      </w:r>
      <w:r w:rsidRPr="00283D03">
        <w:rPr>
          <w:sz w:val="28"/>
          <w:szCs w:val="28"/>
        </w:rPr>
        <w:t>03.11.2006</w:t>
      </w:r>
      <w:r w:rsidR="00283D03" w:rsidRPr="00283D03">
        <w:rPr>
          <w:sz w:val="28"/>
          <w:szCs w:val="28"/>
        </w:rPr>
        <w:t xml:space="preserve"> </w:t>
      </w:r>
      <w:r w:rsidRPr="00283D03">
        <w:rPr>
          <w:sz w:val="28"/>
          <w:szCs w:val="28"/>
        </w:rPr>
        <w:t>№</w:t>
      </w:r>
      <w:r w:rsidRPr="00283D03">
        <w:rPr>
          <w:spacing w:val="-5"/>
          <w:sz w:val="28"/>
          <w:szCs w:val="28"/>
        </w:rPr>
        <w:t xml:space="preserve"> </w:t>
      </w:r>
      <w:r w:rsidRPr="00283D03">
        <w:rPr>
          <w:sz w:val="28"/>
          <w:szCs w:val="28"/>
        </w:rPr>
        <w:t>174-ФЗ</w:t>
      </w:r>
      <w:r w:rsidRPr="00283D03">
        <w:rPr>
          <w:spacing w:val="-5"/>
          <w:sz w:val="28"/>
          <w:szCs w:val="28"/>
        </w:rPr>
        <w:t xml:space="preserve"> </w:t>
      </w:r>
      <w:r w:rsidRPr="00283D03">
        <w:rPr>
          <w:sz w:val="28"/>
          <w:szCs w:val="28"/>
        </w:rPr>
        <w:t>«Об</w:t>
      </w:r>
      <w:r w:rsidRPr="00283D03">
        <w:rPr>
          <w:spacing w:val="-3"/>
          <w:sz w:val="28"/>
          <w:szCs w:val="28"/>
        </w:rPr>
        <w:t xml:space="preserve"> </w:t>
      </w:r>
      <w:r w:rsidRPr="00283D03">
        <w:rPr>
          <w:sz w:val="28"/>
          <w:szCs w:val="28"/>
        </w:rPr>
        <w:t>автономных</w:t>
      </w:r>
      <w:r w:rsidRPr="00283D03">
        <w:rPr>
          <w:spacing w:val="-4"/>
          <w:sz w:val="28"/>
          <w:szCs w:val="28"/>
        </w:rPr>
        <w:t xml:space="preserve"> </w:t>
      </w:r>
      <w:r w:rsidRPr="00283D03">
        <w:rPr>
          <w:sz w:val="28"/>
          <w:szCs w:val="28"/>
        </w:rPr>
        <w:t>учреждениях»</w:t>
      </w:r>
      <w:r w:rsidRPr="00283D03">
        <w:rPr>
          <w:spacing w:val="-6"/>
          <w:sz w:val="28"/>
          <w:szCs w:val="28"/>
        </w:rPr>
        <w:t xml:space="preserve"> </w:t>
      </w:r>
      <w:r w:rsidRPr="00283D03">
        <w:rPr>
          <w:sz w:val="28"/>
          <w:szCs w:val="28"/>
        </w:rPr>
        <w:t>рекомендовать:</w:t>
      </w:r>
    </w:p>
    <w:p w:rsidR="00235024" w:rsidRDefault="00235024" w:rsidP="00283D03">
      <w:pPr>
        <w:pStyle w:val="ab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line="360" w:lineRule="auto"/>
        <w:ind w:left="0" w:right="106" w:firstLine="425"/>
        <w:contextualSpacing w:val="0"/>
        <w:jc w:val="both"/>
        <w:rPr>
          <w:sz w:val="28"/>
        </w:rPr>
      </w:pPr>
      <w:bookmarkStart w:id="0" w:name="3"/>
      <w:bookmarkEnd w:id="0"/>
      <w:r>
        <w:rPr>
          <w:sz w:val="28"/>
        </w:rPr>
        <w:t>Муниципальны</w:t>
      </w:r>
      <w:r w:rsidR="00283D03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</w:t>
      </w:r>
      <w:r w:rsidR="00283D03">
        <w:rPr>
          <w:sz w:val="28"/>
        </w:rPr>
        <w:t>е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t xml:space="preserve">и бюджетные </w:t>
      </w:r>
      <w:r>
        <w:rPr>
          <w:sz w:val="28"/>
        </w:rPr>
        <w:t>образовательн</w:t>
      </w:r>
      <w:r w:rsidR="002F0426"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</w:t>
      </w:r>
      <w:r w:rsidR="002F0426">
        <w:rPr>
          <w:sz w:val="28"/>
        </w:rPr>
        <w:t>и</w:t>
      </w:r>
      <w:r w:rsidR="0045761A">
        <w:rPr>
          <w:sz w:val="28"/>
        </w:rPr>
        <w:t xml:space="preserve"> городского округа Жуковский 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</w:t>
      </w:r>
      <w:r w:rsidR="002F0426">
        <w:rPr>
          <w:sz w:val="28"/>
        </w:rPr>
        <w:t>ют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перечень </w:t>
      </w:r>
      <w:r w:rsidR="002F0426">
        <w:rPr>
          <w:sz w:val="28"/>
        </w:rPr>
        <w:br/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платных услуг.</w:t>
      </w:r>
    </w:p>
    <w:p w:rsidR="00235024" w:rsidRDefault="00235024" w:rsidP="00283D03">
      <w:pPr>
        <w:pStyle w:val="ab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t xml:space="preserve">муниципальных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235024" w:rsidRDefault="00235024" w:rsidP="00283D03">
      <w:pPr>
        <w:pStyle w:val="ab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определяет учредитель.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  <w:rPr>
          <w:sz w:val="27"/>
        </w:rPr>
      </w:pPr>
    </w:p>
    <w:p w:rsidR="00235024" w:rsidRDefault="00235024" w:rsidP="007B51EB">
      <w:pPr>
        <w:pStyle w:val="ab"/>
        <w:widowControl w:val="0"/>
        <w:numPr>
          <w:ilvl w:val="1"/>
          <w:numId w:val="5"/>
        </w:numPr>
        <w:tabs>
          <w:tab w:val="left" w:pos="3026"/>
        </w:tabs>
        <w:autoSpaceDE w:val="0"/>
        <w:autoSpaceDN w:val="0"/>
        <w:spacing w:line="360" w:lineRule="auto"/>
        <w:ind w:left="0" w:firstLine="2835"/>
        <w:contextualSpacing w:val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  <w:rPr>
          <w:sz w:val="27"/>
        </w:rPr>
      </w:pP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7" w:firstLine="426"/>
        <w:contextualSpacing w:val="0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 w:rsidR="0045761A">
        <w:rPr>
          <w:sz w:val="28"/>
        </w:rPr>
        <w:t xml:space="preserve"> городского круга Жуковский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объем</w:t>
      </w:r>
      <w:r>
        <w:rPr>
          <w:spacing w:val="6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6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66"/>
          <w:sz w:val="28"/>
        </w:rPr>
        <w:t xml:space="preserve"> </w:t>
      </w:r>
      <w:r>
        <w:rPr>
          <w:sz w:val="28"/>
        </w:rPr>
        <w:t>услуг</w:t>
      </w:r>
      <w:r>
        <w:rPr>
          <w:spacing w:val="65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66"/>
          <w:sz w:val="28"/>
        </w:rPr>
        <w:t xml:space="preserve"> </w:t>
      </w:r>
      <w:r>
        <w:rPr>
          <w:sz w:val="28"/>
        </w:rPr>
        <w:t>из</w:t>
      </w:r>
      <w:r>
        <w:rPr>
          <w:spacing w:val="65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6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68"/>
          <w:sz w:val="28"/>
        </w:rPr>
        <w:t xml:space="preserve"> </w:t>
      </w:r>
      <w:r w:rsidR="002F0426">
        <w:rPr>
          <w:spacing w:val="-68"/>
          <w:sz w:val="28"/>
        </w:rPr>
        <w:t xml:space="preserve"> </w:t>
      </w:r>
      <w:r>
        <w:rPr>
          <w:sz w:val="28"/>
        </w:rPr>
        <w:t>и трудовых ресурсов, спроса на платные услуги, а также исходя из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br/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235024" w:rsidRDefault="00235024" w:rsidP="00283D03">
      <w:pPr>
        <w:pStyle w:val="ac"/>
        <w:spacing w:line="360" w:lineRule="auto"/>
        <w:ind w:left="0" w:right="104" w:firstLine="426"/>
      </w:pPr>
      <w:r>
        <w:t>Одинаковые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-67"/>
        </w:rPr>
        <w:t xml:space="preserve"> </w:t>
      </w:r>
      <w:r>
        <w:t>муниципального задания, а также требований</w:t>
      </w:r>
      <w:r>
        <w:rPr>
          <w:spacing w:val="70"/>
        </w:rPr>
        <w:t xml:space="preserve"> </w:t>
      </w:r>
      <w:r>
        <w:t>к оказанию образовательных 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стандартами,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требованиями.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23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Плата за оказание платных услуг должна обеспечивать полное 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 w:rsidR="0045761A">
        <w:rPr>
          <w:sz w:val="28"/>
        </w:rPr>
        <w:t xml:space="preserve"> городского округа Жуковский</w:t>
      </w:r>
      <w:r>
        <w:rPr>
          <w:spacing w:val="2"/>
          <w:sz w:val="28"/>
        </w:rPr>
        <w:t xml:space="preserve"> </w:t>
      </w:r>
      <w:r w:rsidR="002F0426">
        <w:rPr>
          <w:spacing w:val="2"/>
          <w:sz w:val="28"/>
        </w:rPr>
        <w:br/>
      </w:r>
      <w:r>
        <w:rPr>
          <w:sz w:val="28"/>
        </w:rPr>
        <w:t>на их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основании:</w:t>
      </w:r>
    </w:p>
    <w:p w:rsidR="00235024" w:rsidRDefault="0045761A" w:rsidP="00283D03">
      <w:pPr>
        <w:pStyle w:val="ab"/>
        <w:widowControl w:val="0"/>
        <w:numPr>
          <w:ilvl w:val="0"/>
          <w:numId w:val="3"/>
        </w:numPr>
        <w:tabs>
          <w:tab w:val="left" w:pos="1312"/>
        </w:tabs>
        <w:autoSpaceDE w:val="0"/>
        <w:autoSpaceDN w:val="0"/>
        <w:spacing w:line="360" w:lineRule="auto"/>
        <w:ind w:left="0" w:right="108" w:firstLine="426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действующих цен (тарифов) на соответствующие платные </w:t>
      </w:r>
      <w:r w:rsidR="00235024">
        <w:rPr>
          <w:sz w:val="28"/>
        </w:rPr>
        <w:t>услуги</w:t>
      </w:r>
      <w:r w:rsidR="00235024"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 w:rsidR="00235024">
        <w:rPr>
          <w:sz w:val="28"/>
        </w:rPr>
        <w:t>по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основным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видам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деятельности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муниципальной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образовательной</w:t>
      </w:r>
      <w:r w:rsidR="00235024">
        <w:rPr>
          <w:spacing w:val="70"/>
          <w:sz w:val="28"/>
        </w:rPr>
        <w:t xml:space="preserve"> </w:t>
      </w:r>
      <w:r w:rsidR="00235024">
        <w:rPr>
          <w:sz w:val="28"/>
        </w:rPr>
        <w:t>организации</w:t>
      </w:r>
      <w:r w:rsidR="00235024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городского округа Жуковский </w:t>
      </w:r>
      <w:r w:rsidR="00235024">
        <w:rPr>
          <w:sz w:val="28"/>
        </w:rPr>
        <w:t>(при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наличии);</w:t>
      </w:r>
    </w:p>
    <w:p w:rsidR="00235024" w:rsidRDefault="00235024" w:rsidP="00283D03">
      <w:pPr>
        <w:pStyle w:val="ab"/>
        <w:widowControl w:val="0"/>
        <w:numPr>
          <w:ilvl w:val="0"/>
          <w:numId w:val="3"/>
        </w:numPr>
        <w:tabs>
          <w:tab w:val="left" w:pos="1166"/>
        </w:tabs>
        <w:autoSpaceDE w:val="0"/>
        <w:autoSpaceDN w:val="0"/>
        <w:spacing w:line="360" w:lineRule="auto"/>
        <w:ind w:left="0" w:right="108" w:firstLine="426"/>
        <w:contextualSpacing w:val="0"/>
        <w:jc w:val="both"/>
        <w:rPr>
          <w:sz w:val="28"/>
        </w:rPr>
      </w:pPr>
      <w:r>
        <w:rPr>
          <w:sz w:val="28"/>
        </w:rPr>
        <w:t>анализа фактических затрат муниципальной образовательной организации</w:t>
      </w:r>
      <w:r w:rsidR="001100B2">
        <w:rPr>
          <w:sz w:val="28"/>
        </w:rPr>
        <w:t xml:space="preserve"> городского округа Жуковский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:rsidR="00235024" w:rsidRDefault="00235024" w:rsidP="00283D03">
      <w:pPr>
        <w:pStyle w:val="ab"/>
        <w:widowControl w:val="0"/>
        <w:numPr>
          <w:ilvl w:val="0"/>
          <w:numId w:val="3"/>
        </w:numPr>
        <w:tabs>
          <w:tab w:val="left" w:pos="1126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цен;</w:t>
      </w:r>
    </w:p>
    <w:p w:rsidR="00235024" w:rsidRDefault="00235024" w:rsidP="00283D03">
      <w:pPr>
        <w:pStyle w:val="ab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line="360" w:lineRule="auto"/>
        <w:ind w:left="0" w:right="106" w:firstLine="426"/>
        <w:contextualSpacing w:val="0"/>
        <w:jc w:val="both"/>
        <w:rPr>
          <w:sz w:val="28"/>
        </w:rPr>
      </w:pP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аналогичные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цен</w:t>
      </w:r>
      <w:r>
        <w:rPr>
          <w:spacing w:val="-4"/>
          <w:sz w:val="28"/>
        </w:rPr>
        <w:t xml:space="preserve"> </w:t>
      </w:r>
      <w:r w:rsidR="007B51EB">
        <w:rPr>
          <w:sz w:val="28"/>
        </w:rPr>
        <w:t>на них.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line="360" w:lineRule="auto"/>
        <w:ind w:left="0" w:right="105" w:firstLine="426"/>
        <w:contextualSpacing w:val="0"/>
        <w:jc w:val="both"/>
        <w:rPr>
          <w:sz w:val="28"/>
        </w:rPr>
      </w:pPr>
      <w:bookmarkStart w:id="1" w:name="4"/>
      <w:bookmarkEnd w:id="1"/>
      <w:r>
        <w:rPr>
          <w:sz w:val="28"/>
        </w:rPr>
        <w:t>Размер платы за оказание платных услуг не может быть ниже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44"/>
          <w:sz w:val="28"/>
        </w:rPr>
        <w:t xml:space="preserve"> </w:t>
      </w:r>
      <w:r>
        <w:rPr>
          <w:sz w:val="28"/>
        </w:rPr>
        <w:t>обеспечения дополнительных общеобразовательных</w:t>
      </w:r>
      <w:r w:rsidR="001100B2">
        <w:rPr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8"/>
          <w:sz w:val="28"/>
        </w:rPr>
        <w:t xml:space="preserve"> </w:t>
      </w:r>
      <w:r w:rsidR="001100B2">
        <w:rPr>
          <w:spacing w:val="-68"/>
          <w:sz w:val="28"/>
        </w:rPr>
        <w:br/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оказываемых 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39"/>
        </w:tabs>
        <w:autoSpaceDE w:val="0"/>
        <w:autoSpaceDN w:val="0"/>
        <w:spacing w:line="360" w:lineRule="auto"/>
        <w:ind w:left="0" w:right="110" w:firstLine="426"/>
        <w:contextualSpacing w:val="0"/>
        <w:jc w:val="both"/>
        <w:rPr>
          <w:sz w:val="28"/>
        </w:rPr>
      </w:pPr>
      <w:r>
        <w:rPr>
          <w:sz w:val="28"/>
        </w:rPr>
        <w:t>Плата может определяться нормативным, структурным методами,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калькуляции соответствующих</w:t>
      </w:r>
      <w:r>
        <w:rPr>
          <w:spacing w:val="4"/>
          <w:sz w:val="28"/>
        </w:rPr>
        <w:t xml:space="preserve"> </w:t>
      </w:r>
      <w:r>
        <w:rPr>
          <w:sz w:val="28"/>
        </w:rPr>
        <w:t>затрат.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line="360" w:lineRule="auto"/>
        <w:ind w:left="0" w:right="104" w:firstLine="426"/>
        <w:contextualSpacing w:val="0"/>
        <w:jc w:val="both"/>
        <w:rPr>
          <w:sz w:val="28"/>
        </w:rPr>
      </w:pPr>
      <w:r>
        <w:rPr>
          <w:sz w:val="28"/>
        </w:rPr>
        <w:t>В целях определения размера платы на единицу оказания платных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учитываются: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49"/>
        </w:tabs>
        <w:autoSpaceDE w:val="0"/>
        <w:autoSpaceDN w:val="0"/>
        <w:spacing w:line="360" w:lineRule="auto"/>
        <w:ind w:left="0" w:right="101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непосредственно связанных с оказанием платной услуги; за 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оплаты труда педагогического работника принимается целевой 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 заработной 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 в</w:t>
      </w:r>
      <w:r>
        <w:rPr>
          <w:spacing w:val="-3"/>
          <w:sz w:val="28"/>
        </w:rPr>
        <w:t xml:space="preserve"> </w:t>
      </w:r>
      <w:r>
        <w:rPr>
          <w:sz w:val="28"/>
        </w:rPr>
        <w:t>Московской области;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49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88"/>
        </w:tabs>
        <w:autoSpaceDE w:val="0"/>
        <w:autoSpaceDN w:val="0"/>
        <w:spacing w:line="360" w:lineRule="auto"/>
        <w:ind w:left="0" w:right="101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 услуг связи, приобретение транспортных услуг; прочие общехозяйственные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нужды);</w:t>
      </w:r>
    </w:p>
    <w:p w:rsidR="00235024" w:rsidRDefault="001100B2" w:rsidP="00283D03">
      <w:pPr>
        <w:pStyle w:val="ab"/>
        <w:widowControl w:val="0"/>
        <w:numPr>
          <w:ilvl w:val="0"/>
          <w:numId w:val="2"/>
        </w:numPr>
        <w:tabs>
          <w:tab w:val="left" w:pos="1226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 xml:space="preserve">затраты на уплату налогов, в качестве объекта </w:t>
      </w:r>
      <w:r w:rsidR="00235024">
        <w:rPr>
          <w:sz w:val="28"/>
        </w:rPr>
        <w:t>налогообложения</w:t>
      </w:r>
      <w:r w:rsidR="00235024"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 w:rsidR="00235024">
        <w:rPr>
          <w:sz w:val="28"/>
        </w:rPr>
        <w:t>по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которым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признается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имущество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организации,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согласно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налоговому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законодательству;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line="360" w:lineRule="auto"/>
        <w:ind w:left="0" w:right="109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71"/>
          <w:sz w:val="28"/>
        </w:rPr>
        <w:t xml:space="preserve"> </w:t>
      </w:r>
      <w:r w:rsidR="001100B2">
        <w:rPr>
          <w:sz w:val="28"/>
        </w:rPr>
        <w:t>на материальные запасы и учебные расходы,</w:t>
      </w:r>
      <w:r>
        <w:rPr>
          <w:sz w:val="28"/>
        </w:rPr>
        <w:t xml:space="preserve"> потребляемые</w:t>
      </w:r>
      <w:r>
        <w:rPr>
          <w:spacing w:val="-67"/>
          <w:sz w:val="28"/>
        </w:rPr>
        <w:t xml:space="preserve"> </w:t>
      </w:r>
      <w:r w:rsidR="001100B2">
        <w:rPr>
          <w:spacing w:val="-67"/>
          <w:sz w:val="28"/>
        </w:rPr>
        <w:br/>
      </w: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платной услуги;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28"/>
        </w:tabs>
        <w:autoSpaceDE w:val="0"/>
        <w:autoSpaceDN w:val="0"/>
        <w:spacing w:line="360" w:lineRule="auto"/>
        <w:ind w:left="0" w:right="104" w:firstLine="426"/>
        <w:contextualSpacing w:val="0"/>
        <w:jc w:val="both"/>
        <w:rPr>
          <w:sz w:val="28"/>
        </w:rPr>
      </w:pPr>
      <w:r>
        <w:rPr>
          <w:sz w:val="28"/>
        </w:rPr>
        <w:t>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(рентабельность)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востребованности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413"/>
        </w:tabs>
        <w:autoSpaceDE w:val="0"/>
        <w:autoSpaceDN w:val="0"/>
        <w:spacing w:line="360" w:lineRule="auto"/>
        <w:ind w:left="0" w:right="105" w:firstLine="426"/>
        <w:contextualSpacing w:val="0"/>
        <w:jc w:val="both"/>
        <w:rPr>
          <w:sz w:val="28"/>
        </w:rPr>
      </w:pPr>
      <w:proofErr w:type="gramStart"/>
      <w:r>
        <w:rPr>
          <w:sz w:val="28"/>
        </w:rPr>
        <w:t>Муниципальная</w:t>
      </w:r>
      <w:r>
        <w:rPr>
          <w:spacing w:val="71"/>
          <w:sz w:val="28"/>
        </w:rPr>
        <w:t xml:space="preserve"> </w:t>
      </w:r>
      <w:r w:rsidR="001100B2">
        <w:rPr>
          <w:sz w:val="28"/>
        </w:rPr>
        <w:t xml:space="preserve">образовательная организация городского округа Жуковский при взимании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br/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  <w:proofErr w:type="gramEnd"/>
    </w:p>
    <w:p w:rsidR="00235024" w:rsidRDefault="00235024" w:rsidP="00283D03">
      <w:pPr>
        <w:pStyle w:val="ac"/>
        <w:spacing w:line="360" w:lineRule="auto"/>
        <w:ind w:left="0" w:firstLine="426"/>
        <w:jc w:val="left"/>
        <w:rPr>
          <w:sz w:val="27"/>
        </w:rPr>
      </w:pPr>
    </w:p>
    <w:p w:rsidR="00235024" w:rsidRDefault="00235024" w:rsidP="002F0426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line="360" w:lineRule="auto"/>
        <w:ind w:left="0" w:firstLine="426"/>
        <w:contextualSpacing w:val="0"/>
        <w:jc w:val="center"/>
        <w:rPr>
          <w:sz w:val="28"/>
        </w:rPr>
      </w:pPr>
      <w:r>
        <w:rPr>
          <w:sz w:val="28"/>
        </w:rPr>
        <w:t>Расчет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</w:pPr>
    </w:p>
    <w:p w:rsidR="00235024" w:rsidRDefault="002F0426" w:rsidP="002F0426">
      <w:pPr>
        <w:pStyle w:val="ab"/>
        <w:widowControl w:val="0"/>
        <w:numPr>
          <w:ilvl w:val="0"/>
          <w:numId w:val="4"/>
        </w:numPr>
        <w:tabs>
          <w:tab w:val="left" w:pos="1243"/>
          <w:tab w:val="left" w:pos="2345"/>
          <w:tab w:val="left" w:pos="3340"/>
          <w:tab w:val="left" w:pos="3888"/>
          <w:tab w:val="left" w:pos="5163"/>
          <w:tab w:val="left" w:pos="6501"/>
          <w:tab w:val="left" w:pos="7786"/>
          <w:tab w:val="left" w:pos="8716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 xml:space="preserve">Размер </w:t>
      </w:r>
      <w:r w:rsidR="00235024">
        <w:rPr>
          <w:sz w:val="28"/>
        </w:rPr>
        <w:t>пл</w:t>
      </w:r>
      <w:r>
        <w:rPr>
          <w:sz w:val="28"/>
        </w:rPr>
        <w:t xml:space="preserve">аты на единицу оказания платных </w:t>
      </w:r>
      <w:r w:rsidR="00235024">
        <w:rPr>
          <w:sz w:val="28"/>
        </w:rPr>
        <w:t>услуг</w:t>
      </w:r>
      <w:r>
        <w:rPr>
          <w:sz w:val="28"/>
        </w:rPr>
        <w:t xml:space="preserve"> </w:t>
      </w:r>
      <w:r w:rsidR="00235024">
        <w:rPr>
          <w:spacing w:val="-1"/>
          <w:sz w:val="28"/>
        </w:rPr>
        <w:t>определяется</w:t>
      </w:r>
      <w:r w:rsidR="00235024">
        <w:rPr>
          <w:spacing w:val="-67"/>
          <w:sz w:val="28"/>
        </w:rPr>
        <w:t xml:space="preserve"> </w:t>
      </w:r>
      <w:r>
        <w:rPr>
          <w:spacing w:val="-67"/>
          <w:sz w:val="28"/>
        </w:rPr>
        <w:br/>
      </w:r>
      <w:r w:rsidR="00235024">
        <w:rPr>
          <w:sz w:val="28"/>
        </w:rPr>
        <w:t>на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1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учебный</w:t>
      </w:r>
      <w:r w:rsidR="00235024">
        <w:rPr>
          <w:spacing w:val="-1"/>
          <w:sz w:val="28"/>
        </w:rPr>
        <w:t xml:space="preserve"> </w:t>
      </w:r>
      <w:proofErr w:type="spellStart"/>
      <w:r w:rsidR="00235024">
        <w:rPr>
          <w:sz w:val="28"/>
        </w:rPr>
        <w:t>человеко</w:t>
      </w:r>
      <w:proofErr w:type="spellEnd"/>
      <w:r w:rsidR="00235024">
        <w:rPr>
          <w:sz w:val="28"/>
        </w:rPr>
        <w:t>–час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для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каждой</w:t>
      </w:r>
      <w:r w:rsidR="00235024">
        <w:rPr>
          <w:spacing w:val="-3"/>
          <w:sz w:val="28"/>
        </w:rPr>
        <w:t xml:space="preserve"> </w:t>
      </w:r>
      <w:r w:rsidR="00235024">
        <w:rPr>
          <w:sz w:val="28"/>
        </w:rPr>
        <w:t>платной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услуги отдельно.</w:t>
      </w:r>
    </w:p>
    <w:p w:rsidR="00235024" w:rsidRDefault="002F0426" w:rsidP="002F0426">
      <w:pPr>
        <w:pStyle w:val="ab"/>
        <w:widowControl w:val="0"/>
        <w:numPr>
          <w:ilvl w:val="0"/>
          <w:numId w:val="4"/>
        </w:numPr>
        <w:tabs>
          <w:tab w:val="left" w:pos="1243"/>
          <w:tab w:val="left" w:pos="2347"/>
          <w:tab w:val="left" w:pos="3402"/>
          <w:tab w:val="left" w:pos="3992"/>
          <w:tab w:val="left" w:pos="5366"/>
          <w:tab w:val="left" w:pos="6695"/>
          <w:tab w:val="left" w:pos="7664"/>
          <w:tab w:val="left" w:pos="8272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 xml:space="preserve">Расчет затрат на оказание платных услуг </w:t>
      </w:r>
      <w:r w:rsidR="00235024">
        <w:rPr>
          <w:sz w:val="28"/>
        </w:rPr>
        <w:t>по</w:t>
      </w:r>
      <w:r>
        <w:rPr>
          <w:sz w:val="28"/>
        </w:rPr>
        <w:t xml:space="preserve"> </w:t>
      </w:r>
      <w:r w:rsidR="00235024">
        <w:rPr>
          <w:spacing w:val="-1"/>
          <w:sz w:val="28"/>
        </w:rPr>
        <w:t>дополнительным</w:t>
      </w:r>
      <w:r w:rsidR="00235024">
        <w:rPr>
          <w:spacing w:val="-67"/>
          <w:sz w:val="28"/>
        </w:rPr>
        <w:t xml:space="preserve"> </w:t>
      </w:r>
      <w:r w:rsidR="00235024">
        <w:rPr>
          <w:sz w:val="28"/>
        </w:rPr>
        <w:t>общеобразовательным</w:t>
      </w:r>
      <w:r w:rsidR="00235024">
        <w:rPr>
          <w:spacing w:val="-2"/>
          <w:sz w:val="28"/>
        </w:rPr>
        <w:t xml:space="preserve"> </w:t>
      </w:r>
      <w:r w:rsidR="00235024">
        <w:rPr>
          <w:sz w:val="28"/>
        </w:rPr>
        <w:t>программам</w:t>
      </w:r>
      <w:r w:rsidR="00235024">
        <w:rPr>
          <w:spacing w:val="-2"/>
          <w:sz w:val="28"/>
        </w:rPr>
        <w:t xml:space="preserve"> </w:t>
      </w:r>
      <w:r w:rsidR="00235024">
        <w:rPr>
          <w:sz w:val="28"/>
        </w:rPr>
        <w:t>рассчитывается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по следующей</w:t>
      </w:r>
      <w:r w:rsidR="00235024">
        <w:rPr>
          <w:spacing w:val="-2"/>
          <w:sz w:val="28"/>
        </w:rPr>
        <w:t xml:space="preserve"> </w:t>
      </w:r>
      <w:r w:rsidR="00235024">
        <w:rPr>
          <w:sz w:val="28"/>
        </w:rPr>
        <w:t>формуле:</w:t>
      </w:r>
    </w:p>
    <w:p w:rsidR="002F0426" w:rsidRDefault="00235024" w:rsidP="002F0426">
      <w:pPr>
        <w:pStyle w:val="ac"/>
        <w:spacing w:line="360" w:lineRule="auto"/>
        <w:ind w:left="0" w:firstLine="426"/>
        <w:rPr>
          <w:spacing w:val="-67"/>
        </w:rPr>
      </w:pPr>
      <w:r>
        <w:rPr>
          <w:spacing w:val="-1"/>
        </w:rPr>
        <w:t>З</w:t>
      </w:r>
      <w:r>
        <w:t xml:space="preserve"> </w:t>
      </w:r>
      <w:r>
        <w:rPr>
          <w:spacing w:val="-1"/>
        </w:rPr>
        <w:t>=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пед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>+</w:t>
      </w:r>
      <w:r>
        <w:t xml:space="preserve"> </w:t>
      </w: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ауп</w:t>
      </w:r>
      <w:proofErr w:type="spellEnd"/>
      <w:r>
        <w:rPr>
          <w:spacing w:val="-1"/>
        </w:rPr>
        <w:t xml:space="preserve"> +</w:t>
      </w:r>
      <w:r>
        <w:t xml:space="preserve"> </w:t>
      </w: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сод</w:t>
      </w:r>
      <w:proofErr w:type="gramStart"/>
      <w:r>
        <w:rPr>
          <w:spacing w:val="-1"/>
        </w:rPr>
        <w:t>+</w:t>
      </w:r>
      <w:proofErr w:type="spellEnd"/>
      <w:r>
        <w:rPr>
          <w:spacing w:val="1"/>
        </w:rPr>
        <w:t xml:space="preserve"> </w:t>
      </w:r>
      <w:proofErr w:type="spellStart"/>
      <w:r>
        <w:t>З</w:t>
      </w:r>
      <w:proofErr w:type="gramEnd"/>
      <w:r>
        <w:rPr>
          <w:vertAlign w:val="subscript"/>
        </w:rPr>
        <w:t>нал</w:t>
      </w:r>
      <w:r>
        <w:t>+</w:t>
      </w:r>
      <w:proofErr w:type="spellEnd"/>
      <w:r>
        <w:t xml:space="preserve"> </w:t>
      </w:r>
      <w:proofErr w:type="spellStart"/>
      <w:r>
        <w:t>З</w:t>
      </w:r>
      <w:r>
        <w:rPr>
          <w:vertAlign w:val="subscript"/>
        </w:rPr>
        <w:t>мз</w:t>
      </w:r>
      <w:proofErr w:type="spellEnd"/>
      <w:r>
        <w:rPr>
          <w:spacing w:val="21"/>
        </w:rPr>
        <w:t xml:space="preserve"> </w:t>
      </w:r>
      <w:r>
        <w:t>+ П) /</w:t>
      </w:r>
      <w:r>
        <w:rPr>
          <w:spacing w:val="1"/>
        </w:rPr>
        <w:t xml:space="preserve"> </w:t>
      </w:r>
      <w:proofErr w:type="spellStart"/>
      <w:r>
        <w:t>Учпр</w:t>
      </w:r>
      <w:proofErr w:type="spellEnd"/>
      <w:r>
        <w:t>,</w:t>
      </w:r>
      <w:r>
        <w:rPr>
          <w:spacing w:val="-1"/>
        </w:rPr>
        <w:t xml:space="preserve"> </w:t>
      </w:r>
      <w:r>
        <w:t>где:</w:t>
      </w:r>
      <w:r>
        <w:rPr>
          <w:spacing w:val="-67"/>
        </w:rPr>
        <w:t xml:space="preserve"> </w:t>
      </w:r>
    </w:p>
    <w:p w:rsidR="00235024" w:rsidRPr="002F0426" w:rsidRDefault="00235024" w:rsidP="002F0426">
      <w:pPr>
        <w:pStyle w:val="ac"/>
        <w:spacing w:line="360" w:lineRule="auto"/>
        <w:ind w:left="0" w:firstLine="426"/>
        <w:rPr>
          <w:spacing w:val="-1"/>
        </w:rPr>
      </w:pPr>
      <w:proofErr w:type="gramStart"/>
      <w:r>
        <w:t>З</w:t>
      </w:r>
      <w:proofErr w:type="gramEnd"/>
      <w:r>
        <w:rPr>
          <w:spacing w:val="-1"/>
        </w:rPr>
        <w:t xml:space="preserve"> </w:t>
      </w:r>
      <w:r>
        <w:t>– затраты на</w:t>
      </w:r>
      <w:r w:rsidR="002F0426">
        <w:rPr>
          <w:spacing w:val="-4"/>
        </w:rPr>
        <w:t xml:space="preserve"> о</w:t>
      </w:r>
      <w:r>
        <w:t>казание</w:t>
      </w:r>
      <w:r>
        <w:rPr>
          <w:spacing w:val="-1"/>
        </w:rPr>
        <w:t xml:space="preserve"> </w:t>
      </w:r>
      <w:r>
        <w:t>платных услуг;</w:t>
      </w:r>
    </w:p>
    <w:p w:rsidR="00235024" w:rsidRDefault="00235024" w:rsidP="002F0426">
      <w:pPr>
        <w:pStyle w:val="ac"/>
        <w:spacing w:line="360" w:lineRule="auto"/>
        <w:ind w:left="0" w:firstLine="426"/>
      </w:pPr>
      <w:bookmarkStart w:id="2" w:name="5"/>
      <w:bookmarkEnd w:id="2"/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пед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66"/>
        </w:rPr>
        <w:t xml:space="preserve"> </w:t>
      </w:r>
      <w:r>
        <w:rPr>
          <w:spacing w:val="-1"/>
        </w:rPr>
        <w:t>затраты</w:t>
      </w:r>
      <w:r>
        <w:rPr>
          <w:spacing w:val="64"/>
        </w:rPr>
        <w:t xml:space="preserve"> </w:t>
      </w:r>
      <w:r>
        <w:rPr>
          <w:spacing w:val="-1"/>
        </w:rPr>
        <w:t>на</w:t>
      </w:r>
      <w:r>
        <w:rPr>
          <w:spacing w:val="62"/>
        </w:rPr>
        <w:t xml:space="preserve"> </w:t>
      </w:r>
      <w:r>
        <w:rPr>
          <w:spacing w:val="-1"/>
        </w:rPr>
        <w:t>оплату</w:t>
      </w:r>
      <w:r>
        <w:rPr>
          <w:spacing w:val="61"/>
        </w:rPr>
        <w:t xml:space="preserve"> </w:t>
      </w:r>
      <w:r>
        <w:rPr>
          <w:spacing w:val="-1"/>
        </w:rPr>
        <w:t>труда</w:t>
      </w:r>
      <w:r>
        <w:rPr>
          <w:spacing w:val="66"/>
        </w:rPr>
        <w:t xml:space="preserve"> </w:t>
      </w:r>
      <w:r>
        <w:rPr>
          <w:spacing w:val="-1"/>
        </w:rPr>
        <w:t>педагогических</w:t>
      </w:r>
      <w:r>
        <w:rPr>
          <w:spacing w:val="63"/>
        </w:rPr>
        <w:t xml:space="preserve"> </w:t>
      </w:r>
      <w:r>
        <w:t>работников,</w:t>
      </w:r>
      <w:r>
        <w:rPr>
          <w:spacing w:val="63"/>
        </w:rPr>
        <w:t xml:space="preserve"> </w:t>
      </w:r>
      <w:r>
        <w:t>рассчитываются</w:t>
      </w:r>
      <w:r w:rsidR="002F0426">
        <w:t xml:space="preserve"> </w:t>
      </w:r>
      <w:r>
        <w:rPr>
          <w:spacing w:val="-67"/>
        </w:rPr>
        <w:t xml:space="preserve"> </w:t>
      </w:r>
      <w:r>
        <w:t>по следующей формуле:</w:t>
      </w:r>
    </w:p>
    <w:p w:rsidR="00235024" w:rsidRDefault="00235024" w:rsidP="002F0426">
      <w:pPr>
        <w:pStyle w:val="ac"/>
        <w:tabs>
          <w:tab w:val="left" w:pos="10206"/>
        </w:tabs>
        <w:spacing w:line="360" w:lineRule="auto"/>
        <w:ind w:left="0" w:firstLine="426"/>
        <w:jc w:val="left"/>
      </w:pP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пед</w:t>
      </w:r>
      <w:proofErr w:type="spellEnd"/>
      <w:r>
        <w:rPr>
          <w:spacing w:val="-1"/>
        </w:rPr>
        <w:t xml:space="preserve"> = </w:t>
      </w:r>
      <w:proofErr w:type="spellStart"/>
      <w:r>
        <w:rPr>
          <w:spacing w:val="-1"/>
        </w:rPr>
        <w:t>ЗП</w:t>
      </w:r>
      <w:r>
        <w:rPr>
          <w:spacing w:val="-1"/>
          <w:vertAlign w:val="subscript"/>
        </w:rPr>
        <w:t>указ</w:t>
      </w:r>
      <w:proofErr w:type="spellEnd"/>
      <w:r>
        <w:t xml:space="preserve"> </w:t>
      </w:r>
      <w:r>
        <w:rPr>
          <w:spacing w:val="-1"/>
        </w:rPr>
        <w:t xml:space="preserve">* </w:t>
      </w:r>
      <w:proofErr w:type="spellStart"/>
      <w:r>
        <w:rPr>
          <w:spacing w:val="-1"/>
        </w:rPr>
        <w:t>К</w:t>
      </w:r>
      <w:r>
        <w:rPr>
          <w:spacing w:val="-1"/>
          <w:vertAlign w:val="subscript"/>
        </w:rPr>
        <w:t>инд</w:t>
      </w:r>
      <w:proofErr w:type="spellEnd"/>
      <w:r>
        <w:rPr>
          <w:spacing w:val="-1"/>
        </w:rPr>
        <w:t xml:space="preserve"> * </w:t>
      </w:r>
      <w:proofErr w:type="spellStart"/>
      <w:r>
        <w:rPr>
          <w:spacing w:val="-1"/>
        </w:rPr>
        <w:t>К</w:t>
      </w:r>
      <w:r>
        <w:rPr>
          <w:spacing w:val="-1"/>
          <w:vertAlign w:val="subscript"/>
        </w:rPr>
        <w:t>доп</w:t>
      </w:r>
      <w:proofErr w:type="spellEnd"/>
      <w:r>
        <w:rPr>
          <w:spacing w:val="-1"/>
        </w:rPr>
        <w:t xml:space="preserve"> </w:t>
      </w:r>
      <w:r>
        <w:t>*К</w:t>
      </w:r>
      <w:r>
        <w:rPr>
          <w:vertAlign w:val="subscript"/>
        </w:rPr>
        <w:t>ОТ</w:t>
      </w:r>
      <w:r>
        <w:t>*1,302, где: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ЗП</w:t>
      </w:r>
      <w:r>
        <w:rPr>
          <w:spacing w:val="-1"/>
          <w:vertAlign w:val="subscript"/>
        </w:rPr>
        <w:t>указ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=</w:t>
      </w:r>
      <w:r>
        <w:t xml:space="preserve"> </w:t>
      </w:r>
      <w:proofErr w:type="spellStart"/>
      <w:r>
        <w:rPr>
          <w:spacing w:val="-1"/>
        </w:rPr>
        <w:t>ЗП</w:t>
      </w:r>
      <w:r>
        <w:rPr>
          <w:spacing w:val="-1"/>
          <w:vertAlign w:val="subscript"/>
        </w:rPr>
        <w:t>ср</w:t>
      </w:r>
      <w:proofErr w:type="spellEnd"/>
      <w:r>
        <w:rPr>
          <w:spacing w:val="-24"/>
        </w:rPr>
        <w:t xml:space="preserve"> </w:t>
      </w:r>
      <w:r>
        <w:rPr>
          <w:spacing w:val="-1"/>
        </w:rPr>
        <w:t>/(</w:t>
      </w:r>
      <w:proofErr w:type="spellStart"/>
      <w:r>
        <w:rPr>
          <w:spacing w:val="-1"/>
        </w:rPr>
        <w:t>П</w:t>
      </w:r>
      <w:r>
        <w:rPr>
          <w:spacing w:val="-1"/>
          <w:vertAlign w:val="subscript"/>
        </w:rPr>
        <w:t>цел</w:t>
      </w:r>
      <w:proofErr w:type="spellEnd"/>
      <w:r>
        <w:rPr>
          <w:spacing w:val="-1"/>
        </w:rPr>
        <w:t>*4,33)</w:t>
      </w:r>
      <w:r>
        <w:rPr>
          <w:spacing w:val="-3"/>
        </w:rPr>
        <w:t xml:space="preserve"> </w:t>
      </w:r>
      <w:r>
        <w:rPr>
          <w:spacing w:val="-1"/>
        </w:rPr>
        <w:t>*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реб</w:t>
      </w:r>
      <w:proofErr w:type="spellEnd"/>
      <w:r>
        <w:rPr>
          <w:spacing w:val="-25"/>
        </w:rPr>
        <w:t xml:space="preserve"> </w:t>
      </w:r>
      <w:r>
        <w:t>/</w:t>
      </w:r>
      <w:proofErr w:type="spellStart"/>
      <w:r>
        <w:t>К</w:t>
      </w:r>
      <w:r>
        <w:rPr>
          <w:vertAlign w:val="subscript"/>
        </w:rPr>
        <w:t>нед</w:t>
      </w:r>
      <w:proofErr w:type="spellEnd"/>
      <w:r>
        <w:rPr>
          <w:spacing w:val="-25"/>
        </w:rPr>
        <w:t xml:space="preserve"> </w:t>
      </w:r>
      <w:r>
        <w:t xml:space="preserve">* </w:t>
      </w:r>
      <w:proofErr w:type="spellStart"/>
      <w:r>
        <w:t>К</w:t>
      </w:r>
      <w:r>
        <w:rPr>
          <w:vertAlign w:val="subscript"/>
        </w:rPr>
        <w:t>гр</w:t>
      </w:r>
      <w:proofErr w:type="spellEnd"/>
      <w:r>
        <w:rPr>
          <w:spacing w:val="-24"/>
        </w:rPr>
        <w:t xml:space="preserve"> </w:t>
      </w:r>
      <w:r>
        <w:t>*4,33),</w:t>
      </w:r>
      <w:r>
        <w:rPr>
          <w:spacing w:val="-1"/>
        </w:rPr>
        <w:t xml:space="preserve"> </w:t>
      </w:r>
      <w:r>
        <w:t>где: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</w:pPr>
      <w:proofErr w:type="spellStart"/>
      <w:r>
        <w:t>ЗП</w:t>
      </w:r>
      <w:r>
        <w:rPr>
          <w:vertAlign w:val="subscript"/>
        </w:rPr>
        <w:t>ср</w:t>
      </w:r>
      <w:proofErr w:type="spellEnd"/>
      <w:r>
        <w:rPr>
          <w:spacing w:val="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6"/>
        </w:rPr>
        <w:t xml:space="preserve"> </w:t>
      </w:r>
      <w:r>
        <w:t>целевой</w:t>
      </w:r>
      <w:r>
        <w:rPr>
          <w:spacing w:val="30"/>
        </w:rPr>
        <w:t xml:space="preserve"> </w:t>
      </w:r>
      <w:r>
        <w:t>индикатор</w:t>
      </w:r>
      <w:r>
        <w:rPr>
          <w:spacing w:val="30"/>
        </w:rPr>
        <w:t xml:space="preserve"> </w:t>
      </w:r>
      <w:r>
        <w:t>средней</w:t>
      </w:r>
      <w:r>
        <w:rPr>
          <w:spacing w:val="30"/>
        </w:rPr>
        <w:t xml:space="preserve"> </w:t>
      </w:r>
      <w:r>
        <w:t>заработной</w:t>
      </w:r>
      <w:r>
        <w:rPr>
          <w:spacing w:val="28"/>
        </w:rPr>
        <w:t xml:space="preserve"> </w:t>
      </w:r>
      <w:r>
        <w:t>платы</w:t>
      </w:r>
      <w:r>
        <w:rPr>
          <w:spacing w:val="36"/>
        </w:rPr>
        <w:t xml:space="preserve"> </w:t>
      </w:r>
      <w:r>
        <w:t>учителей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Московской</w:t>
      </w:r>
      <w:r>
        <w:rPr>
          <w:spacing w:val="-67"/>
        </w:rPr>
        <w:t xml:space="preserve"> </w:t>
      </w:r>
      <w:r>
        <w:t>области;</w:t>
      </w:r>
    </w:p>
    <w:p w:rsidR="00235024" w:rsidRDefault="00235024" w:rsidP="002F0426">
      <w:pPr>
        <w:pStyle w:val="ac"/>
        <w:spacing w:line="360" w:lineRule="auto"/>
        <w:ind w:left="0" w:firstLine="426"/>
      </w:pPr>
      <w:proofErr w:type="spellStart"/>
      <w:r>
        <w:t>П</w:t>
      </w:r>
      <w:r>
        <w:rPr>
          <w:vertAlign w:val="subscript"/>
        </w:rPr>
        <w:t>цел</w:t>
      </w:r>
      <w:proofErr w:type="spellEnd"/>
      <w:r>
        <w:t xml:space="preserve"> –</w:t>
      </w:r>
      <w:r>
        <w:rPr>
          <w:spacing w:val="2"/>
        </w:rPr>
        <w:t xml:space="preserve"> </w:t>
      </w:r>
      <w:proofErr w:type="spellStart"/>
      <w:r>
        <w:t>пед</w:t>
      </w:r>
      <w:proofErr w:type="gramStart"/>
      <w:r>
        <w:t>.н</w:t>
      </w:r>
      <w:proofErr w:type="gramEnd"/>
      <w:r>
        <w:t>агрузка</w:t>
      </w:r>
      <w:proofErr w:type="spellEnd"/>
      <w:r>
        <w:t>, 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в размере</w:t>
      </w:r>
      <w:r>
        <w:rPr>
          <w:spacing w:val="-67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индикатора,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неделю;</w:t>
      </w:r>
    </w:p>
    <w:p w:rsidR="00235024" w:rsidRDefault="00235024" w:rsidP="002F0426">
      <w:pPr>
        <w:pStyle w:val="ac"/>
        <w:spacing w:line="360" w:lineRule="auto"/>
        <w:ind w:left="0" w:firstLine="426"/>
      </w:pPr>
      <w:r>
        <w:t>4,33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недель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месяце;</w:t>
      </w:r>
    </w:p>
    <w:p w:rsidR="00235024" w:rsidRDefault="00235024" w:rsidP="002F0426">
      <w:pPr>
        <w:pStyle w:val="ac"/>
        <w:spacing w:line="360" w:lineRule="auto"/>
        <w:ind w:left="0" w:firstLine="426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реб</w:t>
      </w:r>
      <w:proofErr w:type="spellEnd"/>
      <w:r>
        <w:rPr>
          <w:spacing w:val="1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49"/>
        </w:rPr>
        <w:t xml:space="preserve"> </w:t>
      </w:r>
      <w:r>
        <w:t>продолжительность</w:t>
      </w:r>
      <w:r>
        <w:rPr>
          <w:spacing w:val="39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дополнительной</w:t>
      </w:r>
      <w:r>
        <w:rPr>
          <w:spacing w:val="4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ребенка;</w:t>
      </w:r>
    </w:p>
    <w:p w:rsidR="002F0426" w:rsidRDefault="00235024" w:rsidP="002F0426">
      <w:pPr>
        <w:pStyle w:val="ac"/>
        <w:spacing w:line="360" w:lineRule="auto"/>
        <w:ind w:left="0" w:firstLine="426"/>
      </w:pPr>
      <w:proofErr w:type="spellStart"/>
      <w:r>
        <w:t>К</w:t>
      </w:r>
      <w:r>
        <w:rPr>
          <w:vertAlign w:val="subscript"/>
        </w:rPr>
        <w:t>нед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году;</w:t>
      </w:r>
    </w:p>
    <w:p w:rsidR="00235024" w:rsidRDefault="00235024" w:rsidP="002F0426">
      <w:pPr>
        <w:pStyle w:val="ac"/>
        <w:spacing w:line="360" w:lineRule="auto"/>
        <w:ind w:left="0" w:firstLine="426"/>
      </w:pPr>
      <w:r>
        <w:rPr>
          <w:spacing w:val="-67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-1"/>
          <w:vertAlign w:val="subscript"/>
        </w:rPr>
        <w:t>гр</w:t>
      </w:r>
      <w:proofErr w:type="spellEnd"/>
      <w:r>
        <w:rPr>
          <w:spacing w:val="-23"/>
        </w:rPr>
        <w:t xml:space="preserve"> </w:t>
      </w:r>
      <w:r>
        <w:rPr>
          <w:rFonts w:ascii="Calibri" w:hAnsi="Calibri"/>
          <w:spacing w:val="-1"/>
        </w:rPr>
        <w:t>–</w:t>
      </w:r>
      <w:r>
        <w:rPr>
          <w:rFonts w:ascii="Calibri" w:hAnsi="Calibri"/>
          <w:spacing w:val="5"/>
        </w:rPr>
        <w:t xml:space="preserve"> </w:t>
      </w:r>
      <w:r>
        <w:rPr>
          <w:spacing w:val="-1"/>
        </w:rPr>
        <w:t>количество</w:t>
      </w:r>
      <w:r>
        <w:rPr>
          <w:spacing w:val="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программе;</w:t>
      </w:r>
    </w:p>
    <w:p w:rsidR="00235024" w:rsidRDefault="00235024" w:rsidP="002F0426">
      <w:pPr>
        <w:pStyle w:val="ac"/>
        <w:spacing w:line="360" w:lineRule="auto"/>
        <w:ind w:left="0" w:firstLine="426"/>
      </w:pPr>
      <w:proofErr w:type="spellStart"/>
      <w:r>
        <w:lastRenderedPageBreak/>
        <w:t>К</w:t>
      </w:r>
      <w:r>
        <w:rPr>
          <w:vertAlign w:val="subscript"/>
        </w:rPr>
        <w:t>инд</w:t>
      </w:r>
      <w:proofErr w:type="spellEnd"/>
      <w:r>
        <w:t xml:space="preserve"> – индивидуальный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осуществляющего реализацию дополнительной общеобразовательной программы,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дистанционного обучения;</w:t>
      </w:r>
    </w:p>
    <w:p w:rsidR="00235024" w:rsidRDefault="00235024" w:rsidP="00283D03">
      <w:pPr>
        <w:pStyle w:val="ac"/>
        <w:spacing w:line="276" w:lineRule="auto"/>
        <w:ind w:left="0" w:right="105" w:firstLine="426"/>
      </w:pPr>
      <w:proofErr w:type="spellStart"/>
      <w:r>
        <w:t>К</w:t>
      </w:r>
      <w:r>
        <w:rPr>
          <w:vertAlign w:val="subscript"/>
        </w:rPr>
        <w:t>доп</w:t>
      </w:r>
      <w:proofErr w:type="spellEnd"/>
      <w:r>
        <w:t xml:space="preserve"> – коэффициент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 xml:space="preserve">(концертмейстера, аранжировщика, помощника тренера, </w:t>
      </w:r>
      <w:proofErr w:type="spellStart"/>
      <w:r>
        <w:t>тьютора</w:t>
      </w:r>
      <w:proofErr w:type="spellEnd"/>
      <w:r>
        <w:t>, коррекционного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т.д.),</w:t>
      </w:r>
      <w:r>
        <w:rPr>
          <w:spacing w:val="26"/>
        </w:rPr>
        <w:t xml:space="preserve"> </w:t>
      </w:r>
      <w:r>
        <w:t>определяется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организацией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размере</w:t>
      </w:r>
      <w:r>
        <w:rPr>
          <w:spacing w:val="28"/>
        </w:rPr>
        <w:t xml:space="preserve"> </w:t>
      </w:r>
      <w:r w:rsidR="002F0426">
        <w:rPr>
          <w:spacing w:val="28"/>
        </w:rPr>
        <w:br/>
      </w:r>
      <w:r>
        <w:t>от</w:t>
      </w:r>
      <w:r>
        <w:rPr>
          <w:spacing w:val="28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2,5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proofErr w:type="spellStart"/>
      <w:r>
        <w:t>задействования</w:t>
      </w:r>
      <w:proofErr w:type="spellEnd"/>
      <w:r>
        <w:rPr>
          <w:spacing w:val="1"/>
        </w:rPr>
        <w:t xml:space="preserve"> </w:t>
      </w:r>
      <w:r>
        <w:t>дополнительных педагогических</w:t>
      </w:r>
      <w:r>
        <w:rPr>
          <w:spacing w:val="1"/>
        </w:rPr>
        <w:t xml:space="preserve"> </w:t>
      </w:r>
      <w:r>
        <w:t>работников;</w:t>
      </w:r>
    </w:p>
    <w:p w:rsidR="00235024" w:rsidRDefault="00235024" w:rsidP="00283D03">
      <w:pPr>
        <w:pStyle w:val="ac"/>
        <w:spacing w:line="276" w:lineRule="auto"/>
        <w:ind w:left="0" w:right="102" w:firstLine="426"/>
      </w:pPr>
      <w:r>
        <w:t>Кот – количество месяцев в году на оплату труда педагогических работников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-67"/>
        </w:rPr>
        <w:t xml:space="preserve"> </w:t>
      </w:r>
      <w:r>
        <w:t>формуле:</w:t>
      </w:r>
    </w:p>
    <w:p w:rsidR="00235024" w:rsidRDefault="00235024" w:rsidP="00283D03">
      <w:pPr>
        <w:pStyle w:val="ac"/>
        <w:spacing w:line="307" w:lineRule="exact"/>
        <w:ind w:left="0" w:firstLine="426"/>
      </w:pPr>
      <w:r>
        <w:t>Кот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К</w:t>
      </w:r>
      <w:r>
        <w:rPr>
          <w:vertAlign w:val="subscript"/>
        </w:rPr>
        <w:t>нед</w:t>
      </w:r>
      <w:proofErr w:type="spellEnd"/>
      <w:r>
        <w:rPr>
          <w:vertAlign w:val="subscript"/>
        </w:rPr>
        <w:t>.</w:t>
      </w:r>
      <w:r>
        <w:rPr>
          <w:spacing w:val="-2"/>
        </w:rPr>
        <w:t xml:space="preserve"> </w:t>
      </w:r>
      <w:r>
        <w:t>/ 4,33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Котп</w:t>
      </w:r>
      <w:proofErr w:type="spellEnd"/>
      <w:r>
        <w:rPr>
          <w:vertAlign w:val="subscript"/>
        </w:rPr>
        <w:t>.</w:t>
      </w:r>
      <w:r>
        <w:rPr>
          <w:spacing w:val="-4"/>
        </w:rPr>
        <w:t xml:space="preserve"> </w:t>
      </w:r>
      <w:r>
        <w:t>/ 30,4,</w:t>
      </w:r>
      <w:r>
        <w:rPr>
          <w:spacing w:val="-3"/>
        </w:rPr>
        <w:t xml:space="preserve"> </w:t>
      </w:r>
      <w:r>
        <w:t>где:</w:t>
      </w:r>
    </w:p>
    <w:p w:rsidR="00235024" w:rsidRDefault="00235024" w:rsidP="00283D03">
      <w:pPr>
        <w:pStyle w:val="ac"/>
        <w:spacing w:before="47" w:line="276" w:lineRule="auto"/>
        <w:ind w:left="0" w:right="4426" w:firstLine="426"/>
      </w:pPr>
      <w:proofErr w:type="spellStart"/>
      <w:r>
        <w:t>К</w:t>
      </w:r>
      <w:r>
        <w:rPr>
          <w:vertAlign w:val="subscript"/>
        </w:rPr>
        <w:t>нед</w:t>
      </w:r>
      <w:proofErr w:type="spellEnd"/>
      <w:r>
        <w:t xml:space="preserve"> – количество учебных недель в году;</w:t>
      </w:r>
      <w:r>
        <w:rPr>
          <w:spacing w:val="1"/>
        </w:rPr>
        <w:t xml:space="preserve"> </w:t>
      </w:r>
      <w:r>
        <w:t>4,33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недель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месяце;</w:t>
      </w:r>
    </w:p>
    <w:p w:rsidR="00235024" w:rsidRDefault="00235024" w:rsidP="00283D03">
      <w:pPr>
        <w:pStyle w:val="ac"/>
        <w:spacing w:before="1" w:line="276" w:lineRule="auto"/>
        <w:ind w:left="0" w:right="106" w:firstLine="426"/>
      </w:pPr>
      <w:proofErr w:type="spellStart"/>
      <w:r>
        <w:t>Котп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70"/>
        </w:rPr>
        <w:t xml:space="preserve"> </w:t>
      </w:r>
      <w:r>
        <w:t>отпуска</w:t>
      </w:r>
      <w:r>
        <w:rPr>
          <w:spacing w:val="70"/>
        </w:rPr>
        <w:t xml:space="preserve"> </w:t>
      </w:r>
      <w:r>
        <w:t>педагогического</w:t>
      </w:r>
      <w:r>
        <w:rPr>
          <w:spacing w:val="70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 w:rsidR="002F0426">
        <w:rPr>
          <w:spacing w:val="1"/>
        </w:rPr>
        <w:br/>
      </w:r>
      <w:r>
        <w:t>(в</w:t>
      </w:r>
      <w:r>
        <w:rPr>
          <w:spacing w:val="-1"/>
        </w:rPr>
        <w:t xml:space="preserve"> </w:t>
      </w:r>
      <w:r>
        <w:t>днях);</w:t>
      </w:r>
    </w:p>
    <w:p w:rsidR="00235024" w:rsidRDefault="00235024" w:rsidP="00283D03">
      <w:pPr>
        <w:pStyle w:val="ac"/>
        <w:spacing w:line="321" w:lineRule="exact"/>
        <w:ind w:left="0" w:firstLine="426"/>
      </w:pPr>
      <w:r>
        <w:t>30,4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месяце;</w:t>
      </w:r>
    </w:p>
    <w:p w:rsidR="00235024" w:rsidRDefault="00235024" w:rsidP="00283D03">
      <w:pPr>
        <w:pStyle w:val="ac"/>
        <w:spacing w:before="50" w:line="276" w:lineRule="auto"/>
        <w:ind w:left="0" w:right="110" w:firstLine="426"/>
      </w:pPr>
      <w:r>
        <w:t>1,302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коэффициент</w:t>
      </w:r>
      <w:r>
        <w:rPr>
          <w:spacing w:val="18"/>
        </w:rPr>
        <w:t xml:space="preserve"> </w:t>
      </w:r>
      <w:r>
        <w:t>начислений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выплаты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оплате</w:t>
      </w:r>
      <w:r>
        <w:rPr>
          <w:spacing w:val="19"/>
        </w:rPr>
        <w:t xml:space="preserve"> </w:t>
      </w:r>
      <w:r>
        <w:t>труда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 w:rsidR="002F0426">
        <w:rPr>
          <w:spacing w:val="-68"/>
        </w:rPr>
        <w:br/>
      </w:r>
      <w:r>
        <w:t>с</w:t>
      </w:r>
      <w:r>
        <w:rPr>
          <w:spacing w:val="-1"/>
        </w:rPr>
        <w:t xml:space="preserve"> </w:t>
      </w:r>
      <w:r>
        <w:t>законодательством Российской Федерации;</w:t>
      </w:r>
    </w:p>
    <w:p w:rsidR="00235024" w:rsidRDefault="00235024" w:rsidP="00283D03">
      <w:pPr>
        <w:pStyle w:val="ac"/>
        <w:spacing w:line="276" w:lineRule="auto"/>
        <w:ind w:left="0" w:right="104" w:firstLine="426"/>
      </w:pPr>
      <w:proofErr w:type="spellStart"/>
      <w:r>
        <w:t>З</w:t>
      </w:r>
      <w:r>
        <w:rPr>
          <w:vertAlign w:val="subscript"/>
        </w:rPr>
        <w:t>ауп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затраты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оплату</w:t>
      </w:r>
      <w:r>
        <w:rPr>
          <w:spacing w:val="19"/>
        </w:rPr>
        <w:t xml:space="preserve"> </w:t>
      </w:r>
      <w:r>
        <w:t>труда</w:t>
      </w:r>
      <w:r>
        <w:rPr>
          <w:spacing w:val="24"/>
        </w:rPr>
        <w:t xml:space="preserve"> </w:t>
      </w:r>
      <w:r>
        <w:t>работников</w:t>
      </w:r>
      <w:r>
        <w:rPr>
          <w:spacing w:val="22"/>
        </w:rPr>
        <w:t xml:space="preserve"> </w:t>
      </w:r>
      <w:r>
        <w:t>административно-управленческого</w:t>
      </w:r>
      <w:r>
        <w:rPr>
          <w:spacing w:val="-67"/>
        </w:rPr>
        <w:t xml:space="preserve"> </w:t>
      </w:r>
      <w:r w:rsidR="002F0426">
        <w:rPr>
          <w:spacing w:val="-67"/>
        </w:rPr>
        <w:br/>
      </w:r>
      <w:r>
        <w:t>и вспомогательного персонала, определяемые на единицу оказания 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рассчитываются по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формуле:</w:t>
      </w:r>
    </w:p>
    <w:p w:rsidR="00235024" w:rsidRDefault="00235024" w:rsidP="00283D03">
      <w:pPr>
        <w:pStyle w:val="ac"/>
        <w:spacing w:line="322" w:lineRule="exact"/>
        <w:ind w:left="0" w:firstLine="426"/>
      </w:pPr>
      <w:proofErr w:type="spellStart"/>
      <w:r>
        <w:t>З</w:t>
      </w:r>
      <w:r>
        <w:rPr>
          <w:vertAlign w:val="subscript"/>
        </w:rPr>
        <w:t>ауп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З</w:t>
      </w:r>
      <w:r>
        <w:rPr>
          <w:vertAlign w:val="subscript"/>
        </w:rPr>
        <w:t>пед</w:t>
      </w:r>
      <w:proofErr w:type="spellEnd"/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proofErr w:type="spellStart"/>
      <w:r>
        <w:t>КТ</w:t>
      </w:r>
      <w:r>
        <w:rPr>
          <w:vertAlign w:val="subscript"/>
        </w:rPr>
        <w:t>ауп</w:t>
      </w:r>
      <w:proofErr w:type="spellEnd"/>
      <w:proofErr w:type="gramStart"/>
      <w:r>
        <w:rPr>
          <w:vertAlign w:val="subscript"/>
        </w:rPr>
        <w:t>,</w:t>
      </w:r>
      <w:r>
        <w:t>,</w:t>
      </w:r>
      <w:r>
        <w:rPr>
          <w:spacing w:val="-2"/>
        </w:rPr>
        <w:t xml:space="preserve"> </w:t>
      </w:r>
      <w:proofErr w:type="gramEnd"/>
      <w:r>
        <w:t>где:</w:t>
      </w:r>
    </w:p>
    <w:p w:rsidR="00235024" w:rsidRDefault="00235024" w:rsidP="00283D03">
      <w:pPr>
        <w:pStyle w:val="ac"/>
        <w:spacing w:before="3"/>
        <w:ind w:left="0" w:firstLine="426"/>
        <w:jc w:val="left"/>
        <w:rPr>
          <w:sz w:val="12"/>
        </w:rPr>
      </w:pPr>
    </w:p>
    <w:p w:rsidR="00235024" w:rsidRDefault="00235024" w:rsidP="00283D03">
      <w:pPr>
        <w:pStyle w:val="ac"/>
        <w:spacing w:before="89" w:line="276" w:lineRule="auto"/>
        <w:ind w:left="0" w:right="105" w:firstLine="426"/>
      </w:pPr>
      <w:bookmarkStart w:id="3" w:name="6"/>
      <w:bookmarkEnd w:id="3"/>
      <w:proofErr w:type="spellStart"/>
      <w:r>
        <w:t>КТ</w:t>
      </w:r>
      <w:r>
        <w:rPr>
          <w:vertAlign w:val="subscript"/>
        </w:rPr>
        <w:t>ауп</w:t>
      </w:r>
      <w:proofErr w:type="spellEnd"/>
      <w:r>
        <w:rPr>
          <w:spacing w:val="70"/>
        </w:rPr>
        <w:t xml:space="preserve"> </w:t>
      </w:r>
      <w:r>
        <w:t>–</w:t>
      </w:r>
      <w:r>
        <w:rPr>
          <w:spacing w:val="71"/>
        </w:rPr>
        <w:t xml:space="preserve"> </w:t>
      </w:r>
      <w:r w:rsidR="002F0426">
        <w:t xml:space="preserve">коэффициент доли </w:t>
      </w:r>
      <w:r>
        <w:t>работников</w:t>
      </w:r>
      <w:r>
        <w:rPr>
          <w:spacing w:val="70"/>
        </w:rPr>
        <w:t xml:space="preserve"> </w:t>
      </w:r>
      <w:r>
        <w:t>административно-управленческого</w:t>
      </w:r>
      <w:r>
        <w:rPr>
          <w:spacing w:val="-67"/>
        </w:rPr>
        <w:t xml:space="preserve"> </w:t>
      </w:r>
      <w:r w:rsidR="002F0426">
        <w:rPr>
          <w:spacing w:val="-67"/>
        </w:rPr>
        <w:br/>
      </w:r>
      <w:r>
        <w:t xml:space="preserve">и вспомогательного персонала, и прочего персонала, не участвующего </w:t>
      </w:r>
      <w:r w:rsidR="002F0426">
        <w:br/>
      </w:r>
      <w:r>
        <w:t>в 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0,23;</w:t>
      </w:r>
    </w:p>
    <w:p w:rsidR="00235024" w:rsidRDefault="00235024" w:rsidP="00283D03">
      <w:pPr>
        <w:pStyle w:val="ac"/>
        <w:spacing w:line="276" w:lineRule="auto"/>
        <w:ind w:left="0" w:right="112" w:firstLine="426"/>
      </w:pPr>
      <w:proofErr w:type="spellStart"/>
      <w:r>
        <w:t>З</w:t>
      </w:r>
      <w:r>
        <w:rPr>
          <w:vertAlign w:val="subscript"/>
        </w:rPr>
        <w:t>сод</w:t>
      </w:r>
      <w:proofErr w:type="spellEnd"/>
      <w:r>
        <w:t xml:space="preserve"> – затраты на общехозяйственные нужды, рассчитываются по следующей</w:t>
      </w:r>
      <w:r>
        <w:rPr>
          <w:spacing w:val="1"/>
        </w:rPr>
        <w:t xml:space="preserve"> </w:t>
      </w:r>
      <w:r>
        <w:t>формуле:</w:t>
      </w:r>
    </w:p>
    <w:p w:rsidR="00235024" w:rsidRDefault="00235024" w:rsidP="00283D03">
      <w:pPr>
        <w:pStyle w:val="ac"/>
        <w:ind w:left="0" w:firstLine="426"/>
      </w:pP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сод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>=</w:t>
      </w:r>
      <w:r>
        <w:t xml:space="preserve"> </w:t>
      </w:r>
      <w:proofErr w:type="spellStart"/>
      <w:r>
        <w:rPr>
          <w:spacing w:val="-1"/>
        </w:rPr>
        <w:t>Хоз</w:t>
      </w:r>
      <w:proofErr w:type="spellEnd"/>
      <w:r>
        <w:rPr>
          <w:spacing w:val="-4"/>
        </w:rPr>
        <w:t xml:space="preserve"> </w:t>
      </w:r>
      <w:r>
        <w:t xml:space="preserve">/ </w:t>
      </w:r>
      <w:proofErr w:type="spellStart"/>
      <w:r>
        <w:t>Учобщий</w:t>
      </w:r>
      <w:proofErr w:type="spellEnd"/>
      <w:r>
        <w:t xml:space="preserve"> *</w:t>
      </w:r>
      <w:r>
        <w:rPr>
          <w:spacing w:val="1"/>
        </w:rPr>
        <w:t xml:space="preserve"> </w:t>
      </w:r>
      <w:proofErr w:type="spellStart"/>
      <w:r>
        <w:t>Учпрг</w:t>
      </w:r>
      <w:proofErr w:type="spellEnd"/>
      <w:r>
        <w:t>,</w:t>
      </w:r>
      <w:r>
        <w:rPr>
          <w:spacing w:val="-1"/>
        </w:rPr>
        <w:t xml:space="preserve"> </w:t>
      </w:r>
      <w:r>
        <w:t>где:</w:t>
      </w:r>
    </w:p>
    <w:p w:rsidR="00235024" w:rsidRDefault="00235024" w:rsidP="00283D03">
      <w:pPr>
        <w:pStyle w:val="ac"/>
        <w:spacing w:before="47" w:line="276" w:lineRule="auto"/>
        <w:ind w:left="0" w:right="109" w:firstLine="426"/>
      </w:pPr>
      <w:proofErr w:type="spellStart"/>
      <w:r>
        <w:t>Хоз</w:t>
      </w:r>
      <w:proofErr w:type="spellEnd"/>
      <w:r>
        <w:rPr>
          <w:spacing w:val="1"/>
        </w:rPr>
        <w:t xml:space="preserve"> </w:t>
      </w:r>
      <w:r>
        <w:t>–</w:t>
      </w:r>
      <w:r w:rsidR="002F0426"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общехозяйственные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движимого</w:t>
      </w:r>
      <w:r>
        <w:rPr>
          <w:spacing w:val="-67"/>
        </w:rPr>
        <w:t xml:space="preserve"> </w:t>
      </w:r>
      <w:r>
        <w:t>имущества, аренда указанного имущества, оплата коммунальных услуг, услуг связи,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транспортных услуг,</w:t>
      </w:r>
      <w:r>
        <w:rPr>
          <w:spacing w:val="-3"/>
        </w:rPr>
        <w:t xml:space="preserve"> </w:t>
      </w:r>
      <w:r>
        <w:t>прочие</w:t>
      </w:r>
      <w:r>
        <w:rPr>
          <w:spacing w:val="-4"/>
        </w:rPr>
        <w:t xml:space="preserve"> </w:t>
      </w:r>
      <w:r>
        <w:t>общехозяйственные</w:t>
      </w:r>
      <w:r>
        <w:rPr>
          <w:spacing w:val="-4"/>
        </w:rPr>
        <w:t xml:space="preserve"> </w:t>
      </w:r>
      <w:r>
        <w:t>нужды);</w:t>
      </w:r>
    </w:p>
    <w:p w:rsidR="00235024" w:rsidRDefault="00235024" w:rsidP="00283D03">
      <w:pPr>
        <w:pStyle w:val="ac"/>
        <w:spacing w:line="276" w:lineRule="auto"/>
        <w:ind w:left="0" w:right="101" w:firstLine="426"/>
      </w:pPr>
      <w:proofErr w:type="spellStart"/>
      <w:r>
        <w:t>Учобщий</w:t>
      </w:r>
      <w:proofErr w:type="spellEnd"/>
      <w:r>
        <w:t xml:space="preserve"> – фонд учебного времени на реализацию ВСЕХ образовательных</w:t>
      </w:r>
      <w:r>
        <w:rPr>
          <w:spacing w:val="1"/>
        </w:rPr>
        <w:t xml:space="preserve"> </w:t>
      </w:r>
      <w:r>
        <w:t>программ муниципальной образовательной организации, в часах в год (на классы,</w:t>
      </w:r>
      <w:r>
        <w:rPr>
          <w:spacing w:val="1"/>
        </w:rPr>
        <w:t xml:space="preserve"> </w:t>
      </w:r>
      <w:r>
        <w:lastRenderedPageBreak/>
        <w:t>группы,</w:t>
      </w:r>
      <w:r>
        <w:rPr>
          <w:spacing w:val="-2"/>
        </w:rPr>
        <w:t xml:space="preserve"> </w:t>
      </w:r>
      <w:r>
        <w:t>индивидуальные занятия);</w:t>
      </w:r>
    </w:p>
    <w:p w:rsidR="00235024" w:rsidRDefault="00235024" w:rsidP="00283D03">
      <w:pPr>
        <w:pStyle w:val="ac"/>
        <w:spacing w:line="276" w:lineRule="auto"/>
        <w:ind w:left="0" w:right="104" w:firstLine="426"/>
      </w:pPr>
      <w:proofErr w:type="spellStart"/>
      <w:r>
        <w:t>Учпрг</w:t>
      </w:r>
      <w:proofErr w:type="spellEnd"/>
      <w:r>
        <w:rPr>
          <w:spacing w:val="70"/>
        </w:rPr>
        <w:t xml:space="preserve"> </w:t>
      </w:r>
      <w:r>
        <w:t>–</w:t>
      </w:r>
      <w:r>
        <w:rPr>
          <w:spacing w:val="71"/>
        </w:rPr>
        <w:t xml:space="preserve"> </w:t>
      </w:r>
      <w:r w:rsidR="002F0426">
        <w:t xml:space="preserve">групповой фонд </w:t>
      </w:r>
      <w:r>
        <w:t>учебного</w:t>
      </w:r>
      <w:r>
        <w:rPr>
          <w:spacing w:val="70"/>
        </w:rPr>
        <w:t xml:space="preserve"> </w:t>
      </w:r>
      <w:r>
        <w:t>времени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оказание</w:t>
      </w:r>
      <w:r>
        <w:rPr>
          <w:spacing w:val="70"/>
        </w:rPr>
        <w:t xml:space="preserve"> </w:t>
      </w:r>
      <w:r>
        <w:t>платных</w:t>
      </w:r>
      <w:r>
        <w:rPr>
          <w:spacing w:val="70"/>
        </w:rPr>
        <w:t xml:space="preserve"> </w:t>
      </w:r>
      <w:r>
        <w:t>услуг</w:t>
      </w:r>
      <w:r>
        <w:rPr>
          <w:spacing w:val="1"/>
        </w:rPr>
        <w:t xml:space="preserve"> </w:t>
      </w:r>
      <w:r w:rsidR="002F0426">
        <w:rPr>
          <w:spacing w:val="1"/>
        </w:rPr>
        <w:br/>
      </w:r>
      <w:r>
        <w:t>по</w:t>
      </w:r>
      <w:r>
        <w:rPr>
          <w:spacing w:val="13"/>
        </w:rPr>
        <w:t xml:space="preserve"> </w:t>
      </w:r>
      <w:r>
        <w:t>конкретной</w:t>
      </w:r>
      <w:r>
        <w:rPr>
          <w:spacing w:val="81"/>
        </w:rPr>
        <w:t xml:space="preserve"> </w:t>
      </w:r>
      <w:r>
        <w:t>программе,</w:t>
      </w:r>
      <w:r>
        <w:rPr>
          <w:spacing w:val="82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группу</w:t>
      </w:r>
      <w:r>
        <w:rPr>
          <w:spacing w:val="81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часах</w:t>
      </w:r>
      <w:r>
        <w:rPr>
          <w:spacing w:val="81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год</w:t>
      </w:r>
      <w:r>
        <w:rPr>
          <w:spacing w:val="87"/>
        </w:rPr>
        <w:t xml:space="preserve"> </w:t>
      </w:r>
      <w:r>
        <w:t>(количество</w:t>
      </w:r>
      <w:r>
        <w:rPr>
          <w:spacing w:val="82"/>
        </w:rPr>
        <w:t xml:space="preserve"> </w:t>
      </w:r>
      <w:r>
        <w:t>часов</w:t>
      </w:r>
      <w:r>
        <w:rPr>
          <w:spacing w:val="82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 программы);</w:t>
      </w:r>
    </w:p>
    <w:p w:rsidR="00235024" w:rsidRDefault="00235024" w:rsidP="00283D03">
      <w:pPr>
        <w:pStyle w:val="ac"/>
        <w:spacing w:line="276" w:lineRule="auto"/>
        <w:ind w:left="0" w:right="103" w:firstLine="426"/>
      </w:pPr>
      <w:r>
        <w:t>Знал</w:t>
      </w:r>
      <w:r>
        <w:rPr>
          <w:spacing w:val="3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затраты</w:t>
      </w:r>
      <w:r>
        <w:rPr>
          <w:spacing w:val="39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уплату</w:t>
      </w:r>
      <w:r>
        <w:rPr>
          <w:spacing w:val="104"/>
        </w:rPr>
        <w:t xml:space="preserve"> </w:t>
      </w:r>
      <w:r>
        <w:t>налогов,</w:t>
      </w:r>
      <w:r>
        <w:rPr>
          <w:spacing w:val="107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качестве</w:t>
      </w:r>
      <w:r>
        <w:rPr>
          <w:spacing w:val="108"/>
        </w:rPr>
        <w:t xml:space="preserve"> </w:t>
      </w:r>
      <w:r>
        <w:t>объекта</w:t>
      </w:r>
      <w:r>
        <w:rPr>
          <w:spacing w:val="107"/>
        </w:rPr>
        <w:t xml:space="preserve"> </w:t>
      </w:r>
      <w:r>
        <w:t>налогообложения</w:t>
      </w:r>
      <w:r>
        <w:rPr>
          <w:spacing w:val="-68"/>
        </w:rPr>
        <w:t xml:space="preserve"> </w:t>
      </w:r>
      <w:r w:rsidR="002F0426">
        <w:rPr>
          <w:spacing w:val="-68"/>
        </w:rPr>
        <w:br/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налоговому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-2"/>
        </w:rPr>
        <w:t xml:space="preserve"> </w:t>
      </w:r>
      <w:r>
        <w:t>рассчитываются по следующей формуле:</w:t>
      </w:r>
    </w:p>
    <w:p w:rsidR="00235024" w:rsidRDefault="00235024" w:rsidP="00283D03">
      <w:pPr>
        <w:pStyle w:val="ac"/>
        <w:spacing w:line="322" w:lineRule="exact"/>
        <w:ind w:left="0" w:firstLine="426"/>
      </w:pPr>
      <w:r>
        <w:rPr>
          <w:spacing w:val="-1"/>
        </w:rPr>
        <w:t>З</w:t>
      </w:r>
      <w:r>
        <w:rPr>
          <w:spacing w:val="-1"/>
          <w:vertAlign w:val="subscript"/>
        </w:rPr>
        <w:t>нал</w:t>
      </w:r>
      <w:r>
        <w:rPr>
          <w:spacing w:val="-26"/>
        </w:rPr>
        <w:t xml:space="preserve"> </w:t>
      </w:r>
      <w:r>
        <w:rPr>
          <w:spacing w:val="-1"/>
        </w:rPr>
        <w:t>=</w:t>
      </w:r>
      <w:r>
        <w:rPr>
          <w:spacing w:val="1"/>
        </w:rPr>
        <w:t xml:space="preserve"> </w:t>
      </w:r>
      <w:r>
        <w:rPr>
          <w:spacing w:val="-1"/>
        </w:rPr>
        <w:t>Нал 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Учобщий</w:t>
      </w:r>
      <w:proofErr w:type="spellEnd"/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proofErr w:type="spellStart"/>
      <w:r>
        <w:t>Учпр</w:t>
      </w:r>
      <w:proofErr w:type="spellEnd"/>
      <w:r>
        <w:t>, где:</w:t>
      </w:r>
    </w:p>
    <w:p w:rsidR="00235024" w:rsidRDefault="00235024" w:rsidP="00283D03">
      <w:pPr>
        <w:pStyle w:val="ac"/>
        <w:spacing w:before="47" w:line="276" w:lineRule="auto"/>
        <w:ind w:left="0" w:right="108" w:firstLine="426"/>
      </w:pPr>
      <w:r>
        <w:t>Нал – 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налогообложения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налоговому</w:t>
      </w:r>
      <w:r>
        <w:rPr>
          <w:spacing w:val="-5"/>
        </w:rPr>
        <w:t xml:space="preserve"> </w:t>
      </w:r>
      <w:r>
        <w:t>законодательству;</w:t>
      </w:r>
    </w:p>
    <w:p w:rsidR="00235024" w:rsidRDefault="00235024" w:rsidP="00283D03">
      <w:pPr>
        <w:pStyle w:val="ac"/>
        <w:spacing w:line="276" w:lineRule="auto"/>
        <w:ind w:left="0" w:right="116" w:firstLine="426"/>
      </w:pPr>
      <w:proofErr w:type="spellStart"/>
      <w:r>
        <w:t>Учпр</w:t>
      </w:r>
      <w:proofErr w:type="spellEnd"/>
      <w:r>
        <w:t xml:space="preserve"> –</w:t>
      </w:r>
      <w:r>
        <w:rPr>
          <w:spacing w:val="70"/>
        </w:rPr>
        <w:t xml:space="preserve"> </w:t>
      </w:r>
      <w:r>
        <w:t>индивидуальный фонд учебного времени на оказание платных услуг</w:t>
      </w:r>
      <w:r>
        <w:rPr>
          <w:spacing w:val="1"/>
        </w:rPr>
        <w:t xml:space="preserve"> </w:t>
      </w:r>
      <w:r w:rsidR="002F0426">
        <w:rPr>
          <w:spacing w:val="1"/>
        </w:rPr>
        <w:br/>
      </w:r>
      <w:r>
        <w:t>по конкретной программе,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человеко-часах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год:</w:t>
      </w:r>
    </w:p>
    <w:p w:rsidR="00235024" w:rsidRDefault="00235024" w:rsidP="00283D03">
      <w:pPr>
        <w:pStyle w:val="ac"/>
        <w:spacing w:line="320" w:lineRule="exact"/>
        <w:ind w:left="0" w:firstLine="426"/>
      </w:pPr>
      <w:proofErr w:type="spellStart"/>
      <w:r>
        <w:rPr>
          <w:spacing w:val="-1"/>
        </w:rPr>
        <w:t>Учпр</w:t>
      </w:r>
      <w:proofErr w:type="spellEnd"/>
      <w:r>
        <w:t xml:space="preserve"> =</w:t>
      </w:r>
      <w:r>
        <w:rPr>
          <w:spacing w:val="-1"/>
        </w:rPr>
        <w:t xml:space="preserve"> </w:t>
      </w:r>
      <w:proofErr w:type="spellStart"/>
      <w:proofErr w:type="gramStart"/>
      <w:r>
        <w:t>N</w:t>
      </w:r>
      <w:proofErr w:type="gramEnd"/>
      <w:r>
        <w:rPr>
          <w:vertAlign w:val="subscript"/>
        </w:rPr>
        <w:t>реб</w:t>
      </w:r>
      <w:proofErr w:type="spellEnd"/>
      <w:r>
        <w:rPr>
          <w:spacing w:val="-25"/>
        </w:rPr>
        <w:t xml:space="preserve"> </w:t>
      </w:r>
      <w:r>
        <w:t>*</w:t>
      </w:r>
      <w:r>
        <w:rPr>
          <w:spacing w:val="-26"/>
        </w:rPr>
        <w:t xml:space="preserve"> </w:t>
      </w:r>
      <w:proofErr w:type="spellStart"/>
      <w:r>
        <w:t>N</w:t>
      </w:r>
      <w:r>
        <w:rPr>
          <w:vertAlign w:val="subscript"/>
        </w:rPr>
        <w:t>об</w:t>
      </w:r>
      <w:proofErr w:type="spellEnd"/>
      <w:r>
        <w:rPr>
          <w:vertAlign w:val="subscript"/>
        </w:rPr>
        <w:t>,</w:t>
      </w:r>
      <w:r>
        <w:rPr>
          <w:spacing w:val="-25"/>
        </w:rPr>
        <w:t xml:space="preserve"> </w:t>
      </w:r>
      <w:r>
        <w:t>где:</w:t>
      </w:r>
    </w:p>
    <w:p w:rsidR="00235024" w:rsidRDefault="00235024" w:rsidP="00283D03">
      <w:pPr>
        <w:pStyle w:val="ac"/>
        <w:spacing w:before="50" w:line="276" w:lineRule="auto"/>
        <w:ind w:left="0" w:right="113" w:firstLine="426"/>
      </w:pP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реб</w:t>
      </w:r>
      <w:proofErr w:type="spellEnd"/>
      <w:r>
        <w:rPr>
          <w:spacing w:val="-1"/>
        </w:rPr>
        <w:t xml:space="preserve"> – продолжительность реализации </w:t>
      </w:r>
      <w:r>
        <w:t>дополнительной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ребенка,</w:t>
      </w:r>
    </w:p>
    <w:p w:rsidR="00235024" w:rsidRDefault="00235024" w:rsidP="00283D03">
      <w:pPr>
        <w:pStyle w:val="ac"/>
        <w:spacing w:line="276" w:lineRule="auto"/>
        <w:ind w:left="0" w:firstLine="426"/>
        <w:jc w:val="left"/>
      </w:pPr>
      <w:proofErr w:type="spellStart"/>
      <w:r>
        <w:t>N</w:t>
      </w:r>
      <w:r>
        <w:rPr>
          <w:vertAlign w:val="subscript"/>
        </w:rPr>
        <w:t>об</w:t>
      </w:r>
      <w:proofErr w:type="spellEnd"/>
      <w:r>
        <w:rPr>
          <w:spacing w:val="4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число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рассчитываемое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  <w:r>
        <w:rPr>
          <w:spacing w:val="-67"/>
        </w:rPr>
        <w:t xml:space="preserve"> </w:t>
      </w: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об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 xml:space="preserve">= </w:t>
      </w:r>
      <w:proofErr w:type="spellStart"/>
      <w:r>
        <w:rPr>
          <w:spacing w:val="-1"/>
        </w:rPr>
        <w:t>N</w:t>
      </w:r>
      <w:r>
        <w:rPr>
          <w:spacing w:val="-1"/>
          <w:vertAlign w:val="subscript"/>
        </w:rPr>
        <w:t>гр</w:t>
      </w:r>
      <w:proofErr w:type="spellEnd"/>
      <w:r>
        <w:rPr>
          <w:spacing w:val="1"/>
        </w:rPr>
        <w:t xml:space="preserve"> </w:t>
      </w:r>
      <w:r>
        <w:t xml:space="preserve">* </w:t>
      </w:r>
      <w:proofErr w:type="spellStart"/>
      <w:r>
        <w:t>N</w:t>
      </w:r>
      <w:r>
        <w:rPr>
          <w:vertAlign w:val="subscript"/>
        </w:rPr>
        <w:t>уч</w:t>
      </w:r>
      <w:proofErr w:type="spellEnd"/>
      <w:r>
        <w:t>,</w:t>
      </w:r>
      <w:r>
        <w:rPr>
          <w:spacing w:val="-1"/>
        </w:rPr>
        <w:t xml:space="preserve"> </w:t>
      </w:r>
      <w:r>
        <w:t>где:</w:t>
      </w:r>
    </w:p>
    <w:p w:rsidR="00235024" w:rsidRDefault="00235024" w:rsidP="00283D03">
      <w:pPr>
        <w:pStyle w:val="ac"/>
        <w:ind w:left="0" w:firstLine="426"/>
        <w:jc w:val="left"/>
      </w:pP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гр</w:t>
      </w:r>
      <w:proofErr w:type="spellEnd"/>
      <w:r>
        <w:rPr>
          <w:spacing w:val="-23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количество</w:t>
      </w:r>
      <w:r>
        <w:rPr>
          <w:spacing w:val="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программе;</w:t>
      </w:r>
    </w:p>
    <w:p w:rsidR="00235024" w:rsidRDefault="00235024" w:rsidP="00283D03">
      <w:pPr>
        <w:pStyle w:val="ac"/>
        <w:spacing w:before="47"/>
        <w:ind w:left="0" w:firstLine="426"/>
        <w:jc w:val="left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уч</w:t>
      </w:r>
      <w:proofErr w:type="spellEnd"/>
      <w:r>
        <w:rPr>
          <w:spacing w:val="1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наполняемость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программе;</w:t>
      </w:r>
    </w:p>
    <w:p w:rsidR="00235024" w:rsidRDefault="00235024" w:rsidP="00283D03">
      <w:pPr>
        <w:pStyle w:val="ac"/>
        <w:spacing w:before="47" w:line="276" w:lineRule="auto"/>
        <w:ind w:left="0" w:right="102" w:firstLine="426"/>
      </w:pPr>
      <w:proofErr w:type="spellStart"/>
      <w:r>
        <w:t>З</w:t>
      </w:r>
      <w:r>
        <w:rPr>
          <w:vertAlign w:val="subscript"/>
        </w:rPr>
        <w:t>мз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запасы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потребляемые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оказания платной услуги рассчитываются методом калькуляции затрат, с учетом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пособий (за</w:t>
      </w:r>
      <w:r>
        <w:rPr>
          <w:spacing w:val="-1"/>
        </w:rPr>
        <w:t xml:space="preserve"> </w:t>
      </w:r>
      <w:r>
        <w:t>год);</w:t>
      </w:r>
    </w:p>
    <w:p w:rsidR="00235024" w:rsidRDefault="00235024" w:rsidP="00283D03">
      <w:pPr>
        <w:pStyle w:val="ac"/>
        <w:spacing w:before="89" w:line="276" w:lineRule="auto"/>
        <w:ind w:left="0" w:right="108" w:firstLine="426"/>
      </w:pPr>
      <w:bookmarkStart w:id="4" w:name="7"/>
      <w:bookmarkEnd w:id="4"/>
      <w:proofErr w:type="gramStart"/>
      <w:r>
        <w:t>П</w:t>
      </w:r>
      <w:proofErr w:type="gramEnd"/>
      <w:r>
        <w:t xml:space="preserve"> – прибыль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(рентабельность</w:t>
      </w:r>
      <w:r>
        <w:rPr>
          <w:spacing w:val="1"/>
        </w:rPr>
        <w:t xml:space="preserve"> </w:t>
      </w:r>
      <w:r>
        <w:t>услуги).</w:t>
      </w:r>
      <w:r>
        <w:rPr>
          <w:spacing w:val="1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индивидуально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учетом</w:t>
      </w:r>
      <w:r>
        <w:rPr>
          <w:spacing w:val="49"/>
        </w:rPr>
        <w:t xml:space="preserve"> </w:t>
      </w:r>
      <w:proofErr w:type="spellStart"/>
      <w:r>
        <w:t>востребованности</w:t>
      </w:r>
      <w:proofErr w:type="spellEnd"/>
      <w:r>
        <w:rPr>
          <w:spacing w:val="48"/>
        </w:rPr>
        <w:t xml:space="preserve"> </w:t>
      </w:r>
      <w:r>
        <w:t>услуг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эффективности,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менее </w:t>
      </w:r>
      <w:r w:rsidR="002F0426">
        <w:br/>
      </w:r>
      <w:r>
        <w:t>5%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суммы других учитываемых</w:t>
      </w:r>
      <w:r>
        <w:rPr>
          <w:spacing w:val="1"/>
        </w:rPr>
        <w:t xml:space="preserve"> </w:t>
      </w:r>
      <w:r>
        <w:t>затрат.</w:t>
      </w:r>
    </w:p>
    <w:p w:rsidR="00122E60" w:rsidRDefault="00122E60" w:rsidP="00283D03">
      <w:pPr>
        <w:pStyle w:val="ac"/>
        <w:spacing w:before="89" w:line="276" w:lineRule="auto"/>
        <w:ind w:left="0" w:right="108" w:firstLine="426"/>
      </w:pPr>
    </w:p>
    <w:p w:rsidR="00122E60" w:rsidRDefault="007B51EB" w:rsidP="007B51EB">
      <w:pPr>
        <w:pStyle w:val="ac"/>
        <w:tabs>
          <w:tab w:val="left" w:pos="3780"/>
        </w:tabs>
        <w:spacing w:before="89" w:line="276" w:lineRule="auto"/>
        <w:ind w:left="0" w:right="108" w:firstLine="0"/>
      </w:pPr>
      <w:r>
        <w:tab/>
        <w:t>_________________________</w:t>
      </w:r>
    </w:p>
    <w:p w:rsidR="007B51EB" w:rsidRDefault="007B51EB" w:rsidP="007B51EB">
      <w:pPr>
        <w:pStyle w:val="ac"/>
        <w:tabs>
          <w:tab w:val="left" w:pos="3780"/>
        </w:tabs>
        <w:spacing w:before="89" w:line="276" w:lineRule="auto"/>
        <w:ind w:left="0" w:right="108" w:firstLine="0"/>
      </w:pPr>
    </w:p>
    <w:p w:rsidR="00684462" w:rsidRDefault="00684462" w:rsidP="00283D03">
      <w:pPr>
        <w:ind w:firstLine="426"/>
        <w:rPr>
          <w:sz w:val="16"/>
          <w:szCs w:val="16"/>
        </w:rPr>
      </w:pPr>
    </w:p>
    <w:p w:rsidR="00715AD3" w:rsidRDefault="00715AD3" w:rsidP="00283D03">
      <w:pPr>
        <w:ind w:firstLine="426"/>
        <w:rPr>
          <w:sz w:val="16"/>
          <w:szCs w:val="16"/>
        </w:rPr>
      </w:pPr>
    </w:p>
    <w:sectPr w:rsidR="00715AD3" w:rsidSect="00087059">
      <w:headerReference w:type="default" r:id="rId11"/>
      <w:pgSz w:w="11907" w:h="16840"/>
      <w:pgMar w:top="993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D5" w:rsidRDefault="00DD25D5" w:rsidP="00EF553A">
      <w:r>
        <w:separator/>
      </w:r>
    </w:p>
  </w:endnote>
  <w:endnote w:type="continuationSeparator" w:id="0">
    <w:p w:rsidR="00DD25D5" w:rsidRDefault="00DD25D5" w:rsidP="00EF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D5" w:rsidRDefault="00DD25D5" w:rsidP="00EF553A">
      <w:r>
        <w:separator/>
      </w:r>
    </w:p>
  </w:footnote>
  <w:footnote w:type="continuationSeparator" w:id="0">
    <w:p w:rsidR="00DD25D5" w:rsidRDefault="00DD25D5" w:rsidP="00EF5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852639"/>
      <w:docPartObj>
        <w:docPartGallery w:val="Page Numbers (Top of Page)"/>
        <w:docPartUnique/>
      </w:docPartObj>
    </w:sdtPr>
    <w:sdtContent>
      <w:p w:rsidR="00087059" w:rsidRDefault="00087059">
        <w:pPr>
          <w:pStyle w:val="a5"/>
          <w:jc w:val="center"/>
        </w:pPr>
        <w:fldSimple w:instr=" PAGE   \* MERGEFORMAT ">
          <w:r w:rsidR="00116BDC">
            <w:rPr>
              <w:noProof/>
            </w:rPr>
            <w:t>3</w:t>
          </w:r>
        </w:fldSimple>
      </w:p>
    </w:sdtContent>
  </w:sdt>
  <w:p w:rsidR="00235024" w:rsidRDefault="00235024">
    <w:pPr>
      <w:pStyle w:val="ac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258F"/>
    <w:multiLevelType w:val="hybridMultilevel"/>
    <w:tmpl w:val="2AA6A70C"/>
    <w:lvl w:ilvl="0" w:tplc="04440454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7E0A20">
      <w:start w:val="1"/>
      <w:numFmt w:val="upperRoman"/>
      <w:lvlText w:val="%2."/>
      <w:lvlJc w:val="left"/>
      <w:pPr>
        <w:ind w:left="4219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2305004">
      <w:numFmt w:val="bullet"/>
      <w:lvlText w:val="•"/>
      <w:lvlJc w:val="left"/>
      <w:pPr>
        <w:ind w:left="4908" w:hanging="233"/>
      </w:pPr>
      <w:rPr>
        <w:rFonts w:hint="default"/>
        <w:lang w:val="ru-RU" w:eastAsia="en-US" w:bidi="ar-SA"/>
      </w:rPr>
    </w:lvl>
    <w:lvl w:ilvl="3" w:tplc="3D4AA26E">
      <w:numFmt w:val="bullet"/>
      <w:lvlText w:val="•"/>
      <w:lvlJc w:val="left"/>
      <w:pPr>
        <w:ind w:left="5597" w:hanging="233"/>
      </w:pPr>
      <w:rPr>
        <w:rFonts w:hint="default"/>
        <w:lang w:val="ru-RU" w:eastAsia="en-US" w:bidi="ar-SA"/>
      </w:rPr>
    </w:lvl>
    <w:lvl w:ilvl="4" w:tplc="086ED3CE">
      <w:numFmt w:val="bullet"/>
      <w:lvlText w:val="•"/>
      <w:lvlJc w:val="left"/>
      <w:pPr>
        <w:ind w:left="6286" w:hanging="233"/>
      </w:pPr>
      <w:rPr>
        <w:rFonts w:hint="default"/>
        <w:lang w:val="ru-RU" w:eastAsia="en-US" w:bidi="ar-SA"/>
      </w:rPr>
    </w:lvl>
    <w:lvl w:ilvl="5" w:tplc="2ABE4A68">
      <w:numFmt w:val="bullet"/>
      <w:lvlText w:val="•"/>
      <w:lvlJc w:val="left"/>
      <w:pPr>
        <w:ind w:left="6975" w:hanging="233"/>
      </w:pPr>
      <w:rPr>
        <w:rFonts w:hint="default"/>
        <w:lang w:val="ru-RU" w:eastAsia="en-US" w:bidi="ar-SA"/>
      </w:rPr>
    </w:lvl>
    <w:lvl w:ilvl="6" w:tplc="EC3C48F0">
      <w:numFmt w:val="bullet"/>
      <w:lvlText w:val="•"/>
      <w:lvlJc w:val="left"/>
      <w:pPr>
        <w:ind w:left="7664" w:hanging="233"/>
      </w:pPr>
      <w:rPr>
        <w:rFonts w:hint="default"/>
        <w:lang w:val="ru-RU" w:eastAsia="en-US" w:bidi="ar-SA"/>
      </w:rPr>
    </w:lvl>
    <w:lvl w:ilvl="7" w:tplc="B0AC2728">
      <w:numFmt w:val="bullet"/>
      <w:lvlText w:val="•"/>
      <w:lvlJc w:val="left"/>
      <w:pPr>
        <w:ind w:left="8353" w:hanging="233"/>
      </w:pPr>
      <w:rPr>
        <w:rFonts w:hint="default"/>
        <w:lang w:val="ru-RU" w:eastAsia="en-US" w:bidi="ar-SA"/>
      </w:rPr>
    </w:lvl>
    <w:lvl w:ilvl="8" w:tplc="9F261FAC">
      <w:numFmt w:val="bullet"/>
      <w:lvlText w:val="•"/>
      <w:lvlJc w:val="left"/>
      <w:pPr>
        <w:ind w:left="9042" w:hanging="233"/>
      </w:pPr>
      <w:rPr>
        <w:rFonts w:hint="default"/>
        <w:lang w:val="ru-RU" w:eastAsia="en-US" w:bidi="ar-SA"/>
      </w:rPr>
    </w:lvl>
  </w:abstractNum>
  <w:abstractNum w:abstractNumId="1">
    <w:nsid w:val="41175733"/>
    <w:multiLevelType w:val="hybridMultilevel"/>
    <w:tmpl w:val="2D0459E4"/>
    <w:lvl w:ilvl="0" w:tplc="E864DF7A">
      <w:start w:val="1"/>
      <w:numFmt w:val="decimal"/>
      <w:lvlText w:val="%1)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26818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09A68D2A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3" w:tplc="0688E4F8">
      <w:numFmt w:val="bullet"/>
      <w:lvlText w:val="•"/>
      <w:lvlJc w:val="left"/>
      <w:pPr>
        <w:ind w:left="3210" w:hanging="492"/>
      </w:pPr>
      <w:rPr>
        <w:rFonts w:hint="default"/>
        <w:lang w:val="ru-RU" w:eastAsia="en-US" w:bidi="ar-SA"/>
      </w:rPr>
    </w:lvl>
    <w:lvl w:ilvl="4" w:tplc="7D22DEE0">
      <w:numFmt w:val="bullet"/>
      <w:lvlText w:val="•"/>
      <w:lvlJc w:val="left"/>
      <w:pPr>
        <w:ind w:left="4240" w:hanging="492"/>
      </w:pPr>
      <w:rPr>
        <w:rFonts w:hint="default"/>
        <w:lang w:val="ru-RU" w:eastAsia="en-US" w:bidi="ar-SA"/>
      </w:rPr>
    </w:lvl>
    <w:lvl w:ilvl="5" w:tplc="C7803330">
      <w:numFmt w:val="bullet"/>
      <w:lvlText w:val="•"/>
      <w:lvlJc w:val="left"/>
      <w:pPr>
        <w:ind w:left="5270" w:hanging="492"/>
      </w:pPr>
      <w:rPr>
        <w:rFonts w:hint="default"/>
        <w:lang w:val="ru-RU" w:eastAsia="en-US" w:bidi="ar-SA"/>
      </w:rPr>
    </w:lvl>
    <w:lvl w:ilvl="6" w:tplc="458EC5A2">
      <w:numFmt w:val="bullet"/>
      <w:lvlText w:val="•"/>
      <w:lvlJc w:val="left"/>
      <w:pPr>
        <w:ind w:left="6300" w:hanging="492"/>
      </w:pPr>
      <w:rPr>
        <w:rFonts w:hint="default"/>
        <w:lang w:val="ru-RU" w:eastAsia="en-US" w:bidi="ar-SA"/>
      </w:rPr>
    </w:lvl>
    <w:lvl w:ilvl="7" w:tplc="50623E12">
      <w:numFmt w:val="bullet"/>
      <w:lvlText w:val="•"/>
      <w:lvlJc w:val="left"/>
      <w:pPr>
        <w:ind w:left="7330" w:hanging="492"/>
      </w:pPr>
      <w:rPr>
        <w:rFonts w:hint="default"/>
        <w:lang w:val="ru-RU" w:eastAsia="en-US" w:bidi="ar-SA"/>
      </w:rPr>
    </w:lvl>
    <w:lvl w:ilvl="8" w:tplc="CC5C70AC">
      <w:numFmt w:val="bullet"/>
      <w:lvlText w:val="•"/>
      <w:lvlJc w:val="left"/>
      <w:pPr>
        <w:ind w:left="8360" w:hanging="492"/>
      </w:pPr>
      <w:rPr>
        <w:rFonts w:hint="default"/>
        <w:lang w:val="ru-RU" w:eastAsia="en-US" w:bidi="ar-SA"/>
      </w:rPr>
    </w:lvl>
  </w:abstractNum>
  <w:abstractNum w:abstractNumId="2">
    <w:nsid w:val="4C4121EE"/>
    <w:multiLevelType w:val="hybridMultilevel"/>
    <w:tmpl w:val="E0EC80BE"/>
    <w:lvl w:ilvl="0" w:tplc="6D469C2C">
      <w:numFmt w:val="bullet"/>
      <w:lvlText w:val="–"/>
      <w:lvlJc w:val="left"/>
      <w:pPr>
        <w:ind w:left="1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676BC">
      <w:numFmt w:val="bullet"/>
      <w:lvlText w:val="•"/>
      <w:lvlJc w:val="left"/>
      <w:pPr>
        <w:ind w:left="1150" w:hanging="329"/>
      </w:pPr>
      <w:rPr>
        <w:rFonts w:hint="default"/>
        <w:lang w:val="ru-RU" w:eastAsia="en-US" w:bidi="ar-SA"/>
      </w:rPr>
    </w:lvl>
    <w:lvl w:ilvl="2" w:tplc="67ACA6BE">
      <w:numFmt w:val="bullet"/>
      <w:lvlText w:val="•"/>
      <w:lvlJc w:val="left"/>
      <w:pPr>
        <w:ind w:left="2180" w:hanging="329"/>
      </w:pPr>
      <w:rPr>
        <w:rFonts w:hint="default"/>
        <w:lang w:val="ru-RU" w:eastAsia="en-US" w:bidi="ar-SA"/>
      </w:rPr>
    </w:lvl>
    <w:lvl w:ilvl="3" w:tplc="528E8A6C">
      <w:numFmt w:val="bullet"/>
      <w:lvlText w:val="•"/>
      <w:lvlJc w:val="left"/>
      <w:pPr>
        <w:ind w:left="3210" w:hanging="329"/>
      </w:pPr>
      <w:rPr>
        <w:rFonts w:hint="default"/>
        <w:lang w:val="ru-RU" w:eastAsia="en-US" w:bidi="ar-SA"/>
      </w:rPr>
    </w:lvl>
    <w:lvl w:ilvl="4" w:tplc="B594713E">
      <w:numFmt w:val="bullet"/>
      <w:lvlText w:val="•"/>
      <w:lvlJc w:val="left"/>
      <w:pPr>
        <w:ind w:left="4240" w:hanging="329"/>
      </w:pPr>
      <w:rPr>
        <w:rFonts w:hint="default"/>
        <w:lang w:val="ru-RU" w:eastAsia="en-US" w:bidi="ar-SA"/>
      </w:rPr>
    </w:lvl>
    <w:lvl w:ilvl="5" w:tplc="C580743A">
      <w:numFmt w:val="bullet"/>
      <w:lvlText w:val="•"/>
      <w:lvlJc w:val="left"/>
      <w:pPr>
        <w:ind w:left="5270" w:hanging="329"/>
      </w:pPr>
      <w:rPr>
        <w:rFonts w:hint="default"/>
        <w:lang w:val="ru-RU" w:eastAsia="en-US" w:bidi="ar-SA"/>
      </w:rPr>
    </w:lvl>
    <w:lvl w:ilvl="6" w:tplc="66E8547E">
      <w:numFmt w:val="bullet"/>
      <w:lvlText w:val="•"/>
      <w:lvlJc w:val="left"/>
      <w:pPr>
        <w:ind w:left="6300" w:hanging="329"/>
      </w:pPr>
      <w:rPr>
        <w:rFonts w:hint="default"/>
        <w:lang w:val="ru-RU" w:eastAsia="en-US" w:bidi="ar-SA"/>
      </w:rPr>
    </w:lvl>
    <w:lvl w:ilvl="7" w:tplc="D674DE4E">
      <w:numFmt w:val="bullet"/>
      <w:lvlText w:val="•"/>
      <w:lvlJc w:val="left"/>
      <w:pPr>
        <w:ind w:left="7330" w:hanging="329"/>
      </w:pPr>
      <w:rPr>
        <w:rFonts w:hint="default"/>
        <w:lang w:val="ru-RU" w:eastAsia="en-US" w:bidi="ar-SA"/>
      </w:rPr>
    </w:lvl>
    <w:lvl w:ilvl="8" w:tplc="EF54058E">
      <w:numFmt w:val="bullet"/>
      <w:lvlText w:val="•"/>
      <w:lvlJc w:val="left"/>
      <w:pPr>
        <w:ind w:left="8360" w:hanging="329"/>
      </w:pPr>
      <w:rPr>
        <w:rFonts w:hint="default"/>
        <w:lang w:val="ru-RU" w:eastAsia="en-US" w:bidi="ar-SA"/>
      </w:rPr>
    </w:lvl>
  </w:abstractNum>
  <w:abstractNum w:abstractNumId="3">
    <w:nsid w:val="506F02B5"/>
    <w:multiLevelType w:val="multilevel"/>
    <w:tmpl w:val="680AB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4E37DD"/>
    <w:multiLevelType w:val="multilevel"/>
    <w:tmpl w:val="83EC7C12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4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/>
  <w:rsids>
    <w:rsidRoot w:val="00076E4B"/>
    <w:rsid w:val="00000209"/>
    <w:rsid w:val="0000073C"/>
    <w:rsid w:val="0002589F"/>
    <w:rsid w:val="0003789F"/>
    <w:rsid w:val="00052ED9"/>
    <w:rsid w:val="00053917"/>
    <w:rsid w:val="000717A5"/>
    <w:rsid w:val="00076E4B"/>
    <w:rsid w:val="00081317"/>
    <w:rsid w:val="00083E53"/>
    <w:rsid w:val="00087059"/>
    <w:rsid w:val="000878E5"/>
    <w:rsid w:val="000958F2"/>
    <w:rsid w:val="00095EE2"/>
    <w:rsid w:val="000A4FB9"/>
    <w:rsid w:val="000A703B"/>
    <w:rsid w:val="000B10E7"/>
    <w:rsid w:val="000B115F"/>
    <w:rsid w:val="000D16C2"/>
    <w:rsid w:val="000E7D88"/>
    <w:rsid w:val="000F3A88"/>
    <w:rsid w:val="0010082F"/>
    <w:rsid w:val="00102BA8"/>
    <w:rsid w:val="001100B2"/>
    <w:rsid w:val="00116BDC"/>
    <w:rsid w:val="00122E60"/>
    <w:rsid w:val="0012613A"/>
    <w:rsid w:val="00133671"/>
    <w:rsid w:val="00140069"/>
    <w:rsid w:val="001451FD"/>
    <w:rsid w:val="00151BFB"/>
    <w:rsid w:val="00163D9D"/>
    <w:rsid w:val="00197A0A"/>
    <w:rsid w:val="001A6D10"/>
    <w:rsid w:val="001B6E53"/>
    <w:rsid w:val="001B72B0"/>
    <w:rsid w:val="001C6A94"/>
    <w:rsid w:val="001D0FDC"/>
    <w:rsid w:val="001E7596"/>
    <w:rsid w:val="001F0854"/>
    <w:rsid w:val="002006E0"/>
    <w:rsid w:val="002018DB"/>
    <w:rsid w:val="002112FF"/>
    <w:rsid w:val="00215C5C"/>
    <w:rsid w:val="00235024"/>
    <w:rsid w:val="00237352"/>
    <w:rsid w:val="00250A4B"/>
    <w:rsid w:val="002608D8"/>
    <w:rsid w:val="00271620"/>
    <w:rsid w:val="00283D03"/>
    <w:rsid w:val="002A3926"/>
    <w:rsid w:val="002A39CA"/>
    <w:rsid w:val="002A41F8"/>
    <w:rsid w:val="002C496F"/>
    <w:rsid w:val="002D68A7"/>
    <w:rsid w:val="002F0426"/>
    <w:rsid w:val="002F30BC"/>
    <w:rsid w:val="002F33FF"/>
    <w:rsid w:val="002F3C6B"/>
    <w:rsid w:val="00322186"/>
    <w:rsid w:val="00341491"/>
    <w:rsid w:val="0034480B"/>
    <w:rsid w:val="003569C4"/>
    <w:rsid w:val="00356EAA"/>
    <w:rsid w:val="00382455"/>
    <w:rsid w:val="0038661A"/>
    <w:rsid w:val="00393730"/>
    <w:rsid w:val="003A72CB"/>
    <w:rsid w:val="003B2B40"/>
    <w:rsid w:val="003C1C5C"/>
    <w:rsid w:val="003F063E"/>
    <w:rsid w:val="003F18A0"/>
    <w:rsid w:val="003F341D"/>
    <w:rsid w:val="00403AA0"/>
    <w:rsid w:val="0041790A"/>
    <w:rsid w:val="00434249"/>
    <w:rsid w:val="00437077"/>
    <w:rsid w:val="004460D5"/>
    <w:rsid w:val="0045761A"/>
    <w:rsid w:val="00457F81"/>
    <w:rsid w:val="0047010F"/>
    <w:rsid w:val="004743BE"/>
    <w:rsid w:val="004761ED"/>
    <w:rsid w:val="004A15F4"/>
    <w:rsid w:val="004A30EB"/>
    <w:rsid w:val="004A46ED"/>
    <w:rsid w:val="004A4C0C"/>
    <w:rsid w:val="004D19BF"/>
    <w:rsid w:val="004E3878"/>
    <w:rsid w:val="004E3ABF"/>
    <w:rsid w:val="004F722B"/>
    <w:rsid w:val="00502DD4"/>
    <w:rsid w:val="00527F5B"/>
    <w:rsid w:val="00537F2C"/>
    <w:rsid w:val="00542628"/>
    <w:rsid w:val="00571A95"/>
    <w:rsid w:val="005C7DD1"/>
    <w:rsid w:val="005D5271"/>
    <w:rsid w:val="005F2D80"/>
    <w:rsid w:val="00601671"/>
    <w:rsid w:val="00616F13"/>
    <w:rsid w:val="00630CA4"/>
    <w:rsid w:val="00642C19"/>
    <w:rsid w:val="00652BD3"/>
    <w:rsid w:val="0065338D"/>
    <w:rsid w:val="00654355"/>
    <w:rsid w:val="0065655A"/>
    <w:rsid w:val="00680590"/>
    <w:rsid w:val="00684462"/>
    <w:rsid w:val="006901D1"/>
    <w:rsid w:val="00696968"/>
    <w:rsid w:val="006972C1"/>
    <w:rsid w:val="006B7BC8"/>
    <w:rsid w:val="006C5178"/>
    <w:rsid w:val="006C7E0E"/>
    <w:rsid w:val="006D4C62"/>
    <w:rsid w:val="006E4D5A"/>
    <w:rsid w:val="006E5BD4"/>
    <w:rsid w:val="006F16F9"/>
    <w:rsid w:val="00706868"/>
    <w:rsid w:val="00714359"/>
    <w:rsid w:val="00715AD3"/>
    <w:rsid w:val="007348E8"/>
    <w:rsid w:val="00736F84"/>
    <w:rsid w:val="00773E28"/>
    <w:rsid w:val="00784E20"/>
    <w:rsid w:val="00796C4F"/>
    <w:rsid w:val="007B51EB"/>
    <w:rsid w:val="007F418B"/>
    <w:rsid w:val="007F7D4B"/>
    <w:rsid w:val="008107BD"/>
    <w:rsid w:val="00813630"/>
    <w:rsid w:val="008253A5"/>
    <w:rsid w:val="00832CD5"/>
    <w:rsid w:val="00857C4E"/>
    <w:rsid w:val="0087171B"/>
    <w:rsid w:val="008738EC"/>
    <w:rsid w:val="008B018E"/>
    <w:rsid w:val="008B72AD"/>
    <w:rsid w:val="008E0DBF"/>
    <w:rsid w:val="008E2F86"/>
    <w:rsid w:val="008E5915"/>
    <w:rsid w:val="008F0DD6"/>
    <w:rsid w:val="008F1641"/>
    <w:rsid w:val="008F7D8D"/>
    <w:rsid w:val="00901B18"/>
    <w:rsid w:val="00904F99"/>
    <w:rsid w:val="0090535C"/>
    <w:rsid w:val="009437D8"/>
    <w:rsid w:val="0094669C"/>
    <w:rsid w:val="00951EEA"/>
    <w:rsid w:val="00986696"/>
    <w:rsid w:val="009B1AF1"/>
    <w:rsid w:val="009B27C5"/>
    <w:rsid w:val="009C1090"/>
    <w:rsid w:val="009C6FE1"/>
    <w:rsid w:val="009D77F4"/>
    <w:rsid w:val="009E4914"/>
    <w:rsid w:val="009F2CEA"/>
    <w:rsid w:val="00A017F2"/>
    <w:rsid w:val="00A14378"/>
    <w:rsid w:val="00A2479D"/>
    <w:rsid w:val="00A315E7"/>
    <w:rsid w:val="00A658F0"/>
    <w:rsid w:val="00A804E8"/>
    <w:rsid w:val="00A852C7"/>
    <w:rsid w:val="00A85D73"/>
    <w:rsid w:val="00A97149"/>
    <w:rsid w:val="00AA6929"/>
    <w:rsid w:val="00AC6F59"/>
    <w:rsid w:val="00AD457A"/>
    <w:rsid w:val="00AE0B5F"/>
    <w:rsid w:val="00B02B12"/>
    <w:rsid w:val="00B116BC"/>
    <w:rsid w:val="00B1362C"/>
    <w:rsid w:val="00B20E72"/>
    <w:rsid w:val="00B21FE8"/>
    <w:rsid w:val="00B34EE9"/>
    <w:rsid w:val="00B4324D"/>
    <w:rsid w:val="00B54A9A"/>
    <w:rsid w:val="00B774AA"/>
    <w:rsid w:val="00B906DF"/>
    <w:rsid w:val="00B94336"/>
    <w:rsid w:val="00BC7639"/>
    <w:rsid w:val="00BD295C"/>
    <w:rsid w:val="00BD6C65"/>
    <w:rsid w:val="00BD7DC8"/>
    <w:rsid w:val="00C741D6"/>
    <w:rsid w:val="00C81884"/>
    <w:rsid w:val="00C86375"/>
    <w:rsid w:val="00C93664"/>
    <w:rsid w:val="00CC65D8"/>
    <w:rsid w:val="00CE2166"/>
    <w:rsid w:val="00D07329"/>
    <w:rsid w:val="00D14E1F"/>
    <w:rsid w:val="00D23ECF"/>
    <w:rsid w:val="00D27C1A"/>
    <w:rsid w:val="00D46675"/>
    <w:rsid w:val="00D4677A"/>
    <w:rsid w:val="00D46DE6"/>
    <w:rsid w:val="00D65579"/>
    <w:rsid w:val="00D6724D"/>
    <w:rsid w:val="00D74286"/>
    <w:rsid w:val="00D87240"/>
    <w:rsid w:val="00DA5526"/>
    <w:rsid w:val="00DA55C6"/>
    <w:rsid w:val="00DC1FAD"/>
    <w:rsid w:val="00DC5B9C"/>
    <w:rsid w:val="00DD25D5"/>
    <w:rsid w:val="00DD42CB"/>
    <w:rsid w:val="00DE2286"/>
    <w:rsid w:val="00DE2C06"/>
    <w:rsid w:val="00DF135B"/>
    <w:rsid w:val="00E21E14"/>
    <w:rsid w:val="00E3092C"/>
    <w:rsid w:val="00E50DB7"/>
    <w:rsid w:val="00E5568F"/>
    <w:rsid w:val="00E71462"/>
    <w:rsid w:val="00E73E7D"/>
    <w:rsid w:val="00E763B0"/>
    <w:rsid w:val="00EB58E0"/>
    <w:rsid w:val="00EC106D"/>
    <w:rsid w:val="00EC64CC"/>
    <w:rsid w:val="00ED1F6D"/>
    <w:rsid w:val="00EF553A"/>
    <w:rsid w:val="00F41753"/>
    <w:rsid w:val="00F435FA"/>
    <w:rsid w:val="00F72936"/>
    <w:rsid w:val="00F82F01"/>
    <w:rsid w:val="00F861A9"/>
    <w:rsid w:val="00F91A74"/>
    <w:rsid w:val="00F95EAE"/>
    <w:rsid w:val="00F96B37"/>
    <w:rsid w:val="00F96D37"/>
    <w:rsid w:val="00FB17AB"/>
    <w:rsid w:val="00FC0C6D"/>
    <w:rsid w:val="00FD16E4"/>
    <w:rsid w:val="00FD24CB"/>
    <w:rsid w:val="00FD416E"/>
    <w:rsid w:val="00FD5B36"/>
    <w:rsid w:val="00FF02B2"/>
    <w:rsid w:val="00FF4556"/>
    <w:rsid w:val="00FF49BD"/>
    <w:rsid w:val="00FF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0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250A4B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250A4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35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35024"/>
    <w:pPr>
      <w:widowControl w:val="0"/>
      <w:autoSpaceDE w:val="0"/>
      <w:autoSpaceDN w:val="0"/>
      <w:ind w:left="112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5024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"/>
    <w:qFormat/>
    <w:rsid w:val="00235024"/>
    <w:pPr>
      <w:widowControl w:val="0"/>
      <w:autoSpaceDE w:val="0"/>
      <w:autoSpaceDN w:val="0"/>
      <w:ind w:left="2409" w:right="2445"/>
      <w:jc w:val="center"/>
    </w:pPr>
    <w:rPr>
      <w:b/>
      <w:bCs/>
      <w:sz w:val="36"/>
      <w:szCs w:val="36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2350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23502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932&amp;date=12.05.2022&amp;dst=22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4D26-1F8A-4F44-97FF-2738ECAF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2023-04-07T06:30:00Z</cp:lastPrinted>
  <dcterms:created xsi:type="dcterms:W3CDTF">2023-04-07T07:07:00Z</dcterms:created>
  <dcterms:modified xsi:type="dcterms:W3CDTF">2023-04-07T07:07:00Z</dcterms:modified>
</cp:coreProperties>
</file>