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Pr="00113BBC" w:rsidRDefault="0000073C" w:rsidP="00076E4B">
      <w:pPr>
        <w:jc w:val="center"/>
        <w:rPr>
          <w:b/>
          <w:sz w:val="16"/>
          <w:szCs w:val="16"/>
        </w:rPr>
      </w:pP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113BBC" w:rsidRDefault="00113BBC" w:rsidP="00113BBC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BC" w:rsidRDefault="00113BBC" w:rsidP="00113BBC">
      <w:pPr>
        <w:jc w:val="center"/>
        <w:rPr>
          <w:b/>
          <w:sz w:val="28"/>
          <w:szCs w:val="28"/>
        </w:rPr>
      </w:pPr>
    </w:p>
    <w:p w:rsidR="00113BBC" w:rsidRDefault="00113BBC" w:rsidP="00113BB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113BBC" w:rsidRDefault="00113BBC" w:rsidP="00113BB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113BBC" w:rsidRPr="0000073C" w:rsidRDefault="00113BBC" w:rsidP="00113BBC">
      <w:pPr>
        <w:jc w:val="center"/>
        <w:rPr>
          <w:b/>
          <w:sz w:val="18"/>
          <w:szCs w:val="18"/>
        </w:rPr>
      </w:pPr>
    </w:p>
    <w:p w:rsidR="00113BBC" w:rsidRPr="0000073C" w:rsidRDefault="00113BBC" w:rsidP="00113BB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113BBC" w:rsidRDefault="00823E0F" w:rsidP="00113BBC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<v:stroke linestyle="thickThin"/>
          </v:line>
        </w:pict>
      </w:r>
    </w:p>
    <w:p w:rsidR="00113BBC" w:rsidRPr="00C42A53" w:rsidRDefault="00113BBC" w:rsidP="00113BB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3BBC" w:rsidRPr="00C42A53" w:rsidRDefault="00113BBC" w:rsidP="00113BBC">
      <w:pPr>
        <w:jc w:val="both"/>
        <w:rPr>
          <w:b/>
          <w:sz w:val="22"/>
        </w:rPr>
      </w:pPr>
    </w:p>
    <w:p w:rsidR="00113BBC" w:rsidRDefault="00113BBC" w:rsidP="00113BBC">
      <w:pPr>
        <w:jc w:val="both"/>
        <w:rPr>
          <w:b/>
          <w:sz w:val="24"/>
          <w:szCs w:val="24"/>
        </w:rPr>
      </w:pPr>
    </w:p>
    <w:p w:rsidR="00113BBC" w:rsidRPr="00C42A53" w:rsidRDefault="00113BBC" w:rsidP="00113BBC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№ ___________</w:t>
      </w:r>
    </w:p>
    <w:p w:rsidR="00076E4B" w:rsidRDefault="00076E4B" w:rsidP="00076E4B"/>
    <w:p w:rsidR="00076E4B" w:rsidRDefault="00076E4B" w:rsidP="00076E4B"/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46"/>
        <w:gridCol w:w="4419"/>
      </w:tblGrid>
      <w:tr w:rsidR="000262F0" w:rsidRPr="00672CE4" w:rsidTr="00953298">
        <w:trPr>
          <w:trHeight w:val="399"/>
        </w:trPr>
        <w:tc>
          <w:tcPr>
            <w:tcW w:w="5646" w:type="dxa"/>
            <w:vAlign w:val="bottom"/>
          </w:tcPr>
          <w:p w:rsidR="000262F0" w:rsidRPr="00672CE4" w:rsidRDefault="000262F0" w:rsidP="007B089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внесении изменений в административный регламент</w:t>
            </w:r>
            <w:r w:rsidRPr="00672C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предоставлению муниципальной услуги </w:t>
            </w:r>
            <w:r w:rsidRPr="00672CE4">
              <w:rPr>
                <w:sz w:val="24"/>
                <w:szCs w:val="24"/>
              </w:rPr>
              <w:t>«</w:t>
            </w:r>
            <w:r w:rsidR="00A916BB" w:rsidRPr="00672CE4">
              <w:rPr>
                <w:sz w:val="24"/>
                <w:szCs w:val="24"/>
              </w:rPr>
              <w:t>Предоставле</w:t>
            </w:r>
            <w:r w:rsidR="00A916BB">
              <w:rPr>
                <w:sz w:val="24"/>
                <w:szCs w:val="24"/>
              </w:rPr>
              <w:t>ние в</w:t>
            </w:r>
            <w:r w:rsidR="00D12063">
              <w:rPr>
                <w:sz w:val="24"/>
                <w:szCs w:val="24"/>
              </w:rPr>
              <w:t xml:space="preserve"> безвозмездное пользование</w:t>
            </w:r>
            <w:r>
              <w:rPr>
                <w:sz w:val="24"/>
                <w:szCs w:val="24"/>
              </w:rPr>
              <w:t xml:space="preserve"> имущества</w:t>
            </w:r>
            <w:r w:rsidR="00D12063">
              <w:rPr>
                <w:sz w:val="24"/>
                <w:szCs w:val="24"/>
              </w:rPr>
              <w:t xml:space="preserve"> (за исключением земельных участков), </w:t>
            </w:r>
            <w:r w:rsidR="00A916BB">
              <w:rPr>
                <w:sz w:val="24"/>
                <w:szCs w:val="24"/>
              </w:rPr>
              <w:t>находящегося в</w:t>
            </w:r>
            <w:r>
              <w:rPr>
                <w:sz w:val="24"/>
                <w:szCs w:val="24"/>
              </w:rPr>
              <w:t xml:space="preserve"> </w:t>
            </w:r>
            <w:r w:rsidR="00D12063">
              <w:rPr>
                <w:sz w:val="24"/>
                <w:szCs w:val="24"/>
              </w:rPr>
              <w:t>муниципальной собственности, без проведения торгов</w:t>
            </w:r>
            <w:r w:rsidRPr="00672CE4">
              <w:rPr>
                <w:sz w:val="24"/>
                <w:szCs w:val="24"/>
              </w:rPr>
              <w:t>»</w:t>
            </w:r>
          </w:p>
        </w:tc>
        <w:tc>
          <w:tcPr>
            <w:tcW w:w="4419" w:type="dxa"/>
          </w:tcPr>
          <w:p w:rsidR="000262F0" w:rsidRPr="00672CE4" w:rsidRDefault="000262F0" w:rsidP="007B0898">
            <w:pPr>
              <w:ind w:right="-1"/>
              <w:rPr>
                <w:sz w:val="24"/>
                <w:szCs w:val="24"/>
              </w:rPr>
            </w:pPr>
          </w:p>
        </w:tc>
      </w:tr>
    </w:tbl>
    <w:p w:rsidR="000262F0" w:rsidRDefault="000262F0" w:rsidP="000262F0">
      <w:pPr>
        <w:rPr>
          <w:rFonts w:ascii="Arial" w:hAnsi="Arial" w:cs="Arial"/>
          <w:sz w:val="24"/>
          <w:szCs w:val="24"/>
        </w:rPr>
      </w:pPr>
    </w:p>
    <w:p w:rsidR="0021104D" w:rsidRPr="00672CE4" w:rsidRDefault="0021104D" w:rsidP="000262F0">
      <w:pPr>
        <w:rPr>
          <w:rFonts w:ascii="Arial" w:hAnsi="Arial" w:cs="Arial"/>
          <w:sz w:val="24"/>
          <w:szCs w:val="24"/>
        </w:rPr>
      </w:pPr>
    </w:p>
    <w:p w:rsidR="0021104D" w:rsidRPr="0021104D" w:rsidRDefault="0021104D" w:rsidP="0021104D">
      <w:pPr>
        <w:ind w:left="-426" w:right="142" w:firstLine="568"/>
        <w:jc w:val="both"/>
        <w:rPr>
          <w:rStyle w:val="blk"/>
          <w:sz w:val="24"/>
          <w:szCs w:val="24"/>
        </w:rPr>
      </w:pPr>
      <w:r w:rsidRPr="0021104D">
        <w:rPr>
          <w:rStyle w:val="blk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>
        <w:rPr>
          <w:rStyle w:val="blk"/>
          <w:sz w:val="24"/>
          <w:szCs w:val="24"/>
        </w:rPr>
        <w:t xml:space="preserve"> Уставом городского округа Жуковский Московской области,</w:t>
      </w:r>
    </w:p>
    <w:p w:rsidR="000262F0" w:rsidRPr="0021104D" w:rsidRDefault="000262F0" w:rsidP="0021104D">
      <w:pPr>
        <w:ind w:left="-426" w:right="142" w:firstLine="568"/>
        <w:jc w:val="both"/>
        <w:rPr>
          <w:sz w:val="24"/>
          <w:szCs w:val="24"/>
        </w:rPr>
      </w:pPr>
    </w:p>
    <w:p w:rsidR="000262F0" w:rsidRPr="00672CE4" w:rsidRDefault="000262F0" w:rsidP="00953298">
      <w:pPr>
        <w:ind w:right="142"/>
        <w:jc w:val="center"/>
        <w:rPr>
          <w:sz w:val="24"/>
          <w:szCs w:val="24"/>
        </w:rPr>
      </w:pPr>
      <w:r w:rsidRPr="00672CE4">
        <w:rPr>
          <w:sz w:val="24"/>
          <w:szCs w:val="24"/>
        </w:rPr>
        <w:t>П О С Т А Н О В Л Я Ю:</w:t>
      </w:r>
    </w:p>
    <w:p w:rsidR="000262F0" w:rsidRPr="00672CE4" w:rsidRDefault="000262F0" w:rsidP="00953298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0262F0" w:rsidRPr="007E3660" w:rsidRDefault="000262F0" w:rsidP="00953298">
      <w:pPr>
        <w:ind w:left="-426" w:right="142" w:firstLine="568"/>
        <w:jc w:val="both"/>
        <w:rPr>
          <w:rStyle w:val="blk"/>
          <w:sz w:val="24"/>
          <w:szCs w:val="24"/>
        </w:rPr>
      </w:pPr>
      <w:r w:rsidRPr="007E3660">
        <w:rPr>
          <w:rStyle w:val="blk"/>
          <w:sz w:val="24"/>
          <w:szCs w:val="24"/>
        </w:rPr>
        <w:t>1. Внести  в административный регламент по предоставлению муниципальной услуги «Предоставле</w:t>
      </w:r>
      <w:r w:rsidR="009958BD">
        <w:rPr>
          <w:rStyle w:val="blk"/>
          <w:sz w:val="24"/>
          <w:szCs w:val="24"/>
        </w:rPr>
        <w:t>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</w:r>
      <w:r w:rsidRPr="007E3660">
        <w:rPr>
          <w:rStyle w:val="blk"/>
          <w:sz w:val="24"/>
          <w:szCs w:val="24"/>
        </w:rPr>
        <w:t>», утвержденный постановлением Администрации городского округ</w:t>
      </w:r>
      <w:r w:rsidR="00A4338A">
        <w:rPr>
          <w:rStyle w:val="blk"/>
          <w:sz w:val="24"/>
          <w:szCs w:val="24"/>
        </w:rPr>
        <w:t xml:space="preserve">а Жуковский от 28.07.2017 </w:t>
      </w:r>
      <w:r w:rsidR="00953298">
        <w:rPr>
          <w:rStyle w:val="blk"/>
          <w:sz w:val="24"/>
          <w:szCs w:val="24"/>
        </w:rPr>
        <w:t xml:space="preserve">             </w:t>
      </w:r>
      <w:r w:rsidR="00A4338A">
        <w:rPr>
          <w:rStyle w:val="blk"/>
          <w:sz w:val="24"/>
          <w:szCs w:val="24"/>
        </w:rPr>
        <w:t>№ 1213</w:t>
      </w:r>
      <w:r w:rsidRPr="007E3660">
        <w:rPr>
          <w:rStyle w:val="blk"/>
          <w:sz w:val="24"/>
          <w:szCs w:val="24"/>
        </w:rPr>
        <w:t xml:space="preserve"> «Об утверждении административного регламента по предоставлению муниципал</w:t>
      </w:r>
      <w:r w:rsidR="00A4338A">
        <w:rPr>
          <w:rStyle w:val="blk"/>
          <w:sz w:val="24"/>
          <w:szCs w:val="24"/>
        </w:rPr>
        <w:t>ьной услуги «Предоставление в безвозмездное пользование имущества (за исключением земельных участков), находящегося в</w:t>
      </w:r>
      <w:r w:rsidR="0090040E">
        <w:rPr>
          <w:rStyle w:val="blk"/>
          <w:sz w:val="24"/>
          <w:szCs w:val="24"/>
        </w:rPr>
        <w:t xml:space="preserve"> </w:t>
      </w:r>
      <w:r w:rsidR="00A4338A">
        <w:rPr>
          <w:rStyle w:val="blk"/>
          <w:sz w:val="24"/>
          <w:szCs w:val="24"/>
        </w:rPr>
        <w:t>муниципальной  собственности, без проведения торгов</w:t>
      </w:r>
      <w:r w:rsidRPr="007E3660">
        <w:rPr>
          <w:rStyle w:val="blk"/>
          <w:sz w:val="24"/>
          <w:szCs w:val="24"/>
        </w:rPr>
        <w:t>»</w:t>
      </w:r>
      <w:r w:rsidR="00A33DC8" w:rsidRPr="007E3660">
        <w:rPr>
          <w:rStyle w:val="blk"/>
          <w:sz w:val="24"/>
          <w:szCs w:val="24"/>
        </w:rPr>
        <w:t xml:space="preserve"> (в редакции постановлени</w:t>
      </w:r>
      <w:r w:rsidR="00644352">
        <w:rPr>
          <w:rStyle w:val="blk"/>
          <w:sz w:val="24"/>
          <w:szCs w:val="24"/>
        </w:rPr>
        <w:t>й</w:t>
      </w:r>
      <w:r w:rsidR="00A33DC8" w:rsidRPr="007E3660">
        <w:rPr>
          <w:rStyle w:val="blk"/>
          <w:sz w:val="24"/>
          <w:szCs w:val="24"/>
        </w:rPr>
        <w:t xml:space="preserve"> Администрации городского округ</w:t>
      </w:r>
      <w:r w:rsidR="00D12063" w:rsidRPr="007E3660">
        <w:rPr>
          <w:rStyle w:val="blk"/>
          <w:sz w:val="24"/>
          <w:szCs w:val="24"/>
        </w:rPr>
        <w:t>а Жуковский от 05.10.2018 № 1391</w:t>
      </w:r>
      <w:r w:rsidR="0003399F">
        <w:rPr>
          <w:rStyle w:val="blk"/>
          <w:sz w:val="24"/>
          <w:szCs w:val="24"/>
        </w:rPr>
        <w:t>, от 12.03.2019 № 287</w:t>
      </w:r>
      <w:r w:rsidR="00A33DC8" w:rsidRPr="007E3660">
        <w:rPr>
          <w:rStyle w:val="blk"/>
          <w:sz w:val="24"/>
          <w:szCs w:val="24"/>
        </w:rPr>
        <w:t>)</w:t>
      </w:r>
      <w:r w:rsidRPr="007E3660">
        <w:rPr>
          <w:rStyle w:val="blk"/>
          <w:sz w:val="24"/>
          <w:szCs w:val="24"/>
        </w:rPr>
        <w:t xml:space="preserve"> следующие изменения:</w:t>
      </w:r>
    </w:p>
    <w:p w:rsidR="00A916BB" w:rsidRDefault="006F2BEB" w:rsidP="00644352">
      <w:pPr>
        <w:ind w:left="-426" w:right="142" w:firstLine="568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1</w:t>
      </w:r>
      <w:r w:rsidR="0021104D">
        <w:rPr>
          <w:rStyle w:val="blk"/>
          <w:sz w:val="24"/>
          <w:szCs w:val="24"/>
        </w:rPr>
        <w:t>) п</w:t>
      </w:r>
      <w:r w:rsidR="00644352">
        <w:rPr>
          <w:rStyle w:val="blk"/>
          <w:sz w:val="24"/>
          <w:szCs w:val="24"/>
        </w:rPr>
        <w:t xml:space="preserve">ункт 23.3 изложить </w:t>
      </w:r>
      <w:r w:rsidR="00A916BB">
        <w:rPr>
          <w:rStyle w:val="blk"/>
          <w:sz w:val="24"/>
          <w:szCs w:val="24"/>
        </w:rPr>
        <w:t>в следующей редакции:</w:t>
      </w:r>
    </w:p>
    <w:p w:rsidR="00A916BB" w:rsidRPr="000C4811" w:rsidRDefault="00A916BB" w:rsidP="00781476">
      <w:pPr>
        <w:ind w:left="-426" w:right="142" w:firstLine="568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«23.3. </w:t>
      </w:r>
      <w:r w:rsidRPr="000C4811">
        <w:rPr>
          <w:sz w:val="24"/>
          <w:szCs w:val="24"/>
        </w:rPr>
        <w:t>При предварительной записи Заявитель (представитель Заявителя) сообщает следующие данные:</w:t>
      </w:r>
    </w:p>
    <w:p w:rsidR="00A916BB" w:rsidRPr="006F2BEB" w:rsidRDefault="006F2BEB" w:rsidP="006F2BEB">
      <w:pPr>
        <w:pStyle w:val="1"/>
        <w:numPr>
          <w:ilvl w:val="0"/>
          <w:numId w:val="0"/>
        </w:numPr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916BB" w:rsidRPr="006F2BEB">
        <w:rPr>
          <w:sz w:val="24"/>
          <w:szCs w:val="24"/>
        </w:rPr>
        <w:t>фамилию, имя, отчество (последнее при наличии);</w:t>
      </w:r>
    </w:p>
    <w:p w:rsidR="00A916BB" w:rsidRPr="000C4811" w:rsidRDefault="006F2BEB" w:rsidP="006F2BEB">
      <w:pPr>
        <w:pStyle w:val="ac"/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916BB" w:rsidRPr="000C4811">
        <w:rPr>
          <w:sz w:val="24"/>
          <w:szCs w:val="24"/>
        </w:rPr>
        <w:t>контактный номер телефона;</w:t>
      </w:r>
    </w:p>
    <w:p w:rsidR="00A916BB" w:rsidRPr="000C4811" w:rsidRDefault="006F2BEB" w:rsidP="006F2BEB">
      <w:pPr>
        <w:pStyle w:val="1"/>
        <w:numPr>
          <w:ilvl w:val="0"/>
          <w:numId w:val="0"/>
        </w:numPr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A916BB" w:rsidRPr="000C4811">
        <w:rPr>
          <w:sz w:val="24"/>
          <w:szCs w:val="24"/>
        </w:rPr>
        <w:t>адрес электронной почты (при наличии);</w:t>
      </w:r>
    </w:p>
    <w:p w:rsidR="00A916BB" w:rsidRDefault="006F2BEB" w:rsidP="006F2BEB">
      <w:pPr>
        <w:pStyle w:val="1"/>
        <w:numPr>
          <w:ilvl w:val="0"/>
          <w:numId w:val="0"/>
        </w:numPr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A916BB" w:rsidRPr="000C4811">
        <w:rPr>
          <w:sz w:val="24"/>
          <w:szCs w:val="24"/>
        </w:rPr>
        <w:t>желаемые дату и время представления документов</w:t>
      </w:r>
      <w:r w:rsidR="0003399F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A916BB" w:rsidRDefault="006F2BEB" w:rsidP="00A916BB">
      <w:pPr>
        <w:ind w:left="-426" w:right="142" w:firstLine="568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2</w:t>
      </w:r>
      <w:r w:rsidR="0021104D">
        <w:rPr>
          <w:rStyle w:val="blk"/>
          <w:sz w:val="24"/>
          <w:szCs w:val="24"/>
        </w:rPr>
        <w:t xml:space="preserve">) </w:t>
      </w:r>
      <w:r w:rsidR="00D71385">
        <w:rPr>
          <w:rStyle w:val="blk"/>
          <w:sz w:val="24"/>
          <w:szCs w:val="24"/>
        </w:rPr>
        <w:t xml:space="preserve">пункт 24.4 </w:t>
      </w:r>
      <w:r w:rsidR="00781476">
        <w:rPr>
          <w:rStyle w:val="blk"/>
          <w:sz w:val="24"/>
          <w:szCs w:val="24"/>
        </w:rPr>
        <w:t xml:space="preserve">и приложение 18 </w:t>
      </w:r>
      <w:r w:rsidR="00D71385">
        <w:rPr>
          <w:rStyle w:val="blk"/>
          <w:sz w:val="24"/>
          <w:szCs w:val="24"/>
        </w:rPr>
        <w:t>признать утратившим</w:t>
      </w:r>
      <w:r w:rsidR="00781476">
        <w:rPr>
          <w:rStyle w:val="blk"/>
          <w:sz w:val="24"/>
          <w:szCs w:val="24"/>
        </w:rPr>
        <w:t>и</w:t>
      </w:r>
      <w:r>
        <w:rPr>
          <w:rStyle w:val="blk"/>
          <w:sz w:val="24"/>
          <w:szCs w:val="24"/>
        </w:rPr>
        <w:t xml:space="preserve"> силу;</w:t>
      </w:r>
    </w:p>
    <w:p w:rsidR="00D71385" w:rsidRDefault="006F2BEB" w:rsidP="00A916BB">
      <w:pPr>
        <w:ind w:left="-426" w:right="142" w:firstLine="568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3</w:t>
      </w:r>
      <w:r w:rsidR="00781476">
        <w:rPr>
          <w:rStyle w:val="blk"/>
          <w:sz w:val="24"/>
          <w:szCs w:val="24"/>
        </w:rPr>
        <w:t>) п</w:t>
      </w:r>
      <w:r w:rsidR="00D71385">
        <w:rPr>
          <w:rStyle w:val="blk"/>
          <w:sz w:val="24"/>
          <w:szCs w:val="24"/>
        </w:rPr>
        <w:t>ункт 30.15 изложить в следующей редакции:</w:t>
      </w:r>
    </w:p>
    <w:p w:rsidR="00D71385" w:rsidRPr="00D16151" w:rsidRDefault="00D71385" w:rsidP="00781476">
      <w:pPr>
        <w:ind w:left="-426" w:right="142" w:firstLine="568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«30.15</w:t>
      </w:r>
      <w:r w:rsidR="00781476">
        <w:rPr>
          <w:rStyle w:val="blk"/>
          <w:sz w:val="24"/>
          <w:szCs w:val="24"/>
        </w:rPr>
        <w:t>.</w:t>
      </w:r>
      <w:r w:rsidRPr="00D71385">
        <w:rPr>
          <w:sz w:val="24"/>
          <w:szCs w:val="24"/>
        </w:rPr>
        <w:t xml:space="preserve"> </w:t>
      </w:r>
      <w:r w:rsidRPr="00D16151">
        <w:rPr>
          <w:sz w:val="24"/>
          <w:szCs w:val="24"/>
        </w:rPr>
        <w:t>Уполномоченные лица на получение, обработку, хранение, передачу и любое другое использование персональных данных обязаны:</w:t>
      </w:r>
    </w:p>
    <w:p w:rsidR="00D71385" w:rsidRPr="00D71385" w:rsidRDefault="00781476" w:rsidP="006F2BEB">
      <w:pPr>
        <w:ind w:left="-426" w:right="142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71385" w:rsidRPr="00D71385">
        <w:rPr>
          <w:sz w:val="24"/>
          <w:szCs w:val="24"/>
        </w:rPr>
        <w:t>знать и выполнять требования законодательства в области обеспечения защиты персональных данных, настоящего Административного регламента;</w:t>
      </w:r>
    </w:p>
    <w:p w:rsidR="00781476" w:rsidRDefault="00781476" w:rsidP="006F2BEB">
      <w:pPr>
        <w:ind w:left="-426" w:right="142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71385" w:rsidRPr="00781476">
        <w:rPr>
          <w:sz w:val="24"/>
          <w:szCs w:val="24"/>
        </w:rPr>
        <w:t>хранить в тайне известные им персональные данные, информировать о фактах нарушения порядка обращения с персональными данными, о попытках несанкционированного доступа к ним;</w:t>
      </w:r>
    </w:p>
    <w:p w:rsidR="00781476" w:rsidRDefault="00781476" w:rsidP="006F2BEB">
      <w:pPr>
        <w:ind w:left="-426" w:right="142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71385" w:rsidRPr="00BE3BAC">
        <w:rPr>
          <w:sz w:val="24"/>
          <w:szCs w:val="24"/>
        </w:rPr>
        <w:t xml:space="preserve">соблюдать правила использования персональных данных, порядок их учета </w:t>
      </w:r>
      <w:r w:rsidR="00D71385" w:rsidRPr="00BE3BAC">
        <w:rPr>
          <w:sz w:val="24"/>
          <w:szCs w:val="24"/>
        </w:rPr>
        <w:br/>
        <w:t>и хранения, исключить доступ к ним посторонних лиц;</w:t>
      </w:r>
    </w:p>
    <w:p w:rsidR="00D71385" w:rsidRPr="00781476" w:rsidRDefault="00781476" w:rsidP="006F2BEB">
      <w:pPr>
        <w:ind w:left="-426" w:right="142" w:firstLine="568"/>
        <w:jc w:val="both"/>
        <w:rPr>
          <w:rStyle w:val="blk"/>
          <w:sz w:val="24"/>
          <w:szCs w:val="24"/>
        </w:rPr>
      </w:pPr>
      <w:r>
        <w:rPr>
          <w:sz w:val="24"/>
          <w:szCs w:val="24"/>
        </w:rPr>
        <w:t xml:space="preserve">4) </w:t>
      </w:r>
      <w:r w:rsidR="00D71385" w:rsidRPr="00BE3BAC">
        <w:rPr>
          <w:sz w:val="24"/>
          <w:szCs w:val="24"/>
        </w:rPr>
        <w:t>обрабатывать только те персональные данные, к которым получен доступ в силу ис</w:t>
      </w:r>
      <w:r>
        <w:rPr>
          <w:sz w:val="24"/>
          <w:szCs w:val="24"/>
        </w:rPr>
        <w:t>полнения служебных обязанностей</w:t>
      </w:r>
      <w:r w:rsidR="0003399F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0262F0" w:rsidRPr="007E3660" w:rsidRDefault="000262F0" w:rsidP="00953298">
      <w:pPr>
        <w:ind w:left="-426" w:right="142" w:firstLine="568"/>
        <w:jc w:val="both"/>
        <w:rPr>
          <w:rStyle w:val="blk"/>
          <w:sz w:val="24"/>
          <w:szCs w:val="24"/>
        </w:rPr>
      </w:pPr>
      <w:r w:rsidRPr="007E3660">
        <w:rPr>
          <w:rStyle w:val="blk"/>
          <w:sz w:val="24"/>
          <w:szCs w:val="24"/>
        </w:rPr>
        <w:t xml:space="preserve">2. </w:t>
      </w:r>
      <w:r w:rsidR="00EC3FC4">
        <w:rPr>
          <w:rStyle w:val="blk"/>
          <w:sz w:val="24"/>
          <w:szCs w:val="24"/>
        </w:rPr>
        <w:t>Опубликовать н</w:t>
      </w:r>
      <w:r w:rsidRPr="007E3660">
        <w:rPr>
          <w:rStyle w:val="blk"/>
          <w:sz w:val="24"/>
          <w:szCs w:val="24"/>
        </w:rPr>
        <w:t>асто</w:t>
      </w:r>
      <w:r w:rsidR="006F2BEB">
        <w:rPr>
          <w:rStyle w:val="blk"/>
          <w:sz w:val="24"/>
          <w:szCs w:val="24"/>
        </w:rPr>
        <w:t xml:space="preserve">ящее постановление </w:t>
      </w:r>
      <w:r w:rsidR="00781476">
        <w:rPr>
          <w:rStyle w:val="blk"/>
          <w:sz w:val="24"/>
          <w:szCs w:val="24"/>
        </w:rPr>
        <w:t xml:space="preserve">в средствах массовой информации и </w:t>
      </w:r>
      <w:r w:rsidRPr="007E3660">
        <w:rPr>
          <w:rStyle w:val="blk"/>
          <w:sz w:val="24"/>
          <w:szCs w:val="24"/>
        </w:rPr>
        <w:t xml:space="preserve">на </w:t>
      </w:r>
      <w:r w:rsidR="00EC3FC4">
        <w:rPr>
          <w:rStyle w:val="blk"/>
          <w:sz w:val="24"/>
          <w:szCs w:val="24"/>
        </w:rPr>
        <w:t xml:space="preserve">официальном </w:t>
      </w:r>
      <w:r w:rsidRPr="007E3660">
        <w:rPr>
          <w:rStyle w:val="blk"/>
          <w:sz w:val="24"/>
          <w:szCs w:val="24"/>
        </w:rPr>
        <w:t>сайте</w:t>
      </w:r>
      <w:r w:rsidR="00EC3FC4">
        <w:rPr>
          <w:rStyle w:val="blk"/>
          <w:sz w:val="24"/>
          <w:szCs w:val="24"/>
        </w:rPr>
        <w:t xml:space="preserve"> Администрации городского округа Жуковский</w:t>
      </w:r>
      <w:r w:rsidR="00F564EA">
        <w:rPr>
          <w:rStyle w:val="blk"/>
          <w:sz w:val="24"/>
          <w:szCs w:val="24"/>
        </w:rPr>
        <w:t xml:space="preserve"> </w:t>
      </w:r>
      <w:hyperlink r:id="rId10" w:history="1">
        <w:r w:rsidRPr="00E84BAD">
          <w:rPr>
            <w:rStyle w:val="blk"/>
            <w:sz w:val="24"/>
            <w:szCs w:val="24"/>
          </w:rPr>
          <w:t>www.zhukovskiy.ru</w:t>
        </w:r>
      </w:hyperlink>
      <w:r w:rsidRPr="007E3660">
        <w:rPr>
          <w:rStyle w:val="blk"/>
          <w:sz w:val="24"/>
          <w:szCs w:val="24"/>
        </w:rPr>
        <w:t xml:space="preserve"> в информационно-телекоммуникационной сети «Интернет».</w:t>
      </w:r>
    </w:p>
    <w:p w:rsidR="00076E4B" w:rsidRPr="00E84BAD" w:rsidRDefault="00781476" w:rsidP="00953298">
      <w:pPr>
        <w:ind w:left="-426" w:right="142" w:firstLine="568"/>
        <w:jc w:val="both"/>
        <w:rPr>
          <w:rStyle w:val="blk"/>
        </w:rPr>
      </w:pPr>
      <w:r>
        <w:rPr>
          <w:rStyle w:val="blk"/>
          <w:sz w:val="24"/>
          <w:szCs w:val="24"/>
        </w:rPr>
        <w:t>3</w:t>
      </w:r>
      <w:r w:rsidR="000262F0" w:rsidRPr="007E3660">
        <w:rPr>
          <w:rStyle w:val="blk"/>
          <w:sz w:val="24"/>
          <w:szCs w:val="24"/>
        </w:rPr>
        <w:t>. Контроль за исполнением настоящего постановления возло</w:t>
      </w:r>
      <w:r w:rsidR="003D7B53" w:rsidRPr="007E3660">
        <w:rPr>
          <w:rStyle w:val="blk"/>
          <w:sz w:val="24"/>
          <w:szCs w:val="24"/>
        </w:rPr>
        <w:t>жить на заместителя Главы</w:t>
      </w:r>
      <w:r w:rsidR="000262F0" w:rsidRPr="007E3660">
        <w:rPr>
          <w:rStyle w:val="blk"/>
          <w:sz w:val="24"/>
          <w:szCs w:val="24"/>
        </w:rPr>
        <w:t xml:space="preserve"> Администрации городского округа Жуковский </w:t>
      </w:r>
      <w:r w:rsidR="00E84BAD">
        <w:rPr>
          <w:rStyle w:val="blk"/>
          <w:sz w:val="24"/>
          <w:szCs w:val="24"/>
        </w:rPr>
        <w:t>Сидоренко В.В.</w:t>
      </w:r>
    </w:p>
    <w:p w:rsidR="00076E4B" w:rsidRDefault="00076E4B" w:rsidP="00953298">
      <w:pPr>
        <w:ind w:left="-426" w:right="142" w:firstLine="973"/>
      </w:pPr>
    </w:p>
    <w:p w:rsidR="00076E4B" w:rsidRDefault="00076E4B" w:rsidP="00953298">
      <w:pPr>
        <w:ind w:left="-426" w:right="142" w:firstLine="973"/>
      </w:pPr>
    </w:p>
    <w:p w:rsidR="0000073C" w:rsidRDefault="0000073C" w:rsidP="00953298">
      <w:pPr>
        <w:ind w:left="-426" w:right="142" w:firstLine="973"/>
        <w:rPr>
          <w:sz w:val="28"/>
          <w:szCs w:val="28"/>
        </w:rPr>
      </w:pPr>
    </w:p>
    <w:p w:rsidR="00076E4B" w:rsidRDefault="00076E4B" w:rsidP="00953298">
      <w:pPr>
        <w:ind w:left="-426" w:right="142"/>
        <w:rPr>
          <w:sz w:val="24"/>
          <w:szCs w:val="24"/>
        </w:rPr>
      </w:pPr>
      <w:r w:rsidRPr="001A7C94">
        <w:rPr>
          <w:sz w:val="24"/>
          <w:szCs w:val="24"/>
        </w:rPr>
        <w:t xml:space="preserve">Глава городского округа Жуковский </w:t>
      </w:r>
      <w:r w:rsidRPr="001A7C94">
        <w:rPr>
          <w:sz w:val="24"/>
          <w:szCs w:val="24"/>
        </w:rPr>
        <w:tab/>
      </w:r>
      <w:r w:rsidRPr="001A7C94">
        <w:rPr>
          <w:sz w:val="24"/>
          <w:szCs w:val="24"/>
        </w:rPr>
        <w:tab/>
      </w:r>
      <w:r w:rsidRPr="001A7C94">
        <w:rPr>
          <w:sz w:val="24"/>
          <w:szCs w:val="24"/>
        </w:rPr>
        <w:tab/>
      </w:r>
      <w:r w:rsidRPr="001A7C94">
        <w:rPr>
          <w:sz w:val="24"/>
          <w:szCs w:val="24"/>
        </w:rPr>
        <w:tab/>
        <w:t xml:space="preserve">        </w:t>
      </w:r>
      <w:r w:rsidR="001A7C94" w:rsidRPr="001A7C94">
        <w:rPr>
          <w:sz w:val="24"/>
          <w:szCs w:val="24"/>
        </w:rPr>
        <w:t xml:space="preserve">  </w:t>
      </w:r>
      <w:r w:rsidR="008E604A">
        <w:rPr>
          <w:sz w:val="24"/>
          <w:szCs w:val="24"/>
        </w:rPr>
        <w:t xml:space="preserve">     </w:t>
      </w:r>
      <w:r w:rsidR="001A7C94">
        <w:rPr>
          <w:sz w:val="24"/>
          <w:szCs w:val="24"/>
        </w:rPr>
        <w:t xml:space="preserve">   </w:t>
      </w:r>
      <w:r w:rsidR="001A7C94" w:rsidRPr="001A7C94">
        <w:rPr>
          <w:sz w:val="24"/>
          <w:szCs w:val="24"/>
        </w:rPr>
        <w:t xml:space="preserve"> </w:t>
      </w:r>
      <w:r w:rsidRPr="001A7C94">
        <w:rPr>
          <w:sz w:val="24"/>
          <w:szCs w:val="24"/>
        </w:rPr>
        <w:t xml:space="preserve"> </w:t>
      </w:r>
      <w:r w:rsidR="00953298">
        <w:rPr>
          <w:sz w:val="24"/>
          <w:szCs w:val="24"/>
        </w:rPr>
        <w:t xml:space="preserve">                 </w:t>
      </w:r>
      <w:r w:rsidRPr="001A7C94">
        <w:rPr>
          <w:sz w:val="24"/>
          <w:szCs w:val="24"/>
        </w:rPr>
        <w:t>Ю.В. Прохоров</w:t>
      </w:r>
    </w:p>
    <w:p w:rsidR="00E84BAD" w:rsidRDefault="00E84BAD" w:rsidP="00953298">
      <w:pPr>
        <w:ind w:left="-426" w:right="142"/>
        <w:rPr>
          <w:sz w:val="24"/>
          <w:szCs w:val="24"/>
        </w:rPr>
      </w:pPr>
      <w:bookmarkStart w:id="0" w:name="_GoBack"/>
      <w:bookmarkEnd w:id="0"/>
    </w:p>
    <w:sectPr w:rsidR="00E84BAD" w:rsidSect="00113BBC">
      <w:headerReference w:type="default" r:id="rId11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1E" w:rsidRDefault="00B8141E" w:rsidP="001A7C94">
      <w:r>
        <w:separator/>
      </w:r>
    </w:p>
  </w:endnote>
  <w:endnote w:type="continuationSeparator" w:id="0">
    <w:p w:rsidR="00B8141E" w:rsidRDefault="00B8141E" w:rsidP="001A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1E" w:rsidRDefault="00B8141E" w:rsidP="001A7C94">
      <w:r>
        <w:separator/>
      </w:r>
    </w:p>
  </w:footnote>
  <w:footnote w:type="continuationSeparator" w:id="0">
    <w:p w:rsidR="00B8141E" w:rsidRDefault="00B8141E" w:rsidP="001A7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8311"/>
      <w:docPartObj>
        <w:docPartGallery w:val="Page Numbers (Top of Page)"/>
        <w:docPartUnique/>
      </w:docPartObj>
    </w:sdtPr>
    <w:sdtEndPr/>
    <w:sdtContent>
      <w:p w:rsidR="001A7C94" w:rsidRDefault="00ED302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E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7C94" w:rsidRDefault="001A7C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71546B9"/>
    <w:multiLevelType w:val="hybridMultilevel"/>
    <w:tmpl w:val="F9D0281C"/>
    <w:lvl w:ilvl="0" w:tplc="FED03096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D67EF"/>
    <w:multiLevelType w:val="hybridMultilevel"/>
    <w:tmpl w:val="B0CE823E"/>
    <w:lvl w:ilvl="0" w:tplc="BBAAEA6C">
      <w:start w:val="1"/>
      <w:numFmt w:val="decimal"/>
      <w:pStyle w:val="1"/>
      <w:lvlText w:val="%1)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5"/>
    </w:lvlOverride>
  </w:num>
  <w:num w:numId="10">
    <w:abstractNumId w:val="3"/>
    <w:lvlOverride w:ilvl="0">
      <w:startOverride w:val="2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73C"/>
    <w:rsid w:val="000039D9"/>
    <w:rsid w:val="000262F0"/>
    <w:rsid w:val="0003399F"/>
    <w:rsid w:val="00037FEA"/>
    <w:rsid w:val="00076E4B"/>
    <w:rsid w:val="000F5CD0"/>
    <w:rsid w:val="00113BBC"/>
    <w:rsid w:val="001A3EA4"/>
    <w:rsid w:val="001A7C94"/>
    <w:rsid w:val="0021104D"/>
    <w:rsid w:val="002252DD"/>
    <w:rsid w:val="00230F1D"/>
    <w:rsid w:val="00251D11"/>
    <w:rsid w:val="002C0CCA"/>
    <w:rsid w:val="00382455"/>
    <w:rsid w:val="003948F3"/>
    <w:rsid w:val="003A37E7"/>
    <w:rsid w:val="003C0016"/>
    <w:rsid w:val="003D67A8"/>
    <w:rsid w:val="003D7B53"/>
    <w:rsid w:val="00430CC9"/>
    <w:rsid w:val="004343B3"/>
    <w:rsid w:val="004C037C"/>
    <w:rsid w:val="00537C2D"/>
    <w:rsid w:val="00554B7F"/>
    <w:rsid w:val="00621C86"/>
    <w:rsid w:val="00644352"/>
    <w:rsid w:val="00660533"/>
    <w:rsid w:val="00663B19"/>
    <w:rsid w:val="006F2BEB"/>
    <w:rsid w:val="007158DD"/>
    <w:rsid w:val="00734296"/>
    <w:rsid w:val="00742C74"/>
    <w:rsid w:val="007434EA"/>
    <w:rsid w:val="00781476"/>
    <w:rsid w:val="007E3660"/>
    <w:rsid w:val="007F7DCE"/>
    <w:rsid w:val="0082338D"/>
    <w:rsid w:val="00823E0F"/>
    <w:rsid w:val="00865EC7"/>
    <w:rsid w:val="00890FC5"/>
    <w:rsid w:val="008B5A65"/>
    <w:rsid w:val="008E0D05"/>
    <w:rsid w:val="008E2A4A"/>
    <w:rsid w:val="008E604A"/>
    <w:rsid w:val="0090040E"/>
    <w:rsid w:val="00904F99"/>
    <w:rsid w:val="00953298"/>
    <w:rsid w:val="00985B7A"/>
    <w:rsid w:val="009958BD"/>
    <w:rsid w:val="009B473A"/>
    <w:rsid w:val="009E15CF"/>
    <w:rsid w:val="00A1549A"/>
    <w:rsid w:val="00A33DC8"/>
    <w:rsid w:val="00A4338A"/>
    <w:rsid w:val="00A64463"/>
    <w:rsid w:val="00A916BB"/>
    <w:rsid w:val="00AF0708"/>
    <w:rsid w:val="00B80E19"/>
    <w:rsid w:val="00B8141E"/>
    <w:rsid w:val="00B961DD"/>
    <w:rsid w:val="00BA2D2A"/>
    <w:rsid w:val="00BA5B13"/>
    <w:rsid w:val="00CB453F"/>
    <w:rsid w:val="00CB56C5"/>
    <w:rsid w:val="00CC7DC4"/>
    <w:rsid w:val="00CE2166"/>
    <w:rsid w:val="00CE3D87"/>
    <w:rsid w:val="00D12063"/>
    <w:rsid w:val="00D22225"/>
    <w:rsid w:val="00D27C1A"/>
    <w:rsid w:val="00D47F77"/>
    <w:rsid w:val="00D5409E"/>
    <w:rsid w:val="00D7119C"/>
    <w:rsid w:val="00D71385"/>
    <w:rsid w:val="00DA55C6"/>
    <w:rsid w:val="00DE2286"/>
    <w:rsid w:val="00DF14F8"/>
    <w:rsid w:val="00E0113C"/>
    <w:rsid w:val="00E04675"/>
    <w:rsid w:val="00E16862"/>
    <w:rsid w:val="00E84BAD"/>
    <w:rsid w:val="00E874B5"/>
    <w:rsid w:val="00E94449"/>
    <w:rsid w:val="00EC3FC4"/>
    <w:rsid w:val="00ED3025"/>
    <w:rsid w:val="00EE7063"/>
    <w:rsid w:val="00EF2500"/>
    <w:rsid w:val="00F53D43"/>
    <w:rsid w:val="00F564EA"/>
    <w:rsid w:val="00FA457D"/>
    <w:rsid w:val="00FB3FF8"/>
    <w:rsid w:val="00F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2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0262F0"/>
  </w:style>
  <w:style w:type="character" w:styleId="a5">
    <w:name w:val="Hyperlink"/>
    <w:basedOn w:val="a0"/>
    <w:rsid w:val="000262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0E1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5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A7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7C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7C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7C94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23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a"/>
    <w:qFormat/>
    <w:rsid w:val="00A916BB"/>
    <w:pPr>
      <w:numPr>
        <w:numId w:val="2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916BB"/>
    <w:pPr>
      <w:numPr>
        <w:ilvl w:val="2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A916BB"/>
    <w:pPr>
      <w:numPr>
        <w:ilvl w:val="1"/>
        <w:numId w:val="2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c">
    <w:name w:val="Рег. Списки без буллетов"/>
    <w:basedOn w:val="a"/>
    <w:qFormat/>
    <w:rsid w:val="00A916BB"/>
    <w:pPr>
      <w:autoSpaceDE w:val="0"/>
      <w:autoSpaceDN w:val="0"/>
      <w:adjustRightInd w:val="0"/>
      <w:spacing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Рег. Списки 1)"/>
    <w:basedOn w:val="ac"/>
    <w:qFormat/>
    <w:rsid w:val="00A916B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68F11-43DE-462F-B218-1A25F499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9</cp:revision>
  <cp:lastPrinted>2023-02-13T11:59:00Z</cp:lastPrinted>
  <dcterms:created xsi:type="dcterms:W3CDTF">2023-02-07T07:08:00Z</dcterms:created>
  <dcterms:modified xsi:type="dcterms:W3CDTF">2023-02-16T08:55:00Z</dcterms:modified>
</cp:coreProperties>
</file>