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5E18A" w14:textId="16C9F3CB" w:rsidR="00B23D8C" w:rsidRDefault="00B23D8C" w:rsidP="00B23D8C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4D1F301F" wp14:editId="76EDAB1A">
            <wp:extent cx="56197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A4186" w14:textId="77777777" w:rsidR="00B23D8C" w:rsidRDefault="00B23D8C" w:rsidP="00B23D8C">
      <w:pPr>
        <w:rPr>
          <w:szCs w:val="28"/>
        </w:rPr>
      </w:pPr>
    </w:p>
    <w:p w14:paraId="4F209C14" w14:textId="77777777" w:rsidR="00B23D8C" w:rsidRDefault="00B23D8C" w:rsidP="00B23D8C">
      <w:pPr>
        <w:pStyle w:val="a3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31108269" w14:textId="77777777" w:rsidR="00B23D8C" w:rsidRDefault="00B23D8C" w:rsidP="00B23D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6167B322" w14:textId="77777777" w:rsidR="00B23D8C" w:rsidRPr="0042100D" w:rsidRDefault="00B23D8C" w:rsidP="00B23D8C">
      <w:pPr>
        <w:pStyle w:val="1"/>
        <w:spacing w:before="0" w:after="0"/>
        <w:ind w:left="-284" w:firstLine="284"/>
        <w:rPr>
          <w:rFonts w:ascii="Times New Roman" w:hAnsi="Times New Roman"/>
          <w:b w:val="0"/>
          <w:noProof/>
          <w:sz w:val="44"/>
          <w:szCs w:val="44"/>
        </w:rPr>
      </w:pPr>
      <w:r w:rsidRPr="0042100D">
        <w:rPr>
          <w:rFonts w:ascii="Times New Roman" w:hAnsi="Times New Roman"/>
          <w:sz w:val="44"/>
          <w:szCs w:val="44"/>
        </w:rPr>
        <w:t>СОВЕТ ДЕПУТАТОВ ГОРОДСКОГО</w:t>
      </w:r>
      <w:r w:rsidRPr="00AC63E7">
        <w:rPr>
          <w:rFonts w:ascii="Times New Roman" w:hAnsi="Times New Roman"/>
          <w:sz w:val="44"/>
          <w:szCs w:val="44"/>
          <w:lang w:val="ru-RU"/>
        </w:rPr>
        <w:t xml:space="preserve"> </w:t>
      </w:r>
      <w:r w:rsidRPr="0042100D">
        <w:rPr>
          <w:rFonts w:ascii="Times New Roman" w:hAnsi="Times New Roman"/>
          <w:noProof/>
          <w:sz w:val="44"/>
          <w:szCs w:val="44"/>
        </w:rPr>
        <w:t>ОКРУГА</w:t>
      </w:r>
    </w:p>
    <w:p w14:paraId="62501A02" w14:textId="0C010B7A" w:rsidR="00B23D8C" w:rsidRDefault="00B23D8C" w:rsidP="00B23D8C">
      <w:pPr>
        <w:jc w:val="center"/>
        <w:rPr>
          <w:rFonts w:ascii="Arial" w:hAnsi="Arial"/>
          <w:b/>
          <w:sz w:val="5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984F7B2" wp14:editId="2E1C3A9B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4572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15DFD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" o:allowincell="f" strokeweight="4.5pt">
                <v:stroke linestyle="thickThin"/>
              </v:line>
            </w:pict>
          </mc:Fallback>
        </mc:AlternateContent>
      </w:r>
    </w:p>
    <w:p w14:paraId="3602A5D4" w14:textId="77777777" w:rsidR="00B23D8C" w:rsidRPr="0042100D" w:rsidRDefault="00B23D8C" w:rsidP="00B23D8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40"/>
          <w:szCs w:val="40"/>
        </w:rPr>
      </w:pPr>
      <w:r w:rsidRPr="0042100D">
        <w:rPr>
          <w:rFonts w:ascii="Times New Roman" w:hAnsi="Times New Roman" w:cs="Times New Roman"/>
          <w:i w:val="0"/>
          <w:sz w:val="40"/>
          <w:szCs w:val="40"/>
        </w:rPr>
        <w:t>Р Е Ш Е Н И Е</w:t>
      </w:r>
    </w:p>
    <w:p w14:paraId="1EA08D76" w14:textId="77777777" w:rsidR="00B23D8C" w:rsidRDefault="00B23D8C" w:rsidP="00B23D8C">
      <w:pPr>
        <w:jc w:val="both"/>
        <w:rPr>
          <w:rFonts w:ascii="Arial" w:hAnsi="Arial"/>
          <w:b/>
          <w:sz w:val="22"/>
        </w:rPr>
      </w:pPr>
    </w:p>
    <w:p w14:paraId="105F9A5F" w14:textId="780194FB" w:rsidR="00B23D8C" w:rsidRDefault="00B23D8C" w:rsidP="00B23D8C">
      <w:pPr>
        <w:jc w:val="both"/>
        <w:rPr>
          <w:sz w:val="28"/>
          <w:szCs w:val="28"/>
        </w:rPr>
      </w:pPr>
      <w:r>
        <w:rPr>
          <w:b/>
          <w:sz w:val="24"/>
          <w:szCs w:val="24"/>
        </w:rPr>
        <w:t xml:space="preserve">от </w:t>
      </w:r>
      <w:r w:rsidR="00242A18">
        <w:rPr>
          <w:b/>
          <w:sz w:val="24"/>
          <w:szCs w:val="24"/>
        </w:rPr>
        <w:t xml:space="preserve">15.02.2023 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</w:t>
      </w:r>
      <w:r>
        <w:rPr>
          <w:b/>
          <w:sz w:val="24"/>
          <w:szCs w:val="24"/>
        </w:rPr>
        <w:tab/>
        <w:t xml:space="preserve">      </w:t>
      </w:r>
      <w:r>
        <w:rPr>
          <w:b/>
          <w:sz w:val="24"/>
          <w:szCs w:val="24"/>
        </w:rPr>
        <w:tab/>
        <w:t xml:space="preserve"> </w:t>
      </w:r>
      <w:r w:rsidR="00242A18">
        <w:rPr>
          <w:b/>
          <w:sz w:val="24"/>
          <w:szCs w:val="24"/>
        </w:rPr>
        <w:t xml:space="preserve">                                      </w:t>
      </w:r>
      <w:r w:rsidRPr="006009A4">
        <w:rPr>
          <w:b/>
          <w:sz w:val="24"/>
          <w:szCs w:val="24"/>
        </w:rPr>
        <w:t xml:space="preserve">№ </w:t>
      </w:r>
      <w:r w:rsidR="00242A18">
        <w:rPr>
          <w:b/>
          <w:sz w:val="24"/>
          <w:szCs w:val="24"/>
        </w:rPr>
        <w:t>06/СД</w:t>
      </w:r>
    </w:p>
    <w:p w14:paraId="3EB1F252" w14:textId="77777777" w:rsidR="00B23D8C" w:rsidRDefault="00B23D8C" w:rsidP="00B23D8C">
      <w:pPr>
        <w:jc w:val="both"/>
        <w:rPr>
          <w:sz w:val="24"/>
          <w:szCs w:val="24"/>
        </w:rPr>
      </w:pPr>
    </w:p>
    <w:p w14:paraId="2BF97C61" w14:textId="77777777" w:rsidR="004B01B4" w:rsidRPr="00751171" w:rsidRDefault="00B23D8C" w:rsidP="00B23D8C">
      <w:pPr>
        <w:jc w:val="both"/>
        <w:rPr>
          <w:sz w:val="24"/>
          <w:szCs w:val="24"/>
        </w:rPr>
      </w:pPr>
      <w:r w:rsidRPr="00751171">
        <w:rPr>
          <w:sz w:val="24"/>
          <w:szCs w:val="24"/>
        </w:rPr>
        <w:t>«О</w:t>
      </w:r>
      <w:r w:rsidR="004B01B4" w:rsidRPr="00751171">
        <w:rPr>
          <w:sz w:val="24"/>
          <w:szCs w:val="24"/>
        </w:rPr>
        <w:t>б особенностях осуществления расходов</w:t>
      </w:r>
    </w:p>
    <w:p w14:paraId="4BFE7F35" w14:textId="77777777" w:rsidR="004B01B4" w:rsidRPr="00751171" w:rsidRDefault="004B01B4" w:rsidP="00B23D8C">
      <w:pPr>
        <w:jc w:val="both"/>
        <w:rPr>
          <w:sz w:val="24"/>
          <w:szCs w:val="24"/>
        </w:rPr>
      </w:pPr>
      <w:r w:rsidRPr="00751171">
        <w:rPr>
          <w:sz w:val="24"/>
          <w:szCs w:val="24"/>
        </w:rPr>
        <w:t>муниципальными и автономными учреждениями</w:t>
      </w:r>
    </w:p>
    <w:p w14:paraId="76B799BE" w14:textId="6FBD6BCC" w:rsidR="00B23D8C" w:rsidRPr="00751171" w:rsidRDefault="004B01B4" w:rsidP="00B23D8C">
      <w:pPr>
        <w:jc w:val="both"/>
        <w:rPr>
          <w:sz w:val="24"/>
          <w:szCs w:val="24"/>
        </w:rPr>
      </w:pPr>
      <w:r w:rsidRPr="00751171">
        <w:rPr>
          <w:sz w:val="24"/>
          <w:szCs w:val="24"/>
        </w:rPr>
        <w:t>городского округа Жуковский</w:t>
      </w:r>
      <w:r w:rsidR="00B23D8C" w:rsidRPr="00751171">
        <w:rPr>
          <w:sz w:val="24"/>
          <w:szCs w:val="24"/>
        </w:rPr>
        <w:t>»</w:t>
      </w:r>
    </w:p>
    <w:p w14:paraId="7C91FFB0" w14:textId="77777777" w:rsidR="00B23D8C" w:rsidRPr="00AB6792" w:rsidRDefault="00B23D8C" w:rsidP="00B23D8C">
      <w:pPr>
        <w:jc w:val="both"/>
        <w:rPr>
          <w:sz w:val="22"/>
          <w:szCs w:val="22"/>
        </w:rPr>
      </w:pPr>
    </w:p>
    <w:p w14:paraId="080AF1E9" w14:textId="4964E9F2" w:rsidR="00B23D8C" w:rsidRPr="00751171" w:rsidRDefault="00751171" w:rsidP="00B23D8C">
      <w:pPr>
        <w:ind w:firstLine="798"/>
        <w:jc w:val="both"/>
        <w:rPr>
          <w:sz w:val="24"/>
          <w:szCs w:val="24"/>
        </w:rPr>
      </w:pPr>
      <w:r w:rsidRPr="00751171">
        <w:rPr>
          <w:sz w:val="24"/>
          <w:szCs w:val="24"/>
        </w:rPr>
        <w:t xml:space="preserve">Руководствуясь </w:t>
      </w:r>
      <w:hyperlink r:id="rId6" w:tooltip="Федеральный закон от 08.05.2010 N 83-ФЗ (ред. от 21.11.2022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------------ Недействующая ред">
        <w:r w:rsidRPr="00751171">
          <w:rPr>
            <w:color w:val="000000" w:themeColor="text1"/>
            <w:sz w:val="24"/>
            <w:szCs w:val="24"/>
          </w:rPr>
          <w:t>статьей 30</w:t>
        </w:r>
      </w:hyperlink>
      <w:r w:rsidRPr="00751171">
        <w:rPr>
          <w:color w:val="000000" w:themeColor="text1"/>
          <w:sz w:val="24"/>
          <w:szCs w:val="24"/>
        </w:rPr>
        <w:t xml:space="preserve"> </w:t>
      </w:r>
      <w:r w:rsidRPr="00751171">
        <w:rPr>
          <w:sz w:val="24"/>
          <w:szCs w:val="24"/>
        </w:rPr>
        <w:t xml:space="preserve">Федерального закона от 08.05.2010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учреждений", </w:t>
      </w:r>
      <w:hyperlink r:id="rId7" w:tooltip="Федеральный закон от 03.11.2006 N 174-ФЗ (ред. от 21.11.2022) &quot;Об автономных учреждениях&quot; {КонсультантПлюс}">
        <w:r w:rsidRPr="00D55D4E">
          <w:rPr>
            <w:color w:val="000000" w:themeColor="text1"/>
            <w:sz w:val="24"/>
            <w:szCs w:val="24"/>
          </w:rPr>
          <w:t>статьей 2</w:t>
        </w:r>
      </w:hyperlink>
      <w:r w:rsidRPr="00D55D4E">
        <w:rPr>
          <w:color w:val="000000" w:themeColor="text1"/>
          <w:sz w:val="24"/>
          <w:szCs w:val="24"/>
        </w:rPr>
        <w:t xml:space="preserve"> </w:t>
      </w:r>
      <w:r w:rsidRPr="00751171">
        <w:rPr>
          <w:sz w:val="24"/>
          <w:szCs w:val="24"/>
        </w:rPr>
        <w:t xml:space="preserve">Федерального закона от 03.11.2006 N 174-ФЗ "Об автономных учреждениях", </w:t>
      </w:r>
      <w:r w:rsidRPr="00D55D4E">
        <w:rPr>
          <w:color w:val="000000" w:themeColor="text1"/>
          <w:sz w:val="24"/>
          <w:szCs w:val="24"/>
        </w:rPr>
        <w:t xml:space="preserve">Бюджетным </w:t>
      </w:r>
      <w:hyperlink r:id="rId8" w:tooltip="&quot;Бюджетный кодекс Российской Федерации&quot; от 31.07.1998 N 145-ФЗ (ред. от 19.12.2022) ------------ Недействующая редакция {КонсультантПлюс}">
        <w:r w:rsidRPr="00D55D4E">
          <w:rPr>
            <w:color w:val="000000" w:themeColor="text1"/>
            <w:sz w:val="24"/>
            <w:szCs w:val="24"/>
          </w:rPr>
          <w:t>кодексом</w:t>
        </w:r>
      </w:hyperlink>
      <w:r w:rsidRPr="00751171">
        <w:rPr>
          <w:sz w:val="24"/>
          <w:szCs w:val="24"/>
        </w:rPr>
        <w:t xml:space="preserve"> Российской Федерации</w:t>
      </w:r>
      <w:r w:rsidR="00B23D8C" w:rsidRPr="00751171">
        <w:rPr>
          <w:sz w:val="24"/>
          <w:szCs w:val="24"/>
        </w:rPr>
        <w:t>,</w:t>
      </w:r>
    </w:p>
    <w:p w14:paraId="26EF2B92" w14:textId="77777777" w:rsidR="00B23D8C" w:rsidRPr="00AB6792" w:rsidRDefault="00B23D8C" w:rsidP="00B23D8C">
      <w:pPr>
        <w:jc w:val="both"/>
        <w:rPr>
          <w:sz w:val="22"/>
          <w:szCs w:val="22"/>
        </w:rPr>
      </w:pPr>
    </w:p>
    <w:p w14:paraId="40675528" w14:textId="77777777" w:rsidR="00B23D8C" w:rsidRPr="00AB6792" w:rsidRDefault="00B23D8C" w:rsidP="00B23D8C">
      <w:pPr>
        <w:jc w:val="center"/>
        <w:rPr>
          <w:b/>
          <w:sz w:val="22"/>
          <w:szCs w:val="22"/>
        </w:rPr>
      </w:pPr>
      <w:proofErr w:type="gramStart"/>
      <w:r w:rsidRPr="00AB6792">
        <w:rPr>
          <w:b/>
          <w:sz w:val="22"/>
          <w:szCs w:val="22"/>
        </w:rPr>
        <w:t>СОВЕТ  ДЕПУТАТОВ</w:t>
      </w:r>
      <w:proofErr w:type="gramEnd"/>
      <w:r w:rsidRPr="00AB6792">
        <w:rPr>
          <w:b/>
          <w:sz w:val="22"/>
          <w:szCs w:val="22"/>
        </w:rPr>
        <w:t xml:space="preserve">  РЕШИЛ:</w:t>
      </w:r>
    </w:p>
    <w:p w14:paraId="218976D1" w14:textId="5C94C4D0" w:rsidR="00724CD9" w:rsidRDefault="00724CD9" w:rsidP="00A23D52">
      <w:pPr>
        <w:pStyle w:val="ConsPlusNormal"/>
        <w:numPr>
          <w:ilvl w:val="0"/>
          <w:numId w:val="1"/>
        </w:numPr>
        <w:spacing w:before="20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4CD9">
        <w:rPr>
          <w:rFonts w:ascii="Times New Roman" w:hAnsi="Times New Roman" w:cs="Times New Roman"/>
          <w:sz w:val="24"/>
          <w:szCs w:val="24"/>
        </w:rPr>
        <w:t xml:space="preserve">Установить, что расходы муниципальных бюджетных и автономных учреждений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Жуковский </w:t>
      </w:r>
      <w:r w:rsidRPr="00724CD9">
        <w:rPr>
          <w:rFonts w:ascii="Times New Roman" w:hAnsi="Times New Roman" w:cs="Times New Roman"/>
          <w:sz w:val="24"/>
          <w:szCs w:val="24"/>
        </w:rPr>
        <w:t xml:space="preserve">(далее - бюджетные и автономные учреждения), источником финансового обеспечения которых являются средства, полученные бюджетными и автономными учреждениями в соответствии с </w:t>
      </w:r>
      <w:hyperlink r:id="rId9" w:tooltip="&quot;Бюджетный кодекс Российской Федерации&quot; от 31.07.1998 N 145-ФЗ (ред. от 19.12.2022) ------------ Недействующая редакция {КонсультантПлюс}">
        <w:r w:rsidRPr="00724CD9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абзацем первым пункта 1 статьи 78.1</w:t>
        </w:r>
      </w:hyperlink>
      <w:r w:rsidRPr="00724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4CD9">
        <w:rPr>
          <w:rFonts w:ascii="Times New Roman" w:hAnsi="Times New Roman" w:cs="Times New Roman"/>
          <w:sz w:val="24"/>
          <w:szCs w:val="24"/>
        </w:rPr>
        <w:t xml:space="preserve">Бюджетного кодекса Российской Федерации, учитываемые на лицевых счетах бюджетных и автономных учреждений, открытых им в </w:t>
      </w:r>
      <w:r w:rsidR="00164A05">
        <w:rPr>
          <w:rFonts w:ascii="Times New Roman" w:hAnsi="Times New Roman" w:cs="Times New Roman"/>
          <w:sz w:val="24"/>
          <w:szCs w:val="24"/>
        </w:rPr>
        <w:t xml:space="preserve">Финансовом управлении </w:t>
      </w:r>
      <w:r w:rsidR="00A23D5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164A05">
        <w:rPr>
          <w:rFonts w:ascii="Times New Roman" w:hAnsi="Times New Roman" w:cs="Times New Roman"/>
          <w:sz w:val="24"/>
          <w:szCs w:val="24"/>
        </w:rPr>
        <w:t>городского округа Жуковский</w:t>
      </w:r>
      <w:r w:rsidR="00A23D52">
        <w:rPr>
          <w:rFonts w:ascii="Times New Roman" w:hAnsi="Times New Roman" w:cs="Times New Roman"/>
          <w:sz w:val="24"/>
          <w:szCs w:val="24"/>
        </w:rPr>
        <w:t xml:space="preserve"> (далее – Финансовое управление)</w:t>
      </w:r>
      <w:r w:rsidRPr="00724CD9">
        <w:rPr>
          <w:rFonts w:ascii="Times New Roman" w:hAnsi="Times New Roman" w:cs="Times New Roman"/>
          <w:sz w:val="24"/>
          <w:szCs w:val="24"/>
        </w:rPr>
        <w:t xml:space="preserve">, осуществляются после проверки документов, подтверждающих возникновение денежных обязательств, в порядке, установленном </w:t>
      </w:r>
      <w:r w:rsidR="00164A05">
        <w:rPr>
          <w:rFonts w:ascii="Times New Roman" w:hAnsi="Times New Roman" w:cs="Times New Roman"/>
          <w:sz w:val="24"/>
          <w:szCs w:val="24"/>
        </w:rPr>
        <w:t>Финансовым управлением</w:t>
      </w:r>
      <w:r w:rsidR="00A23D52">
        <w:rPr>
          <w:rFonts w:ascii="Times New Roman" w:hAnsi="Times New Roman" w:cs="Times New Roman"/>
          <w:sz w:val="24"/>
          <w:szCs w:val="24"/>
        </w:rPr>
        <w:t>.</w:t>
      </w:r>
    </w:p>
    <w:p w14:paraId="06960ABA" w14:textId="45D1F2A2" w:rsidR="00B41CCA" w:rsidRDefault="00B41CCA" w:rsidP="00B41CCA">
      <w:pPr>
        <w:pStyle w:val="a5"/>
        <w:numPr>
          <w:ilvl w:val="0"/>
          <w:numId w:val="1"/>
        </w:numPr>
        <w:ind w:left="0" w:firstLine="851"/>
        <w:jc w:val="both"/>
        <w:rPr>
          <w:sz w:val="24"/>
          <w:szCs w:val="24"/>
        </w:rPr>
      </w:pPr>
      <w:r w:rsidRPr="00B41CCA">
        <w:rPr>
          <w:sz w:val="24"/>
          <w:szCs w:val="24"/>
        </w:rPr>
        <w:t>Распространить действие настоящего решения на правоотношения, возникшие с 01.01.202</w:t>
      </w:r>
      <w:r>
        <w:rPr>
          <w:sz w:val="24"/>
          <w:szCs w:val="24"/>
        </w:rPr>
        <w:t>3</w:t>
      </w:r>
      <w:r w:rsidRPr="00B41CCA">
        <w:rPr>
          <w:sz w:val="24"/>
          <w:szCs w:val="24"/>
        </w:rPr>
        <w:t>.</w:t>
      </w:r>
    </w:p>
    <w:p w14:paraId="45CA081D" w14:textId="77777777" w:rsidR="00817F4F" w:rsidRPr="00817F4F" w:rsidRDefault="00817F4F" w:rsidP="00817F4F">
      <w:pPr>
        <w:pStyle w:val="a5"/>
        <w:numPr>
          <w:ilvl w:val="0"/>
          <w:numId w:val="1"/>
        </w:numPr>
        <w:ind w:left="0" w:firstLine="851"/>
        <w:jc w:val="both"/>
        <w:rPr>
          <w:sz w:val="24"/>
          <w:szCs w:val="24"/>
        </w:rPr>
      </w:pPr>
      <w:r w:rsidRPr="00817F4F">
        <w:rPr>
          <w:sz w:val="24"/>
          <w:szCs w:val="24"/>
        </w:rPr>
        <w:t>Настоящее решение вступает в силу со дня его подписания.</w:t>
      </w:r>
    </w:p>
    <w:p w14:paraId="089AD03F" w14:textId="0087CBEA" w:rsidR="00B23D8C" w:rsidRPr="00817F4F" w:rsidRDefault="00817F4F" w:rsidP="00817F4F">
      <w:pPr>
        <w:ind w:firstLine="851"/>
        <w:jc w:val="both"/>
        <w:rPr>
          <w:sz w:val="24"/>
          <w:szCs w:val="24"/>
        </w:rPr>
      </w:pPr>
      <w:r w:rsidRPr="00817F4F">
        <w:rPr>
          <w:sz w:val="24"/>
          <w:szCs w:val="24"/>
        </w:rPr>
        <w:t>4. Опубликовать настоящее решение в городских средствах массовой информации и на сайте городского округа.</w:t>
      </w:r>
    </w:p>
    <w:p w14:paraId="76DD9980" w14:textId="2E56B5D8" w:rsidR="00B23D8C" w:rsidRDefault="00B23D8C"/>
    <w:p w14:paraId="4F8ADA23" w14:textId="1CDF532C" w:rsidR="00B23D8C" w:rsidRDefault="00B23D8C"/>
    <w:p w14:paraId="21CC01F8" w14:textId="77777777" w:rsidR="00B23D8C" w:rsidRPr="00072FB2" w:rsidRDefault="00B23D8C" w:rsidP="00B23D8C">
      <w:pPr>
        <w:jc w:val="both"/>
        <w:rPr>
          <w:sz w:val="24"/>
          <w:szCs w:val="24"/>
        </w:rPr>
      </w:pPr>
      <w:r w:rsidRPr="00072FB2">
        <w:rPr>
          <w:sz w:val="24"/>
          <w:szCs w:val="24"/>
        </w:rPr>
        <w:t>Председатель Совета депутатов</w:t>
      </w:r>
    </w:p>
    <w:p w14:paraId="2A745A0A" w14:textId="77777777" w:rsidR="00B23D8C" w:rsidRPr="00072FB2" w:rsidRDefault="00B23D8C" w:rsidP="00B23D8C">
      <w:pPr>
        <w:jc w:val="both"/>
        <w:rPr>
          <w:sz w:val="24"/>
          <w:szCs w:val="24"/>
        </w:rPr>
      </w:pPr>
      <w:r w:rsidRPr="00072FB2">
        <w:rPr>
          <w:sz w:val="24"/>
          <w:szCs w:val="24"/>
        </w:rPr>
        <w:t>городского округа Жуковский</w:t>
      </w:r>
      <w:r w:rsidRPr="00072FB2">
        <w:rPr>
          <w:sz w:val="24"/>
          <w:szCs w:val="24"/>
        </w:rPr>
        <w:tab/>
      </w:r>
      <w:r w:rsidRPr="00072FB2">
        <w:rPr>
          <w:sz w:val="24"/>
          <w:szCs w:val="24"/>
        </w:rPr>
        <w:tab/>
      </w:r>
      <w:r w:rsidRPr="00072FB2">
        <w:rPr>
          <w:sz w:val="24"/>
          <w:szCs w:val="24"/>
        </w:rPr>
        <w:tab/>
      </w:r>
      <w:r w:rsidRPr="00072FB2">
        <w:rPr>
          <w:sz w:val="24"/>
          <w:szCs w:val="24"/>
        </w:rPr>
        <w:tab/>
      </w:r>
      <w:r w:rsidRPr="00072FB2">
        <w:rPr>
          <w:sz w:val="24"/>
          <w:szCs w:val="24"/>
        </w:rPr>
        <w:tab/>
      </w:r>
      <w:r w:rsidRPr="00072FB2">
        <w:rPr>
          <w:sz w:val="24"/>
          <w:szCs w:val="24"/>
        </w:rPr>
        <w:tab/>
      </w:r>
      <w:r w:rsidRPr="00072FB2">
        <w:rPr>
          <w:sz w:val="24"/>
          <w:szCs w:val="24"/>
        </w:rPr>
        <w:tab/>
        <w:t>Б.Е. Аубакиров</w:t>
      </w:r>
    </w:p>
    <w:p w14:paraId="4CAF0E65" w14:textId="77777777" w:rsidR="00B23D8C" w:rsidRPr="00072FB2" w:rsidRDefault="00B23D8C" w:rsidP="00B23D8C">
      <w:pPr>
        <w:jc w:val="both"/>
        <w:rPr>
          <w:b/>
          <w:i/>
          <w:sz w:val="24"/>
          <w:szCs w:val="24"/>
        </w:rPr>
      </w:pPr>
    </w:p>
    <w:p w14:paraId="2EFB2AF3" w14:textId="48F13F27" w:rsidR="00B23D8C" w:rsidRPr="00072FB2" w:rsidRDefault="00B23D8C" w:rsidP="00B23D8C">
      <w:pPr>
        <w:rPr>
          <w:sz w:val="24"/>
          <w:szCs w:val="24"/>
        </w:rPr>
      </w:pPr>
      <w:r w:rsidRPr="00072FB2">
        <w:rPr>
          <w:sz w:val="24"/>
          <w:szCs w:val="24"/>
        </w:rPr>
        <w:t xml:space="preserve">Глава городского </w:t>
      </w:r>
      <w:proofErr w:type="gramStart"/>
      <w:r w:rsidRPr="00072FB2">
        <w:rPr>
          <w:sz w:val="24"/>
          <w:szCs w:val="24"/>
        </w:rPr>
        <w:t>округа  Жуковский</w:t>
      </w:r>
      <w:proofErr w:type="gramEnd"/>
      <w:r w:rsidRPr="00072FB2">
        <w:rPr>
          <w:sz w:val="24"/>
          <w:szCs w:val="24"/>
        </w:rPr>
        <w:tab/>
      </w:r>
      <w:r w:rsidRPr="00072FB2">
        <w:rPr>
          <w:sz w:val="24"/>
          <w:szCs w:val="24"/>
        </w:rPr>
        <w:tab/>
      </w:r>
      <w:r w:rsidRPr="00072FB2">
        <w:rPr>
          <w:sz w:val="24"/>
          <w:szCs w:val="24"/>
        </w:rPr>
        <w:tab/>
      </w:r>
      <w:r w:rsidRPr="00072FB2">
        <w:rPr>
          <w:sz w:val="24"/>
          <w:szCs w:val="24"/>
        </w:rPr>
        <w:tab/>
      </w:r>
      <w:r w:rsidRPr="00072FB2">
        <w:rPr>
          <w:sz w:val="24"/>
          <w:szCs w:val="24"/>
        </w:rPr>
        <w:tab/>
      </w:r>
      <w:r w:rsidRPr="00072FB2">
        <w:rPr>
          <w:sz w:val="24"/>
          <w:szCs w:val="24"/>
        </w:rPr>
        <w:tab/>
        <w:t>Ю.В. Прохоров</w:t>
      </w:r>
    </w:p>
    <w:p w14:paraId="11A5378C" w14:textId="77777777" w:rsidR="00B23D8C" w:rsidRPr="00072FB2" w:rsidRDefault="00B23D8C" w:rsidP="00B23D8C">
      <w:pPr>
        <w:rPr>
          <w:sz w:val="24"/>
          <w:szCs w:val="24"/>
        </w:rPr>
      </w:pPr>
    </w:p>
    <w:p w14:paraId="0A50A358" w14:textId="77777777" w:rsidR="00B23D8C" w:rsidRPr="00072FB2" w:rsidRDefault="00B23D8C" w:rsidP="00B23D8C">
      <w:pPr>
        <w:rPr>
          <w:sz w:val="24"/>
          <w:szCs w:val="24"/>
        </w:rPr>
      </w:pPr>
      <w:r w:rsidRPr="00072FB2">
        <w:rPr>
          <w:sz w:val="24"/>
          <w:szCs w:val="24"/>
        </w:rPr>
        <w:t>Принято на заседании Совета депутатов</w:t>
      </w:r>
    </w:p>
    <w:p w14:paraId="52972442" w14:textId="77777777" w:rsidR="00B23D8C" w:rsidRPr="00072FB2" w:rsidRDefault="00B23D8C" w:rsidP="00B23D8C">
      <w:pPr>
        <w:rPr>
          <w:sz w:val="24"/>
          <w:szCs w:val="24"/>
        </w:rPr>
      </w:pPr>
      <w:r w:rsidRPr="00072FB2">
        <w:rPr>
          <w:sz w:val="24"/>
          <w:szCs w:val="24"/>
        </w:rPr>
        <w:t xml:space="preserve">от </w:t>
      </w:r>
      <w:proofErr w:type="gramStart"/>
      <w:r w:rsidRPr="00072FB2">
        <w:rPr>
          <w:sz w:val="24"/>
          <w:szCs w:val="24"/>
        </w:rPr>
        <w:t xml:space="preserve">«  </w:t>
      </w:r>
      <w:proofErr w:type="gramEnd"/>
      <w:r w:rsidRPr="00072FB2">
        <w:rPr>
          <w:sz w:val="24"/>
          <w:szCs w:val="24"/>
        </w:rPr>
        <w:t xml:space="preserve">   »______________202__  </w:t>
      </w:r>
    </w:p>
    <w:p w14:paraId="0B56E826" w14:textId="77777777" w:rsidR="00B23D8C" w:rsidRPr="00072FB2" w:rsidRDefault="00B23D8C" w:rsidP="00B23D8C">
      <w:pPr>
        <w:jc w:val="both"/>
        <w:rPr>
          <w:sz w:val="24"/>
          <w:szCs w:val="24"/>
        </w:rPr>
      </w:pPr>
    </w:p>
    <w:p w14:paraId="2014AA10" w14:textId="77777777" w:rsidR="00B23D8C" w:rsidRPr="00072FB2" w:rsidRDefault="00B23D8C" w:rsidP="00B23D8C">
      <w:pPr>
        <w:rPr>
          <w:sz w:val="24"/>
          <w:szCs w:val="24"/>
        </w:rPr>
      </w:pPr>
      <w:r w:rsidRPr="00072FB2">
        <w:rPr>
          <w:sz w:val="24"/>
          <w:szCs w:val="24"/>
        </w:rPr>
        <w:t>Подписано</w:t>
      </w:r>
    </w:p>
    <w:p w14:paraId="42E742D4" w14:textId="680C289E" w:rsidR="00072FB2" w:rsidRPr="00C7718B" w:rsidRDefault="00B23D8C" w:rsidP="00B23D8C">
      <w:pPr>
        <w:rPr>
          <w:sz w:val="24"/>
          <w:szCs w:val="24"/>
        </w:rPr>
      </w:pPr>
      <w:proofErr w:type="gramStart"/>
      <w:r w:rsidRPr="00072FB2">
        <w:rPr>
          <w:sz w:val="24"/>
          <w:szCs w:val="24"/>
        </w:rPr>
        <w:t xml:space="preserve">«  </w:t>
      </w:r>
      <w:proofErr w:type="gramEnd"/>
      <w:r w:rsidRPr="00072FB2">
        <w:rPr>
          <w:sz w:val="24"/>
          <w:szCs w:val="24"/>
        </w:rPr>
        <w:t xml:space="preserve">   »________________202__  </w:t>
      </w:r>
    </w:p>
    <w:sectPr w:rsidR="00072FB2" w:rsidRPr="00C7718B" w:rsidSect="0086529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26153"/>
    <w:multiLevelType w:val="hybridMultilevel"/>
    <w:tmpl w:val="5D8676EA"/>
    <w:lvl w:ilvl="0" w:tplc="FDDC99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11898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34"/>
    <w:rsid w:val="00072FB2"/>
    <w:rsid w:val="00164A05"/>
    <w:rsid w:val="00242A18"/>
    <w:rsid w:val="004B01B4"/>
    <w:rsid w:val="00724CD9"/>
    <w:rsid w:val="00751171"/>
    <w:rsid w:val="00817F4F"/>
    <w:rsid w:val="008332DA"/>
    <w:rsid w:val="00852E22"/>
    <w:rsid w:val="0086529F"/>
    <w:rsid w:val="00A23D52"/>
    <w:rsid w:val="00A2417E"/>
    <w:rsid w:val="00A65034"/>
    <w:rsid w:val="00B23D8C"/>
    <w:rsid w:val="00B41CCA"/>
    <w:rsid w:val="00B71A59"/>
    <w:rsid w:val="00C7718B"/>
    <w:rsid w:val="00D5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7F6E"/>
  <w15:chartTrackingRefBased/>
  <w15:docId w15:val="{AB2507FE-2869-406A-9E51-01D0191E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23D8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B23D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3D8C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B23D8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Subtitle"/>
    <w:basedOn w:val="a"/>
    <w:link w:val="a4"/>
    <w:qFormat/>
    <w:rsid w:val="00B23D8C"/>
    <w:pPr>
      <w:jc w:val="center"/>
    </w:pPr>
    <w:rPr>
      <w:b/>
      <w:sz w:val="26"/>
      <w:lang w:val="en-US" w:eastAsia="x-none"/>
    </w:rPr>
  </w:style>
  <w:style w:type="character" w:customStyle="1" w:styleId="a4">
    <w:name w:val="Подзаголовок Знак"/>
    <w:basedOn w:val="a0"/>
    <w:link w:val="a3"/>
    <w:rsid w:val="00B23D8C"/>
    <w:rPr>
      <w:rFonts w:ascii="Times New Roman" w:eastAsia="Times New Roman" w:hAnsi="Times New Roman" w:cs="Times New Roman"/>
      <w:b/>
      <w:sz w:val="26"/>
      <w:szCs w:val="20"/>
      <w:lang w:val="en-US" w:eastAsia="x-none"/>
    </w:rPr>
  </w:style>
  <w:style w:type="paragraph" w:customStyle="1" w:styleId="ConsPlusNormal">
    <w:name w:val="ConsPlusNormal"/>
    <w:rsid w:val="00724CD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5">
    <w:name w:val="List Paragraph"/>
    <w:basedOn w:val="a"/>
    <w:uiPriority w:val="34"/>
    <w:qFormat/>
    <w:rsid w:val="00B41CCA"/>
    <w:pPr>
      <w:ind w:left="720"/>
      <w:contextualSpacing/>
    </w:pPr>
  </w:style>
  <w:style w:type="paragraph" w:styleId="a6">
    <w:name w:val="Body Text"/>
    <w:basedOn w:val="a"/>
    <w:link w:val="a7"/>
    <w:rsid w:val="00C7718B"/>
    <w:pPr>
      <w:jc w:val="center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rsid w:val="00C771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D107D9520FB79BE442A3953CB8D6DE66481E656ED662048DC497798CE9AF8AC7A48BDD541498A985505A7B8BH9xC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D107D9520FB79BE442A3953CB8D6DE66481B6A66D762048DC497798CE9AF8AD5A4D3D55D1CD2F8C01B557A8A8115AFC2CB3363H1x1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0D107D9520FB79BE442A3953CB8D6DE66481B6A66D162048DC497798CE9AF8AD5A4D3D1551685AF86450C2ACDCA18AFDFD733600C70C639H6xB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D107D9520FB79BE442A3953CB8D6DE66481E656ED662048DC497798CE9AF8AD5A4D3D6571485A2D01F1C2E849E16B0DCC82D631270HCx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Boris Aubakirov</cp:lastModifiedBy>
  <cp:revision>4</cp:revision>
  <dcterms:created xsi:type="dcterms:W3CDTF">2023-01-27T13:07:00Z</dcterms:created>
  <dcterms:modified xsi:type="dcterms:W3CDTF">2023-02-15T07:30:00Z</dcterms:modified>
</cp:coreProperties>
</file>