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3D51" w14:textId="77777777" w:rsidR="00D5527E" w:rsidRPr="00D7573C" w:rsidRDefault="00D5527E" w:rsidP="00D5527E">
      <w:pPr>
        <w:rPr>
          <w:szCs w:val="28"/>
          <w:lang w:val="en-US"/>
        </w:rPr>
      </w:pPr>
    </w:p>
    <w:p w14:paraId="78CC444F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66455348" wp14:editId="0C98DAE2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7C84" w14:textId="77777777" w:rsidR="00D5527E" w:rsidRDefault="00D5527E" w:rsidP="00D5527E">
      <w:pPr>
        <w:rPr>
          <w:szCs w:val="28"/>
        </w:rPr>
      </w:pPr>
    </w:p>
    <w:p w14:paraId="0366AA80" w14:textId="77777777" w:rsidR="00D5527E" w:rsidRPr="00347275" w:rsidRDefault="00D5527E" w:rsidP="00D5527E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</w:t>
      </w:r>
      <w:r w:rsidRPr="00347275">
        <w:rPr>
          <w:sz w:val="32"/>
          <w:szCs w:val="32"/>
          <w:lang w:val="ru-RU"/>
        </w:rPr>
        <w:t>Ь</w:t>
      </w:r>
      <w:proofErr w:type="gramEnd"/>
    </w:p>
    <w:p w14:paraId="14A79C1C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D1CAD11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0286FA5" w14:textId="77777777" w:rsidR="00D5527E" w:rsidRDefault="00F37354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11CEE4" wp14:editId="493AE2E9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7949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A4FDA31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4726E0F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54F4EA46" w14:textId="77777777" w:rsidR="00D5527E" w:rsidRPr="00347275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="00142BB5" w:rsidRPr="00AB4C1E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№ _________________</w:t>
      </w:r>
    </w:p>
    <w:p w14:paraId="52CC5B71" w14:textId="77777777" w:rsidR="00D5527E" w:rsidRDefault="00D5527E" w:rsidP="00D5527E">
      <w:pPr>
        <w:rPr>
          <w:szCs w:val="28"/>
        </w:rPr>
      </w:pPr>
    </w:p>
    <w:p w14:paraId="04DCD9FE" w14:textId="77777777" w:rsidR="00895729" w:rsidRDefault="003B3190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«Об   установлении   на   2023</w:t>
      </w:r>
      <w:r w:rsidR="00895729">
        <w:rPr>
          <w:sz w:val="24"/>
          <w:szCs w:val="24"/>
        </w:rPr>
        <w:t xml:space="preserve">   год   величины </w:t>
      </w:r>
    </w:p>
    <w:p w14:paraId="27A393E1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порогового   значения   доходов   </w:t>
      </w:r>
      <w:proofErr w:type="gramStart"/>
      <w:r>
        <w:rPr>
          <w:sz w:val="24"/>
          <w:szCs w:val="24"/>
        </w:rPr>
        <w:t>и  стоимости</w:t>
      </w:r>
      <w:proofErr w:type="gramEnd"/>
    </w:p>
    <w:p w14:paraId="496CF7D4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имущества    в    целях    признания граждан</w:t>
      </w:r>
    </w:p>
    <w:p w14:paraId="746C58BA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малоимущими и предоставления им по договорам</w:t>
      </w:r>
    </w:p>
    <w:p w14:paraId="7B94DA2B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социального найма жилых помещений муниципального</w:t>
      </w:r>
    </w:p>
    <w:p w14:paraId="1882948A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жилищного фонда в городском округе Жуковский</w:t>
      </w:r>
    </w:p>
    <w:p w14:paraId="648941C8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области»</w:t>
      </w:r>
    </w:p>
    <w:p w14:paraId="00AD72B9" w14:textId="77777777" w:rsidR="00895729" w:rsidRDefault="00895729" w:rsidP="00895729">
      <w:pPr>
        <w:jc w:val="both"/>
        <w:rPr>
          <w:sz w:val="24"/>
          <w:szCs w:val="24"/>
        </w:rPr>
      </w:pPr>
    </w:p>
    <w:p w14:paraId="1916C740" w14:textId="77777777" w:rsidR="00895729" w:rsidRDefault="00895729" w:rsidP="00895729">
      <w:pPr>
        <w:jc w:val="both"/>
        <w:rPr>
          <w:sz w:val="24"/>
          <w:szCs w:val="24"/>
        </w:rPr>
      </w:pPr>
    </w:p>
    <w:p w14:paraId="19E6A3E4" w14:textId="77777777" w:rsidR="00895729" w:rsidRDefault="00895729" w:rsidP="008957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 части 1 статьи 14 Жилищного кодекса Российской Федерации, Законом Московской области от 22.12.2017 №</w:t>
      </w:r>
      <w:r w:rsidR="00B4499F" w:rsidRPr="00B4499F">
        <w:rPr>
          <w:sz w:val="24"/>
          <w:szCs w:val="24"/>
        </w:rPr>
        <w:t xml:space="preserve"> </w:t>
      </w:r>
      <w:r>
        <w:rPr>
          <w:sz w:val="24"/>
          <w:szCs w:val="24"/>
        </w:rPr>
        <w:t>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постановлениями Правительства Московской области от 27.03.2018 №</w:t>
      </w:r>
      <w:r w:rsidR="00DB7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</w:t>
      </w:r>
      <w:r w:rsidR="00DB725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от 21.12.2007 №</w:t>
      </w:r>
      <w:r w:rsidR="00DB725B">
        <w:rPr>
          <w:sz w:val="24"/>
          <w:szCs w:val="24"/>
        </w:rPr>
        <w:t xml:space="preserve"> </w:t>
      </w:r>
      <w:r>
        <w:rPr>
          <w:sz w:val="24"/>
          <w:szCs w:val="24"/>
        </w:rPr>
        <w:t>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фонда», распоряжением Комитета по ценам и</w:t>
      </w:r>
      <w:r w:rsidR="00B428E4">
        <w:rPr>
          <w:sz w:val="24"/>
          <w:szCs w:val="24"/>
        </w:rPr>
        <w:t xml:space="preserve"> тар</w:t>
      </w:r>
      <w:r w:rsidR="00761CE6">
        <w:rPr>
          <w:sz w:val="24"/>
          <w:szCs w:val="24"/>
        </w:rPr>
        <w:t>ифам Московской области от 28.12.2022 № 283</w:t>
      </w:r>
      <w:r w:rsidR="00B428E4">
        <w:rPr>
          <w:sz w:val="24"/>
          <w:szCs w:val="24"/>
        </w:rPr>
        <w:t>-</w:t>
      </w:r>
      <w:r w:rsidR="00476D7F">
        <w:rPr>
          <w:sz w:val="24"/>
          <w:szCs w:val="24"/>
        </w:rPr>
        <w:t>Р «Об установлении</w:t>
      </w:r>
      <w:r>
        <w:rPr>
          <w:sz w:val="24"/>
          <w:szCs w:val="24"/>
        </w:rPr>
        <w:t xml:space="preserve">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</w:t>
      </w:r>
      <w:r w:rsidR="00761CE6">
        <w:rPr>
          <w:sz w:val="24"/>
          <w:szCs w:val="24"/>
        </w:rPr>
        <w:t xml:space="preserve"> целом по Московской области </w:t>
      </w:r>
      <w:r w:rsidR="00B4499F">
        <w:rPr>
          <w:sz w:val="24"/>
          <w:szCs w:val="24"/>
        </w:rPr>
        <w:t xml:space="preserve">на </w:t>
      </w:r>
      <w:r w:rsidR="00B4499F">
        <w:rPr>
          <w:sz w:val="24"/>
          <w:szCs w:val="24"/>
          <w:lang w:val="en-US"/>
        </w:rPr>
        <w:t>I</w:t>
      </w:r>
      <w:r w:rsidR="00B4499F">
        <w:rPr>
          <w:sz w:val="24"/>
          <w:szCs w:val="24"/>
        </w:rPr>
        <w:t>,</w:t>
      </w:r>
      <w:r w:rsidR="00B4499F" w:rsidRPr="00B4499F">
        <w:rPr>
          <w:sz w:val="24"/>
          <w:szCs w:val="24"/>
        </w:rPr>
        <w:t xml:space="preserve"> </w:t>
      </w:r>
      <w:r w:rsidR="00B4499F">
        <w:rPr>
          <w:sz w:val="24"/>
          <w:szCs w:val="24"/>
          <w:lang w:val="en-US"/>
        </w:rPr>
        <w:t>II</w:t>
      </w:r>
      <w:r w:rsidR="00B4499F" w:rsidRPr="00B4499F">
        <w:rPr>
          <w:sz w:val="24"/>
          <w:szCs w:val="24"/>
        </w:rPr>
        <w:t xml:space="preserve"> </w:t>
      </w:r>
      <w:r w:rsidR="00761CE6">
        <w:rPr>
          <w:sz w:val="24"/>
          <w:szCs w:val="24"/>
        </w:rPr>
        <w:t>кварталы 2023</w:t>
      </w:r>
      <w:r w:rsidR="00B4499F">
        <w:rPr>
          <w:sz w:val="24"/>
          <w:szCs w:val="24"/>
        </w:rPr>
        <w:t xml:space="preserve"> года</w:t>
      </w:r>
      <w:r>
        <w:rPr>
          <w:sz w:val="24"/>
          <w:szCs w:val="24"/>
        </w:rPr>
        <w:t>», решением Совета депутатов города Жуковского Московской области от 19.05.2005 №</w:t>
      </w:r>
      <w:r w:rsidR="00CF106D">
        <w:rPr>
          <w:sz w:val="24"/>
          <w:szCs w:val="24"/>
        </w:rPr>
        <w:t xml:space="preserve"> </w:t>
      </w:r>
      <w:r>
        <w:rPr>
          <w:sz w:val="24"/>
          <w:szCs w:val="24"/>
        </w:rPr>
        <w:t>32/СД «Об утверждении учетной нормы и нормы предост</w:t>
      </w:r>
      <w:r w:rsidR="00761CE6">
        <w:rPr>
          <w:sz w:val="24"/>
          <w:szCs w:val="24"/>
        </w:rPr>
        <w:t xml:space="preserve">авления площади жилых помещений </w:t>
      </w:r>
      <w:r>
        <w:rPr>
          <w:sz w:val="24"/>
          <w:szCs w:val="24"/>
        </w:rPr>
        <w:t xml:space="preserve">в муниципальном жилищном фонде </w:t>
      </w:r>
      <w:r w:rsidR="00761CE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по договору социального найма»,</w:t>
      </w:r>
    </w:p>
    <w:p w14:paraId="402A254D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BE5D766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B852CBD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F12097B" w14:textId="77777777" w:rsidR="00895729" w:rsidRDefault="00895729" w:rsidP="00895729">
      <w:pPr>
        <w:jc w:val="both"/>
        <w:rPr>
          <w:sz w:val="24"/>
          <w:szCs w:val="24"/>
        </w:rPr>
      </w:pPr>
    </w:p>
    <w:p w14:paraId="62027DB6" w14:textId="77777777" w:rsidR="00895729" w:rsidRDefault="00895729" w:rsidP="0089572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СОВЕТ ДЕПУТАТОВ РЕШИЛ:</w:t>
      </w:r>
    </w:p>
    <w:p w14:paraId="149D9AA4" w14:textId="77777777" w:rsidR="00DB725B" w:rsidRDefault="00DB725B" w:rsidP="00DB725B">
      <w:pPr>
        <w:jc w:val="both"/>
        <w:rPr>
          <w:sz w:val="24"/>
          <w:szCs w:val="24"/>
        </w:rPr>
      </w:pPr>
    </w:p>
    <w:p w14:paraId="7D425227" w14:textId="77777777" w:rsidR="00895729" w:rsidRDefault="003D3660" w:rsidP="00DB72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 на 2023</w:t>
      </w:r>
      <w:r w:rsidR="00895729">
        <w:rPr>
          <w:sz w:val="24"/>
          <w:szCs w:val="24"/>
        </w:rPr>
        <w:t xml:space="preserve"> год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в городском округе Жуковский Московской области в размер</w:t>
      </w:r>
      <w:r w:rsidR="00F3246D">
        <w:rPr>
          <w:sz w:val="24"/>
          <w:szCs w:val="24"/>
        </w:rPr>
        <w:t>е 9 440 (Девять тысяч четыреста сорок) рублей 31 копейка</w:t>
      </w:r>
      <w:r w:rsidR="00895729">
        <w:rPr>
          <w:sz w:val="24"/>
          <w:szCs w:val="24"/>
        </w:rPr>
        <w:t xml:space="preserve"> на одного члена семьи.</w:t>
      </w:r>
    </w:p>
    <w:p w14:paraId="7456946E" w14:textId="77777777" w:rsidR="00895729" w:rsidRDefault="00276A69" w:rsidP="00276A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95729">
        <w:rPr>
          <w:sz w:val="24"/>
          <w:szCs w:val="24"/>
        </w:rPr>
        <w:t>Распространить действие настоящего решения на правоо</w:t>
      </w:r>
      <w:r>
        <w:rPr>
          <w:sz w:val="24"/>
          <w:szCs w:val="24"/>
        </w:rPr>
        <w:t xml:space="preserve">тношения, возникшие </w:t>
      </w:r>
      <w:r w:rsidR="00DC1045">
        <w:rPr>
          <w:sz w:val="24"/>
          <w:szCs w:val="24"/>
        </w:rPr>
        <w:t xml:space="preserve">                    с 01.01.2023</w:t>
      </w:r>
      <w:r w:rsidR="00895729">
        <w:rPr>
          <w:sz w:val="24"/>
          <w:szCs w:val="24"/>
        </w:rPr>
        <w:t>.</w:t>
      </w:r>
    </w:p>
    <w:p w14:paraId="38894050" w14:textId="77777777" w:rsidR="00FE19F2" w:rsidRPr="00FB00A3" w:rsidRDefault="007163FA" w:rsidP="00FE19F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276A69">
        <w:rPr>
          <w:sz w:val="24"/>
          <w:szCs w:val="24"/>
        </w:rPr>
        <w:t xml:space="preserve">3. </w:t>
      </w:r>
      <w:r w:rsidR="00FE19F2">
        <w:rPr>
          <w:sz w:val="24"/>
          <w:szCs w:val="24"/>
        </w:rPr>
        <w:t>Опубликовать насто</w:t>
      </w:r>
      <w:r w:rsidR="00780057">
        <w:rPr>
          <w:sz w:val="24"/>
          <w:szCs w:val="24"/>
        </w:rPr>
        <w:t>ящее решение</w:t>
      </w:r>
      <w:r w:rsidR="00FE19F2">
        <w:rPr>
          <w:sz w:val="24"/>
          <w:szCs w:val="24"/>
        </w:rPr>
        <w:t xml:space="preserve"> в </w:t>
      </w:r>
      <w:r w:rsidR="00FB00A3">
        <w:rPr>
          <w:sz w:val="24"/>
          <w:szCs w:val="24"/>
        </w:rPr>
        <w:t xml:space="preserve">городских </w:t>
      </w:r>
      <w:r w:rsidR="00FE19F2">
        <w:rPr>
          <w:sz w:val="24"/>
          <w:szCs w:val="24"/>
        </w:rPr>
        <w:t>средствах массовой информации</w:t>
      </w:r>
      <w:r w:rsidR="00FB00A3">
        <w:rPr>
          <w:sz w:val="24"/>
          <w:szCs w:val="24"/>
        </w:rPr>
        <w:t xml:space="preserve">,                    а также разместить </w:t>
      </w:r>
      <w:r w:rsidR="00FE19F2" w:rsidRPr="00C0075A">
        <w:rPr>
          <w:sz w:val="24"/>
          <w:szCs w:val="24"/>
        </w:rPr>
        <w:t>на официальном сайте</w:t>
      </w:r>
      <w:r w:rsidR="00FE19F2">
        <w:rPr>
          <w:sz w:val="24"/>
          <w:szCs w:val="24"/>
        </w:rPr>
        <w:t xml:space="preserve"> Администрации </w:t>
      </w:r>
      <w:r w:rsidR="00780057">
        <w:rPr>
          <w:sz w:val="24"/>
          <w:szCs w:val="24"/>
        </w:rPr>
        <w:t xml:space="preserve"> городского округа Жуковский </w:t>
      </w:r>
      <w:r w:rsidR="00FE19F2" w:rsidRPr="00C0075A">
        <w:rPr>
          <w:sz w:val="24"/>
          <w:szCs w:val="24"/>
        </w:rPr>
        <w:t xml:space="preserve">в информационно-телекоммуникационной сети Интернет </w:t>
      </w:r>
      <w:r w:rsidR="00FE19F2">
        <w:rPr>
          <w:sz w:val="24"/>
          <w:szCs w:val="24"/>
        </w:rPr>
        <w:t>по адресу:</w:t>
      </w:r>
      <w:r w:rsidR="00FE19F2" w:rsidRPr="00C0075A">
        <w:rPr>
          <w:sz w:val="24"/>
          <w:szCs w:val="24"/>
        </w:rPr>
        <w:t xml:space="preserve"> </w:t>
      </w:r>
      <w:hyperlink r:id="rId9" w:history="1">
        <w:r w:rsidR="00FE19F2" w:rsidRPr="00FB00A3">
          <w:rPr>
            <w:rStyle w:val="ad"/>
            <w:color w:val="000000" w:themeColor="text1"/>
            <w:sz w:val="24"/>
            <w:szCs w:val="24"/>
            <w:u w:val="none"/>
          </w:rPr>
          <w:t>www.zhukovskiy.ru</w:t>
        </w:r>
      </w:hyperlink>
      <w:r w:rsidR="00FE19F2" w:rsidRPr="00FB00A3">
        <w:rPr>
          <w:color w:val="000000" w:themeColor="text1"/>
          <w:sz w:val="24"/>
          <w:szCs w:val="24"/>
        </w:rPr>
        <w:t>.</w:t>
      </w:r>
    </w:p>
    <w:p w14:paraId="04751CC0" w14:textId="77777777" w:rsidR="005232D0" w:rsidRPr="00FB00A3" w:rsidRDefault="005232D0" w:rsidP="00276A69">
      <w:pPr>
        <w:ind w:firstLine="708"/>
        <w:jc w:val="both"/>
        <w:rPr>
          <w:sz w:val="24"/>
          <w:szCs w:val="24"/>
        </w:rPr>
      </w:pPr>
    </w:p>
    <w:p w14:paraId="1BDCA381" w14:textId="77777777" w:rsidR="005232D0" w:rsidRDefault="005232D0" w:rsidP="00276A69">
      <w:pPr>
        <w:ind w:firstLine="708"/>
        <w:jc w:val="both"/>
        <w:rPr>
          <w:sz w:val="24"/>
          <w:szCs w:val="24"/>
        </w:rPr>
      </w:pPr>
    </w:p>
    <w:p w14:paraId="7A7956B7" w14:textId="77777777" w:rsidR="00BF4C39" w:rsidRDefault="00BF4C39" w:rsidP="00D5527E">
      <w:pPr>
        <w:rPr>
          <w:sz w:val="22"/>
          <w:szCs w:val="22"/>
        </w:rPr>
      </w:pPr>
    </w:p>
    <w:p w14:paraId="1C0095EE" w14:textId="77777777" w:rsidR="007766A8" w:rsidRPr="00780057" w:rsidRDefault="007766A8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Председател</w:t>
      </w:r>
      <w:r w:rsidR="006711B1" w:rsidRPr="00780057">
        <w:rPr>
          <w:sz w:val="24"/>
          <w:szCs w:val="24"/>
        </w:rPr>
        <w:t>ь</w:t>
      </w:r>
      <w:r w:rsidRPr="00780057">
        <w:rPr>
          <w:sz w:val="24"/>
          <w:szCs w:val="24"/>
        </w:rPr>
        <w:t xml:space="preserve"> Совета депутатов</w:t>
      </w:r>
    </w:p>
    <w:p w14:paraId="5D849138" w14:textId="77777777" w:rsidR="007766A8" w:rsidRPr="00780057" w:rsidRDefault="007766A8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городского округа Жуковский</w:t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  <w:t xml:space="preserve">        Б.Е. Аубакиров</w:t>
      </w:r>
    </w:p>
    <w:p w14:paraId="41C3EF4E" w14:textId="77777777" w:rsidR="00AA6EDA" w:rsidRDefault="00AA6EDA" w:rsidP="00D5527E">
      <w:pPr>
        <w:rPr>
          <w:sz w:val="24"/>
          <w:szCs w:val="24"/>
        </w:rPr>
      </w:pPr>
    </w:p>
    <w:p w14:paraId="14C054A3" w14:textId="77777777" w:rsidR="00591B90" w:rsidRPr="00780057" w:rsidRDefault="00591B90" w:rsidP="00D5527E">
      <w:pPr>
        <w:rPr>
          <w:sz w:val="24"/>
          <w:szCs w:val="24"/>
        </w:rPr>
      </w:pPr>
    </w:p>
    <w:p w14:paraId="317BA7C4" w14:textId="77777777" w:rsidR="00AA6EDA" w:rsidRPr="00780057" w:rsidRDefault="00AA6EDA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Глава городского округа</w:t>
      </w:r>
      <w:r w:rsidR="00591B90">
        <w:rPr>
          <w:sz w:val="24"/>
          <w:szCs w:val="24"/>
        </w:rPr>
        <w:t xml:space="preserve"> Жуковский                                                               Ю.В. Прохоров</w:t>
      </w:r>
    </w:p>
    <w:p w14:paraId="6FDFC6AB" w14:textId="77777777" w:rsidR="00895729" w:rsidRPr="00780057" w:rsidRDefault="00895729" w:rsidP="00D5527E">
      <w:pPr>
        <w:rPr>
          <w:sz w:val="24"/>
          <w:szCs w:val="24"/>
        </w:rPr>
      </w:pPr>
    </w:p>
    <w:p w14:paraId="76D57E5C" w14:textId="77777777" w:rsidR="006711B1" w:rsidRDefault="006711B1" w:rsidP="00D5527E">
      <w:pPr>
        <w:rPr>
          <w:sz w:val="22"/>
          <w:szCs w:val="22"/>
        </w:rPr>
      </w:pPr>
    </w:p>
    <w:p w14:paraId="775D9384" w14:textId="77777777" w:rsidR="006F1174" w:rsidRDefault="006F1174" w:rsidP="00D5527E">
      <w:pPr>
        <w:rPr>
          <w:sz w:val="22"/>
          <w:szCs w:val="22"/>
        </w:rPr>
      </w:pPr>
    </w:p>
    <w:p w14:paraId="5BF13825" w14:textId="77777777" w:rsidR="006F1174" w:rsidRDefault="006F1174" w:rsidP="00D5527E">
      <w:pPr>
        <w:rPr>
          <w:sz w:val="22"/>
          <w:szCs w:val="22"/>
        </w:rPr>
      </w:pPr>
    </w:p>
    <w:p w14:paraId="5003D3C2" w14:textId="77777777" w:rsidR="006F1174" w:rsidRDefault="006F1174" w:rsidP="00D5527E">
      <w:pPr>
        <w:rPr>
          <w:sz w:val="22"/>
          <w:szCs w:val="22"/>
        </w:rPr>
      </w:pPr>
    </w:p>
    <w:p w14:paraId="3DDF9E08" w14:textId="77777777" w:rsidR="006F1174" w:rsidRDefault="006F1174" w:rsidP="00D5527E">
      <w:pPr>
        <w:rPr>
          <w:sz w:val="22"/>
          <w:szCs w:val="22"/>
        </w:rPr>
      </w:pPr>
    </w:p>
    <w:p w14:paraId="46BE699B" w14:textId="77777777" w:rsidR="006F1174" w:rsidRDefault="006F1174" w:rsidP="00D5527E">
      <w:pPr>
        <w:rPr>
          <w:sz w:val="22"/>
          <w:szCs w:val="22"/>
        </w:rPr>
      </w:pPr>
    </w:p>
    <w:p w14:paraId="11E62AD7" w14:textId="77777777" w:rsidR="006F1174" w:rsidRDefault="006F1174" w:rsidP="00D5527E">
      <w:pPr>
        <w:rPr>
          <w:sz w:val="22"/>
          <w:szCs w:val="22"/>
        </w:rPr>
      </w:pPr>
    </w:p>
    <w:p w14:paraId="4606312D" w14:textId="77777777" w:rsidR="00591B90" w:rsidRDefault="00591B90" w:rsidP="00D5527E">
      <w:pPr>
        <w:rPr>
          <w:sz w:val="22"/>
          <w:szCs w:val="22"/>
        </w:rPr>
      </w:pPr>
    </w:p>
    <w:p w14:paraId="76997897" w14:textId="77777777" w:rsidR="00591B90" w:rsidRDefault="00591B90" w:rsidP="00D5527E">
      <w:pPr>
        <w:rPr>
          <w:sz w:val="22"/>
          <w:szCs w:val="22"/>
        </w:rPr>
      </w:pPr>
    </w:p>
    <w:p w14:paraId="78B4329C" w14:textId="77777777" w:rsidR="00591B90" w:rsidRDefault="00591B90" w:rsidP="00D5527E">
      <w:pPr>
        <w:rPr>
          <w:sz w:val="22"/>
          <w:szCs w:val="22"/>
        </w:rPr>
      </w:pPr>
    </w:p>
    <w:p w14:paraId="34069152" w14:textId="77777777" w:rsidR="00591B90" w:rsidRDefault="00591B90" w:rsidP="00D5527E">
      <w:pPr>
        <w:rPr>
          <w:sz w:val="22"/>
          <w:szCs w:val="22"/>
        </w:rPr>
      </w:pPr>
    </w:p>
    <w:p w14:paraId="7B01B9FF" w14:textId="77777777" w:rsidR="00591B90" w:rsidRDefault="00591B90" w:rsidP="00D5527E">
      <w:pPr>
        <w:rPr>
          <w:sz w:val="22"/>
          <w:szCs w:val="22"/>
        </w:rPr>
      </w:pPr>
    </w:p>
    <w:p w14:paraId="0C496938" w14:textId="77777777" w:rsidR="00591B90" w:rsidRDefault="00591B90" w:rsidP="00D5527E">
      <w:pPr>
        <w:rPr>
          <w:sz w:val="22"/>
          <w:szCs w:val="22"/>
        </w:rPr>
      </w:pPr>
    </w:p>
    <w:p w14:paraId="77564D4D" w14:textId="77777777" w:rsidR="00591B90" w:rsidRDefault="00591B90" w:rsidP="00D5527E">
      <w:pPr>
        <w:rPr>
          <w:sz w:val="22"/>
          <w:szCs w:val="22"/>
        </w:rPr>
      </w:pPr>
    </w:p>
    <w:p w14:paraId="44E07982" w14:textId="77777777" w:rsidR="00591B90" w:rsidRDefault="00591B90" w:rsidP="00D5527E">
      <w:pPr>
        <w:rPr>
          <w:sz w:val="22"/>
          <w:szCs w:val="22"/>
        </w:rPr>
      </w:pPr>
    </w:p>
    <w:p w14:paraId="72A257DA" w14:textId="77777777" w:rsidR="00D5527E" w:rsidRPr="006F1174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Принято на заседании Совета депутатов</w:t>
      </w:r>
    </w:p>
    <w:p w14:paraId="5911280D" w14:textId="77777777" w:rsidR="00D5527E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от «___»</w:t>
      </w:r>
      <w:r w:rsidR="00CE2BCF" w:rsidRPr="006F1174">
        <w:rPr>
          <w:sz w:val="22"/>
          <w:szCs w:val="22"/>
        </w:rPr>
        <w:t xml:space="preserve"> </w:t>
      </w:r>
      <w:r w:rsidRPr="006F1174">
        <w:rPr>
          <w:sz w:val="22"/>
          <w:szCs w:val="22"/>
        </w:rPr>
        <w:t>________________</w:t>
      </w:r>
      <w:r w:rsidR="00CE2BCF" w:rsidRPr="006F1174">
        <w:rPr>
          <w:sz w:val="22"/>
          <w:szCs w:val="22"/>
        </w:rPr>
        <w:t>_</w:t>
      </w:r>
      <w:r w:rsidRPr="006F1174">
        <w:rPr>
          <w:sz w:val="22"/>
          <w:szCs w:val="22"/>
        </w:rPr>
        <w:t>20___ г.</w:t>
      </w:r>
    </w:p>
    <w:p w14:paraId="023A5D42" w14:textId="77777777" w:rsidR="00A0424B" w:rsidRPr="006F1174" w:rsidRDefault="00A0424B" w:rsidP="00D5527E">
      <w:pPr>
        <w:rPr>
          <w:sz w:val="22"/>
          <w:szCs w:val="22"/>
        </w:rPr>
      </w:pPr>
    </w:p>
    <w:p w14:paraId="14185AFC" w14:textId="77777777" w:rsidR="00D5527E" w:rsidRPr="006F1174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Подписано</w:t>
      </w:r>
    </w:p>
    <w:p w14:paraId="05673D42" w14:textId="77777777" w:rsidR="00D5527E" w:rsidRPr="006F1174" w:rsidRDefault="00CE2BCF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«____</w:t>
      </w:r>
      <w:proofErr w:type="gramStart"/>
      <w:r w:rsidRPr="006F1174">
        <w:rPr>
          <w:sz w:val="22"/>
          <w:szCs w:val="22"/>
        </w:rPr>
        <w:t>_»_</w:t>
      </w:r>
      <w:proofErr w:type="gramEnd"/>
      <w:r w:rsidRPr="006F1174">
        <w:rPr>
          <w:sz w:val="22"/>
          <w:szCs w:val="22"/>
        </w:rPr>
        <w:t>_________________</w:t>
      </w:r>
      <w:r w:rsidR="00D5527E" w:rsidRPr="006F1174">
        <w:rPr>
          <w:sz w:val="22"/>
          <w:szCs w:val="22"/>
        </w:rPr>
        <w:t>20___г.</w:t>
      </w:r>
    </w:p>
    <w:p w14:paraId="64A5D0EF" w14:textId="77777777" w:rsidR="00CE2BCF" w:rsidRPr="006F1174" w:rsidRDefault="00CE2BCF" w:rsidP="00D5527E">
      <w:pPr>
        <w:rPr>
          <w:sz w:val="22"/>
          <w:szCs w:val="22"/>
        </w:rPr>
      </w:pPr>
    </w:p>
    <w:p w14:paraId="484D575C" w14:textId="77777777" w:rsidR="00CE2BCF" w:rsidRPr="006F1174" w:rsidRDefault="00CE2BCF" w:rsidP="00D5527E">
      <w:pPr>
        <w:rPr>
          <w:sz w:val="22"/>
          <w:szCs w:val="22"/>
        </w:rPr>
      </w:pPr>
    </w:p>
    <w:p w14:paraId="5A1D4BE6" w14:textId="77777777" w:rsidR="00895729" w:rsidRPr="006F1174" w:rsidRDefault="00895729" w:rsidP="00D5527E">
      <w:pPr>
        <w:rPr>
          <w:sz w:val="22"/>
          <w:szCs w:val="22"/>
        </w:rPr>
      </w:pPr>
    </w:p>
    <w:p w14:paraId="30F58A7A" w14:textId="77777777" w:rsidR="00895729" w:rsidRPr="006F1174" w:rsidRDefault="00895729" w:rsidP="00D5527E">
      <w:pPr>
        <w:rPr>
          <w:sz w:val="22"/>
          <w:szCs w:val="22"/>
        </w:rPr>
      </w:pPr>
    </w:p>
    <w:p w14:paraId="56CE2E94" w14:textId="77777777" w:rsidR="00A321E5" w:rsidRDefault="00A321E5" w:rsidP="00D5527E">
      <w:pPr>
        <w:rPr>
          <w:sz w:val="22"/>
          <w:szCs w:val="22"/>
        </w:rPr>
      </w:pPr>
    </w:p>
    <w:p w14:paraId="3EDDCFD0" w14:textId="77777777" w:rsidR="00A321E5" w:rsidRDefault="00A321E5" w:rsidP="00D5527E">
      <w:pPr>
        <w:rPr>
          <w:sz w:val="22"/>
          <w:szCs w:val="22"/>
        </w:rPr>
      </w:pPr>
    </w:p>
    <w:p w14:paraId="5E7A358D" w14:textId="77777777" w:rsidR="00A321E5" w:rsidRDefault="00A321E5" w:rsidP="00D5527E">
      <w:pPr>
        <w:rPr>
          <w:sz w:val="22"/>
          <w:szCs w:val="22"/>
        </w:rPr>
      </w:pPr>
    </w:p>
    <w:tbl>
      <w:tblPr>
        <w:tblW w:w="10385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616940" w:rsidRPr="00D80F21" w14:paraId="2C946817" w14:textId="77777777" w:rsidTr="003706C9">
        <w:trPr>
          <w:trHeight w:val="157"/>
        </w:trPr>
        <w:tc>
          <w:tcPr>
            <w:tcW w:w="5048" w:type="dxa"/>
          </w:tcPr>
          <w:p w14:paraId="11655E02" w14:textId="77777777" w:rsidR="00616940" w:rsidRPr="00D80F21" w:rsidRDefault="003706C9" w:rsidP="0005683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22" w:type="dxa"/>
          </w:tcPr>
          <w:p w14:paraId="78D428E6" w14:textId="77777777" w:rsidR="00616940" w:rsidRPr="00D80F21" w:rsidRDefault="00616940" w:rsidP="0005683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7E31E5E7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B4DD3EA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3C7A1BB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</w:tr>
      <w:tr w:rsidR="007379CB" w:rsidRPr="00A86B89" w14:paraId="0DA5EA4E" w14:textId="77777777" w:rsidTr="0005683A">
        <w:trPr>
          <w:trHeight w:val="1296"/>
        </w:trPr>
        <w:tc>
          <w:tcPr>
            <w:tcW w:w="5048" w:type="dxa"/>
          </w:tcPr>
          <w:p w14:paraId="5469F613" w14:textId="77777777" w:rsidR="00DA063F" w:rsidRDefault="00DA063F" w:rsidP="0005683A">
            <w:pPr>
              <w:ind w:right="-1"/>
              <w:rPr>
                <w:sz w:val="24"/>
                <w:szCs w:val="24"/>
              </w:rPr>
            </w:pPr>
          </w:p>
          <w:p w14:paraId="001207D4" w14:textId="77777777" w:rsidR="007379CB" w:rsidRDefault="007379CB" w:rsidP="0005683A">
            <w:pPr>
              <w:ind w:right="-1"/>
              <w:rPr>
                <w:sz w:val="24"/>
                <w:szCs w:val="24"/>
              </w:rPr>
            </w:pPr>
          </w:p>
          <w:p w14:paraId="4EC30A16" w14:textId="77777777" w:rsidR="007379CB" w:rsidRDefault="007379CB" w:rsidP="0005683A">
            <w:pPr>
              <w:ind w:right="-1"/>
              <w:rPr>
                <w:sz w:val="24"/>
                <w:szCs w:val="24"/>
              </w:rPr>
            </w:pPr>
          </w:p>
          <w:p w14:paraId="2B66BF11" w14:textId="77777777" w:rsidR="00C6774E" w:rsidRDefault="00C6774E" w:rsidP="003706C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FBCC4D2" w14:textId="77777777" w:rsidR="007379CB" w:rsidRPr="00D80F21" w:rsidRDefault="007379CB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27D7775E" w14:textId="77777777" w:rsidR="007379CB" w:rsidRPr="00D80F21" w:rsidRDefault="007379CB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00B2B24" w14:textId="77777777" w:rsidR="007379CB" w:rsidRPr="00D80F21" w:rsidRDefault="007379CB" w:rsidP="003706C9">
            <w:pPr>
              <w:tabs>
                <w:tab w:val="left" w:pos="34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782BD53" w14:textId="77777777" w:rsidR="007379CB" w:rsidRPr="00D80F21" w:rsidRDefault="007379CB" w:rsidP="00A1191B">
            <w:pPr>
              <w:ind w:right="-1"/>
              <w:rPr>
                <w:sz w:val="24"/>
                <w:szCs w:val="24"/>
              </w:rPr>
            </w:pPr>
          </w:p>
        </w:tc>
      </w:tr>
      <w:tr w:rsidR="00DA063F" w:rsidRPr="00A86B89" w14:paraId="46B58D0D" w14:textId="77777777" w:rsidTr="0005683A">
        <w:trPr>
          <w:trHeight w:val="648"/>
        </w:trPr>
        <w:tc>
          <w:tcPr>
            <w:tcW w:w="5048" w:type="dxa"/>
          </w:tcPr>
          <w:p w14:paraId="311A5AF3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  <w:p w14:paraId="5B1FE0FC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7107130A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7724B43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6BE2115" w14:textId="77777777" w:rsidR="00DA063F" w:rsidRPr="00D80F21" w:rsidRDefault="00DA063F" w:rsidP="00B61ABA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707F101" w14:textId="77777777" w:rsidR="00DA063F" w:rsidRPr="00D80F21" w:rsidRDefault="00DA063F" w:rsidP="00B61ABA">
            <w:pPr>
              <w:ind w:right="-1"/>
              <w:rPr>
                <w:sz w:val="24"/>
                <w:szCs w:val="24"/>
              </w:rPr>
            </w:pPr>
          </w:p>
        </w:tc>
      </w:tr>
      <w:tr w:rsidR="00DA063F" w:rsidRPr="00D80F21" w14:paraId="6C229203" w14:textId="77777777" w:rsidTr="0005683A">
        <w:trPr>
          <w:trHeight w:val="1619"/>
        </w:trPr>
        <w:tc>
          <w:tcPr>
            <w:tcW w:w="5048" w:type="dxa"/>
          </w:tcPr>
          <w:p w14:paraId="3DF115D2" w14:textId="77777777" w:rsidR="00DA063F" w:rsidRDefault="00DA063F" w:rsidP="003706C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4DEFAEB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1" w:type="dxa"/>
          </w:tcPr>
          <w:p w14:paraId="594CFD36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799AD369" w14:textId="77777777" w:rsidR="00DA063F" w:rsidRPr="00D80F21" w:rsidRDefault="00DA063F" w:rsidP="00B61ABA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3AD5855" w14:textId="77777777" w:rsidR="00DA063F" w:rsidRPr="00D80F21" w:rsidRDefault="00DA063F" w:rsidP="00B61ABA">
            <w:pPr>
              <w:ind w:right="-1"/>
              <w:rPr>
                <w:sz w:val="24"/>
                <w:szCs w:val="24"/>
              </w:rPr>
            </w:pPr>
          </w:p>
        </w:tc>
      </w:tr>
    </w:tbl>
    <w:p w14:paraId="054874D4" w14:textId="77777777" w:rsidR="00616940" w:rsidRDefault="00616940" w:rsidP="00CD2926">
      <w:pPr>
        <w:ind w:right="-1"/>
        <w:rPr>
          <w:sz w:val="20"/>
        </w:rPr>
      </w:pPr>
    </w:p>
    <w:p w14:paraId="47B6A6AE" w14:textId="77777777" w:rsidR="00616940" w:rsidRDefault="00616940" w:rsidP="00616940">
      <w:pPr>
        <w:ind w:left="-284" w:right="-1"/>
        <w:rPr>
          <w:sz w:val="20"/>
        </w:rPr>
      </w:pPr>
    </w:p>
    <w:p w14:paraId="45254DDB" w14:textId="77777777" w:rsidR="00616940" w:rsidRDefault="00616940" w:rsidP="00616940">
      <w:pPr>
        <w:ind w:left="-284" w:right="-1"/>
        <w:rPr>
          <w:sz w:val="20"/>
        </w:rPr>
      </w:pPr>
    </w:p>
    <w:p w14:paraId="4328B2EF" w14:textId="77777777" w:rsidR="00616940" w:rsidRDefault="00616940" w:rsidP="00616940">
      <w:pPr>
        <w:ind w:left="-284" w:right="-1"/>
        <w:rPr>
          <w:sz w:val="20"/>
        </w:rPr>
      </w:pPr>
    </w:p>
    <w:p w14:paraId="0B6555A4" w14:textId="77777777" w:rsidR="00616940" w:rsidRDefault="00616940" w:rsidP="00616940">
      <w:pPr>
        <w:ind w:left="-284" w:right="-1"/>
        <w:rPr>
          <w:sz w:val="20"/>
        </w:rPr>
      </w:pPr>
    </w:p>
    <w:p w14:paraId="49932DC0" w14:textId="77777777" w:rsidR="00616940" w:rsidRDefault="00616940" w:rsidP="00616940">
      <w:pPr>
        <w:ind w:left="-284" w:right="-1"/>
        <w:rPr>
          <w:sz w:val="20"/>
        </w:rPr>
      </w:pPr>
    </w:p>
    <w:p w14:paraId="2E4EE8EE" w14:textId="77777777" w:rsidR="00616940" w:rsidRDefault="00616940" w:rsidP="007379CB">
      <w:pPr>
        <w:ind w:right="-1"/>
        <w:rPr>
          <w:sz w:val="20"/>
        </w:rPr>
      </w:pPr>
    </w:p>
    <w:p w14:paraId="244AC58F" w14:textId="77777777" w:rsidR="00616940" w:rsidRDefault="00616940" w:rsidP="00616940">
      <w:pPr>
        <w:ind w:left="-284" w:right="-1"/>
        <w:rPr>
          <w:sz w:val="20"/>
        </w:rPr>
      </w:pPr>
    </w:p>
    <w:p w14:paraId="6389C348" w14:textId="77777777" w:rsidR="00616940" w:rsidRDefault="00616940" w:rsidP="00616940">
      <w:pPr>
        <w:ind w:left="-284" w:right="-1"/>
        <w:rPr>
          <w:sz w:val="20"/>
        </w:rPr>
      </w:pPr>
    </w:p>
    <w:p w14:paraId="3715942C" w14:textId="77777777" w:rsidR="00616940" w:rsidRDefault="00616940" w:rsidP="00616940">
      <w:pPr>
        <w:ind w:left="-284" w:right="-1"/>
        <w:rPr>
          <w:sz w:val="20"/>
        </w:rPr>
      </w:pPr>
    </w:p>
    <w:p w14:paraId="51E22EDB" w14:textId="77777777" w:rsidR="00616940" w:rsidRDefault="00616940" w:rsidP="00616940">
      <w:pPr>
        <w:ind w:left="-284" w:right="-1"/>
        <w:rPr>
          <w:sz w:val="20"/>
        </w:rPr>
      </w:pPr>
    </w:p>
    <w:p w14:paraId="6D2C5D59" w14:textId="77777777" w:rsidR="00616940" w:rsidRDefault="00616940" w:rsidP="00616940">
      <w:pPr>
        <w:ind w:left="-284" w:right="-1"/>
        <w:rPr>
          <w:sz w:val="20"/>
        </w:rPr>
      </w:pPr>
    </w:p>
    <w:p w14:paraId="5A061EB5" w14:textId="77777777" w:rsidR="00616940" w:rsidRDefault="00616940" w:rsidP="00616940">
      <w:pPr>
        <w:ind w:left="-284" w:right="-1"/>
        <w:rPr>
          <w:sz w:val="20"/>
        </w:rPr>
      </w:pPr>
    </w:p>
    <w:p w14:paraId="37D4FDDD" w14:textId="77777777" w:rsidR="00D22B0C" w:rsidRDefault="00D22B0C" w:rsidP="00616940">
      <w:pPr>
        <w:ind w:left="-284" w:right="-1"/>
        <w:rPr>
          <w:sz w:val="20"/>
        </w:rPr>
      </w:pPr>
    </w:p>
    <w:p w14:paraId="011BE7A6" w14:textId="77777777" w:rsidR="00D22B0C" w:rsidRDefault="00D22B0C" w:rsidP="00616940">
      <w:pPr>
        <w:ind w:left="-284" w:right="-1"/>
        <w:rPr>
          <w:sz w:val="20"/>
        </w:rPr>
      </w:pPr>
    </w:p>
    <w:p w14:paraId="26926F0C" w14:textId="77777777" w:rsidR="00D22B0C" w:rsidRDefault="00D22B0C" w:rsidP="00616940">
      <w:pPr>
        <w:ind w:left="-284" w:right="-1"/>
        <w:rPr>
          <w:sz w:val="20"/>
        </w:rPr>
      </w:pPr>
    </w:p>
    <w:p w14:paraId="5ABAEB7D" w14:textId="77777777" w:rsidR="00D22B0C" w:rsidRDefault="00D22B0C" w:rsidP="00616940">
      <w:pPr>
        <w:ind w:left="-284" w:right="-1"/>
        <w:rPr>
          <w:sz w:val="20"/>
        </w:rPr>
      </w:pPr>
    </w:p>
    <w:p w14:paraId="4FE8EE5E" w14:textId="77777777" w:rsidR="00D22B0C" w:rsidRDefault="00D22B0C" w:rsidP="00616940">
      <w:pPr>
        <w:ind w:left="-284" w:right="-1"/>
        <w:rPr>
          <w:sz w:val="20"/>
        </w:rPr>
      </w:pPr>
    </w:p>
    <w:p w14:paraId="360D671D" w14:textId="77777777" w:rsidR="00D22B0C" w:rsidRDefault="00D22B0C" w:rsidP="00616940">
      <w:pPr>
        <w:ind w:left="-284" w:right="-1"/>
        <w:rPr>
          <w:sz w:val="20"/>
        </w:rPr>
      </w:pPr>
    </w:p>
    <w:p w14:paraId="3B398AA5" w14:textId="77777777" w:rsidR="00D22B0C" w:rsidRDefault="00D22B0C" w:rsidP="00616940">
      <w:pPr>
        <w:ind w:left="-284" w:right="-1"/>
        <w:rPr>
          <w:sz w:val="20"/>
        </w:rPr>
      </w:pPr>
    </w:p>
    <w:p w14:paraId="29889DE1" w14:textId="77777777" w:rsidR="00D22B0C" w:rsidRDefault="00D22B0C" w:rsidP="00616940">
      <w:pPr>
        <w:ind w:left="-284" w:right="-1"/>
        <w:rPr>
          <w:sz w:val="20"/>
        </w:rPr>
      </w:pPr>
    </w:p>
    <w:p w14:paraId="791D9494" w14:textId="77777777" w:rsidR="00D22B0C" w:rsidRDefault="00D22B0C" w:rsidP="00616940">
      <w:pPr>
        <w:ind w:left="-284" w:right="-1"/>
        <w:rPr>
          <w:sz w:val="20"/>
        </w:rPr>
      </w:pPr>
    </w:p>
    <w:p w14:paraId="7ED9FBC8" w14:textId="77777777" w:rsidR="00D22B0C" w:rsidRDefault="00D22B0C" w:rsidP="00616940">
      <w:pPr>
        <w:ind w:left="-284" w:right="-1"/>
        <w:rPr>
          <w:sz w:val="20"/>
        </w:rPr>
      </w:pPr>
    </w:p>
    <w:p w14:paraId="0B9D17FA" w14:textId="77777777" w:rsidR="00D22B0C" w:rsidRDefault="00D22B0C" w:rsidP="00616940">
      <w:pPr>
        <w:ind w:left="-284" w:right="-1"/>
        <w:rPr>
          <w:sz w:val="20"/>
        </w:rPr>
      </w:pPr>
    </w:p>
    <w:p w14:paraId="24AD9016" w14:textId="77777777" w:rsidR="00D22B0C" w:rsidRDefault="00D22B0C" w:rsidP="00616940">
      <w:pPr>
        <w:ind w:left="-284" w:right="-1"/>
        <w:rPr>
          <w:sz w:val="20"/>
        </w:rPr>
      </w:pPr>
    </w:p>
    <w:p w14:paraId="317D73A9" w14:textId="77777777" w:rsidR="00616940" w:rsidRDefault="00616940" w:rsidP="00616940">
      <w:pPr>
        <w:ind w:left="-284" w:right="-1"/>
        <w:rPr>
          <w:sz w:val="20"/>
        </w:rPr>
      </w:pPr>
    </w:p>
    <w:p w14:paraId="34CAE1CD" w14:textId="77777777" w:rsidR="00616940" w:rsidRDefault="00616940" w:rsidP="00616940">
      <w:pPr>
        <w:ind w:left="-284" w:right="-1"/>
        <w:rPr>
          <w:sz w:val="20"/>
        </w:rPr>
      </w:pPr>
    </w:p>
    <w:sectPr w:rsidR="00616940" w:rsidSect="001F2682">
      <w:headerReference w:type="default" r:id="rId10"/>
      <w:pgSz w:w="11906" w:h="16838"/>
      <w:pgMar w:top="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814A" w14:textId="77777777" w:rsidR="00C56E04" w:rsidRDefault="00C56E04" w:rsidP="008F188B">
      <w:r>
        <w:separator/>
      </w:r>
    </w:p>
  </w:endnote>
  <w:endnote w:type="continuationSeparator" w:id="0">
    <w:p w14:paraId="43F8508E" w14:textId="77777777" w:rsidR="00C56E04" w:rsidRDefault="00C56E04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8632" w14:textId="77777777" w:rsidR="00C56E04" w:rsidRDefault="00C56E04" w:rsidP="008F188B">
      <w:r>
        <w:separator/>
      </w:r>
    </w:p>
  </w:footnote>
  <w:footnote w:type="continuationSeparator" w:id="0">
    <w:p w14:paraId="63EBBD6D" w14:textId="77777777" w:rsidR="00C56E04" w:rsidRDefault="00C56E04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3DD03E9F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FF3792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23E9"/>
    <w:multiLevelType w:val="hybridMultilevel"/>
    <w:tmpl w:val="4FA6FADA"/>
    <w:lvl w:ilvl="0" w:tplc="6B808574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 w16cid:durableId="1777208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7E"/>
    <w:rsid w:val="00006B11"/>
    <w:rsid w:val="00007114"/>
    <w:rsid w:val="00042402"/>
    <w:rsid w:val="00044300"/>
    <w:rsid w:val="00075A9D"/>
    <w:rsid w:val="00083F63"/>
    <w:rsid w:val="000E67E1"/>
    <w:rsid w:val="0010748A"/>
    <w:rsid w:val="0013683A"/>
    <w:rsid w:val="00142BB5"/>
    <w:rsid w:val="001A3875"/>
    <w:rsid w:val="001B1D20"/>
    <w:rsid w:val="001F2682"/>
    <w:rsid w:val="001F47FB"/>
    <w:rsid w:val="00247F53"/>
    <w:rsid w:val="002576BD"/>
    <w:rsid w:val="0027076C"/>
    <w:rsid w:val="00275138"/>
    <w:rsid w:val="00276A69"/>
    <w:rsid w:val="00332B7E"/>
    <w:rsid w:val="003706C9"/>
    <w:rsid w:val="00374F08"/>
    <w:rsid w:val="003851B4"/>
    <w:rsid w:val="00390AD7"/>
    <w:rsid w:val="003B3190"/>
    <w:rsid w:val="003C05E6"/>
    <w:rsid w:val="003C24A8"/>
    <w:rsid w:val="003D3657"/>
    <w:rsid w:val="003D3660"/>
    <w:rsid w:val="003F60CD"/>
    <w:rsid w:val="00402C9A"/>
    <w:rsid w:val="0045678D"/>
    <w:rsid w:val="00471FE8"/>
    <w:rsid w:val="00475A82"/>
    <w:rsid w:val="00476D7F"/>
    <w:rsid w:val="00485C06"/>
    <w:rsid w:val="004945C4"/>
    <w:rsid w:val="004A18A8"/>
    <w:rsid w:val="005027A6"/>
    <w:rsid w:val="005232D0"/>
    <w:rsid w:val="0052341F"/>
    <w:rsid w:val="00553A13"/>
    <w:rsid w:val="00556116"/>
    <w:rsid w:val="00591B90"/>
    <w:rsid w:val="00593817"/>
    <w:rsid w:val="005B116F"/>
    <w:rsid w:val="005C668D"/>
    <w:rsid w:val="00616940"/>
    <w:rsid w:val="00631C93"/>
    <w:rsid w:val="006711B1"/>
    <w:rsid w:val="00674522"/>
    <w:rsid w:val="006F1174"/>
    <w:rsid w:val="006F301F"/>
    <w:rsid w:val="0070585F"/>
    <w:rsid w:val="007163FA"/>
    <w:rsid w:val="007379CB"/>
    <w:rsid w:val="007424C1"/>
    <w:rsid w:val="0074261A"/>
    <w:rsid w:val="00743BBF"/>
    <w:rsid w:val="00761CE6"/>
    <w:rsid w:val="007766A8"/>
    <w:rsid w:val="00780057"/>
    <w:rsid w:val="007C34A0"/>
    <w:rsid w:val="00802FA5"/>
    <w:rsid w:val="0087095C"/>
    <w:rsid w:val="00890D2F"/>
    <w:rsid w:val="00895729"/>
    <w:rsid w:val="008F188B"/>
    <w:rsid w:val="008F3513"/>
    <w:rsid w:val="009040AB"/>
    <w:rsid w:val="00923B35"/>
    <w:rsid w:val="00955EB7"/>
    <w:rsid w:val="009D2D46"/>
    <w:rsid w:val="009E03E3"/>
    <w:rsid w:val="00A01214"/>
    <w:rsid w:val="00A0424B"/>
    <w:rsid w:val="00A321E5"/>
    <w:rsid w:val="00A408AB"/>
    <w:rsid w:val="00A47D2F"/>
    <w:rsid w:val="00A54E2B"/>
    <w:rsid w:val="00A563B5"/>
    <w:rsid w:val="00A80C32"/>
    <w:rsid w:val="00A94D29"/>
    <w:rsid w:val="00AA6EDA"/>
    <w:rsid w:val="00AB4C1E"/>
    <w:rsid w:val="00AC2EBF"/>
    <w:rsid w:val="00AC303B"/>
    <w:rsid w:val="00AD007E"/>
    <w:rsid w:val="00AD06DA"/>
    <w:rsid w:val="00AF13C5"/>
    <w:rsid w:val="00B02474"/>
    <w:rsid w:val="00B26E1E"/>
    <w:rsid w:val="00B31A21"/>
    <w:rsid w:val="00B428E4"/>
    <w:rsid w:val="00B4499F"/>
    <w:rsid w:val="00B96919"/>
    <w:rsid w:val="00BB0D44"/>
    <w:rsid w:val="00BB2912"/>
    <w:rsid w:val="00BF4C39"/>
    <w:rsid w:val="00C30718"/>
    <w:rsid w:val="00C56E04"/>
    <w:rsid w:val="00C66A42"/>
    <w:rsid w:val="00C6774E"/>
    <w:rsid w:val="00CA37C4"/>
    <w:rsid w:val="00CD2926"/>
    <w:rsid w:val="00CE2BCF"/>
    <w:rsid w:val="00CF106D"/>
    <w:rsid w:val="00D21FA0"/>
    <w:rsid w:val="00D22B0C"/>
    <w:rsid w:val="00D40B4D"/>
    <w:rsid w:val="00D5527E"/>
    <w:rsid w:val="00D56AD7"/>
    <w:rsid w:val="00D7573C"/>
    <w:rsid w:val="00DA063F"/>
    <w:rsid w:val="00DB725B"/>
    <w:rsid w:val="00DC1045"/>
    <w:rsid w:val="00DF4670"/>
    <w:rsid w:val="00E10945"/>
    <w:rsid w:val="00E17E43"/>
    <w:rsid w:val="00E40141"/>
    <w:rsid w:val="00E77ABC"/>
    <w:rsid w:val="00E9731F"/>
    <w:rsid w:val="00F17A10"/>
    <w:rsid w:val="00F3246D"/>
    <w:rsid w:val="00F367F1"/>
    <w:rsid w:val="00F37354"/>
    <w:rsid w:val="00F42C53"/>
    <w:rsid w:val="00F6358D"/>
    <w:rsid w:val="00FB00A3"/>
    <w:rsid w:val="00FB2B53"/>
    <w:rsid w:val="00FB7575"/>
    <w:rsid w:val="00FE19F2"/>
    <w:rsid w:val="00FE436A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45BF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FE1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F2E7-FC8F-42AD-BB0C-EB43E0FA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2020-01-10T12:55:00Z</cp:lastPrinted>
  <dcterms:created xsi:type="dcterms:W3CDTF">2023-01-16T09:35:00Z</dcterms:created>
  <dcterms:modified xsi:type="dcterms:W3CDTF">2023-01-16T09:35:00Z</dcterms:modified>
</cp:coreProperties>
</file>