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0AD4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C4B2398" wp14:editId="49A170EF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498B" w14:textId="77777777" w:rsidR="00C742BF" w:rsidRPr="000A3CC7" w:rsidRDefault="00C742BF" w:rsidP="00C742BF">
      <w:pPr>
        <w:rPr>
          <w:sz w:val="20"/>
        </w:rPr>
      </w:pPr>
    </w:p>
    <w:p w14:paraId="0FE1543B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5269234A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267BAF24" w14:textId="77777777" w:rsidR="00C742BF" w:rsidRPr="006D421F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6D421F">
        <w:rPr>
          <w:sz w:val="42"/>
          <w:szCs w:val="42"/>
          <w:lang w:val="ru-RU"/>
        </w:rPr>
        <w:t>СОВЕТ ДЕПУТАТОВ ГОРОДСКОГО</w:t>
      </w:r>
      <w:r w:rsidRPr="006D421F">
        <w:rPr>
          <w:b w:val="0"/>
          <w:noProof/>
          <w:sz w:val="42"/>
          <w:szCs w:val="42"/>
          <w:lang w:val="ru-RU"/>
        </w:rPr>
        <w:t xml:space="preserve"> </w:t>
      </w:r>
      <w:r w:rsidRPr="006D421F">
        <w:rPr>
          <w:noProof/>
          <w:sz w:val="42"/>
          <w:szCs w:val="42"/>
          <w:lang w:val="ru-RU"/>
        </w:rPr>
        <w:t>ОКРУГА</w:t>
      </w:r>
      <w:r w:rsidRPr="006D421F">
        <w:rPr>
          <w:b w:val="0"/>
          <w:noProof/>
          <w:sz w:val="42"/>
          <w:szCs w:val="42"/>
          <w:lang w:val="ru-RU"/>
        </w:rPr>
        <w:t xml:space="preserve"> </w:t>
      </w:r>
    </w:p>
    <w:p w14:paraId="71FAC913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765E2F" wp14:editId="4508175A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933E1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3D00C54E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19E0E4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796F544" w14:textId="2E7B1463" w:rsidR="00C742BF" w:rsidRDefault="00C742BF" w:rsidP="00C742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06C3E">
        <w:rPr>
          <w:b/>
          <w:sz w:val="24"/>
          <w:szCs w:val="24"/>
        </w:rPr>
        <w:t xml:space="preserve">25.01.2023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</w:t>
      </w:r>
      <w:r w:rsidR="00B06C3E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№ </w:t>
      </w:r>
      <w:r w:rsidR="00B06C3E">
        <w:rPr>
          <w:b/>
          <w:sz w:val="24"/>
          <w:szCs w:val="24"/>
        </w:rPr>
        <w:t>03/СД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11"/>
      </w:tblGrid>
      <w:tr w:rsidR="00535373" w:rsidRPr="002B2131" w14:paraId="2F66E5F8" w14:textId="77777777" w:rsidTr="00D51D69">
        <w:tc>
          <w:tcPr>
            <w:tcW w:w="4111" w:type="dxa"/>
          </w:tcPr>
          <w:p w14:paraId="454BF703" w14:textId="77777777" w:rsidR="00E24737" w:rsidRPr="009F0BD0" w:rsidRDefault="00E24737" w:rsidP="00D51D69">
            <w:pPr>
              <w:spacing w:after="1" w:line="280" w:lineRule="atLeast"/>
              <w:jc w:val="both"/>
              <w:outlineLvl w:val="0"/>
              <w:rPr>
                <w:szCs w:val="28"/>
              </w:rPr>
            </w:pPr>
          </w:p>
          <w:p w14:paraId="0E50089B" w14:textId="77777777" w:rsidR="00535373" w:rsidRPr="002B2131" w:rsidRDefault="00535373" w:rsidP="00D51D69">
            <w:pPr>
              <w:spacing w:after="1" w:line="280" w:lineRule="atLeast"/>
              <w:jc w:val="both"/>
              <w:outlineLvl w:val="0"/>
              <w:rPr>
                <w:sz w:val="26"/>
                <w:szCs w:val="26"/>
              </w:rPr>
            </w:pPr>
            <w:r w:rsidRPr="002B2131">
              <w:rPr>
                <w:sz w:val="26"/>
                <w:szCs w:val="26"/>
              </w:rPr>
              <w:t>«О внесении изменений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Жуковский»</w:t>
            </w:r>
          </w:p>
        </w:tc>
      </w:tr>
    </w:tbl>
    <w:p w14:paraId="199135C2" w14:textId="77777777" w:rsidR="00E24737" w:rsidRPr="002B2131" w:rsidRDefault="00E24737" w:rsidP="00535373">
      <w:pPr>
        <w:rPr>
          <w:sz w:val="26"/>
          <w:szCs w:val="26"/>
        </w:rPr>
      </w:pPr>
    </w:p>
    <w:p w14:paraId="72C82512" w14:textId="77777777" w:rsidR="00535373" w:rsidRPr="002B2131" w:rsidRDefault="00535373" w:rsidP="002B21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B2131">
        <w:rPr>
          <w:sz w:val="26"/>
          <w:szCs w:val="26"/>
        </w:rPr>
        <w:t>В соответствии с закон</w:t>
      </w:r>
      <w:r w:rsidR="002B2131" w:rsidRPr="002B2131">
        <w:rPr>
          <w:sz w:val="26"/>
          <w:szCs w:val="26"/>
        </w:rPr>
        <w:t>о</w:t>
      </w:r>
      <w:r w:rsidRPr="002B2131">
        <w:rPr>
          <w:sz w:val="26"/>
          <w:szCs w:val="26"/>
        </w:rPr>
        <w:t>м Московской области от 2</w:t>
      </w:r>
      <w:r w:rsidR="002B2131" w:rsidRPr="002B2131">
        <w:rPr>
          <w:sz w:val="26"/>
          <w:szCs w:val="26"/>
        </w:rPr>
        <w:t>9</w:t>
      </w:r>
      <w:r w:rsidRPr="002B2131">
        <w:rPr>
          <w:sz w:val="26"/>
          <w:szCs w:val="26"/>
        </w:rPr>
        <w:t>.</w:t>
      </w:r>
      <w:r w:rsidR="002B2131" w:rsidRPr="002B2131">
        <w:rPr>
          <w:sz w:val="26"/>
          <w:szCs w:val="26"/>
        </w:rPr>
        <w:t>12</w:t>
      </w:r>
      <w:r w:rsidRPr="002B2131">
        <w:rPr>
          <w:sz w:val="26"/>
          <w:szCs w:val="26"/>
        </w:rPr>
        <w:t>.20</w:t>
      </w:r>
      <w:r w:rsidR="002B2131" w:rsidRPr="002B2131">
        <w:rPr>
          <w:sz w:val="26"/>
          <w:szCs w:val="26"/>
        </w:rPr>
        <w:t>22</w:t>
      </w:r>
      <w:r w:rsidR="002B2131" w:rsidRPr="002B2131">
        <w:rPr>
          <w:sz w:val="26"/>
          <w:szCs w:val="26"/>
        </w:rPr>
        <w:br/>
        <w:t>№ 262</w:t>
      </w:r>
      <w:r w:rsidRPr="002B2131">
        <w:rPr>
          <w:sz w:val="26"/>
          <w:szCs w:val="26"/>
        </w:rPr>
        <w:t>/20</w:t>
      </w:r>
      <w:r w:rsidR="002B2131" w:rsidRPr="002B2131">
        <w:rPr>
          <w:sz w:val="26"/>
          <w:szCs w:val="26"/>
        </w:rPr>
        <w:t>22</w:t>
      </w:r>
      <w:r w:rsidRPr="002B2131">
        <w:rPr>
          <w:sz w:val="26"/>
          <w:szCs w:val="26"/>
        </w:rPr>
        <w:t>-ОЗ</w:t>
      </w:r>
      <w:r w:rsidR="002B2131" w:rsidRPr="002B2131">
        <w:rPr>
          <w:sz w:val="26"/>
          <w:szCs w:val="26"/>
        </w:rPr>
        <w:t xml:space="preserve"> «О внесении изменений в Закон Московской области «О денежном содержании лиц, замещающих муниципальные должности и должности муниципальной службы в Московской области»</w:t>
      </w:r>
    </w:p>
    <w:p w14:paraId="03431C54" w14:textId="77777777" w:rsidR="002B2131" w:rsidRPr="00E24737" w:rsidRDefault="002B2131" w:rsidP="002B213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0A26E80" w14:textId="77777777" w:rsidR="00535373" w:rsidRPr="002B2131" w:rsidRDefault="00535373" w:rsidP="00535373">
      <w:pPr>
        <w:jc w:val="center"/>
        <w:rPr>
          <w:b/>
          <w:bCs/>
          <w:sz w:val="26"/>
          <w:szCs w:val="26"/>
        </w:rPr>
      </w:pPr>
      <w:r w:rsidRPr="002B2131">
        <w:rPr>
          <w:b/>
          <w:bCs/>
          <w:sz w:val="26"/>
          <w:szCs w:val="26"/>
        </w:rPr>
        <w:t>СОВЕТ ДЕПУТАТОВ РЕШИЛ:</w:t>
      </w:r>
    </w:p>
    <w:p w14:paraId="3275EFE2" w14:textId="77777777" w:rsidR="00535373" w:rsidRPr="00E24737" w:rsidRDefault="00535373" w:rsidP="00535373">
      <w:pPr>
        <w:spacing w:after="1" w:line="280" w:lineRule="atLeast"/>
        <w:rPr>
          <w:sz w:val="24"/>
          <w:szCs w:val="24"/>
        </w:rPr>
      </w:pPr>
    </w:p>
    <w:p w14:paraId="7180713D" w14:textId="77777777" w:rsidR="003272DE" w:rsidRPr="002B2131" w:rsidRDefault="00535373" w:rsidP="00F078AA">
      <w:pPr>
        <w:ind w:firstLine="709"/>
        <w:jc w:val="both"/>
        <w:rPr>
          <w:color w:val="000000"/>
          <w:spacing w:val="6"/>
          <w:sz w:val="26"/>
          <w:szCs w:val="26"/>
        </w:rPr>
      </w:pPr>
      <w:r w:rsidRPr="002B2131">
        <w:rPr>
          <w:sz w:val="26"/>
          <w:szCs w:val="26"/>
        </w:rPr>
        <w:t xml:space="preserve">1. Внести </w:t>
      </w:r>
      <w:r w:rsidR="003272DE" w:rsidRPr="002B2131">
        <w:rPr>
          <w:color w:val="000000"/>
          <w:spacing w:val="6"/>
          <w:sz w:val="26"/>
          <w:szCs w:val="26"/>
        </w:rPr>
        <w:t>следующие изменения</w:t>
      </w:r>
      <w:r w:rsidRPr="002B2131">
        <w:rPr>
          <w:sz w:val="26"/>
          <w:szCs w:val="26"/>
        </w:rPr>
        <w:t xml:space="preserve">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Жуковский, утвержденное решением Совета депутатов городского округа Жуковский от 27.05.2020г. № 41/СД «Об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Жуковский», </w:t>
      </w:r>
      <w:r w:rsidR="003272DE" w:rsidRPr="002B2131">
        <w:rPr>
          <w:sz w:val="26"/>
          <w:szCs w:val="26"/>
        </w:rPr>
        <w:t xml:space="preserve">(в редакции решения Совета депутатов </w:t>
      </w:r>
      <w:r w:rsidR="003272DE" w:rsidRPr="002B2131">
        <w:rPr>
          <w:color w:val="000000"/>
          <w:spacing w:val="6"/>
          <w:sz w:val="26"/>
          <w:szCs w:val="26"/>
        </w:rPr>
        <w:t xml:space="preserve">городского округа Жуковский </w:t>
      </w:r>
      <w:r w:rsidR="003272DE" w:rsidRPr="002B2131">
        <w:rPr>
          <w:sz w:val="26"/>
          <w:szCs w:val="26"/>
        </w:rPr>
        <w:t>от 10.12.2020 № 86/СД</w:t>
      </w:r>
      <w:r w:rsidR="00F078AA" w:rsidRPr="002B2131">
        <w:rPr>
          <w:sz w:val="26"/>
          <w:szCs w:val="26"/>
        </w:rPr>
        <w:t>):</w:t>
      </w:r>
    </w:p>
    <w:p w14:paraId="67851D94" w14:textId="77777777" w:rsidR="001E42C1" w:rsidRPr="002B2131" w:rsidRDefault="001E42C1" w:rsidP="001E42C1">
      <w:pPr>
        <w:autoSpaceDE w:val="0"/>
        <w:ind w:firstLine="709"/>
        <w:jc w:val="both"/>
        <w:rPr>
          <w:sz w:val="26"/>
          <w:szCs w:val="26"/>
        </w:rPr>
      </w:pPr>
      <w:r w:rsidRPr="002B2131">
        <w:rPr>
          <w:sz w:val="26"/>
          <w:szCs w:val="26"/>
        </w:rPr>
        <w:t xml:space="preserve">1.1. Пункт 5.1 раздела 5 «Надбавка к должностному окладу за особые условия работы лица, замещающего муниципальную должность» </w:t>
      </w:r>
      <w:r w:rsidR="00961013" w:rsidRPr="002B2131">
        <w:rPr>
          <w:sz w:val="26"/>
          <w:szCs w:val="26"/>
        </w:rPr>
        <w:t>дополнить абзацем следующего</w:t>
      </w:r>
      <w:r w:rsidRPr="002B2131">
        <w:rPr>
          <w:sz w:val="26"/>
          <w:szCs w:val="26"/>
        </w:rPr>
        <w:t xml:space="preserve"> </w:t>
      </w:r>
      <w:r w:rsidR="00961013" w:rsidRPr="002B2131">
        <w:rPr>
          <w:sz w:val="26"/>
          <w:szCs w:val="26"/>
        </w:rPr>
        <w:t>содержания:</w:t>
      </w:r>
    </w:p>
    <w:p w14:paraId="78CCB0AC" w14:textId="77777777" w:rsidR="00961013" w:rsidRPr="002B2131" w:rsidRDefault="00961013" w:rsidP="0096101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B2131">
        <w:rPr>
          <w:sz w:val="26"/>
          <w:szCs w:val="26"/>
          <w:lang w:eastAsia="en-US"/>
        </w:rPr>
        <w:t xml:space="preserve">«В </w:t>
      </w:r>
      <w:r w:rsidR="00131E80">
        <w:rPr>
          <w:sz w:val="26"/>
          <w:szCs w:val="26"/>
          <w:lang w:eastAsia="en-US"/>
        </w:rPr>
        <w:t>случае, если бюджет</w:t>
      </w:r>
      <w:r w:rsidRPr="002B2131">
        <w:rPr>
          <w:sz w:val="26"/>
          <w:szCs w:val="26"/>
          <w:lang w:eastAsia="en-US"/>
        </w:rPr>
        <w:t xml:space="preserve"> городского округа Жуковский</w:t>
      </w:r>
      <w:r w:rsidR="00131E80">
        <w:rPr>
          <w:sz w:val="26"/>
          <w:szCs w:val="26"/>
          <w:lang w:eastAsia="en-US"/>
        </w:rPr>
        <w:t xml:space="preserve"> </w:t>
      </w:r>
      <w:r w:rsidRPr="002B2131">
        <w:rPr>
          <w:sz w:val="26"/>
          <w:szCs w:val="26"/>
          <w:lang w:eastAsia="en-US"/>
        </w:rPr>
        <w:t>по доле межбюджетных трансфертов удовлетворя</w:t>
      </w:r>
      <w:r w:rsidR="00131E80">
        <w:rPr>
          <w:sz w:val="26"/>
          <w:szCs w:val="26"/>
          <w:lang w:eastAsia="en-US"/>
        </w:rPr>
        <w:t>е</w:t>
      </w:r>
      <w:r w:rsidRPr="002B2131">
        <w:rPr>
          <w:sz w:val="26"/>
          <w:szCs w:val="26"/>
          <w:lang w:eastAsia="en-US"/>
        </w:rPr>
        <w:t xml:space="preserve">т требованиям </w:t>
      </w:r>
      <w:hyperlink r:id="rId8" w:history="1">
        <w:r w:rsidRPr="002B2131">
          <w:rPr>
            <w:sz w:val="26"/>
            <w:szCs w:val="26"/>
            <w:lang w:eastAsia="en-US"/>
          </w:rPr>
          <w:t>пункта 2 статьи 136</w:t>
        </w:r>
      </w:hyperlink>
      <w:r w:rsidRPr="002B2131">
        <w:rPr>
          <w:sz w:val="26"/>
          <w:szCs w:val="26"/>
          <w:lang w:eastAsia="en-US"/>
        </w:rPr>
        <w:t xml:space="preserve"> Бюджетного кодекса Российской Федерации, </w:t>
      </w:r>
      <w:r w:rsidR="00131E80">
        <w:rPr>
          <w:sz w:val="26"/>
          <w:szCs w:val="26"/>
          <w:lang w:eastAsia="en-US"/>
        </w:rPr>
        <w:t xml:space="preserve">то </w:t>
      </w:r>
      <w:r w:rsidRPr="002B2131">
        <w:rPr>
          <w:sz w:val="26"/>
          <w:szCs w:val="26"/>
          <w:lang w:eastAsia="en-US"/>
        </w:rPr>
        <w:t xml:space="preserve">надбавка к должностному окладу за особые условия </w:t>
      </w:r>
      <w:r w:rsidRPr="002B2131">
        <w:rPr>
          <w:sz w:val="26"/>
          <w:szCs w:val="26"/>
        </w:rPr>
        <w:t xml:space="preserve">работы лица, замещающего муниципальную должность, </w:t>
      </w:r>
      <w:r w:rsidRPr="002B2131">
        <w:rPr>
          <w:sz w:val="26"/>
          <w:szCs w:val="26"/>
          <w:lang w:eastAsia="en-US"/>
        </w:rPr>
        <w:t>выплачивается в пределах установленного фонда оплаты труда и размером не ограничивается.»;</w:t>
      </w:r>
    </w:p>
    <w:p w14:paraId="5FA2A4A1" w14:textId="77777777" w:rsidR="002E2C80" w:rsidRPr="002B2131" w:rsidRDefault="00F078AA" w:rsidP="002E2C80">
      <w:pPr>
        <w:autoSpaceDE w:val="0"/>
        <w:ind w:firstLine="709"/>
        <w:jc w:val="both"/>
        <w:rPr>
          <w:sz w:val="26"/>
          <w:szCs w:val="26"/>
        </w:rPr>
      </w:pPr>
      <w:r w:rsidRPr="002B2131">
        <w:rPr>
          <w:sz w:val="26"/>
          <w:szCs w:val="26"/>
        </w:rPr>
        <w:t>1</w:t>
      </w:r>
      <w:r w:rsidR="002E2C80" w:rsidRPr="002B2131">
        <w:rPr>
          <w:sz w:val="26"/>
          <w:szCs w:val="26"/>
        </w:rPr>
        <w:t>.</w:t>
      </w:r>
      <w:r w:rsidR="001E42C1" w:rsidRPr="002B2131">
        <w:rPr>
          <w:sz w:val="26"/>
          <w:szCs w:val="26"/>
        </w:rPr>
        <w:t>2</w:t>
      </w:r>
      <w:r w:rsidRPr="002B2131">
        <w:rPr>
          <w:sz w:val="26"/>
          <w:szCs w:val="26"/>
        </w:rPr>
        <w:t xml:space="preserve">. </w:t>
      </w:r>
      <w:r w:rsidR="002E2C80" w:rsidRPr="002B2131">
        <w:rPr>
          <w:sz w:val="26"/>
          <w:szCs w:val="26"/>
        </w:rPr>
        <w:t>Пункт 6.1 раздела 6 «Надбавка к должностному окладу за особые условия муниципальной службы муниципального служащего» изложить в следующей редакции:</w:t>
      </w:r>
    </w:p>
    <w:p w14:paraId="7D928EEC" w14:textId="77777777" w:rsidR="00E24737" w:rsidRDefault="00E24737" w:rsidP="00E24737">
      <w:pPr>
        <w:autoSpaceDE w:val="0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14:paraId="7A81FD26" w14:textId="77777777" w:rsidR="002E2C80" w:rsidRPr="002B2131" w:rsidRDefault="002E2C80" w:rsidP="002E2C80">
      <w:pPr>
        <w:autoSpaceDE w:val="0"/>
        <w:ind w:firstLine="709"/>
        <w:jc w:val="both"/>
        <w:rPr>
          <w:sz w:val="26"/>
          <w:szCs w:val="26"/>
        </w:rPr>
      </w:pPr>
      <w:r w:rsidRPr="002B2131">
        <w:rPr>
          <w:sz w:val="26"/>
          <w:szCs w:val="26"/>
        </w:rPr>
        <w:t>«6.1. Надбавка к должностному окладу за особые условия муниципальной службы муниципального служащего устанавливается в размере от 1 до 100 процентов должностного оклада и выплачивается ежемесячно.</w:t>
      </w:r>
    </w:p>
    <w:p w14:paraId="67D9A01A" w14:textId="77777777" w:rsidR="002E2C80" w:rsidRPr="009F0BD0" w:rsidRDefault="009F0BD0" w:rsidP="001E42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9F0BD0">
        <w:rPr>
          <w:sz w:val="26"/>
          <w:szCs w:val="26"/>
          <w:lang w:eastAsia="en-US"/>
        </w:rPr>
        <w:t>В случае, если бюджет городского округа Жуковский</w:t>
      </w:r>
      <w:r w:rsidR="002E2C80" w:rsidRPr="009F0BD0">
        <w:rPr>
          <w:sz w:val="26"/>
          <w:szCs w:val="26"/>
          <w:lang w:eastAsia="en-US"/>
        </w:rPr>
        <w:t xml:space="preserve"> по доле межбюджетных трансфертов удовлетворя</w:t>
      </w:r>
      <w:r w:rsidRPr="009F0BD0">
        <w:rPr>
          <w:sz w:val="26"/>
          <w:szCs w:val="26"/>
          <w:lang w:eastAsia="en-US"/>
        </w:rPr>
        <w:t>е</w:t>
      </w:r>
      <w:r w:rsidR="002E2C80" w:rsidRPr="009F0BD0">
        <w:rPr>
          <w:sz w:val="26"/>
          <w:szCs w:val="26"/>
          <w:lang w:eastAsia="en-US"/>
        </w:rPr>
        <w:t xml:space="preserve">т требованиям </w:t>
      </w:r>
      <w:hyperlink r:id="rId9" w:history="1">
        <w:r w:rsidR="002E2C80" w:rsidRPr="009F0BD0">
          <w:rPr>
            <w:sz w:val="26"/>
            <w:szCs w:val="26"/>
            <w:lang w:eastAsia="en-US"/>
          </w:rPr>
          <w:t>пункта 2 статьи 136</w:t>
        </w:r>
      </w:hyperlink>
      <w:r w:rsidR="002E2C80" w:rsidRPr="009F0BD0">
        <w:rPr>
          <w:sz w:val="26"/>
          <w:szCs w:val="26"/>
          <w:lang w:eastAsia="en-US"/>
        </w:rPr>
        <w:t xml:space="preserve"> Бюджетного кодекса Российской Федерации, надбавка к должностному окладу за особые условия муниципальной службы муниципального служащего выплачивается в пределах установленного фонда оплаты труда и размером не ограничивается.</w:t>
      </w:r>
      <w:r w:rsidR="001E42C1" w:rsidRPr="009F0BD0">
        <w:rPr>
          <w:sz w:val="26"/>
          <w:szCs w:val="26"/>
          <w:lang w:eastAsia="en-US"/>
        </w:rPr>
        <w:t>»;</w:t>
      </w:r>
    </w:p>
    <w:p w14:paraId="22DFE4AE" w14:textId="77777777" w:rsidR="005567F1" w:rsidRPr="002B2131" w:rsidRDefault="001E42C1" w:rsidP="005567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2131">
        <w:rPr>
          <w:sz w:val="26"/>
          <w:szCs w:val="26"/>
          <w:lang w:eastAsia="en-US"/>
        </w:rPr>
        <w:t xml:space="preserve">1.3. </w:t>
      </w:r>
      <w:r w:rsidR="005567F1" w:rsidRPr="002B2131">
        <w:rPr>
          <w:sz w:val="26"/>
          <w:szCs w:val="26"/>
        </w:rPr>
        <w:t>Пункт 9.1 раздела 9 «Ежемесячное денежное поощрение» дополнить абзацем следующего содержания:</w:t>
      </w:r>
    </w:p>
    <w:p w14:paraId="0254BBE2" w14:textId="77777777" w:rsidR="00A00122" w:rsidRPr="009F0BD0" w:rsidRDefault="00A00122" w:rsidP="00A0012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9F0BD0">
        <w:rPr>
          <w:sz w:val="26"/>
          <w:szCs w:val="26"/>
          <w:lang w:eastAsia="en-US"/>
        </w:rPr>
        <w:t>«</w:t>
      </w:r>
      <w:r w:rsidR="009F0BD0" w:rsidRPr="009F0BD0">
        <w:rPr>
          <w:sz w:val="26"/>
          <w:szCs w:val="26"/>
          <w:lang w:eastAsia="en-US"/>
        </w:rPr>
        <w:t xml:space="preserve">В случае, если бюджет городского округа Жуковский </w:t>
      </w:r>
      <w:r w:rsidRPr="009F0BD0">
        <w:rPr>
          <w:sz w:val="26"/>
          <w:szCs w:val="26"/>
          <w:lang w:eastAsia="en-US"/>
        </w:rPr>
        <w:t>по доле межбюджетных трансфертов удовлетворя</w:t>
      </w:r>
      <w:r w:rsidR="009F0BD0" w:rsidRPr="009F0BD0">
        <w:rPr>
          <w:sz w:val="26"/>
          <w:szCs w:val="26"/>
          <w:lang w:eastAsia="en-US"/>
        </w:rPr>
        <w:t>е</w:t>
      </w:r>
      <w:r w:rsidRPr="009F0BD0">
        <w:rPr>
          <w:sz w:val="26"/>
          <w:szCs w:val="26"/>
          <w:lang w:eastAsia="en-US"/>
        </w:rPr>
        <w:t xml:space="preserve">т требованиям </w:t>
      </w:r>
      <w:hyperlink r:id="rId10" w:history="1">
        <w:r w:rsidRPr="009F0BD0">
          <w:rPr>
            <w:sz w:val="26"/>
            <w:szCs w:val="26"/>
            <w:lang w:eastAsia="en-US"/>
          </w:rPr>
          <w:t>пункта 2 статьи 136</w:t>
        </w:r>
      </w:hyperlink>
      <w:r w:rsidRPr="009F0BD0">
        <w:rPr>
          <w:sz w:val="26"/>
          <w:szCs w:val="26"/>
          <w:lang w:eastAsia="en-US"/>
        </w:rPr>
        <w:t xml:space="preserve"> Бюджетного кодекса Российской Федерации, е</w:t>
      </w:r>
      <w:r w:rsidRPr="009F0BD0">
        <w:rPr>
          <w:sz w:val="26"/>
          <w:szCs w:val="26"/>
        </w:rPr>
        <w:t>жемесячное денежное поощрение</w:t>
      </w:r>
      <w:r w:rsidRPr="009F0BD0">
        <w:rPr>
          <w:sz w:val="26"/>
          <w:szCs w:val="26"/>
          <w:lang w:eastAsia="en-US"/>
        </w:rPr>
        <w:t xml:space="preserve"> выплачивается в пределах установленного фонда оплаты труда и размером не ограничивается.»;</w:t>
      </w:r>
    </w:p>
    <w:p w14:paraId="07B88A52" w14:textId="77777777" w:rsidR="00A00122" w:rsidRPr="002B2131" w:rsidRDefault="00A00122" w:rsidP="00A00122">
      <w:pPr>
        <w:autoSpaceDE w:val="0"/>
        <w:ind w:firstLine="709"/>
        <w:jc w:val="both"/>
        <w:rPr>
          <w:sz w:val="26"/>
          <w:szCs w:val="26"/>
        </w:rPr>
      </w:pPr>
      <w:r w:rsidRPr="002B2131">
        <w:rPr>
          <w:sz w:val="26"/>
          <w:szCs w:val="26"/>
        </w:rPr>
        <w:t xml:space="preserve">1.4. </w:t>
      </w:r>
      <w:r w:rsidR="00BB108C" w:rsidRPr="002B2131">
        <w:rPr>
          <w:sz w:val="26"/>
          <w:szCs w:val="26"/>
        </w:rPr>
        <w:t>Р</w:t>
      </w:r>
      <w:r w:rsidRPr="002B2131">
        <w:rPr>
          <w:sz w:val="26"/>
          <w:szCs w:val="26"/>
        </w:rPr>
        <w:t>аздел 10 «Премирование лица, замещающего муниципальную должность» изложить в следующей редакции:</w:t>
      </w:r>
    </w:p>
    <w:p w14:paraId="4D9F2EA0" w14:textId="77777777" w:rsidR="00BB108C" w:rsidRPr="002B2131" w:rsidRDefault="00A00122" w:rsidP="00BB108C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B2131">
        <w:rPr>
          <w:sz w:val="26"/>
          <w:szCs w:val="26"/>
        </w:rPr>
        <w:t>«</w:t>
      </w:r>
      <w:r w:rsidR="00BB108C" w:rsidRPr="002B2131">
        <w:rPr>
          <w:iCs/>
          <w:sz w:val="26"/>
          <w:szCs w:val="26"/>
        </w:rPr>
        <w:t>10.1 Лицу, замещающему муниципальную должность, по итогам работы за квартал, за год выплачивается премия, не ограниченная максимальным размером, в пределах установленного фонда оплаты труда.</w:t>
      </w:r>
    </w:p>
    <w:p w14:paraId="6ECCA1DB" w14:textId="77777777" w:rsidR="00BB108C" w:rsidRPr="002B2131" w:rsidRDefault="00BB108C" w:rsidP="00BB108C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B2131">
        <w:rPr>
          <w:iCs/>
          <w:sz w:val="26"/>
          <w:szCs w:val="26"/>
        </w:rPr>
        <w:t>10.2. Решение о выплате лицу, замещающему муниципальную должность, премии по итогам работы за квартал, за год и ее размере принимает Сове</w:t>
      </w:r>
      <w:r w:rsidR="00023A79" w:rsidRPr="002B2131">
        <w:rPr>
          <w:iCs/>
          <w:sz w:val="26"/>
          <w:szCs w:val="26"/>
        </w:rPr>
        <w:t>т депутатов городского округа.»;</w:t>
      </w:r>
    </w:p>
    <w:p w14:paraId="3B6A3523" w14:textId="77777777" w:rsidR="00023A79" w:rsidRPr="002B2131" w:rsidRDefault="00023A79" w:rsidP="00BB108C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B2131">
        <w:rPr>
          <w:iCs/>
          <w:sz w:val="26"/>
          <w:szCs w:val="26"/>
        </w:rPr>
        <w:t>1.5. Раздел 12 «Материальная помощь и единовременная выплата» дополнить пунктом 12.4 следующего содержания:</w:t>
      </w:r>
    </w:p>
    <w:p w14:paraId="74854CD0" w14:textId="77777777" w:rsidR="00023A79" w:rsidRPr="009F0BD0" w:rsidRDefault="00023A79" w:rsidP="00023A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9F0BD0">
        <w:rPr>
          <w:sz w:val="26"/>
          <w:szCs w:val="26"/>
          <w:lang w:eastAsia="en-US"/>
        </w:rPr>
        <w:t>«</w:t>
      </w:r>
      <w:r w:rsidR="008B19F0">
        <w:rPr>
          <w:sz w:val="26"/>
          <w:szCs w:val="26"/>
          <w:lang w:eastAsia="en-US"/>
        </w:rPr>
        <w:t xml:space="preserve">12.4. </w:t>
      </w:r>
      <w:r w:rsidR="009F0BD0" w:rsidRPr="009F0BD0">
        <w:rPr>
          <w:sz w:val="26"/>
          <w:szCs w:val="26"/>
          <w:lang w:eastAsia="en-US"/>
        </w:rPr>
        <w:t xml:space="preserve">В случае, если бюджет городского округа Жуковский </w:t>
      </w:r>
      <w:r w:rsidRPr="009F0BD0">
        <w:rPr>
          <w:sz w:val="26"/>
          <w:szCs w:val="26"/>
          <w:lang w:eastAsia="en-US"/>
        </w:rPr>
        <w:t>по доле межбюджетных трансфертов удовлетворя</w:t>
      </w:r>
      <w:r w:rsidR="009F0BD0" w:rsidRPr="009F0BD0">
        <w:rPr>
          <w:sz w:val="26"/>
          <w:szCs w:val="26"/>
          <w:lang w:eastAsia="en-US"/>
        </w:rPr>
        <w:t>е</w:t>
      </w:r>
      <w:r w:rsidRPr="009F0BD0">
        <w:rPr>
          <w:sz w:val="26"/>
          <w:szCs w:val="26"/>
          <w:lang w:eastAsia="en-US"/>
        </w:rPr>
        <w:t xml:space="preserve">т требованиям </w:t>
      </w:r>
      <w:hyperlink r:id="rId11" w:history="1">
        <w:r w:rsidRPr="009F0BD0">
          <w:rPr>
            <w:sz w:val="26"/>
            <w:szCs w:val="26"/>
            <w:lang w:eastAsia="en-US"/>
          </w:rPr>
          <w:t>пункта 2 статьи 136</w:t>
        </w:r>
      </w:hyperlink>
      <w:r w:rsidRPr="009F0BD0">
        <w:rPr>
          <w:sz w:val="26"/>
          <w:szCs w:val="26"/>
          <w:lang w:eastAsia="en-US"/>
        </w:rPr>
        <w:t xml:space="preserve"> Бюджетного кодекса Российской Федерации, </w:t>
      </w:r>
      <w:r w:rsidR="00A60F98" w:rsidRPr="009F0BD0">
        <w:rPr>
          <w:sz w:val="26"/>
          <w:szCs w:val="26"/>
          <w:lang w:eastAsia="en-US"/>
        </w:rPr>
        <w:t>единовременная выплата</w:t>
      </w:r>
      <w:r w:rsidRPr="009F0BD0">
        <w:rPr>
          <w:sz w:val="26"/>
          <w:szCs w:val="26"/>
          <w:lang w:eastAsia="en-US"/>
        </w:rPr>
        <w:t xml:space="preserve"> выплачивается в пределах установленного фонда оплаты труда и </w:t>
      </w:r>
      <w:r w:rsidR="00A60F98" w:rsidRPr="009F0BD0">
        <w:rPr>
          <w:sz w:val="26"/>
          <w:szCs w:val="26"/>
          <w:lang w:eastAsia="en-US"/>
        </w:rPr>
        <w:t>количеством окладов не ограничивается</w:t>
      </w:r>
      <w:r w:rsidRPr="009F0BD0">
        <w:rPr>
          <w:sz w:val="26"/>
          <w:szCs w:val="26"/>
          <w:lang w:eastAsia="en-US"/>
        </w:rPr>
        <w:t>.».</w:t>
      </w:r>
    </w:p>
    <w:p w14:paraId="38E0C43E" w14:textId="0289F76E" w:rsidR="003272DE" w:rsidRPr="002B2131" w:rsidRDefault="003272DE" w:rsidP="003272DE">
      <w:pPr>
        <w:ind w:firstLine="708"/>
        <w:jc w:val="both"/>
        <w:rPr>
          <w:sz w:val="26"/>
          <w:szCs w:val="26"/>
        </w:rPr>
      </w:pPr>
      <w:r w:rsidRPr="002B2131">
        <w:rPr>
          <w:sz w:val="26"/>
          <w:szCs w:val="26"/>
        </w:rPr>
        <w:t xml:space="preserve">2. </w:t>
      </w:r>
      <w:r w:rsidR="00B06C3E">
        <w:rPr>
          <w:sz w:val="26"/>
          <w:szCs w:val="26"/>
        </w:rPr>
        <w:t xml:space="preserve">Распространить действие настоящего решения на правоотношения, </w:t>
      </w:r>
      <w:r w:rsidR="00FF08F6" w:rsidRPr="002B2131">
        <w:rPr>
          <w:sz w:val="26"/>
          <w:szCs w:val="26"/>
        </w:rPr>
        <w:t>возникши</w:t>
      </w:r>
      <w:r w:rsidR="00B06C3E">
        <w:rPr>
          <w:sz w:val="26"/>
          <w:szCs w:val="26"/>
        </w:rPr>
        <w:t>е</w:t>
      </w:r>
      <w:r w:rsidR="00FF08F6" w:rsidRPr="002B2131">
        <w:rPr>
          <w:sz w:val="26"/>
          <w:szCs w:val="26"/>
        </w:rPr>
        <w:t xml:space="preserve"> </w:t>
      </w:r>
      <w:r w:rsidRPr="002B2131">
        <w:rPr>
          <w:sz w:val="26"/>
          <w:szCs w:val="26"/>
        </w:rPr>
        <w:t>с 01.01.2023г.</w:t>
      </w:r>
    </w:p>
    <w:p w14:paraId="54C4A51A" w14:textId="05BA1F9B" w:rsidR="00B06C3E" w:rsidRPr="00B06C3E" w:rsidRDefault="001B643F" w:rsidP="00B06C3E">
      <w:pPr>
        <w:pStyle w:val="ConsPlusTitle"/>
        <w:ind w:firstLine="709"/>
        <w:jc w:val="both"/>
        <w:rPr>
          <w:b w:val="0"/>
          <w:bCs/>
          <w:szCs w:val="28"/>
        </w:rPr>
      </w:pPr>
      <w:r w:rsidRPr="00B06C3E">
        <w:rPr>
          <w:b w:val="0"/>
          <w:bCs/>
          <w:szCs w:val="28"/>
        </w:rPr>
        <w:t>3</w:t>
      </w:r>
      <w:r w:rsidR="00535373" w:rsidRPr="00B06C3E">
        <w:rPr>
          <w:b w:val="0"/>
          <w:bCs/>
          <w:szCs w:val="28"/>
        </w:rPr>
        <w:t xml:space="preserve">. </w:t>
      </w:r>
      <w:r w:rsidR="00B06C3E" w:rsidRPr="00B06C3E">
        <w:rPr>
          <w:b w:val="0"/>
          <w:bCs/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2" w:history="1">
        <w:r w:rsidR="00B06C3E" w:rsidRPr="00B06C3E">
          <w:rPr>
            <w:rStyle w:val="a9"/>
            <w:b w:val="0"/>
            <w:bCs/>
            <w:color w:val="auto"/>
            <w:szCs w:val="28"/>
            <w:lang w:val="en-US"/>
          </w:rPr>
          <w:t>www</w:t>
        </w:r>
        <w:r w:rsidR="00B06C3E" w:rsidRPr="00B06C3E">
          <w:rPr>
            <w:rStyle w:val="a9"/>
            <w:b w:val="0"/>
            <w:bCs/>
            <w:color w:val="auto"/>
            <w:szCs w:val="28"/>
          </w:rPr>
          <w:t>.</w:t>
        </w:r>
        <w:proofErr w:type="spellStart"/>
        <w:r w:rsidR="00B06C3E" w:rsidRPr="00B06C3E">
          <w:rPr>
            <w:rStyle w:val="a9"/>
            <w:b w:val="0"/>
            <w:bCs/>
            <w:color w:val="auto"/>
            <w:szCs w:val="28"/>
            <w:lang w:val="en-US"/>
          </w:rPr>
          <w:t>zhukovskiy</w:t>
        </w:r>
        <w:proofErr w:type="spellEnd"/>
        <w:r w:rsidR="00B06C3E" w:rsidRPr="00B06C3E">
          <w:rPr>
            <w:rStyle w:val="a9"/>
            <w:b w:val="0"/>
            <w:bCs/>
            <w:color w:val="auto"/>
            <w:szCs w:val="28"/>
          </w:rPr>
          <w:t>.</w:t>
        </w:r>
        <w:proofErr w:type="spellStart"/>
        <w:r w:rsidR="00B06C3E" w:rsidRPr="00B06C3E">
          <w:rPr>
            <w:rStyle w:val="a9"/>
            <w:b w:val="0"/>
            <w:bCs/>
            <w:color w:val="auto"/>
            <w:szCs w:val="28"/>
            <w:lang w:val="en-US"/>
          </w:rPr>
          <w:t>ru</w:t>
        </w:r>
        <w:proofErr w:type="spellEnd"/>
      </w:hyperlink>
      <w:r w:rsidR="00B06C3E" w:rsidRPr="00B06C3E">
        <w:rPr>
          <w:b w:val="0"/>
          <w:bCs/>
          <w:szCs w:val="28"/>
        </w:rPr>
        <w:t xml:space="preserve"> в информационно – телекоммуникационной сети «Интернет».</w:t>
      </w:r>
    </w:p>
    <w:p w14:paraId="21D561F5" w14:textId="16FEAB1E" w:rsidR="00535373" w:rsidRPr="00B06C3E" w:rsidRDefault="00535373" w:rsidP="00B06C3E">
      <w:pPr>
        <w:ind w:firstLine="709"/>
        <w:jc w:val="both"/>
        <w:rPr>
          <w:bCs/>
          <w:szCs w:val="28"/>
        </w:rPr>
      </w:pPr>
    </w:p>
    <w:p w14:paraId="121BA8E8" w14:textId="77777777" w:rsidR="00535373" w:rsidRPr="002B2131" w:rsidRDefault="00535373" w:rsidP="00535373">
      <w:pPr>
        <w:jc w:val="both"/>
        <w:rPr>
          <w:sz w:val="24"/>
          <w:szCs w:val="24"/>
        </w:rPr>
      </w:pPr>
    </w:p>
    <w:p w14:paraId="4A2B88E6" w14:textId="77777777" w:rsidR="002B2131" w:rsidRPr="002B2131" w:rsidRDefault="002B2131" w:rsidP="00535373">
      <w:pPr>
        <w:jc w:val="both"/>
        <w:rPr>
          <w:sz w:val="24"/>
          <w:szCs w:val="24"/>
        </w:rPr>
      </w:pPr>
    </w:p>
    <w:p w14:paraId="032FB760" w14:textId="77777777" w:rsidR="00535373" w:rsidRPr="002B2131" w:rsidRDefault="00535373" w:rsidP="00535373">
      <w:pPr>
        <w:jc w:val="both"/>
        <w:rPr>
          <w:sz w:val="26"/>
          <w:szCs w:val="26"/>
        </w:rPr>
      </w:pPr>
      <w:r w:rsidRPr="002B2131">
        <w:rPr>
          <w:sz w:val="26"/>
          <w:szCs w:val="26"/>
        </w:rPr>
        <w:t>Председатель Совета депутатов</w:t>
      </w:r>
    </w:p>
    <w:p w14:paraId="589A8CDB" w14:textId="77777777" w:rsidR="00535373" w:rsidRPr="002B2131" w:rsidRDefault="00535373" w:rsidP="00535373">
      <w:pPr>
        <w:jc w:val="both"/>
        <w:rPr>
          <w:sz w:val="26"/>
          <w:szCs w:val="26"/>
        </w:rPr>
      </w:pPr>
      <w:r w:rsidRPr="002B2131">
        <w:rPr>
          <w:sz w:val="26"/>
          <w:szCs w:val="26"/>
        </w:rPr>
        <w:t>городского округа Жуковский</w:t>
      </w:r>
      <w:r w:rsidRPr="002B2131">
        <w:rPr>
          <w:sz w:val="26"/>
          <w:szCs w:val="26"/>
        </w:rPr>
        <w:tab/>
      </w:r>
      <w:r w:rsidRPr="002B2131">
        <w:rPr>
          <w:sz w:val="26"/>
          <w:szCs w:val="26"/>
        </w:rPr>
        <w:tab/>
      </w:r>
      <w:r w:rsidRPr="002B2131">
        <w:rPr>
          <w:sz w:val="26"/>
          <w:szCs w:val="26"/>
        </w:rPr>
        <w:tab/>
      </w:r>
      <w:r w:rsidRPr="002B2131">
        <w:rPr>
          <w:sz w:val="26"/>
          <w:szCs w:val="26"/>
        </w:rPr>
        <w:tab/>
      </w:r>
      <w:r w:rsidR="002B2131">
        <w:rPr>
          <w:sz w:val="26"/>
          <w:szCs w:val="26"/>
        </w:rPr>
        <w:tab/>
      </w:r>
      <w:r w:rsidRPr="002B2131">
        <w:rPr>
          <w:sz w:val="26"/>
          <w:szCs w:val="26"/>
        </w:rPr>
        <w:tab/>
        <w:t xml:space="preserve">      Б.Е. Аубакиров</w:t>
      </w:r>
    </w:p>
    <w:p w14:paraId="3C1A8321" w14:textId="77777777" w:rsidR="00535373" w:rsidRPr="002B2131" w:rsidRDefault="00535373" w:rsidP="00535373">
      <w:pPr>
        <w:jc w:val="both"/>
        <w:rPr>
          <w:sz w:val="24"/>
          <w:szCs w:val="24"/>
        </w:rPr>
      </w:pPr>
    </w:p>
    <w:p w14:paraId="60256419" w14:textId="77777777" w:rsidR="002B2131" w:rsidRPr="002B2131" w:rsidRDefault="002B2131" w:rsidP="00535373">
      <w:pPr>
        <w:jc w:val="both"/>
        <w:rPr>
          <w:sz w:val="24"/>
          <w:szCs w:val="24"/>
        </w:rPr>
      </w:pPr>
    </w:p>
    <w:p w14:paraId="157E0E7E" w14:textId="77777777" w:rsidR="00535373" w:rsidRPr="002B2131" w:rsidRDefault="00535373" w:rsidP="00535373">
      <w:pPr>
        <w:jc w:val="both"/>
        <w:rPr>
          <w:sz w:val="26"/>
          <w:szCs w:val="26"/>
        </w:rPr>
      </w:pPr>
      <w:r w:rsidRPr="002B2131">
        <w:rPr>
          <w:sz w:val="26"/>
          <w:szCs w:val="26"/>
        </w:rPr>
        <w:t>Глава городского округа Жуковский</w:t>
      </w:r>
      <w:r w:rsidRPr="002B2131">
        <w:rPr>
          <w:sz w:val="26"/>
          <w:szCs w:val="26"/>
        </w:rPr>
        <w:tab/>
      </w:r>
      <w:r w:rsidRPr="002B2131">
        <w:rPr>
          <w:sz w:val="26"/>
          <w:szCs w:val="26"/>
        </w:rPr>
        <w:tab/>
      </w:r>
      <w:r w:rsidRPr="002B2131">
        <w:rPr>
          <w:sz w:val="26"/>
          <w:szCs w:val="26"/>
        </w:rPr>
        <w:tab/>
      </w:r>
      <w:r w:rsidR="002B2131">
        <w:rPr>
          <w:sz w:val="26"/>
          <w:szCs w:val="26"/>
        </w:rPr>
        <w:tab/>
      </w:r>
      <w:r w:rsidRPr="002B2131">
        <w:rPr>
          <w:sz w:val="26"/>
          <w:szCs w:val="26"/>
        </w:rPr>
        <w:tab/>
        <w:t xml:space="preserve">      Ю.В. Прохоров</w:t>
      </w:r>
    </w:p>
    <w:p w14:paraId="1FFEB178" w14:textId="77777777" w:rsidR="00535373" w:rsidRDefault="00535373" w:rsidP="00535373">
      <w:pPr>
        <w:jc w:val="both"/>
        <w:rPr>
          <w:sz w:val="16"/>
          <w:szCs w:val="16"/>
        </w:rPr>
      </w:pPr>
    </w:p>
    <w:p w14:paraId="08EB1D31" w14:textId="77777777" w:rsidR="00535373" w:rsidRDefault="00535373" w:rsidP="00535373">
      <w:pPr>
        <w:jc w:val="both"/>
        <w:rPr>
          <w:sz w:val="16"/>
          <w:szCs w:val="16"/>
        </w:rPr>
      </w:pPr>
    </w:p>
    <w:p w14:paraId="3ECB970D" w14:textId="77777777" w:rsidR="002B2131" w:rsidRDefault="002B2131" w:rsidP="00535373">
      <w:pPr>
        <w:jc w:val="both"/>
        <w:rPr>
          <w:sz w:val="16"/>
          <w:szCs w:val="16"/>
        </w:rPr>
      </w:pPr>
    </w:p>
    <w:p w14:paraId="236E94AF" w14:textId="77777777" w:rsidR="002B2131" w:rsidRPr="00730210" w:rsidRDefault="002B2131" w:rsidP="00535373">
      <w:pPr>
        <w:jc w:val="both"/>
        <w:rPr>
          <w:sz w:val="16"/>
          <w:szCs w:val="16"/>
        </w:rPr>
      </w:pPr>
    </w:p>
    <w:p w14:paraId="644AB193" w14:textId="77777777" w:rsidR="00535373" w:rsidRPr="00B06C3E" w:rsidRDefault="00535373" w:rsidP="00535373">
      <w:pPr>
        <w:jc w:val="both"/>
        <w:rPr>
          <w:sz w:val="22"/>
          <w:szCs w:val="22"/>
        </w:rPr>
      </w:pPr>
      <w:r w:rsidRPr="00B06C3E">
        <w:rPr>
          <w:sz w:val="22"/>
          <w:szCs w:val="22"/>
        </w:rPr>
        <w:t>Принято на заседании Совета депутатов</w:t>
      </w:r>
    </w:p>
    <w:p w14:paraId="208B307E" w14:textId="37524AAB" w:rsidR="00535373" w:rsidRPr="00B06C3E" w:rsidRDefault="00535373" w:rsidP="00535373">
      <w:pPr>
        <w:jc w:val="both"/>
        <w:rPr>
          <w:sz w:val="22"/>
          <w:szCs w:val="22"/>
        </w:rPr>
      </w:pPr>
      <w:r w:rsidRPr="00B06C3E">
        <w:rPr>
          <w:sz w:val="22"/>
          <w:szCs w:val="22"/>
        </w:rPr>
        <w:t>от «___</w:t>
      </w:r>
      <w:proofErr w:type="gramStart"/>
      <w:r w:rsidRPr="00B06C3E">
        <w:rPr>
          <w:sz w:val="22"/>
          <w:szCs w:val="22"/>
        </w:rPr>
        <w:t>_»_</w:t>
      </w:r>
      <w:proofErr w:type="gramEnd"/>
      <w:r w:rsidRPr="00B06C3E">
        <w:rPr>
          <w:sz w:val="22"/>
          <w:szCs w:val="22"/>
        </w:rPr>
        <w:t>___________________20</w:t>
      </w:r>
      <w:r w:rsidR="00B06C3E">
        <w:rPr>
          <w:sz w:val="22"/>
          <w:szCs w:val="22"/>
        </w:rPr>
        <w:t>23</w:t>
      </w:r>
      <w:r w:rsidRPr="00B06C3E">
        <w:rPr>
          <w:sz w:val="22"/>
          <w:szCs w:val="22"/>
        </w:rPr>
        <w:t xml:space="preserve"> г.</w:t>
      </w:r>
    </w:p>
    <w:p w14:paraId="16D00E51" w14:textId="77777777" w:rsidR="00372B7B" w:rsidRPr="00B06C3E" w:rsidRDefault="00372B7B" w:rsidP="00535373">
      <w:pPr>
        <w:rPr>
          <w:sz w:val="22"/>
          <w:szCs w:val="22"/>
        </w:rPr>
      </w:pPr>
    </w:p>
    <w:p w14:paraId="46C20A46" w14:textId="77777777" w:rsidR="002B2131" w:rsidRPr="00B06C3E" w:rsidRDefault="002B2131" w:rsidP="00535373">
      <w:pPr>
        <w:rPr>
          <w:sz w:val="22"/>
          <w:szCs w:val="22"/>
        </w:rPr>
      </w:pPr>
    </w:p>
    <w:p w14:paraId="1D10F8E6" w14:textId="77777777" w:rsidR="00535373" w:rsidRPr="00B06C3E" w:rsidRDefault="00535373" w:rsidP="00535373">
      <w:pPr>
        <w:rPr>
          <w:sz w:val="22"/>
          <w:szCs w:val="22"/>
        </w:rPr>
      </w:pPr>
      <w:r w:rsidRPr="00B06C3E">
        <w:rPr>
          <w:sz w:val="22"/>
          <w:szCs w:val="22"/>
        </w:rPr>
        <w:t>Подписано</w:t>
      </w:r>
    </w:p>
    <w:p w14:paraId="2F293E63" w14:textId="3FA474C3" w:rsidR="001B643F" w:rsidRPr="00B06C3E" w:rsidRDefault="00535373" w:rsidP="00535373">
      <w:pPr>
        <w:rPr>
          <w:sz w:val="22"/>
          <w:szCs w:val="22"/>
        </w:rPr>
      </w:pPr>
      <w:r w:rsidRPr="00B06C3E">
        <w:rPr>
          <w:sz w:val="22"/>
          <w:szCs w:val="22"/>
        </w:rPr>
        <w:t>«___</w:t>
      </w:r>
      <w:proofErr w:type="gramStart"/>
      <w:r w:rsidRPr="00B06C3E">
        <w:rPr>
          <w:sz w:val="22"/>
          <w:szCs w:val="22"/>
        </w:rPr>
        <w:t>_»_</w:t>
      </w:r>
      <w:proofErr w:type="gramEnd"/>
      <w:r w:rsidRPr="00B06C3E">
        <w:rPr>
          <w:sz w:val="22"/>
          <w:szCs w:val="22"/>
        </w:rPr>
        <w:t>______________________20</w:t>
      </w:r>
      <w:r w:rsidR="00B06C3E">
        <w:rPr>
          <w:sz w:val="22"/>
          <w:szCs w:val="22"/>
        </w:rPr>
        <w:t>23</w:t>
      </w:r>
      <w:r w:rsidRPr="00B06C3E">
        <w:rPr>
          <w:sz w:val="22"/>
          <w:szCs w:val="22"/>
        </w:rPr>
        <w:t xml:space="preserve"> г.</w:t>
      </w:r>
    </w:p>
    <w:sectPr w:rsidR="001B643F" w:rsidRPr="00B06C3E" w:rsidSect="002B2131">
      <w:pgSz w:w="11907" w:h="16840"/>
      <w:pgMar w:top="993" w:right="992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C7F31" w14:textId="77777777" w:rsidR="00BE43D4" w:rsidRDefault="00BE43D4" w:rsidP="00D6378E">
      <w:r>
        <w:separator/>
      </w:r>
    </w:p>
  </w:endnote>
  <w:endnote w:type="continuationSeparator" w:id="0">
    <w:p w14:paraId="59B34783" w14:textId="77777777" w:rsidR="00BE43D4" w:rsidRDefault="00BE43D4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54D8" w14:textId="77777777" w:rsidR="00BE43D4" w:rsidRDefault="00BE43D4" w:rsidP="00D6378E">
      <w:r>
        <w:separator/>
      </w:r>
    </w:p>
  </w:footnote>
  <w:footnote w:type="continuationSeparator" w:id="0">
    <w:p w14:paraId="4B558CCC" w14:textId="77777777" w:rsidR="00BE43D4" w:rsidRDefault="00BE43D4" w:rsidP="00D6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00FEC"/>
    <w:rsid w:val="00011214"/>
    <w:rsid w:val="0001366A"/>
    <w:rsid w:val="00023A79"/>
    <w:rsid w:val="0003137A"/>
    <w:rsid w:val="000535FC"/>
    <w:rsid w:val="00070908"/>
    <w:rsid w:val="0007543A"/>
    <w:rsid w:val="00080A61"/>
    <w:rsid w:val="000878D8"/>
    <w:rsid w:val="00091529"/>
    <w:rsid w:val="000A3CC7"/>
    <w:rsid w:val="000B2255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31E80"/>
    <w:rsid w:val="001372BC"/>
    <w:rsid w:val="001437B0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43F"/>
    <w:rsid w:val="001B68B0"/>
    <w:rsid w:val="001C51E0"/>
    <w:rsid w:val="001D4D55"/>
    <w:rsid w:val="001E21CE"/>
    <w:rsid w:val="001E42C1"/>
    <w:rsid w:val="001E5563"/>
    <w:rsid w:val="00215577"/>
    <w:rsid w:val="002207BB"/>
    <w:rsid w:val="00220EC6"/>
    <w:rsid w:val="00230AD9"/>
    <w:rsid w:val="00261A47"/>
    <w:rsid w:val="00266F85"/>
    <w:rsid w:val="002751B1"/>
    <w:rsid w:val="002A72D8"/>
    <w:rsid w:val="002B2131"/>
    <w:rsid w:val="002C162C"/>
    <w:rsid w:val="002C37BB"/>
    <w:rsid w:val="002C6184"/>
    <w:rsid w:val="002E164B"/>
    <w:rsid w:val="002E2C80"/>
    <w:rsid w:val="002E7CFC"/>
    <w:rsid w:val="002F246A"/>
    <w:rsid w:val="00306ECB"/>
    <w:rsid w:val="003272DE"/>
    <w:rsid w:val="00327605"/>
    <w:rsid w:val="00355366"/>
    <w:rsid w:val="00356B1F"/>
    <w:rsid w:val="00357554"/>
    <w:rsid w:val="003607BF"/>
    <w:rsid w:val="00367ED9"/>
    <w:rsid w:val="00372B7B"/>
    <w:rsid w:val="003761CB"/>
    <w:rsid w:val="00395B22"/>
    <w:rsid w:val="003B5213"/>
    <w:rsid w:val="003D7A2B"/>
    <w:rsid w:val="004111E7"/>
    <w:rsid w:val="00416C04"/>
    <w:rsid w:val="004272E5"/>
    <w:rsid w:val="00430308"/>
    <w:rsid w:val="00447B71"/>
    <w:rsid w:val="00450EAB"/>
    <w:rsid w:val="00452BAA"/>
    <w:rsid w:val="00495395"/>
    <w:rsid w:val="004B0206"/>
    <w:rsid w:val="004D5529"/>
    <w:rsid w:val="004D7BF9"/>
    <w:rsid w:val="004E65F1"/>
    <w:rsid w:val="00512E63"/>
    <w:rsid w:val="005178E6"/>
    <w:rsid w:val="00520346"/>
    <w:rsid w:val="00527E8B"/>
    <w:rsid w:val="00535373"/>
    <w:rsid w:val="005567F1"/>
    <w:rsid w:val="00560899"/>
    <w:rsid w:val="00561754"/>
    <w:rsid w:val="005811AA"/>
    <w:rsid w:val="0059265A"/>
    <w:rsid w:val="005C289A"/>
    <w:rsid w:val="005C4F60"/>
    <w:rsid w:val="005D7157"/>
    <w:rsid w:val="0060316A"/>
    <w:rsid w:val="00623A94"/>
    <w:rsid w:val="00625BE7"/>
    <w:rsid w:val="0062771C"/>
    <w:rsid w:val="006441BC"/>
    <w:rsid w:val="00647D29"/>
    <w:rsid w:val="006502E3"/>
    <w:rsid w:val="00663F07"/>
    <w:rsid w:val="00664F35"/>
    <w:rsid w:val="00695384"/>
    <w:rsid w:val="006A4930"/>
    <w:rsid w:val="006A4FB7"/>
    <w:rsid w:val="006B04E0"/>
    <w:rsid w:val="006B0E3C"/>
    <w:rsid w:val="006B2448"/>
    <w:rsid w:val="006B6C3D"/>
    <w:rsid w:val="006D421F"/>
    <w:rsid w:val="006E5627"/>
    <w:rsid w:val="006F00D5"/>
    <w:rsid w:val="006F23D7"/>
    <w:rsid w:val="006F53CB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638CA"/>
    <w:rsid w:val="00774ACB"/>
    <w:rsid w:val="00775B9A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170DF"/>
    <w:rsid w:val="00824391"/>
    <w:rsid w:val="00834EE6"/>
    <w:rsid w:val="00836559"/>
    <w:rsid w:val="008506C5"/>
    <w:rsid w:val="008545AD"/>
    <w:rsid w:val="008631DC"/>
    <w:rsid w:val="00863E9A"/>
    <w:rsid w:val="00883F00"/>
    <w:rsid w:val="008970DE"/>
    <w:rsid w:val="008A7A07"/>
    <w:rsid w:val="008B19F0"/>
    <w:rsid w:val="008B4062"/>
    <w:rsid w:val="008D1FD9"/>
    <w:rsid w:val="008D2329"/>
    <w:rsid w:val="008D5F08"/>
    <w:rsid w:val="008E11DB"/>
    <w:rsid w:val="008F64AC"/>
    <w:rsid w:val="008F65FD"/>
    <w:rsid w:val="00900E01"/>
    <w:rsid w:val="009046F8"/>
    <w:rsid w:val="00913CC9"/>
    <w:rsid w:val="00923B6F"/>
    <w:rsid w:val="00933783"/>
    <w:rsid w:val="009341AC"/>
    <w:rsid w:val="009439F6"/>
    <w:rsid w:val="0095162F"/>
    <w:rsid w:val="00961013"/>
    <w:rsid w:val="00970676"/>
    <w:rsid w:val="0098424C"/>
    <w:rsid w:val="009A2418"/>
    <w:rsid w:val="009B04A3"/>
    <w:rsid w:val="009C0648"/>
    <w:rsid w:val="009C1D0C"/>
    <w:rsid w:val="009C4F3E"/>
    <w:rsid w:val="009E40A6"/>
    <w:rsid w:val="009E7F1A"/>
    <w:rsid w:val="009F0BD0"/>
    <w:rsid w:val="009F55A5"/>
    <w:rsid w:val="00A00122"/>
    <w:rsid w:val="00A00459"/>
    <w:rsid w:val="00A1763B"/>
    <w:rsid w:val="00A20FB7"/>
    <w:rsid w:val="00A26F0E"/>
    <w:rsid w:val="00A55C18"/>
    <w:rsid w:val="00A60F98"/>
    <w:rsid w:val="00A821E0"/>
    <w:rsid w:val="00A9090A"/>
    <w:rsid w:val="00AA54A9"/>
    <w:rsid w:val="00AB01AD"/>
    <w:rsid w:val="00AB193B"/>
    <w:rsid w:val="00AC5D4B"/>
    <w:rsid w:val="00AC7F94"/>
    <w:rsid w:val="00AD05B1"/>
    <w:rsid w:val="00AD6F5D"/>
    <w:rsid w:val="00AE7CB9"/>
    <w:rsid w:val="00AF0861"/>
    <w:rsid w:val="00AF21B9"/>
    <w:rsid w:val="00AF28D6"/>
    <w:rsid w:val="00B05389"/>
    <w:rsid w:val="00B06C3E"/>
    <w:rsid w:val="00B164EB"/>
    <w:rsid w:val="00B3428B"/>
    <w:rsid w:val="00B3690A"/>
    <w:rsid w:val="00B4426B"/>
    <w:rsid w:val="00B47A30"/>
    <w:rsid w:val="00B711D2"/>
    <w:rsid w:val="00B76A00"/>
    <w:rsid w:val="00B80E24"/>
    <w:rsid w:val="00B8139F"/>
    <w:rsid w:val="00BA0C47"/>
    <w:rsid w:val="00BA6DB5"/>
    <w:rsid w:val="00BB0B80"/>
    <w:rsid w:val="00BB108C"/>
    <w:rsid w:val="00BE1F1E"/>
    <w:rsid w:val="00BE2AAA"/>
    <w:rsid w:val="00BE43D4"/>
    <w:rsid w:val="00BF20DE"/>
    <w:rsid w:val="00C00628"/>
    <w:rsid w:val="00C02503"/>
    <w:rsid w:val="00C1154C"/>
    <w:rsid w:val="00C15089"/>
    <w:rsid w:val="00C204EC"/>
    <w:rsid w:val="00C2093A"/>
    <w:rsid w:val="00C20DE3"/>
    <w:rsid w:val="00C223E7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5BED"/>
    <w:rsid w:val="00D422B2"/>
    <w:rsid w:val="00D56B3C"/>
    <w:rsid w:val="00D6378E"/>
    <w:rsid w:val="00D801A2"/>
    <w:rsid w:val="00D96275"/>
    <w:rsid w:val="00DA22BD"/>
    <w:rsid w:val="00DA4405"/>
    <w:rsid w:val="00DD7501"/>
    <w:rsid w:val="00DE3F51"/>
    <w:rsid w:val="00DF0D41"/>
    <w:rsid w:val="00DF1AB9"/>
    <w:rsid w:val="00DF30FB"/>
    <w:rsid w:val="00DF78E4"/>
    <w:rsid w:val="00E102EC"/>
    <w:rsid w:val="00E1696A"/>
    <w:rsid w:val="00E208A9"/>
    <w:rsid w:val="00E20C4A"/>
    <w:rsid w:val="00E213D0"/>
    <w:rsid w:val="00E24737"/>
    <w:rsid w:val="00E31341"/>
    <w:rsid w:val="00E34013"/>
    <w:rsid w:val="00E5180F"/>
    <w:rsid w:val="00E65E9F"/>
    <w:rsid w:val="00E75B7A"/>
    <w:rsid w:val="00E833E2"/>
    <w:rsid w:val="00E83EA3"/>
    <w:rsid w:val="00E84EB7"/>
    <w:rsid w:val="00E85F6E"/>
    <w:rsid w:val="00E92570"/>
    <w:rsid w:val="00E94542"/>
    <w:rsid w:val="00E94FFA"/>
    <w:rsid w:val="00E96CC0"/>
    <w:rsid w:val="00EA1430"/>
    <w:rsid w:val="00EA2043"/>
    <w:rsid w:val="00EA309F"/>
    <w:rsid w:val="00EB34E1"/>
    <w:rsid w:val="00EB424F"/>
    <w:rsid w:val="00EC03F6"/>
    <w:rsid w:val="00EE34E7"/>
    <w:rsid w:val="00EF267D"/>
    <w:rsid w:val="00EF5954"/>
    <w:rsid w:val="00F078AA"/>
    <w:rsid w:val="00F24731"/>
    <w:rsid w:val="00F33ECB"/>
    <w:rsid w:val="00F43FAC"/>
    <w:rsid w:val="00F444C8"/>
    <w:rsid w:val="00F5122C"/>
    <w:rsid w:val="00F5194F"/>
    <w:rsid w:val="00F67362"/>
    <w:rsid w:val="00F722FE"/>
    <w:rsid w:val="00F84716"/>
    <w:rsid w:val="00FB0B98"/>
    <w:rsid w:val="00FB1176"/>
    <w:rsid w:val="00FB53F8"/>
    <w:rsid w:val="00FB6CDB"/>
    <w:rsid w:val="00FC70EA"/>
    <w:rsid w:val="00FD3827"/>
    <w:rsid w:val="00FD4195"/>
    <w:rsid w:val="00FF08F6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3735"/>
  <w15:docId w15:val="{7397BB0D-EAD2-48A8-BAB9-A6E8B360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styleId="af">
    <w:name w:val="List Paragraph"/>
    <w:basedOn w:val="a"/>
    <w:uiPriority w:val="34"/>
    <w:qFormat/>
    <w:rsid w:val="00D96275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2E2C80"/>
    <w:pPr>
      <w:suppressAutoHyphens/>
      <w:ind w:firstLine="540"/>
      <w:jc w:val="both"/>
    </w:pPr>
    <w:rPr>
      <w:i/>
      <w:sz w:val="26"/>
      <w:lang w:eastAsia="ar-SA"/>
    </w:rPr>
  </w:style>
  <w:style w:type="paragraph" w:customStyle="1" w:styleId="ConsPlusTitle">
    <w:name w:val="ConsPlusTitle"/>
    <w:rsid w:val="00B06C3E"/>
    <w:pPr>
      <w:widowControl w:val="0"/>
      <w:autoSpaceDE w:val="0"/>
      <w:autoSpaceDN w:val="0"/>
    </w:pPr>
    <w:rPr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BB87A3508C8A2693D7E98A7C4B14C693A40335A71842FB1606AE6BC534B93EED1DFC4165EECCE660D50392E6EFA7EFC3987730CEB7S6G2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hukovski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DBB87A3508C8A2693D7E98A7C4B14C693A40335A71842FB1606AE6BC534B93EED1DFC4165EECCE660D50392E6EFA7EFC3987730CEB7S6G2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DBB87A3508C8A2693D7E98A7C4B14C693A40335A71842FB1606AE6BC534B93EED1DFC4165EECCE660D50392E6EFA7EFC3987730CEB7S6G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BB87A3508C8A2693D7E98A7C4B14C693A40335A71842FB1606AE6BC534B93EED1DFC4165EECCE660D50392E6EFA7EFC3987730CEB7S6G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41E6-A71D-41BE-BD65-E0709EE7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2023-01-26T11:18:00Z</cp:lastPrinted>
  <dcterms:created xsi:type="dcterms:W3CDTF">2023-01-16T10:06:00Z</dcterms:created>
  <dcterms:modified xsi:type="dcterms:W3CDTF">2023-01-26T11:45:00Z</dcterms:modified>
</cp:coreProperties>
</file>