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9BE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6A31821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2A2669" wp14:editId="1E1078F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85B3" w14:textId="77777777" w:rsidR="0000073C" w:rsidRPr="0004233C" w:rsidRDefault="0000073C" w:rsidP="0004233C">
      <w:pPr>
        <w:ind w:left="360"/>
        <w:jc w:val="center"/>
        <w:rPr>
          <w:b/>
          <w:sz w:val="28"/>
          <w:szCs w:val="28"/>
        </w:rPr>
      </w:pPr>
    </w:p>
    <w:p w14:paraId="6BD30A74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947C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1A44E999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0C243F5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17B602BF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C940CB7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6801" wp14:editId="2C8BEB1F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B61C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16B88C38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0E7FB9D" w14:textId="77777777" w:rsidR="00076E4B" w:rsidRPr="00C42A53" w:rsidRDefault="00076E4B" w:rsidP="00076E4B">
      <w:pPr>
        <w:jc w:val="both"/>
        <w:rPr>
          <w:b/>
          <w:sz w:val="22"/>
        </w:rPr>
      </w:pPr>
    </w:p>
    <w:p w14:paraId="1EAC8383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5B3E0B62" w14:textId="40FC4910"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D10ED9">
        <w:rPr>
          <w:b/>
          <w:sz w:val="24"/>
          <w:szCs w:val="24"/>
        </w:rPr>
        <w:t>14.12.2022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</w:t>
      </w:r>
      <w:r w:rsidR="00D10ED9">
        <w:rPr>
          <w:b/>
          <w:sz w:val="24"/>
          <w:szCs w:val="24"/>
        </w:rPr>
        <w:t xml:space="preserve">                            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№ </w:t>
      </w:r>
      <w:r w:rsidR="00D10ED9">
        <w:rPr>
          <w:b/>
          <w:sz w:val="24"/>
          <w:szCs w:val="24"/>
        </w:rPr>
        <w:t>2345</w:t>
      </w:r>
    </w:p>
    <w:p w14:paraId="7647A3C9" w14:textId="6048FB3E" w:rsidR="00076E4B" w:rsidRDefault="00076E4B" w:rsidP="000473F4">
      <w:pPr>
        <w:ind w:left="-142"/>
      </w:pPr>
    </w:p>
    <w:p w14:paraId="6ADB6438" w14:textId="7DA0AB5B" w:rsidR="003D786E" w:rsidRDefault="003D786E" w:rsidP="000473F4">
      <w:pPr>
        <w:ind w:left="-142"/>
      </w:pPr>
    </w:p>
    <w:p w14:paraId="3549F625" w14:textId="5FC67681" w:rsidR="003D786E" w:rsidRPr="00A44E67" w:rsidRDefault="003D786E" w:rsidP="00A44E67">
      <w:pPr>
        <w:tabs>
          <w:tab w:val="left" w:pos="4253"/>
        </w:tabs>
        <w:rPr>
          <w:sz w:val="28"/>
          <w:szCs w:val="28"/>
        </w:rPr>
      </w:pPr>
      <w:r w:rsidRPr="00A44E67">
        <w:rPr>
          <w:sz w:val="28"/>
          <w:szCs w:val="28"/>
        </w:rPr>
        <w:t xml:space="preserve">«О </w:t>
      </w:r>
      <w:r w:rsidR="00C503DB">
        <w:rPr>
          <w:sz w:val="28"/>
          <w:szCs w:val="28"/>
        </w:rPr>
        <w:t xml:space="preserve">создании </w:t>
      </w:r>
      <w:r w:rsidRPr="00A44E67">
        <w:rPr>
          <w:sz w:val="28"/>
          <w:szCs w:val="28"/>
        </w:rPr>
        <w:t>комиссии по предупреждению</w:t>
      </w:r>
    </w:p>
    <w:p w14:paraId="7174C6A6" w14:textId="77777777" w:rsidR="003D786E" w:rsidRPr="00A44E67" w:rsidRDefault="003D786E" w:rsidP="00A44E67">
      <w:pPr>
        <w:tabs>
          <w:tab w:val="left" w:pos="4253"/>
        </w:tabs>
        <w:rPr>
          <w:sz w:val="28"/>
          <w:szCs w:val="28"/>
        </w:rPr>
      </w:pPr>
      <w:r w:rsidRPr="00A44E67">
        <w:rPr>
          <w:sz w:val="28"/>
          <w:szCs w:val="28"/>
        </w:rPr>
        <w:t>и ликвидации чрезвычайных</w:t>
      </w:r>
    </w:p>
    <w:p w14:paraId="27F5CD03" w14:textId="77777777" w:rsidR="003D786E" w:rsidRPr="00A44E67" w:rsidRDefault="003D786E" w:rsidP="00A44E67">
      <w:pPr>
        <w:tabs>
          <w:tab w:val="left" w:pos="4253"/>
        </w:tabs>
        <w:rPr>
          <w:sz w:val="28"/>
          <w:szCs w:val="28"/>
        </w:rPr>
      </w:pPr>
      <w:r w:rsidRPr="00A44E67">
        <w:rPr>
          <w:sz w:val="28"/>
          <w:szCs w:val="28"/>
        </w:rPr>
        <w:t>ситуаций и обеспечению пожарной</w:t>
      </w:r>
    </w:p>
    <w:p w14:paraId="1BC6A590" w14:textId="77777777" w:rsidR="003D786E" w:rsidRPr="00A44E67" w:rsidRDefault="003D786E" w:rsidP="00A44E67">
      <w:pPr>
        <w:tabs>
          <w:tab w:val="left" w:pos="4253"/>
        </w:tabs>
        <w:rPr>
          <w:sz w:val="28"/>
          <w:szCs w:val="28"/>
        </w:rPr>
      </w:pPr>
      <w:r w:rsidRPr="00A44E67">
        <w:rPr>
          <w:sz w:val="28"/>
          <w:szCs w:val="28"/>
        </w:rPr>
        <w:t>безопасности городского округа</w:t>
      </w:r>
    </w:p>
    <w:p w14:paraId="2ECA4501" w14:textId="77777777" w:rsidR="003D786E" w:rsidRPr="00A44E67" w:rsidRDefault="003D786E" w:rsidP="00A44E67">
      <w:pPr>
        <w:tabs>
          <w:tab w:val="left" w:pos="4253"/>
        </w:tabs>
        <w:rPr>
          <w:sz w:val="28"/>
          <w:szCs w:val="28"/>
        </w:rPr>
      </w:pPr>
      <w:r w:rsidRPr="00A44E67">
        <w:rPr>
          <w:sz w:val="28"/>
          <w:szCs w:val="28"/>
        </w:rPr>
        <w:t>Жуковский»</w:t>
      </w:r>
    </w:p>
    <w:p w14:paraId="20C5F9FA" w14:textId="77777777" w:rsidR="003D786E" w:rsidRPr="00A44E67" w:rsidRDefault="003D786E" w:rsidP="00A44E67">
      <w:pPr>
        <w:rPr>
          <w:sz w:val="28"/>
          <w:szCs w:val="28"/>
        </w:rPr>
      </w:pPr>
    </w:p>
    <w:p w14:paraId="6613B1A7" w14:textId="77777777" w:rsidR="003D786E" w:rsidRPr="00A44E67" w:rsidRDefault="003D786E" w:rsidP="00A44E67">
      <w:pPr>
        <w:rPr>
          <w:sz w:val="28"/>
          <w:szCs w:val="28"/>
        </w:rPr>
      </w:pPr>
    </w:p>
    <w:p w14:paraId="1C933899" w14:textId="19712EE7" w:rsidR="003D786E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A44E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</w:t>
      </w:r>
      <w:hyperlink r:id="rId10">
        <w:r w:rsidRPr="00A44E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Московской области от 04.05.2005 № 110/2005-ОЗ «О защите населения и территорий Московской области от чрезвычайных ситуаций природного и техногенного характера», </w:t>
      </w:r>
      <w:hyperlink r:id="rId11">
        <w:r w:rsidRPr="00A44E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а также в целях совершенствования работы </w:t>
      </w:r>
      <w:r w:rsidR="00E24F0E">
        <w:rPr>
          <w:rFonts w:ascii="Times New Roman" w:hAnsi="Times New Roman" w:cs="Times New Roman"/>
          <w:sz w:val="28"/>
          <w:szCs w:val="28"/>
        </w:rPr>
        <w:t>городского</w:t>
      </w:r>
      <w:r w:rsidRPr="00A44E67">
        <w:rPr>
          <w:rFonts w:ascii="Times New Roman" w:hAnsi="Times New Roman" w:cs="Times New Roman"/>
          <w:sz w:val="28"/>
          <w:szCs w:val="28"/>
        </w:rPr>
        <w:t xml:space="preserve"> звена Московской областной системы предупреждения и ликвидации чрезвычайных ситуаций, </w:t>
      </w:r>
    </w:p>
    <w:p w14:paraId="677FF7A1" w14:textId="77777777" w:rsidR="00A44E67" w:rsidRPr="00A44E67" w:rsidRDefault="00A44E67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EF12C2" w14:textId="334BBCAC" w:rsidR="003D786E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                                      П О С Т А Н О В Л Я Ю:</w:t>
      </w:r>
    </w:p>
    <w:p w14:paraId="7B91DC83" w14:textId="77777777" w:rsidR="00A44E67" w:rsidRPr="00A44E67" w:rsidRDefault="00A44E67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AF79C4" w14:textId="5EAFB562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>1. Создать постоянно действующую Комиссию по предупреждению и ликвидации чрезвычайных ситуаций и обеспечению пожарной безопасности городского округа Жуковский.</w:t>
      </w:r>
    </w:p>
    <w:p w14:paraId="62DF0D26" w14:textId="77777777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22084672" w14:textId="5AF4BB71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7">
        <w:r w:rsidRPr="00A44E6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о Комиссии по предупреждению и ликвидации чрезвычайных ситуаций и обеспечению пожарной безопасности </w:t>
      </w:r>
      <w:r w:rsidR="00231E5A">
        <w:rPr>
          <w:rFonts w:ascii="Times New Roman" w:hAnsi="Times New Roman" w:cs="Times New Roman"/>
          <w:sz w:val="28"/>
          <w:szCs w:val="28"/>
        </w:rPr>
        <w:t>г</w:t>
      </w:r>
      <w:r w:rsidRPr="00A44E67">
        <w:rPr>
          <w:rFonts w:ascii="Times New Roman" w:hAnsi="Times New Roman" w:cs="Times New Roman"/>
          <w:sz w:val="28"/>
          <w:szCs w:val="28"/>
        </w:rPr>
        <w:t>ородского округа Жуковский (приложение № 1).</w:t>
      </w:r>
    </w:p>
    <w:p w14:paraId="411791B5" w14:textId="0B097F1B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2.2. Функциональные </w:t>
      </w:r>
      <w:hyperlink w:anchor="P309">
        <w:r w:rsidRPr="00A44E67">
          <w:rPr>
            <w:rFonts w:ascii="Times New Roman" w:hAnsi="Times New Roman" w:cs="Times New Roman"/>
            <w:sz w:val="28"/>
            <w:szCs w:val="28"/>
          </w:rPr>
          <w:t>обязанности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должностных лиц Комиссии по предупреждению и ликвидации чрезвычайных ситуаций и обеспечению пожарной безопасности городского округа Жуковский</w:t>
      </w:r>
      <w:r w:rsidR="00ED37CE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>(приложение №2).</w:t>
      </w:r>
    </w:p>
    <w:p w14:paraId="5E0019DA" w14:textId="23807027" w:rsidR="009B3E7F" w:rsidRDefault="003D786E" w:rsidP="00E448C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156">
        <w:r w:rsidRPr="00A44E6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>Комиссии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 xml:space="preserve"> по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 xml:space="preserve"> предупреждению 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>и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E448C2">
        <w:rPr>
          <w:rFonts w:ascii="Times New Roman" w:hAnsi="Times New Roman" w:cs="Times New Roman"/>
          <w:sz w:val="28"/>
          <w:szCs w:val="28"/>
        </w:rPr>
        <w:t xml:space="preserve"> </w:t>
      </w:r>
      <w:r w:rsidRPr="00A44E67">
        <w:rPr>
          <w:rFonts w:ascii="Times New Roman" w:hAnsi="Times New Roman" w:cs="Times New Roman"/>
          <w:sz w:val="28"/>
          <w:szCs w:val="28"/>
        </w:rPr>
        <w:t xml:space="preserve">чрезвычайных </w:t>
      </w:r>
    </w:p>
    <w:p w14:paraId="146A4F2B" w14:textId="4D6BD70C" w:rsidR="009B3E7F" w:rsidRDefault="009B3E7F" w:rsidP="009B3E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32833C83" w14:textId="683D581D" w:rsidR="003D786E" w:rsidRPr="00A44E67" w:rsidRDefault="003D786E" w:rsidP="009B3E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>ситуаций и обеспечению пожарной безопасности городского округа Жуковский по должностям (приложение № 3).</w:t>
      </w:r>
    </w:p>
    <w:p w14:paraId="151DFFB1" w14:textId="77777777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средствах массовой информации и разметить на официальном сайте Администрации городского округа Жуковский </w:t>
      </w:r>
      <w:hyperlink r:id="rId12" w:history="1">
        <w:r w:rsidRPr="00C430F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430F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430F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zhukovskiy</w:t>
        </w:r>
        <w:r w:rsidRPr="00C430F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430F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44E6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AE6ED43" w14:textId="1D2A9EBF" w:rsidR="003D786E" w:rsidRPr="00A44E67" w:rsidRDefault="003D786E" w:rsidP="00A4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</w:t>
      </w:r>
      <w:r w:rsidR="00666394">
        <w:rPr>
          <w:rFonts w:ascii="Times New Roman" w:hAnsi="Times New Roman" w:cs="Times New Roman"/>
          <w:sz w:val="28"/>
          <w:szCs w:val="28"/>
        </w:rPr>
        <w:t>Г</w:t>
      </w:r>
      <w:r w:rsidRPr="00A44E67">
        <w:rPr>
          <w:rFonts w:ascii="Times New Roman" w:hAnsi="Times New Roman" w:cs="Times New Roman"/>
          <w:sz w:val="28"/>
          <w:szCs w:val="28"/>
        </w:rPr>
        <w:t xml:space="preserve">лавы </w:t>
      </w:r>
      <w:r w:rsidR="00666394">
        <w:rPr>
          <w:rFonts w:ascii="Times New Roman" w:hAnsi="Times New Roman" w:cs="Times New Roman"/>
          <w:sz w:val="28"/>
          <w:szCs w:val="28"/>
        </w:rPr>
        <w:t>А</w:t>
      </w:r>
      <w:r w:rsidRPr="00A44E67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Жуковский </w:t>
      </w:r>
      <w:r w:rsidR="00666394">
        <w:rPr>
          <w:rFonts w:ascii="Times New Roman" w:hAnsi="Times New Roman" w:cs="Times New Roman"/>
          <w:sz w:val="28"/>
          <w:szCs w:val="28"/>
        </w:rPr>
        <w:br/>
      </w:r>
      <w:r w:rsidRPr="00A44E67">
        <w:rPr>
          <w:rFonts w:ascii="Times New Roman" w:hAnsi="Times New Roman" w:cs="Times New Roman"/>
          <w:sz w:val="28"/>
          <w:szCs w:val="28"/>
        </w:rPr>
        <w:t>Карпенко К.В.</w:t>
      </w:r>
    </w:p>
    <w:p w14:paraId="4828F383" w14:textId="77777777" w:rsidR="003D786E" w:rsidRPr="00A44E67" w:rsidRDefault="003D786E" w:rsidP="00A44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12D010" w14:textId="77777777" w:rsidR="003D786E" w:rsidRPr="00A44E67" w:rsidRDefault="003D786E" w:rsidP="00A44E67">
      <w:pPr>
        <w:rPr>
          <w:sz w:val="28"/>
          <w:szCs w:val="28"/>
        </w:rPr>
      </w:pPr>
    </w:p>
    <w:p w14:paraId="7AC4F018" w14:textId="77777777" w:rsidR="003D786E" w:rsidRPr="00A44E67" w:rsidRDefault="003D786E" w:rsidP="00A44E67">
      <w:pPr>
        <w:rPr>
          <w:sz w:val="28"/>
          <w:szCs w:val="28"/>
        </w:rPr>
      </w:pPr>
    </w:p>
    <w:p w14:paraId="703BB357" w14:textId="070D37D8" w:rsidR="003D786E" w:rsidRPr="00A44E67" w:rsidRDefault="00A77DFA" w:rsidP="00A44E67">
      <w:pPr>
        <w:rPr>
          <w:sz w:val="28"/>
          <w:szCs w:val="28"/>
        </w:rPr>
      </w:pPr>
      <w:r>
        <w:rPr>
          <w:sz w:val="28"/>
          <w:szCs w:val="28"/>
        </w:rPr>
        <w:t xml:space="preserve">И.о Главы городского округа Жуковский </w:t>
      </w:r>
      <w:r w:rsidR="003D786E" w:rsidRPr="00A44E67">
        <w:rPr>
          <w:sz w:val="28"/>
          <w:szCs w:val="28"/>
        </w:rPr>
        <w:tab/>
      </w:r>
      <w:r w:rsidR="003D786E" w:rsidRPr="00A44E6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</w:t>
      </w:r>
      <w:r w:rsidR="003D786E" w:rsidRPr="00A44E67">
        <w:rPr>
          <w:sz w:val="28"/>
          <w:szCs w:val="28"/>
        </w:rPr>
        <w:t xml:space="preserve">       </w:t>
      </w:r>
      <w:r>
        <w:rPr>
          <w:sz w:val="28"/>
          <w:szCs w:val="28"/>
        </w:rPr>
        <w:t>А</w:t>
      </w:r>
      <w:r w:rsidR="003D786E" w:rsidRPr="00A44E67">
        <w:rPr>
          <w:sz w:val="28"/>
          <w:szCs w:val="28"/>
        </w:rPr>
        <w:t xml:space="preserve">.В. </w:t>
      </w:r>
      <w:r>
        <w:rPr>
          <w:sz w:val="28"/>
          <w:szCs w:val="28"/>
        </w:rPr>
        <w:t>Дунаевич</w:t>
      </w:r>
    </w:p>
    <w:p w14:paraId="3D5BFCBA" w14:textId="77777777" w:rsidR="003D786E" w:rsidRPr="00A44E67" w:rsidRDefault="003D786E" w:rsidP="00A44E67">
      <w:pPr>
        <w:rPr>
          <w:sz w:val="28"/>
          <w:szCs w:val="28"/>
        </w:rPr>
      </w:pPr>
    </w:p>
    <w:p w14:paraId="0CFB499C" w14:textId="77777777" w:rsidR="003D786E" w:rsidRPr="00A44E67" w:rsidRDefault="003D786E" w:rsidP="00A44E67">
      <w:pPr>
        <w:rPr>
          <w:sz w:val="28"/>
          <w:szCs w:val="28"/>
        </w:rPr>
      </w:pPr>
    </w:p>
    <w:p w14:paraId="1F439794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F1ABB30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F8C2A02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F345515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5B0F5FA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0D9284D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5EBD974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24021BEC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FF5EBF8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186A94FD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BE2662E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776DC5C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35F0939C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695B8782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76A7D22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B4F8BAB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5AE04F3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000B259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5C6D287" w14:textId="77777777" w:rsidR="003D786E" w:rsidRPr="00A44E67" w:rsidRDefault="003D786E" w:rsidP="00A44E67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678768D8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0CE2493" w14:textId="77777777" w:rsidR="003D786E" w:rsidRPr="00A44E67" w:rsidRDefault="003D786E" w:rsidP="00A44E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4F9DF5E" w14:textId="1FB72C2D" w:rsidR="004202EB" w:rsidRDefault="004202EB" w:rsidP="004202EB">
      <w:pPr>
        <w:rPr>
          <w:bCs/>
        </w:rPr>
      </w:pPr>
    </w:p>
    <w:p w14:paraId="51268DE4" w14:textId="4F1E51F9" w:rsidR="009B3E7F" w:rsidRDefault="009B3E7F" w:rsidP="004202EB">
      <w:pPr>
        <w:rPr>
          <w:bCs/>
        </w:rPr>
      </w:pPr>
    </w:p>
    <w:p w14:paraId="593B97BF" w14:textId="5E394F81" w:rsidR="009B3E7F" w:rsidRDefault="009B3E7F" w:rsidP="004202EB">
      <w:pPr>
        <w:rPr>
          <w:bCs/>
        </w:rPr>
      </w:pPr>
    </w:p>
    <w:p w14:paraId="57ABEEE3" w14:textId="79F8714C" w:rsidR="009B3E7F" w:rsidRDefault="009B3E7F" w:rsidP="004202EB">
      <w:pPr>
        <w:rPr>
          <w:bCs/>
        </w:rPr>
      </w:pPr>
    </w:p>
    <w:p w14:paraId="4B1F73F5" w14:textId="10B067E1" w:rsidR="009B3E7F" w:rsidRDefault="009B3E7F" w:rsidP="004202EB">
      <w:pPr>
        <w:rPr>
          <w:bCs/>
        </w:rPr>
      </w:pPr>
    </w:p>
    <w:p w14:paraId="5A8DEF77" w14:textId="12288213" w:rsidR="009B3E7F" w:rsidRDefault="009B3E7F" w:rsidP="004202EB">
      <w:pPr>
        <w:rPr>
          <w:bCs/>
        </w:rPr>
      </w:pPr>
    </w:p>
    <w:p w14:paraId="3712BE36" w14:textId="6517F701" w:rsidR="009B3E7F" w:rsidRDefault="009B3E7F" w:rsidP="004202EB">
      <w:pPr>
        <w:rPr>
          <w:bCs/>
        </w:rPr>
      </w:pPr>
    </w:p>
    <w:p w14:paraId="636BD5F3" w14:textId="3AFBBD65" w:rsidR="009B3E7F" w:rsidRDefault="009B3E7F" w:rsidP="004202EB">
      <w:pPr>
        <w:rPr>
          <w:bCs/>
        </w:rPr>
      </w:pPr>
    </w:p>
    <w:p w14:paraId="669D97AB" w14:textId="46D05C01" w:rsidR="009B3E7F" w:rsidRDefault="009B3E7F" w:rsidP="004202EB">
      <w:pPr>
        <w:rPr>
          <w:bCs/>
        </w:rPr>
      </w:pPr>
    </w:p>
    <w:p w14:paraId="28598DDD" w14:textId="7E26035D" w:rsidR="004202EB" w:rsidRPr="00783F2B" w:rsidRDefault="008323BE" w:rsidP="004202EB">
      <w:pPr>
        <w:rPr>
          <w:bCs/>
        </w:rPr>
      </w:pPr>
      <w:r>
        <w:rPr>
          <w:bCs/>
        </w:rPr>
        <w:t xml:space="preserve"> </w:t>
      </w:r>
    </w:p>
    <w:sectPr w:rsidR="004202EB" w:rsidRPr="00783F2B" w:rsidSect="004202EB">
      <w:pgSz w:w="11907" w:h="16840"/>
      <w:pgMar w:top="851" w:right="851" w:bottom="851" w:left="1418" w:header="720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76491" w14:textId="77777777" w:rsidR="004B3326" w:rsidRDefault="004B3326" w:rsidP="00DB6EAD">
      <w:r>
        <w:separator/>
      </w:r>
    </w:p>
  </w:endnote>
  <w:endnote w:type="continuationSeparator" w:id="0">
    <w:p w14:paraId="3D98F36C" w14:textId="77777777" w:rsidR="004B3326" w:rsidRDefault="004B3326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16A9" w14:textId="77777777" w:rsidR="004B3326" w:rsidRDefault="004B3326" w:rsidP="00DB6EAD">
      <w:r>
        <w:separator/>
      </w:r>
    </w:p>
  </w:footnote>
  <w:footnote w:type="continuationSeparator" w:id="0">
    <w:p w14:paraId="710639A5" w14:textId="77777777" w:rsidR="004B3326" w:rsidRDefault="004B3326" w:rsidP="00DB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4C04"/>
    <w:rsid w:val="000156FD"/>
    <w:rsid w:val="00026CC3"/>
    <w:rsid w:val="0004233C"/>
    <w:rsid w:val="000473F4"/>
    <w:rsid w:val="00075336"/>
    <w:rsid w:val="00076E4B"/>
    <w:rsid w:val="00090766"/>
    <w:rsid w:val="000947C3"/>
    <w:rsid w:val="000A33CE"/>
    <w:rsid w:val="000C759B"/>
    <w:rsid w:val="000F1EB6"/>
    <w:rsid w:val="00122CDB"/>
    <w:rsid w:val="00137136"/>
    <w:rsid w:val="00144B9F"/>
    <w:rsid w:val="00162F78"/>
    <w:rsid w:val="001656DB"/>
    <w:rsid w:val="001749BE"/>
    <w:rsid w:val="001910F8"/>
    <w:rsid w:val="00193D19"/>
    <w:rsid w:val="001A0DC5"/>
    <w:rsid w:val="001A523C"/>
    <w:rsid w:val="001C362D"/>
    <w:rsid w:val="001C4AB7"/>
    <w:rsid w:val="001C6D15"/>
    <w:rsid w:val="001E2127"/>
    <w:rsid w:val="001E54D0"/>
    <w:rsid w:val="0020735B"/>
    <w:rsid w:val="00231E5A"/>
    <w:rsid w:val="002403AE"/>
    <w:rsid w:val="0024631E"/>
    <w:rsid w:val="0026378C"/>
    <w:rsid w:val="00281E0E"/>
    <w:rsid w:val="00294576"/>
    <w:rsid w:val="0029461F"/>
    <w:rsid w:val="002D5C4C"/>
    <w:rsid w:val="00310DCB"/>
    <w:rsid w:val="00315FC8"/>
    <w:rsid w:val="003176CB"/>
    <w:rsid w:val="0034058F"/>
    <w:rsid w:val="00347DF9"/>
    <w:rsid w:val="00382455"/>
    <w:rsid w:val="003B2A36"/>
    <w:rsid w:val="003D5385"/>
    <w:rsid w:val="003D786E"/>
    <w:rsid w:val="003E08BB"/>
    <w:rsid w:val="003F6EFF"/>
    <w:rsid w:val="004202EB"/>
    <w:rsid w:val="004724D0"/>
    <w:rsid w:val="004730CD"/>
    <w:rsid w:val="00474AFE"/>
    <w:rsid w:val="004B15F6"/>
    <w:rsid w:val="004B3326"/>
    <w:rsid w:val="004C3D65"/>
    <w:rsid w:val="004C6508"/>
    <w:rsid w:val="004C7321"/>
    <w:rsid w:val="004E5E46"/>
    <w:rsid w:val="004F405B"/>
    <w:rsid w:val="00502253"/>
    <w:rsid w:val="00511B97"/>
    <w:rsid w:val="00514000"/>
    <w:rsid w:val="00534098"/>
    <w:rsid w:val="00535748"/>
    <w:rsid w:val="005421C1"/>
    <w:rsid w:val="00555758"/>
    <w:rsid w:val="0056468F"/>
    <w:rsid w:val="005C4066"/>
    <w:rsid w:val="00603C99"/>
    <w:rsid w:val="0061779A"/>
    <w:rsid w:val="00662315"/>
    <w:rsid w:val="00666394"/>
    <w:rsid w:val="00674207"/>
    <w:rsid w:val="00692759"/>
    <w:rsid w:val="006957E1"/>
    <w:rsid w:val="006B0218"/>
    <w:rsid w:val="006B7A02"/>
    <w:rsid w:val="00702046"/>
    <w:rsid w:val="00713541"/>
    <w:rsid w:val="00715F17"/>
    <w:rsid w:val="00727A9D"/>
    <w:rsid w:val="00783F2B"/>
    <w:rsid w:val="00791F26"/>
    <w:rsid w:val="0079470B"/>
    <w:rsid w:val="007B567F"/>
    <w:rsid w:val="007D6558"/>
    <w:rsid w:val="007F5FCA"/>
    <w:rsid w:val="007F723A"/>
    <w:rsid w:val="00806E15"/>
    <w:rsid w:val="008243DF"/>
    <w:rsid w:val="008249E7"/>
    <w:rsid w:val="008323BE"/>
    <w:rsid w:val="008415D6"/>
    <w:rsid w:val="00845CB2"/>
    <w:rsid w:val="008635A5"/>
    <w:rsid w:val="00867161"/>
    <w:rsid w:val="00880778"/>
    <w:rsid w:val="008C107F"/>
    <w:rsid w:val="008D2345"/>
    <w:rsid w:val="008E602A"/>
    <w:rsid w:val="00904F99"/>
    <w:rsid w:val="00927BF2"/>
    <w:rsid w:val="009A7209"/>
    <w:rsid w:val="009B3E7F"/>
    <w:rsid w:val="009C093A"/>
    <w:rsid w:val="009F20B0"/>
    <w:rsid w:val="00A1584B"/>
    <w:rsid w:val="00A20ECE"/>
    <w:rsid w:val="00A41909"/>
    <w:rsid w:val="00A44E67"/>
    <w:rsid w:val="00A4774A"/>
    <w:rsid w:val="00A57C60"/>
    <w:rsid w:val="00A77DFA"/>
    <w:rsid w:val="00A873D2"/>
    <w:rsid w:val="00AA77D4"/>
    <w:rsid w:val="00AB0D99"/>
    <w:rsid w:val="00AB68EF"/>
    <w:rsid w:val="00B142F1"/>
    <w:rsid w:val="00B257CF"/>
    <w:rsid w:val="00B31522"/>
    <w:rsid w:val="00B5554A"/>
    <w:rsid w:val="00B7322F"/>
    <w:rsid w:val="00B80DBE"/>
    <w:rsid w:val="00BB34CC"/>
    <w:rsid w:val="00BB50AC"/>
    <w:rsid w:val="00BE76EF"/>
    <w:rsid w:val="00BF60F9"/>
    <w:rsid w:val="00C328E3"/>
    <w:rsid w:val="00C4189A"/>
    <w:rsid w:val="00C430F3"/>
    <w:rsid w:val="00C435F1"/>
    <w:rsid w:val="00C503DB"/>
    <w:rsid w:val="00C52D4A"/>
    <w:rsid w:val="00CE2166"/>
    <w:rsid w:val="00D010E5"/>
    <w:rsid w:val="00D10ED9"/>
    <w:rsid w:val="00D11677"/>
    <w:rsid w:val="00D27C1A"/>
    <w:rsid w:val="00D56BC6"/>
    <w:rsid w:val="00D956AB"/>
    <w:rsid w:val="00DA1CD8"/>
    <w:rsid w:val="00DA55C6"/>
    <w:rsid w:val="00DA784F"/>
    <w:rsid w:val="00DB6EAD"/>
    <w:rsid w:val="00DD3F9B"/>
    <w:rsid w:val="00DD72B7"/>
    <w:rsid w:val="00DE2286"/>
    <w:rsid w:val="00DF389A"/>
    <w:rsid w:val="00E005F5"/>
    <w:rsid w:val="00E2336E"/>
    <w:rsid w:val="00E24F0E"/>
    <w:rsid w:val="00E25630"/>
    <w:rsid w:val="00E448C2"/>
    <w:rsid w:val="00E55B93"/>
    <w:rsid w:val="00E74B4B"/>
    <w:rsid w:val="00E763DE"/>
    <w:rsid w:val="00E95C5A"/>
    <w:rsid w:val="00EB015A"/>
    <w:rsid w:val="00ED37CE"/>
    <w:rsid w:val="00EE0AC2"/>
    <w:rsid w:val="00EF3B04"/>
    <w:rsid w:val="00EF522F"/>
    <w:rsid w:val="00F055B2"/>
    <w:rsid w:val="00F401F2"/>
    <w:rsid w:val="00F54D96"/>
    <w:rsid w:val="00F91150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DE43192494A3EB756E321B34675DB3E0DDAA049AC434414A3142B457C42E8841CA501E249D782100DC47ED5CK3C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DE43192494A3EB756E331521675DB3E7D9A60499C734414A3142B457C42E8841CA501E249D782100DC47ED5CK3C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DE43192494A3EB756E321B34675DB3E0DFA3049FC134414A3142B457C42E8841CA501E249D782100DC47ED5CK3C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B083-57FF-4C60-9EAB-9A11A1B3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Телепузик</cp:lastModifiedBy>
  <cp:revision>51</cp:revision>
  <cp:lastPrinted>2022-12-16T12:15:00Z</cp:lastPrinted>
  <dcterms:created xsi:type="dcterms:W3CDTF">2022-12-12T15:37:00Z</dcterms:created>
  <dcterms:modified xsi:type="dcterms:W3CDTF">2022-12-21T14:10:00Z</dcterms:modified>
</cp:coreProperties>
</file>