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6300000" cy="14400"/>
                <wp:effectExtent l="0" t="19050" r="24765" b="431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144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95pt" to="496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D37828">
      <w:pPr>
        <w:tabs>
          <w:tab w:val="right" w:pos="9922"/>
        </w:tabs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4C4CCB">
        <w:rPr>
          <w:b/>
          <w:sz w:val="24"/>
          <w:szCs w:val="24"/>
        </w:rPr>
        <w:t>28</w:t>
      </w:r>
      <w:r w:rsidR="00455D8E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»</w:t>
      </w:r>
      <w:r w:rsidR="0008416B">
        <w:rPr>
          <w:b/>
          <w:sz w:val="24"/>
          <w:szCs w:val="24"/>
        </w:rPr>
        <w:t xml:space="preserve"> </w:t>
      </w:r>
      <w:r w:rsidR="004C4CCB">
        <w:rPr>
          <w:b/>
          <w:sz w:val="24"/>
          <w:szCs w:val="24"/>
        </w:rPr>
        <w:t>декабря</w:t>
      </w:r>
      <w:r w:rsidR="00B0744F">
        <w:rPr>
          <w:b/>
          <w:sz w:val="24"/>
          <w:szCs w:val="24"/>
        </w:rPr>
        <w:t xml:space="preserve"> </w:t>
      </w:r>
      <w:r w:rsidR="00012998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0</w:t>
      </w:r>
      <w:r w:rsidR="004C4CCB">
        <w:rPr>
          <w:b/>
          <w:sz w:val="24"/>
          <w:szCs w:val="24"/>
        </w:rPr>
        <w:t>22</w:t>
      </w:r>
      <w:bookmarkStart w:id="0" w:name="_GoBack"/>
      <w:bookmarkEnd w:id="0"/>
      <w:r w:rsidR="00F030D1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г.</w:t>
      </w:r>
      <w:r w:rsidR="003F7EFA">
        <w:rPr>
          <w:b/>
          <w:sz w:val="24"/>
          <w:szCs w:val="24"/>
        </w:rPr>
        <w:t xml:space="preserve">                                           </w:t>
      </w:r>
      <w:r w:rsidR="00455D8E">
        <w:rPr>
          <w:b/>
          <w:sz w:val="24"/>
          <w:szCs w:val="24"/>
        </w:rPr>
        <w:t xml:space="preserve">         </w:t>
      </w:r>
      <w:r w:rsidR="003F7EFA">
        <w:rPr>
          <w:b/>
          <w:sz w:val="24"/>
          <w:szCs w:val="24"/>
        </w:rPr>
        <w:t xml:space="preserve">   </w:t>
      </w:r>
      <w:r w:rsidR="001F4CF4">
        <w:rPr>
          <w:b/>
          <w:sz w:val="24"/>
          <w:szCs w:val="24"/>
        </w:rPr>
        <w:t xml:space="preserve">        </w:t>
      </w:r>
      <w:r w:rsidR="00805D80">
        <w:rPr>
          <w:b/>
          <w:sz w:val="24"/>
          <w:szCs w:val="24"/>
        </w:rPr>
        <w:t xml:space="preserve">                 </w:t>
      </w:r>
      <w:r w:rsidR="003F7EFA">
        <w:rPr>
          <w:b/>
          <w:sz w:val="24"/>
          <w:szCs w:val="24"/>
        </w:rPr>
        <w:t xml:space="preserve"> </w:t>
      </w:r>
      <w:r w:rsidR="00ED211B">
        <w:rPr>
          <w:b/>
          <w:sz w:val="24"/>
          <w:szCs w:val="24"/>
        </w:rPr>
        <w:t xml:space="preserve">    </w:t>
      </w:r>
      <w:r w:rsidR="00B0744F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№</w:t>
      </w:r>
      <w:r w:rsidR="004C4CCB">
        <w:rPr>
          <w:b/>
          <w:sz w:val="24"/>
          <w:szCs w:val="24"/>
        </w:rPr>
        <w:t xml:space="preserve"> 2460</w:t>
      </w:r>
      <w:r w:rsidR="00B913C7">
        <w:rPr>
          <w:b/>
          <w:sz w:val="24"/>
          <w:szCs w:val="24"/>
        </w:rPr>
        <w:t xml:space="preserve"> </w:t>
      </w:r>
    </w:p>
    <w:p w:rsidR="00855AD3" w:rsidRDefault="00855AD3" w:rsidP="00076E4B"/>
    <w:p w:rsidR="00053C56" w:rsidRPr="00287449" w:rsidRDefault="00053C56" w:rsidP="00053C56">
      <w:pPr>
        <w:jc w:val="both"/>
        <w:rPr>
          <w:rFonts w:eastAsiaTheme="minorHAnsi"/>
          <w:szCs w:val="26"/>
          <w:lang w:eastAsia="en-US"/>
        </w:rPr>
      </w:pPr>
      <w:r w:rsidRPr="00053C56">
        <w:rPr>
          <w:rFonts w:eastAsiaTheme="minorHAnsi"/>
          <w:szCs w:val="26"/>
          <w:lang w:eastAsia="en-US"/>
        </w:rPr>
        <w:t>«О проведении открытого конкурса</w:t>
      </w:r>
    </w:p>
    <w:p w:rsidR="00053C56" w:rsidRPr="00287449" w:rsidRDefault="00053C56" w:rsidP="00053C56">
      <w:pPr>
        <w:jc w:val="both"/>
        <w:rPr>
          <w:rFonts w:eastAsiaTheme="minorHAnsi"/>
          <w:szCs w:val="26"/>
          <w:lang w:eastAsia="en-US"/>
        </w:rPr>
      </w:pPr>
      <w:r w:rsidRPr="00053C56">
        <w:rPr>
          <w:rFonts w:eastAsiaTheme="minorHAnsi"/>
          <w:szCs w:val="26"/>
          <w:lang w:eastAsia="en-US"/>
        </w:rPr>
        <w:t xml:space="preserve"> по отбору управляющ</w:t>
      </w:r>
      <w:r w:rsidR="005C3C5E">
        <w:rPr>
          <w:rFonts w:eastAsiaTheme="minorHAnsi"/>
          <w:szCs w:val="26"/>
          <w:lang w:eastAsia="en-US"/>
        </w:rPr>
        <w:t>ей</w:t>
      </w:r>
      <w:r w:rsidRPr="00053C56">
        <w:rPr>
          <w:rFonts w:eastAsiaTheme="minorHAnsi"/>
          <w:szCs w:val="26"/>
          <w:lang w:eastAsia="en-US"/>
        </w:rPr>
        <w:t xml:space="preserve"> организаци</w:t>
      </w:r>
      <w:r w:rsidR="005C3C5E">
        <w:rPr>
          <w:rFonts w:eastAsiaTheme="minorHAnsi"/>
          <w:szCs w:val="26"/>
          <w:lang w:eastAsia="en-US"/>
        </w:rPr>
        <w:t>и</w:t>
      </w:r>
    </w:p>
    <w:p w:rsidR="00053C56" w:rsidRPr="00053C56" w:rsidRDefault="00053C56" w:rsidP="00053C56">
      <w:pPr>
        <w:jc w:val="both"/>
        <w:rPr>
          <w:rFonts w:eastAsiaTheme="minorHAnsi"/>
          <w:szCs w:val="26"/>
          <w:lang w:eastAsia="en-US"/>
        </w:rPr>
      </w:pPr>
      <w:r w:rsidRPr="00053C56">
        <w:rPr>
          <w:rFonts w:eastAsiaTheme="minorHAnsi"/>
          <w:szCs w:val="26"/>
          <w:lang w:eastAsia="en-US"/>
        </w:rPr>
        <w:t xml:space="preserve"> для управления многоквартирным</w:t>
      </w:r>
      <w:r w:rsidR="00ED211B">
        <w:rPr>
          <w:rFonts w:eastAsiaTheme="minorHAnsi"/>
          <w:szCs w:val="26"/>
          <w:lang w:eastAsia="en-US"/>
        </w:rPr>
        <w:t xml:space="preserve"> </w:t>
      </w:r>
      <w:r w:rsidRPr="00053C56">
        <w:rPr>
          <w:rFonts w:eastAsiaTheme="minorHAnsi"/>
          <w:szCs w:val="26"/>
          <w:lang w:eastAsia="en-US"/>
        </w:rPr>
        <w:t>дом</w:t>
      </w:r>
      <w:r w:rsidR="005C3C5E">
        <w:rPr>
          <w:rFonts w:eastAsiaTheme="minorHAnsi"/>
          <w:szCs w:val="26"/>
          <w:lang w:eastAsia="en-US"/>
        </w:rPr>
        <w:t>о</w:t>
      </w:r>
      <w:r w:rsidRPr="00053C56">
        <w:rPr>
          <w:rFonts w:eastAsiaTheme="minorHAnsi"/>
          <w:szCs w:val="26"/>
          <w:lang w:eastAsia="en-US"/>
        </w:rPr>
        <w:t>м»</w:t>
      </w:r>
    </w:p>
    <w:p w:rsidR="00053C56" w:rsidRPr="00287449" w:rsidRDefault="00053C56" w:rsidP="00053C56">
      <w:pPr>
        <w:ind w:firstLine="567"/>
        <w:jc w:val="both"/>
        <w:rPr>
          <w:szCs w:val="26"/>
        </w:rPr>
      </w:pPr>
    </w:p>
    <w:p w:rsidR="00053C56" w:rsidRPr="00287449" w:rsidRDefault="00053C56" w:rsidP="00053C56">
      <w:pPr>
        <w:ind w:firstLine="567"/>
        <w:jc w:val="both"/>
        <w:rPr>
          <w:szCs w:val="26"/>
        </w:rPr>
      </w:pPr>
    </w:p>
    <w:p w:rsidR="00053C56" w:rsidRPr="00053C56" w:rsidRDefault="00053C56" w:rsidP="00053C56">
      <w:pPr>
        <w:ind w:firstLine="567"/>
        <w:jc w:val="both"/>
        <w:rPr>
          <w:szCs w:val="26"/>
        </w:rPr>
      </w:pPr>
      <w:r w:rsidRPr="00053C56">
        <w:rPr>
          <w:szCs w:val="26"/>
        </w:rPr>
        <w:t>В соответствии с Жилищн</w:t>
      </w:r>
      <w:r w:rsidR="00BD1350">
        <w:rPr>
          <w:szCs w:val="26"/>
        </w:rPr>
        <w:t>ым</w:t>
      </w:r>
      <w:r w:rsidRPr="00053C56">
        <w:rPr>
          <w:szCs w:val="26"/>
        </w:rPr>
        <w:t xml:space="preserve"> кодекс</w:t>
      </w:r>
      <w:r w:rsidR="00BD1350">
        <w:rPr>
          <w:szCs w:val="26"/>
        </w:rPr>
        <w:t>ом</w:t>
      </w:r>
      <w:r w:rsidRPr="00053C56">
        <w:rPr>
          <w:szCs w:val="26"/>
        </w:rPr>
        <w:t xml:space="preserve">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06.02.2006  № 75 «О порядке проведения органом местного самоуправления открытого конкурса по отбору управляющей организации для уп</w:t>
      </w:r>
      <w:r w:rsidR="00BD1350">
        <w:rPr>
          <w:szCs w:val="26"/>
        </w:rPr>
        <w:t xml:space="preserve">равления многоквартирным домом», </w:t>
      </w:r>
      <w:r w:rsidR="008E275A">
        <w:rPr>
          <w:szCs w:val="26"/>
        </w:rPr>
        <w:t xml:space="preserve">в связи с окончанием </w:t>
      </w:r>
      <w:r w:rsidR="00E82BE2">
        <w:rPr>
          <w:szCs w:val="26"/>
        </w:rPr>
        <w:t xml:space="preserve">срока </w:t>
      </w:r>
      <w:r w:rsidR="008E275A">
        <w:rPr>
          <w:szCs w:val="26"/>
        </w:rPr>
        <w:t>действия договор</w:t>
      </w:r>
      <w:r w:rsidR="005C3C5E">
        <w:rPr>
          <w:szCs w:val="26"/>
        </w:rPr>
        <w:t>а</w:t>
      </w:r>
      <w:r w:rsidR="008E275A">
        <w:rPr>
          <w:szCs w:val="26"/>
        </w:rPr>
        <w:t xml:space="preserve"> управления, заключенн</w:t>
      </w:r>
      <w:r w:rsidR="005C3C5E">
        <w:rPr>
          <w:szCs w:val="26"/>
        </w:rPr>
        <w:t>ого</w:t>
      </w:r>
      <w:r w:rsidR="008E275A">
        <w:rPr>
          <w:szCs w:val="26"/>
        </w:rPr>
        <w:t xml:space="preserve"> по результатам открытого конкурса и в связи с тем, что собственниками помещений не выбран способ управления многоквартирным дом</w:t>
      </w:r>
      <w:r w:rsidR="005C3C5E">
        <w:rPr>
          <w:szCs w:val="26"/>
        </w:rPr>
        <w:t>о</w:t>
      </w:r>
      <w:r w:rsidR="008E275A">
        <w:rPr>
          <w:szCs w:val="26"/>
        </w:rPr>
        <w:t>м,</w:t>
      </w:r>
    </w:p>
    <w:p w:rsidR="00053C56" w:rsidRPr="00053C56" w:rsidRDefault="00053C56" w:rsidP="00053C56">
      <w:pPr>
        <w:ind w:firstLine="567"/>
        <w:jc w:val="both"/>
        <w:rPr>
          <w:szCs w:val="26"/>
        </w:rPr>
      </w:pPr>
    </w:p>
    <w:p w:rsidR="00053C56" w:rsidRPr="00053C56" w:rsidRDefault="00053C56" w:rsidP="00053C56">
      <w:pPr>
        <w:ind w:firstLine="567"/>
        <w:jc w:val="center"/>
        <w:rPr>
          <w:b/>
          <w:spacing w:val="20"/>
          <w:szCs w:val="26"/>
        </w:rPr>
      </w:pPr>
    </w:p>
    <w:p w:rsidR="00053C56" w:rsidRPr="00053C56" w:rsidRDefault="00053C56" w:rsidP="00053C56">
      <w:pPr>
        <w:ind w:firstLine="567"/>
        <w:jc w:val="center"/>
        <w:rPr>
          <w:spacing w:val="20"/>
          <w:szCs w:val="26"/>
        </w:rPr>
      </w:pPr>
      <w:r w:rsidRPr="00053C56">
        <w:rPr>
          <w:spacing w:val="20"/>
          <w:szCs w:val="26"/>
        </w:rPr>
        <w:t>ПОСТАНОВЛЯЮ:</w:t>
      </w:r>
    </w:p>
    <w:p w:rsidR="00053C56" w:rsidRPr="00053C56" w:rsidRDefault="00053C56" w:rsidP="00053C56">
      <w:pPr>
        <w:ind w:firstLine="567"/>
        <w:jc w:val="center"/>
        <w:rPr>
          <w:b/>
          <w:spacing w:val="20"/>
          <w:szCs w:val="26"/>
        </w:rPr>
      </w:pPr>
    </w:p>
    <w:p w:rsidR="00BD5521" w:rsidRPr="00BD5521" w:rsidRDefault="00053C56" w:rsidP="00BD5521">
      <w:pPr>
        <w:jc w:val="both"/>
        <w:rPr>
          <w:sz w:val="28"/>
          <w:szCs w:val="28"/>
        </w:rPr>
      </w:pPr>
      <w:r w:rsidRPr="00053C56">
        <w:rPr>
          <w:szCs w:val="26"/>
        </w:rPr>
        <w:t xml:space="preserve">       </w:t>
      </w:r>
      <w:r w:rsidR="00AF2165">
        <w:rPr>
          <w:szCs w:val="26"/>
        </w:rPr>
        <w:t xml:space="preserve"> </w:t>
      </w:r>
      <w:r w:rsidRPr="00053C56">
        <w:rPr>
          <w:szCs w:val="26"/>
        </w:rPr>
        <w:t xml:space="preserve">  1. Провести</w:t>
      </w:r>
      <w:r w:rsidRPr="00053C56">
        <w:rPr>
          <w:rFonts w:eastAsiaTheme="minorHAnsi"/>
          <w:szCs w:val="26"/>
          <w:lang w:eastAsia="en-US"/>
        </w:rPr>
        <w:t xml:space="preserve">  открытый конкурс по отбору управляющ</w:t>
      </w:r>
      <w:r w:rsidR="004F2D75">
        <w:rPr>
          <w:rFonts w:eastAsiaTheme="minorHAnsi"/>
          <w:szCs w:val="26"/>
          <w:lang w:eastAsia="en-US"/>
        </w:rPr>
        <w:t>ей</w:t>
      </w:r>
      <w:r w:rsidRPr="00053C56">
        <w:rPr>
          <w:rFonts w:eastAsiaTheme="minorHAnsi"/>
          <w:szCs w:val="26"/>
          <w:lang w:eastAsia="en-US"/>
        </w:rPr>
        <w:t xml:space="preserve"> организаци</w:t>
      </w:r>
      <w:r w:rsidR="004F2D75">
        <w:rPr>
          <w:rFonts w:eastAsiaTheme="minorHAnsi"/>
          <w:szCs w:val="26"/>
          <w:lang w:eastAsia="en-US"/>
        </w:rPr>
        <w:t>и</w:t>
      </w:r>
      <w:r w:rsidRPr="00053C56">
        <w:rPr>
          <w:rFonts w:eastAsiaTheme="minorHAnsi"/>
          <w:szCs w:val="26"/>
          <w:lang w:eastAsia="en-US"/>
        </w:rPr>
        <w:t xml:space="preserve"> для управления многоквартирным дом</w:t>
      </w:r>
      <w:r w:rsidR="004F2D75">
        <w:rPr>
          <w:rFonts w:eastAsiaTheme="minorHAnsi"/>
          <w:szCs w:val="26"/>
          <w:lang w:eastAsia="en-US"/>
        </w:rPr>
        <w:t>о</w:t>
      </w:r>
      <w:r w:rsidRPr="00053C56">
        <w:rPr>
          <w:rFonts w:eastAsiaTheme="minorHAnsi"/>
          <w:szCs w:val="26"/>
          <w:lang w:eastAsia="en-US"/>
        </w:rPr>
        <w:t>м</w:t>
      </w:r>
      <w:r w:rsidR="008E275A">
        <w:rPr>
          <w:rFonts w:eastAsiaTheme="minorHAnsi"/>
          <w:szCs w:val="26"/>
          <w:lang w:eastAsia="en-US"/>
        </w:rPr>
        <w:t xml:space="preserve"> по</w:t>
      </w:r>
      <w:r w:rsidRPr="00053C56">
        <w:rPr>
          <w:szCs w:val="26"/>
        </w:rPr>
        <w:t xml:space="preserve"> адрес</w:t>
      </w:r>
      <w:r w:rsidR="008E275A">
        <w:rPr>
          <w:szCs w:val="26"/>
        </w:rPr>
        <w:t>у</w:t>
      </w:r>
      <w:r w:rsidRPr="00053C56">
        <w:rPr>
          <w:szCs w:val="26"/>
        </w:rPr>
        <w:t>: г.</w:t>
      </w:r>
      <w:r w:rsidR="004F2D75">
        <w:rPr>
          <w:szCs w:val="26"/>
        </w:rPr>
        <w:t xml:space="preserve"> </w:t>
      </w:r>
      <w:r w:rsidRPr="00053C56">
        <w:rPr>
          <w:szCs w:val="26"/>
        </w:rPr>
        <w:t>Жуковский,</w:t>
      </w:r>
      <w:r w:rsidR="009A5AED">
        <w:rPr>
          <w:szCs w:val="26"/>
        </w:rPr>
        <w:t xml:space="preserve"> ул.</w:t>
      </w:r>
      <w:r w:rsidR="004F2D75">
        <w:rPr>
          <w:szCs w:val="26"/>
        </w:rPr>
        <w:t xml:space="preserve"> </w:t>
      </w:r>
      <w:r w:rsidR="00E45022">
        <w:rPr>
          <w:szCs w:val="26"/>
        </w:rPr>
        <w:t>Чкалова</w:t>
      </w:r>
      <w:r w:rsidR="009A5AED">
        <w:rPr>
          <w:szCs w:val="26"/>
        </w:rPr>
        <w:t>, д.16</w:t>
      </w:r>
      <w:r w:rsidR="006F60AF">
        <w:rPr>
          <w:szCs w:val="26"/>
        </w:rPr>
        <w:t>.</w:t>
      </w:r>
    </w:p>
    <w:p w:rsidR="00053C56" w:rsidRPr="00053C56" w:rsidRDefault="00053C56" w:rsidP="00053C56">
      <w:pPr>
        <w:jc w:val="both"/>
        <w:rPr>
          <w:szCs w:val="26"/>
        </w:rPr>
      </w:pPr>
      <w:r w:rsidRPr="00053C56">
        <w:rPr>
          <w:szCs w:val="26"/>
        </w:rPr>
        <w:t xml:space="preserve">         2. Утвердить Извещение о проведении конкурса (Приложение № 1).</w:t>
      </w:r>
    </w:p>
    <w:p w:rsidR="00053C56" w:rsidRPr="00053C56" w:rsidRDefault="00053C56" w:rsidP="00053C56">
      <w:pPr>
        <w:jc w:val="both"/>
        <w:rPr>
          <w:szCs w:val="26"/>
        </w:rPr>
      </w:pPr>
      <w:r w:rsidRPr="00053C56">
        <w:rPr>
          <w:szCs w:val="26"/>
        </w:rPr>
        <w:t xml:space="preserve">         3. Утвердить Конкурсную документацию (Приложение № 2).</w:t>
      </w:r>
    </w:p>
    <w:p w:rsidR="00B970AF" w:rsidRDefault="00053C56" w:rsidP="00B970AF">
      <w:pPr>
        <w:jc w:val="both"/>
        <w:rPr>
          <w:szCs w:val="26"/>
        </w:rPr>
      </w:pPr>
      <w:r w:rsidRPr="00053C56">
        <w:rPr>
          <w:szCs w:val="26"/>
        </w:rPr>
        <w:t xml:space="preserve">         4. </w:t>
      </w:r>
      <w:proofErr w:type="gramStart"/>
      <w:r w:rsidRPr="00053C56">
        <w:rPr>
          <w:szCs w:val="26"/>
        </w:rPr>
        <w:t>Разместить  Извещение</w:t>
      </w:r>
      <w:proofErr w:type="gramEnd"/>
      <w:r w:rsidRPr="00053C56">
        <w:rPr>
          <w:szCs w:val="26"/>
        </w:rPr>
        <w:t xml:space="preserve"> о проведении конкурса и конкурсную документацию на официальном сайте Российской Федерации </w:t>
      </w:r>
      <w:r w:rsidR="00B970AF" w:rsidRPr="00053C56">
        <w:rPr>
          <w:szCs w:val="26"/>
        </w:rPr>
        <w:t xml:space="preserve">для размещения информации о проведении торгов по адресу: </w:t>
      </w:r>
      <w:hyperlink r:id="rId8" w:history="1">
        <w:r w:rsidR="00B970AF" w:rsidRPr="00B970AF">
          <w:rPr>
            <w:color w:val="0000FF" w:themeColor="hyperlink"/>
            <w:szCs w:val="26"/>
            <w:lang w:val="en-US"/>
          </w:rPr>
          <w:t>www</w:t>
        </w:r>
        <w:r w:rsidR="00B970AF" w:rsidRPr="00B970AF">
          <w:rPr>
            <w:color w:val="0000FF" w:themeColor="hyperlink"/>
            <w:szCs w:val="26"/>
          </w:rPr>
          <w:t>.</w:t>
        </w:r>
        <w:r w:rsidR="00B970AF" w:rsidRPr="00B970AF">
          <w:rPr>
            <w:color w:val="0000FF" w:themeColor="hyperlink"/>
            <w:szCs w:val="26"/>
            <w:lang w:val="en-US"/>
          </w:rPr>
          <w:t>torgi</w:t>
        </w:r>
        <w:r w:rsidR="00B970AF" w:rsidRPr="00B970AF">
          <w:rPr>
            <w:color w:val="0000FF" w:themeColor="hyperlink"/>
            <w:szCs w:val="26"/>
          </w:rPr>
          <w:t>.</w:t>
        </w:r>
        <w:r w:rsidR="00B970AF" w:rsidRPr="00B970AF">
          <w:rPr>
            <w:color w:val="0000FF" w:themeColor="hyperlink"/>
            <w:szCs w:val="26"/>
            <w:lang w:val="en-US"/>
          </w:rPr>
          <w:t>gov</w:t>
        </w:r>
        <w:r w:rsidR="00B970AF" w:rsidRPr="00B970AF">
          <w:rPr>
            <w:color w:val="0000FF" w:themeColor="hyperlink"/>
            <w:szCs w:val="26"/>
          </w:rPr>
          <w:t>.</w:t>
        </w:r>
        <w:r w:rsidR="00B970AF" w:rsidRPr="00B970AF">
          <w:rPr>
            <w:color w:val="0000FF" w:themeColor="hyperlink"/>
            <w:szCs w:val="26"/>
            <w:lang w:val="en-US"/>
          </w:rPr>
          <w:t>ru</w:t>
        </w:r>
      </w:hyperlink>
      <w:r w:rsidR="00B970AF">
        <w:rPr>
          <w:color w:val="0000FF" w:themeColor="hyperlink"/>
          <w:szCs w:val="26"/>
        </w:rPr>
        <w:t xml:space="preserve"> </w:t>
      </w:r>
      <w:r w:rsidRPr="00053C56">
        <w:rPr>
          <w:szCs w:val="26"/>
        </w:rPr>
        <w:t>в информационно-телекоммуникационной сети «Интернет»</w:t>
      </w:r>
      <w:r w:rsidR="00B970AF">
        <w:rPr>
          <w:szCs w:val="26"/>
        </w:rPr>
        <w:t>.</w:t>
      </w:r>
    </w:p>
    <w:p w:rsidR="00053C56" w:rsidRDefault="00B970AF" w:rsidP="00B970AF">
      <w:pPr>
        <w:jc w:val="both"/>
        <w:rPr>
          <w:szCs w:val="26"/>
        </w:rPr>
      </w:pPr>
      <w:r>
        <w:rPr>
          <w:szCs w:val="26"/>
        </w:rPr>
        <w:t xml:space="preserve">  </w:t>
      </w:r>
      <w:r w:rsidR="00053C56" w:rsidRPr="00053C56">
        <w:rPr>
          <w:szCs w:val="26"/>
        </w:rPr>
        <w:t xml:space="preserve">       5. </w:t>
      </w:r>
      <w:proofErr w:type="gramStart"/>
      <w:r w:rsidR="00053C56" w:rsidRPr="00053C56">
        <w:rPr>
          <w:szCs w:val="26"/>
        </w:rPr>
        <w:t>Контроль за</w:t>
      </w:r>
      <w:proofErr w:type="gramEnd"/>
      <w:r w:rsidR="00053C56" w:rsidRPr="00053C56">
        <w:rPr>
          <w:szCs w:val="26"/>
        </w:rPr>
        <w:t xml:space="preserve"> исполнением настоящего постановления возложить на заместителя </w:t>
      </w:r>
      <w:r w:rsidR="00053C56" w:rsidRPr="00287449">
        <w:rPr>
          <w:szCs w:val="26"/>
        </w:rPr>
        <w:t>Главы</w:t>
      </w:r>
      <w:r w:rsidR="00053C56" w:rsidRPr="00053C56">
        <w:rPr>
          <w:szCs w:val="26"/>
        </w:rPr>
        <w:t xml:space="preserve"> Администрации городского округа Жуковский  </w:t>
      </w:r>
      <w:r w:rsidR="00BD5521">
        <w:rPr>
          <w:szCs w:val="26"/>
        </w:rPr>
        <w:t>Грибанова Г.Ю.</w:t>
      </w:r>
    </w:p>
    <w:p w:rsidR="003E4DC8" w:rsidRDefault="003E4DC8" w:rsidP="00855AD3">
      <w:pPr>
        <w:widowControl w:val="0"/>
        <w:autoSpaceDE w:val="0"/>
        <w:autoSpaceDN w:val="0"/>
        <w:adjustRightInd w:val="0"/>
        <w:ind w:left="-709"/>
        <w:rPr>
          <w:szCs w:val="26"/>
        </w:rPr>
      </w:pPr>
    </w:p>
    <w:p w:rsidR="003E4DC8" w:rsidRDefault="003E4DC8" w:rsidP="00855AD3">
      <w:pPr>
        <w:widowControl w:val="0"/>
        <w:autoSpaceDE w:val="0"/>
        <w:autoSpaceDN w:val="0"/>
        <w:adjustRightInd w:val="0"/>
        <w:ind w:left="-709"/>
        <w:rPr>
          <w:szCs w:val="26"/>
        </w:rPr>
      </w:pPr>
    </w:p>
    <w:p w:rsidR="001C54D7" w:rsidRDefault="001C54D7" w:rsidP="00855AD3">
      <w:pPr>
        <w:widowControl w:val="0"/>
        <w:autoSpaceDE w:val="0"/>
        <w:autoSpaceDN w:val="0"/>
        <w:adjustRightInd w:val="0"/>
        <w:ind w:left="-709"/>
        <w:rPr>
          <w:szCs w:val="26"/>
        </w:rPr>
      </w:pPr>
    </w:p>
    <w:p w:rsidR="001C54D7" w:rsidRPr="00287449" w:rsidRDefault="001C54D7" w:rsidP="00855AD3">
      <w:pPr>
        <w:widowControl w:val="0"/>
        <w:autoSpaceDE w:val="0"/>
        <w:autoSpaceDN w:val="0"/>
        <w:adjustRightInd w:val="0"/>
        <w:ind w:left="-709"/>
        <w:rPr>
          <w:szCs w:val="26"/>
        </w:rPr>
      </w:pPr>
    </w:p>
    <w:p w:rsidR="00855AD3" w:rsidRPr="00287449" w:rsidRDefault="00855AD3" w:rsidP="006446BB">
      <w:pPr>
        <w:widowControl w:val="0"/>
        <w:autoSpaceDE w:val="0"/>
        <w:autoSpaceDN w:val="0"/>
        <w:adjustRightInd w:val="0"/>
        <w:ind w:left="-709"/>
        <w:rPr>
          <w:b/>
          <w:szCs w:val="26"/>
        </w:rPr>
      </w:pPr>
      <w:r w:rsidRPr="00287449">
        <w:rPr>
          <w:szCs w:val="26"/>
        </w:rPr>
        <w:t xml:space="preserve">           Глав</w:t>
      </w:r>
      <w:r w:rsidR="00E45022">
        <w:rPr>
          <w:szCs w:val="26"/>
        </w:rPr>
        <w:t>а</w:t>
      </w:r>
      <w:r w:rsidRPr="00287449">
        <w:rPr>
          <w:szCs w:val="26"/>
        </w:rPr>
        <w:t xml:space="preserve"> городского округа Жуковский                                                   </w:t>
      </w:r>
      <w:r w:rsidR="00693B03">
        <w:rPr>
          <w:szCs w:val="26"/>
        </w:rPr>
        <w:t xml:space="preserve">   </w:t>
      </w:r>
      <w:r w:rsidR="00AF2165">
        <w:rPr>
          <w:szCs w:val="26"/>
        </w:rPr>
        <w:t xml:space="preserve">         </w:t>
      </w:r>
      <w:r w:rsidRPr="00287449">
        <w:rPr>
          <w:szCs w:val="26"/>
        </w:rPr>
        <w:t xml:space="preserve">  </w:t>
      </w:r>
      <w:r w:rsidR="00E45022">
        <w:rPr>
          <w:szCs w:val="26"/>
        </w:rPr>
        <w:t>Ю.В. Прохоров</w:t>
      </w:r>
    </w:p>
    <w:tbl>
      <w:tblPr>
        <w:tblpPr w:leftFromText="180" w:rightFromText="180" w:vertAnchor="text" w:horzAnchor="margin" w:tblpY="190"/>
        <w:tblW w:w="9812" w:type="dxa"/>
        <w:tblLook w:val="01E0" w:firstRow="1" w:lastRow="1" w:firstColumn="1" w:lastColumn="1" w:noHBand="0" w:noVBand="0"/>
      </w:tblPr>
      <w:tblGrid>
        <w:gridCol w:w="6332"/>
        <w:gridCol w:w="3480"/>
      </w:tblGrid>
      <w:tr w:rsidR="00855AD3" w:rsidRPr="00855AD3" w:rsidTr="00E93ED1">
        <w:trPr>
          <w:trHeight w:val="263"/>
        </w:trPr>
        <w:tc>
          <w:tcPr>
            <w:tcW w:w="6332" w:type="dxa"/>
          </w:tcPr>
          <w:p w:rsidR="00855AD3" w:rsidRPr="00855AD3" w:rsidRDefault="00855AD3" w:rsidP="00855AD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hideMark/>
          </w:tcPr>
          <w:p w:rsidR="00855AD3" w:rsidRPr="00855AD3" w:rsidRDefault="00855AD3" w:rsidP="00855AD3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190"/>
        <w:tblW w:w="9812" w:type="dxa"/>
        <w:tblLook w:val="01E0" w:firstRow="1" w:lastRow="1" w:firstColumn="1" w:lastColumn="1" w:noHBand="0" w:noVBand="0"/>
      </w:tblPr>
      <w:tblGrid>
        <w:gridCol w:w="6332"/>
        <w:gridCol w:w="3480"/>
      </w:tblGrid>
      <w:tr w:rsidR="001F4CF4" w:rsidRPr="001F4CF4" w:rsidTr="00A359A6">
        <w:trPr>
          <w:trHeight w:val="16840"/>
        </w:trPr>
        <w:tc>
          <w:tcPr>
            <w:tcW w:w="6332" w:type="dxa"/>
          </w:tcPr>
          <w:p w:rsidR="001F4CF4" w:rsidRPr="001F4CF4" w:rsidRDefault="001F4CF4" w:rsidP="001F4C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F4CF4" w:rsidRPr="001F4CF4" w:rsidRDefault="001F4CF4" w:rsidP="001F4C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F4CF4" w:rsidRPr="001F4CF4" w:rsidRDefault="001F4CF4" w:rsidP="001F4C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80" w:type="dxa"/>
          </w:tcPr>
          <w:p w:rsidR="001F4CF4" w:rsidRPr="001F4CF4" w:rsidRDefault="001F4CF4" w:rsidP="001F4C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BA01B8" w:rsidRDefault="00BA01B8" w:rsidP="00076E4B"/>
    <w:sectPr w:rsidR="00BA01B8" w:rsidSect="00E410A2">
      <w:type w:val="continuous"/>
      <w:pgSz w:w="11907" w:h="16840" w:code="9"/>
      <w:pgMar w:top="851" w:right="567" w:bottom="29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6A49A9"/>
    <w:multiLevelType w:val="multilevel"/>
    <w:tmpl w:val="524EEDEC"/>
    <w:lvl w:ilvl="0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cs="Times New Roman"/>
      </w:rPr>
    </w:lvl>
  </w:abstractNum>
  <w:abstractNum w:abstractNumId="2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3010D"/>
    <w:multiLevelType w:val="hybridMultilevel"/>
    <w:tmpl w:val="129ADA28"/>
    <w:lvl w:ilvl="0" w:tplc="E73EF128">
      <w:start w:val="1"/>
      <w:numFmt w:val="decimal"/>
      <w:lvlText w:val="%1."/>
      <w:lvlJc w:val="left"/>
      <w:pPr>
        <w:ind w:left="4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39D6E18"/>
    <w:multiLevelType w:val="hybridMultilevel"/>
    <w:tmpl w:val="474EF332"/>
    <w:lvl w:ilvl="0" w:tplc="78B2DDA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83D452B"/>
    <w:multiLevelType w:val="hybridMultilevel"/>
    <w:tmpl w:val="A00C78D8"/>
    <w:lvl w:ilvl="0" w:tplc="1BD28D48">
      <w:start w:val="1"/>
      <w:numFmt w:val="decimal"/>
      <w:lvlText w:val="%1."/>
      <w:lvlJc w:val="left"/>
      <w:pPr>
        <w:ind w:left="1200" w:hanging="360"/>
      </w:pPr>
      <w:rPr>
        <w:rFonts w:ascii="PT Astra Serif" w:hAnsi="PT Astra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6ADC407F"/>
    <w:multiLevelType w:val="hybridMultilevel"/>
    <w:tmpl w:val="D228DC14"/>
    <w:lvl w:ilvl="0" w:tplc="F0D22A3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B346F3A"/>
    <w:multiLevelType w:val="multilevel"/>
    <w:tmpl w:val="B71E85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A84768"/>
    <w:multiLevelType w:val="hybridMultilevel"/>
    <w:tmpl w:val="E4AA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274"/>
    <w:rsid w:val="0000073C"/>
    <w:rsid w:val="00012998"/>
    <w:rsid w:val="000153C6"/>
    <w:rsid w:val="00053C56"/>
    <w:rsid w:val="000705CB"/>
    <w:rsid w:val="00070D67"/>
    <w:rsid w:val="00076E4B"/>
    <w:rsid w:val="0008266A"/>
    <w:rsid w:val="0008416B"/>
    <w:rsid w:val="000C63FA"/>
    <w:rsid w:val="000D4389"/>
    <w:rsid w:val="000F21E0"/>
    <w:rsid w:val="000F2655"/>
    <w:rsid w:val="000F594F"/>
    <w:rsid w:val="00107E63"/>
    <w:rsid w:val="0011635C"/>
    <w:rsid w:val="00146090"/>
    <w:rsid w:val="001C54D7"/>
    <w:rsid w:val="001F4CF4"/>
    <w:rsid w:val="00221524"/>
    <w:rsid w:val="00226AAC"/>
    <w:rsid w:val="0023146F"/>
    <w:rsid w:val="00235657"/>
    <w:rsid w:val="0025143B"/>
    <w:rsid w:val="00257303"/>
    <w:rsid w:val="00274B21"/>
    <w:rsid w:val="00274F00"/>
    <w:rsid w:val="002759DA"/>
    <w:rsid w:val="00287449"/>
    <w:rsid w:val="00290373"/>
    <w:rsid w:val="00296BED"/>
    <w:rsid w:val="002A7814"/>
    <w:rsid w:val="002E2434"/>
    <w:rsid w:val="002F495F"/>
    <w:rsid w:val="002F4BDD"/>
    <w:rsid w:val="00311372"/>
    <w:rsid w:val="00312070"/>
    <w:rsid w:val="003171CC"/>
    <w:rsid w:val="003338B7"/>
    <w:rsid w:val="00341CB8"/>
    <w:rsid w:val="00344110"/>
    <w:rsid w:val="0035084C"/>
    <w:rsid w:val="00352E6E"/>
    <w:rsid w:val="00354C21"/>
    <w:rsid w:val="003807BA"/>
    <w:rsid w:val="00382455"/>
    <w:rsid w:val="0038661A"/>
    <w:rsid w:val="00387F48"/>
    <w:rsid w:val="003A2932"/>
    <w:rsid w:val="003A2F0B"/>
    <w:rsid w:val="003A351B"/>
    <w:rsid w:val="003B6A3C"/>
    <w:rsid w:val="003E4DC8"/>
    <w:rsid w:val="003F7EFA"/>
    <w:rsid w:val="0040384B"/>
    <w:rsid w:val="00421D14"/>
    <w:rsid w:val="00423F25"/>
    <w:rsid w:val="00432859"/>
    <w:rsid w:val="00434314"/>
    <w:rsid w:val="00450C83"/>
    <w:rsid w:val="00455D8E"/>
    <w:rsid w:val="00461457"/>
    <w:rsid w:val="00481C17"/>
    <w:rsid w:val="004B2966"/>
    <w:rsid w:val="004B7DC5"/>
    <w:rsid w:val="004C4CCB"/>
    <w:rsid w:val="004E0F13"/>
    <w:rsid w:val="004E2098"/>
    <w:rsid w:val="004F2D75"/>
    <w:rsid w:val="005029BD"/>
    <w:rsid w:val="00536BDC"/>
    <w:rsid w:val="0053761A"/>
    <w:rsid w:val="00561345"/>
    <w:rsid w:val="00566181"/>
    <w:rsid w:val="00570B7E"/>
    <w:rsid w:val="00573971"/>
    <w:rsid w:val="005742AA"/>
    <w:rsid w:val="005A7B10"/>
    <w:rsid w:val="005C1F34"/>
    <w:rsid w:val="005C3C5E"/>
    <w:rsid w:val="005F6173"/>
    <w:rsid w:val="00604BEB"/>
    <w:rsid w:val="00610BD7"/>
    <w:rsid w:val="006446BB"/>
    <w:rsid w:val="006454B1"/>
    <w:rsid w:val="00664233"/>
    <w:rsid w:val="00676EDA"/>
    <w:rsid w:val="00693B03"/>
    <w:rsid w:val="006A299D"/>
    <w:rsid w:val="006A2BBC"/>
    <w:rsid w:val="006D74E6"/>
    <w:rsid w:val="006F60AF"/>
    <w:rsid w:val="00733D7E"/>
    <w:rsid w:val="0074735A"/>
    <w:rsid w:val="0075052D"/>
    <w:rsid w:val="007860C9"/>
    <w:rsid w:val="007926F6"/>
    <w:rsid w:val="007B14AB"/>
    <w:rsid w:val="007C03DA"/>
    <w:rsid w:val="007E4BEB"/>
    <w:rsid w:val="007E606C"/>
    <w:rsid w:val="007F10B5"/>
    <w:rsid w:val="007F3249"/>
    <w:rsid w:val="00805D80"/>
    <w:rsid w:val="00805ECB"/>
    <w:rsid w:val="00826955"/>
    <w:rsid w:val="00826E2A"/>
    <w:rsid w:val="0084704F"/>
    <w:rsid w:val="00855AD3"/>
    <w:rsid w:val="00872A39"/>
    <w:rsid w:val="00876B7E"/>
    <w:rsid w:val="0088042F"/>
    <w:rsid w:val="008A268D"/>
    <w:rsid w:val="008E275A"/>
    <w:rsid w:val="008F33F7"/>
    <w:rsid w:val="00904F99"/>
    <w:rsid w:val="00931BDC"/>
    <w:rsid w:val="009359DD"/>
    <w:rsid w:val="00970B66"/>
    <w:rsid w:val="00973093"/>
    <w:rsid w:val="00983662"/>
    <w:rsid w:val="009A2ED9"/>
    <w:rsid w:val="009A5AED"/>
    <w:rsid w:val="009B524D"/>
    <w:rsid w:val="00A01FD8"/>
    <w:rsid w:val="00A75A9B"/>
    <w:rsid w:val="00A906E9"/>
    <w:rsid w:val="00AB26CB"/>
    <w:rsid w:val="00AD1A58"/>
    <w:rsid w:val="00AE7A47"/>
    <w:rsid w:val="00AF2165"/>
    <w:rsid w:val="00B0744F"/>
    <w:rsid w:val="00B103E2"/>
    <w:rsid w:val="00B407B0"/>
    <w:rsid w:val="00B43925"/>
    <w:rsid w:val="00B913C7"/>
    <w:rsid w:val="00B970AF"/>
    <w:rsid w:val="00BA01B8"/>
    <w:rsid w:val="00BA081F"/>
    <w:rsid w:val="00BC0353"/>
    <w:rsid w:val="00BC2242"/>
    <w:rsid w:val="00BD1350"/>
    <w:rsid w:val="00BD5521"/>
    <w:rsid w:val="00BD7F36"/>
    <w:rsid w:val="00C10F9B"/>
    <w:rsid w:val="00C26961"/>
    <w:rsid w:val="00C35FB1"/>
    <w:rsid w:val="00C6544B"/>
    <w:rsid w:val="00C82F5A"/>
    <w:rsid w:val="00CA10E2"/>
    <w:rsid w:val="00CC3BD4"/>
    <w:rsid w:val="00CD7402"/>
    <w:rsid w:val="00CE2166"/>
    <w:rsid w:val="00CE4593"/>
    <w:rsid w:val="00CF290D"/>
    <w:rsid w:val="00D05641"/>
    <w:rsid w:val="00D25ED2"/>
    <w:rsid w:val="00D27C1A"/>
    <w:rsid w:val="00D37828"/>
    <w:rsid w:val="00D516CA"/>
    <w:rsid w:val="00D61223"/>
    <w:rsid w:val="00D7347F"/>
    <w:rsid w:val="00D85D2D"/>
    <w:rsid w:val="00DA55C6"/>
    <w:rsid w:val="00DC0D4C"/>
    <w:rsid w:val="00DD0536"/>
    <w:rsid w:val="00DE2286"/>
    <w:rsid w:val="00E018AC"/>
    <w:rsid w:val="00E07AF8"/>
    <w:rsid w:val="00E14032"/>
    <w:rsid w:val="00E37BF5"/>
    <w:rsid w:val="00E410A2"/>
    <w:rsid w:val="00E45022"/>
    <w:rsid w:val="00E5677A"/>
    <w:rsid w:val="00E679FD"/>
    <w:rsid w:val="00E82BE2"/>
    <w:rsid w:val="00EB0CF4"/>
    <w:rsid w:val="00EC747F"/>
    <w:rsid w:val="00ED211B"/>
    <w:rsid w:val="00EF409F"/>
    <w:rsid w:val="00F030D1"/>
    <w:rsid w:val="00F03C45"/>
    <w:rsid w:val="00F14097"/>
    <w:rsid w:val="00F41F6F"/>
    <w:rsid w:val="00F50258"/>
    <w:rsid w:val="00F739F6"/>
    <w:rsid w:val="00F86DED"/>
    <w:rsid w:val="00FB35CF"/>
    <w:rsid w:val="00FB61F1"/>
    <w:rsid w:val="00FB623B"/>
    <w:rsid w:val="00FD5634"/>
    <w:rsid w:val="00FD7745"/>
    <w:rsid w:val="00FE2812"/>
    <w:rsid w:val="00FE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E41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E410A2"/>
    <w:rPr>
      <w:rFonts w:ascii="Courier New" w:eastAsia="Courier New" w:hAnsi="Courier New" w:cs="Courier New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E41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410A2"/>
    <w:pPr>
      <w:widowControl w:val="0"/>
      <w:shd w:val="clear" w:color="auto" w:fill="FFFFFF"/>
      <w:spacing w:before="720" w:after="240" w:line="0" w:lineRule="atLeast"/>
    </w:pPr>
    <w:rPr>
      <w:rFonts w:ascii="Courier New" w:eastAsia="Courier New" w:hAnsi="Courier New" w:cs="Courier New"/>
      <w:b/>
      <w:bCs/>
      <w:szCs w:val="26"/>
      <w:lang w:eastAsia="en-US"/>
    </w:rPr>
  </w:style>
  <w:style w:type="paragraph" w:customStyle="1" w:styleId="ConsPlusNormal">
    <w:name w:val="ConsPlusNormal"/>
    <w:rsid w:val="00E41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E41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E410A2"/>
    <w:rPr>
      <w:rFonts w:ascii="Courier New" w:eastAsia="Courier New" w:hAnsi="Courier New" w:cs="Courier New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E41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410A2"/>
    <w:pPr>
      <w:widowControl w:val="0"/>
      <w:shd w:val="clear" w:color="auto" w:fill="FFFFFF"/>
      <w:spacing w:before="720" w:after="240" w:line="0" w:lineRule="atLeast"/>
    </w:pPr>
    <w:rPr>
      <w:rFonts w:ascii="Courier New" w:eastAsia="Courier New" w:hAnsi="Courier New" w:cs="Courier New"/>
      <w:b/>
      <w:bCs/>
      <w:szCs w:val="26"/>
      <w:lang w:eastAsia="en-US"/>
    </w:rPr>
  </w:style>
  <w:style w:type="paragraph" w:customStyle="1" w:styleId="ConsPlusNormal">
    <w:name w:val="ConsPlusNormal"/>
    <w:rsid w:val="00E41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35E96-3EB2-4F8E-950F-E0B3351A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ПК</cp:lastModifiedBy>
  <cp:revision>200</cp:revision>
  <cp:lastPrinted>2022-12-26T13:12:00Z</cp:lastPrinted>
  <dcterms:created xsi:type="dcterms:W3CDTF">2019-02-08T09:19:00Z</dcterms:created>
  <dcterms:modified xsi:type="dcterms:W3CDTF">2022-12-29T08:59:00Z</dcterms:modified>
</cp:coreProperties>
</file>