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F0" w:rsidRPr="00654DB4" w:rsidRDefault="000576F0" w:rsidP="000576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РОССИЙСКАЯ ФЕДЕРАЦИЯ</w:t>
      </w:r>
    </w:p>
    <w:p w:rsidR="000576F0" w:rsidRPr="00654DB4" w:rsidRDefault="000576F0" w:rsidP="000576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МОСКОВСКАЯ ОБЛАСТЬ</w:t>
      </w:r>
    </w:p>
    <w:p w:rsidR="000576F0" w:rsidRPr="00654DB4" w:rsidRDefault="000576F0" w:rsidP="000576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ГОРОДСКОЙ ОКРУГ ЖУКОВСКИЙ</w:t>
      </w:r>
    </w:p>
    <w:p w:rsidR="000576F0" w:rsidRPr="00654DB4" w:rsidRDefault="000576F0" w:rsidP="000576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576F0" w:rsidRPr="00654DB4" w:rsidRDefault="000576F0" w:rsidP="000576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76F0" w:rsidRPr="00654DB4" w:rsidRDefault="000576F0" w:rsidP="000576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ПОСТАНОВЛЕНИЕ</w:t>
      </w:r>
    </w:p>
    <w:p w:rsidR="000576F0" w:rsidRPr="00654DB4" w:rsidRDefault="000576F0" w:rsidP="000576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76F0" w:rsidRPr="00654DB4" w:rsidRDefault="000576F0" w:rsidP="000576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54DB4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19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654DB4">
        <w:rPr>
          <w:rFonts w:ascii="Arial" w:hAnsi="Arial" w:cs="Arial"/>
          <w:b/>
          <w:sz w:val="24"/>
          <w:szCs w:val="24"/>
        </w:rPr>
        <w:t xml:space="preserve"> г.</w:t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728</w:t>
      </w:r>
    </w:p>
    <w:p w:rsidR="000576F0" w:rsidRDefault="000576F0" w:rsidP="000576F0">
      <w:pPr>
        <w:pStyle w:val="ConsPlusTitlePage"/>
        <w:rPr>
          <w:rFonts w:ascii="Arial" w:hAnsi="Arial" w:cs="Arial"/>
          <w:sz w:val="24"/>
          <w:szCs w:val="24"/>
        </w:rPr>
      </w:pPr>
    </w:p>
    <w:p w:rsidR="000576F0" w:rsidRPr="000576F0" w:rsidRDefault="000576F0" w:rsidP="000576F0">
      <w:pPr>
        <w:pStyle w:val="ConsPlusTitle"/>
        <w:ind w:right="3969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«О</w:t>
      </w:r>
      <w:r w:rsidRPr="000576F0">
        <w:rPr>
          <w:rFonts w:ascii="Arial" w:hAnsi="Arial" w:cs="Arial"/>
          <w:b w:val="0"/>
          <w:sz w:val="24"/>
          <w:szCs w:val="24"/>
        </w:rPr>
        <w:t xml:space="preserve"> внесении изменений в административный регламент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0576F0">
        <w:rPr>
          <w:rFonts w:ascii="Arial" w:hAnsi="Arial" w:cs="Arial"/>
          <w:b w:val="0"/>
          <w:sz w:val="24"/>
          <w:szCs w:val="24"/>
        </w:rPr>
        <w:t>предо</w:t>
      </w:r>
      <w:r>
        <w:rPr>
          <w:rFonts w:ascii="Arial" w:hAnsi="Arial" w:cs="Arial"/>
          <w:b w:val="0"/>
          <w:sz w:val="24"/>
          <w:szCs w:val="24"/>
        </w:rPr>
        <w:t>ставления муниципальной услуги «П</w:t>
      </w:r>
      <w:r w:rsidRPr="000576F0">
        <w:rPr>
          <w:rFonts w:ascii="Arial" w:hAnsi="Arial" w:cs="Arial"/>
          <w:b w:val="0"/>
          <w:sz w:val="24"/>
          <w:szCs w:val="24"/>
        </w:rPr>
        <w:t>редоставление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0576F0">
        <w:rPr>
          <w:rFonts w:ascii="Arial" w:hAnsi="Arial" w:cs="Arial"/>
          <w:b w:val="0"/>
          <w:sz w:val="24"/>
          <w:szCs w:val="24"/>
        </w:rPr>
        <w:t>в собственность арендованного имущества субъектов малого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0576F0">
        <w:rPr>
          <w:rFonts w:ascii="Arial" w:hAnsi="Arial" w:cs="Arial"/>
          <w:b w:val="0"/>
          <w:sz w:val="24"/>
          <w:szCs w:val="24"/>
        </w:rPr>
        <w:t>и среднего предпринимательства при реализации</w:t>
      </w:r>
      <w:r>
        <w:rPr>
          <w:rFonts w:ascii="Arial" w:hAnsi="Arial" w:cs="Arial"/>
          <w:b w:val="0"/>
          <w:sz w:val="24"/>
          <w:szCs w:val="24"/>
        </w:rPr>
        <w:t xml:space="preserve"> их преимущественного права»</w:t>
      </w:r>
    </w:p>
    <w:p w:rsidR="000576F0" w:rsidRPr="000576F0" w:rsidRDefault="000576F0" w:rsidP="000576F0">
      <w:pPr>
        <w:pStyle w:val="ConsPlusNormal"/>
        <w:ind w:right="4536"/>
        <w:rPr>
          <w:rFonts w:ascii="Arial" w:hAnsi="Arial" w:cs="Arial"/>
          <w:sz w:val="24"/>
          <w:szCs w:val="24"/>
        </w:rPr>
      </w:pPr>
    </w:p>
    <w:p w:rsid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>
        <w:rPr>
          <w:rFonts w:ascii="Arial" w:hAnsi="Arial" w:cs="Arial"/>
          <w:sz w:val="24"/>
          <w:szCs w:val="24"/>
        </w:rPr>
        <w:t>№</w:t>
      </w:r>
      <w:r w:rsidRPr="000576F0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Федеральным законом от 27.07.2010 </w:t>
      </w:r>
      <w:r>
        <w:rPr>
          <w:rFonts w:ascii="Arial" w:hAnsi="Arial" w:cs="Arial"/>
          <w:sz w:val="24"/>
          <w:szCs w:val="24"/>
        </w:rPr>
        <w:t>№</w:t>
      </w:r>
      <w:r w:rsidRPr="000576F0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услуг", постановлением главы городского округа Жуковский от 05.08.2011 </w:t>
      </w:r>
      <w:r>
        <w:rPr>
          <w:rFonts w:ascii="Arial" w:hAnsi="Arial" w:cs="Arial"/>
          <w:sz w:val="24"/>
          <w:szCs w:val="24"/>
        </w:rPr>
        <w:t>№</w:t>
      </w:r>
      <w:r w:rsidRPr="000576F0">
        <w:rPr>
          <w:rFonts w:ascii="Arial" w:hAnsi="Arial" w:cs="Arial"/>
          <w:sz w:val="24"/>
          <w:szCs w:val="24"/>
        </w:rPr>
        <w:t xml:space="preserve"> 1117 "О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услуг" (с учетом изменений, внесенных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0576F0">
        <w:rPr>
          <w:rFonts w:ascii="Arial" w:hAnsi="Arial" w:cs="Arial"/>
          <w:sz w:val="24"/>
          <w:szCs w:val="24"/>
        </w:rPr>
        <w:t xml:space="preserve"> городского округа Жуковский от 31.05.2012 </w:t>
      </w:r>
      <w:r>
        <w:rPr>
          <w:rFonts w:ascii="Arial" w:hAnsi="Arial" w:cs="Arial"/>
          <w:sz w:val="24"/>
          <w:szCs w:val="24"/>
        </w:rPr>
        <w:t>№</w:t>
      </w:r>
      <w:r w:rsidRPr="000576F0">
        <w:rPr>
          <w:rFonts w:ascii="Arial" w:hAnsi="Arial" w:cs="Arial"/>
          <w:sz w:val="24"/>
          <w:szCs w:val="24"/>
        </w:rPr>
        <w:t xml:space="preserve"> 931,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0576F0">
        <w:rPr>
          <w:rFonts w:ascii="Arial" w:hAnsi="Arial" w:cs="Arial"/>
          <w:sz w:val="24"/>
          <w:szCs w:val="24"/>
        </w:rPr>
        <w:t xml:space="preserve"> городского округа Жуковский от 11.10.2012 </w:t>
      </w:r>
      <w:r>
        <w:rPr>
          <w:rFonts w:ascii="Arial" w:hAnsi="Arial" w:cs="Arial"/>
          <w:sz w:val="24"/>
          <w:szCs w:val="24"/>
        </w:rPr>
        <w:t>№</w:t>
      </w:r>
      <w:r w:rsidRPr="000576F0">
        <w:rPr>
          <w:rFonts w:ascii="Arial" w:hAnsi="Arial" w:cs="Arial"/>
          <w:sz w:val="24"/>
          <w:szCs w:val="24"/>
        </w:rPr>
        <w:t xml:space="preserve"> 1966)</w:t>
      </w:r>
    </w:p>
    <w:p w:rsid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576F0" w:rsidRPr="000576F0" w:rsidRDefault="000576F0" w:rsidP="000576F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>ПОСТАНОВЛЯЮ:</w:t>
      </w:r>
    </w:p>
    <w:p w:rsid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"Предоставление в собственность арендованного имущества субъектам малого и среднего предпринимательства при реализации их преимущественного права", утвержденный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0576F0">
        <w:rPr>
          <w:rFonts w:ascii="Arial" w:hAnsi="Arial" w:cs="Arial"/>
          <w:sz w:val="24"/>
          <w:szCs w:val="24"/>
        </w:rPr>
        <w:t xml:space="preserve"> городского округа Жуковский от 21.12.2012 </w:t>
      </w:r>
      <w:r>
        <w:rPr>
          <w:rFonts w:ascii="Arial" w:hAnsi="Arial" w:cs="Arial"/>
          <w:sz w:val="24"/>
          <w:szCs w:val="24"/>
        </w:rPr>
        <w:t>№</w:t>
      </w:r>
      <w:r w:rsidRPr="000576F0">
        <w:rPr>
          <w:rFonts w:ascii="Arial" w:hAnsi="Arial" w:cs="Arial"/>
          <w:sz w:val="24"/>
          <w:szCs w:val="24"/>
        </w:rPr>
        <w:t xml:space="preserve"> 2619, следующие изменения:</w:t>
      </w: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>1.1. Пункт 14.1 подраздела 14 раздела II регламента изложить в новой редакции:</w:t>
      </w: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>"14.1. 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минут".</w:t>
      </w: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>1.2. Подпункт 2 пункта 17.2 подраздела 17 раздела II регламента изложить в новой редакции:</w:t>
      </w: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>"2) количеством взаимодействий заявителя с работниками Органа при предоставлении муниципальной услуги, которых должно быть не более одного, с продолжительностью не более 15 минут".</w:t>
      </w: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>2. Настоящее постановление опубликовать в средствах массовой информации.</w:t>
      </w: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>3. Разместить настоящее постановление на сайте www.zhukovskiy.ru в информационно-телекоммуникационной сети Интернет.</w:t>
      </w: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>4. Настоящее постановление вступает в силу по истечении 15 дней после дня его опубликования в средствах массовой информации.</w:t>
      </w:r>
    </w:p>
    <w:p w:rsidR="000576F0" w:rsidRPr="000576F0" w:rsidRDefault="000576F0" w:rsidP="000576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возложить на первого заместителя главы </w:t>
      </w:r>
      <w:r>
        <w:rPr>
          <w:rFonts w:ascii="Arial" w:hAnsi="Arial" w:cs="Arial"/>
          <w:sz w:val="24"/>
          <w:szCs w:val="24"/>
        </w:rPr>
        <w:t>Администрации</w:t>
      </w:r>
      <w:r w:rsidRPr="000576F0">
        <w:rPr>
          <w:rFonts w:ascii="Arial" w:hAnsi="Arial" w:cs="Arial"/>
          <w:sz w:val="24"/>
          <w:szCs w:val="24"/>
        </w:rPr>
        <w:t xml:space="preserve"> городского округа Жуковский Прохорова Ю.В.</w:t>
      </w:r>
    </w:p>
    <w:p w:rsidR="000576F0" w:rsidRPr="000576F0" w:rsidRDefault="000576F0" w:rsidP="00057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576F0" w:rsidRPr="000576F0" w:rsidRDefault="000576F0" w:rsidP="000576F0">
      <w:pPr>
        <w:pStyle w:val="ConsPlusNormal"/>
        <w:rPr>
          <w:rFonts w:ascii="Arial" w:hAnsi="Arial" w:cs="Arial"/>
          <w:sz w:val="24"/>
          <w:szCs w:val="24"/>
        </w:rPr>
      </w:pPr>
      <w:r w:rsidRPr="000576F0">
        <w:rPr>
          <w:rFonts w:ascii="Arial" w:hAnsi="Arial" w:cs="Arial"/>
          <w:sz w:val="24"/>
          <w:szCs w:val="24"/>
        </w:rPr>
        <w:lastRenderedPageBreak/>
        <w:t>Глава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0576F0">
        <w:rPr>
          <w:rFonts w:ascii="Arial" w:hAnsi="Arial" w:cs="Arial"/>
          <w:sz w:val="24"/>
          <w:szCs w:val="24"/>
        </w:rPr>
        <w:t>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0576F0">
        <w:rPr>
          <w:rFonts w:ascii="Arial" w:hAnsi="Arial" w:cs="Arial"/>
          <w:sz w:val="24"/>
          <w:szCs w:val="24"/>
        </w:rPr>
        <w:t>А.П. Войтюк</w:t>
      </w:r>
    </w:p>
    <w:p w:rsidR="000576F0" w:rsidRPr="000576F0" w:rsidRDefault="000576F0" w:rsidP="00057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0576F0" w:rsidRPr="000576F0" w:rsidSect="000576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F0"/>
    <w:rsid w:val="000576F0"/>
    <w:rsid w:val="0013593E"/>
    <w:rsid w:val="002C0CA0"/>
    <w:rsid w:val="003E6B4B"/>
    <w:rsid w:val="004C40D4"/>
    <w:rsid w:val="004F7AD2"/>
    <w:rsid w:val="007F3D58"/>
    <w:rsid w:val="009C2DB2"/>
    <w:rsid w:val="009C7955"/>
    <w:rsid w:val="00AD716C"/>
    <w:rsid w:val="00C96C1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7C28"/>
  <w15:chartTrackingRefBased/>
  <w15:docId w15:val="{2C6737B4-17FE-4BC5-AA10-9A72DDA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576F0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0576F0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0576F0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0576F0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</cp:revision>
  <dcterms:created xsi:type="dcterms:W3CDTF">2018-12-24T06:24:00Z</dcterms:created>
  <dcterms:modified xsi:type="dcterms:W3CDTF">2018-12-24T06:28:00Z</dcterms:modified>
</cp:coreProperties>
</file>