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81B" w:rsidRPr="00346F58" w:rsidRDefault="00A1181B" w:rsidP="00A1181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РОССИЙСКАЯ ФЕДЕРАЦИЯ</w:t>
      </w:r>
    </w:p>
    <w:p w:rsidR="00A1181B" w:rsidRPr="00346F58" w:rsidRDefault="00A1181B" w:rsidP="00A1181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МОСКОВСКАЯ ОБЛАСТЬ</w:t>
      </w:r>
    </w:p>
    <w:p w:rsidR="00A1181B" w:rsidRPr="00346F58" w:rsidRDefault="00A1181B" w:rsidP="00A1181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ГОРОДСКОЙ ОКРУГ ЖУКОВСКИЙ</w:t>
      </w:r>
    </w:p>
    <w:p w:rsidR="00A1181B" w:rsidRPr="00346F58" w:rsidRDefault="00A1181B" w:rsidP="00A1181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A1181B" w:rsidRPr="00346F58" w:rsidRDefault="00A1181B" w:rsidP="00A1181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1181B" w:rsidRPr="00346F58" w:rsidRDefault="00A1181B" w:rsidP="00A1181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ПОСТАНОВЛЕНИЕ</w:t>
      </w:r>
    </w:p>
    <w:p w:rsidR="00A1181B" w:rsidRPr="00346F58" w:rsidRDefault="00A1181B" w:rsidP="00A1181B">
      <w:pPr>
        <w:spacing w:after="0"/>
        <w:rPr>
          <w:rFonts w:ascii="Arial" w:hAnsi="Arial" w:cs="Arial"/>
          <w:sz w:val="24"/>
          <w:szCs w:val="24"/>
        </w:rPr>
      </w:pPr>
    </w:p>
    <w:p w:rsidR="00A1181B" w:rsidRPr="00A1181B" w:rsidRDefault="00A1181B" w:rsidP="00A1181B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A1181B">
        <w:rPr>
          <w:rFonts w:ascii="Arial" w:hAnsi="Arial" w:cs="Arial"/>
          <w:b/>
          <w:sz w:val="24"/>
          <w:szCs w:val="24"/>
        </w:rPr>
        <w:t xml:space="preserve">от </w:t>
      </w:r>
      <w:r w:rsidRPr="00A1181B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18»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05</w:t>
      </w:r>
      <w:r w:rsidRPr="00A1181B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A1181B">
        <w:rPr>
          <w:rFonts w:ascii="Arial" w:hAnsi="Arial" w:cs="Arial"/>
          <w:b/>
          <w:sz w:val="24"/>
          <w:szCs w:val="24"/>
        </w:rPr>
        <w:t xml:space="preserve"> г.</w:t>
      </w:r>
      <w:r w:rsidRPr="00A1181B">
        <w:rPr>
          <w:rFonts w:ascii="Arial" w:hAnsi="Arial" w:cs="Arial"/>
          <w:b/>
          <w:sz w:val="24"/>
          <w:szCs w:val="24"/>
        </w:rPr>
        <w:tab/>
      </w:r>
      <w:r w:rsidRPr="00A1181B">
        <w:rPr>
          <w:rFonts w:ascii="Arial" w:hAnsi="Arial" w:cs="Arial"/>
          <w:b/>
          <w:sz w:val="24"/>
          <w:szCs w:val="24"/>
        </w:rPr>
        <w:tab/>
      </w:r>
      <w:r w:rsidRPr="00A1181B">
        <w:rPr>
          <w:rFonts w:ascii="Arial" w:hAnsi="Arial" w:cs="Arial"/>
          <w:b/>
          <w:sz w:val="24"/>
          <w:szCs w:val="24"/>
        </w:rPr>
        <w:tab/>
      </w:r>
      <w:r w:rsidRPr="00A1181B">
        <w:rPr>
          <w:rFonts w:ascii="Arial" w:hAnsi="Arial" w:cs="Arial"/>
          <w:b/>
          <w:sz w:val="24"/>
          <w:szCs w:val="24"/>
        </w:rPr>
        <w:tab/>
      </w:r>
      <w:r w:rsidRPr="00A1181B">
        <w:rPr>
          <w:rFonts w:ascii="Arial" w:hAnsi="Arial" w:cs="Arial"/>
          <w:b/>
          <w:sz w:val="24"/>
          <w:szCs w:val="24"/>
        </w:rPr>
        <w:tab/>
      </w:r>
      <w:r w:rsidRPr="00A1181B">
        <w:rPr>
          <w:rFonts w:ascii="Arial" w:hAnsi="Arial" w:cs="Arial"/>
          <w:b/>
          <w:sz w:val="24"/>
          <w:szCs w:val="24"/>
        </w:rPr>
        <w:tab/>
      </w:r>
      <w:r w:rsidRPr="00A1181B">
        <w:rPr>
          <w:rFonts w:ascii="Arial" w:hAnsi="Arial" w:cs="Arial"/>
          <w:b/>
          <w:sz w:val="24"/>
          <w:szCs w:val="24"/>
        </w:rPr>
        <w:tab/>
      </w:r>
      <w:r w:rsidRPr="00A1181B">
        <w:rPr>
          <w:rFonts w:ascii="Arial" w:hAnsi="Arial" w:cs="Arial"/>
          <w:b/>
          <w:sz w:val="24"/>
          <w:szCs w:val="24"/>
        </w:rPr>
        <w:tab/>
      </w:r>
      <w:r w:rsidRPr="00A1181B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626</w:t>
      </w:r>
    </w:p>
    <w:p w:rsidR="00A1181B" w:rsidRPr="00346F58" w:rsidRDefault="00A1181B" w:rsidP="00A1181B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A1181B" w:rsidRPr="00346F58" w:rsidRDefault="00A1181B" w:rsidP="00A1181B">
      <w:pPr>
        <w:pStyle w:val="ConsPlusTitle"/>
        <w:ind w:right="3969"/>
        <w:rPr>
          <w:rFonts w:ascii="Arial" w:hAnsi="Arial" w:cs="Arial"/>
          <w:b w:val="0"/>
          <w:sz w:val="24"/>
          <w:szCs w:val="24"/>
        </w:rPr>
      </w:pPr>
      <w:r w:rsidRPr="00346F58">
        <w:rPr>
          <w:rFonts w:ascii="Arial" w:hAnsi="Arial" w:cs="Arial"/>
          <w:b w:val="0"/>
          <w:sz w:val="24"/>
          <w:szCs w:val="24"/>
        </w:rPr>
        <w:t>«О внесении изменений в муниципальную программу городского округа Жуковский «Образование городского округа Жуковский (2017-2021 годы)»</w:t>
      </w:r>
    </w:p>
    <w:p w:rsidR="00A1181B" w:rsidRPr="00346F58" w:rsidRDefault="00A1181B" w:rsidP="00A1181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1181B" w:rsidRPr="00346F58" w:rsidRDefault="00A1181B" w:rsidP="00A1181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1181B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</w:t>
      </w:r>
      <w:bookmarkStart w:id="0" w:name="_GoBack"/>
      <w:bookmarkEnd w:id="0"/>
      <w:r w:rsidRPr="00A1181B">
        <w:rPr>
          <w:rFonts w:ascii="Arial" w:hAnsi="Arial" w:cs="Arial"/>
          <w:sz w:val="24"/>
          <w:szCs w:val="24"/>
        </w:rPr>
        <w:t>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 1352 «О разработке муниципальных программ» (в редакции постановления Администрации городского округа Жуковский от 25.09.2017 №1484, от 07.11.2017 № 1783), постановлением Администрации городского округа Жуковский от 14.09.2016 № 1317 «Об утверждении Перечня муниципальных программ городского округа Жуковский на 2017-2021 годы» (в редакции постановлений Администрации городского округа Жуковский от 14.04.2017 № 450, от 13.06.2017 № 775, от 01.11.2017 № 1764, от 20.11.2017 № 1841), в целях уточнения бюджетных ассигнований на 2018 год</w:t>
      </w:r>
      <w:r w:rsidRPr="00346F58">
        <w:rPr>
          <w:rFonts w:ascii="Arial" w:hAnsi="Arial" w:cs="Arial"/>
          <w:sz w:val="24"/>
          <w:szCs w:val="24"/>
        </w:rPr>
        <w:t>,</w:t>
      </w:r>
    </w:p>
    <w:p w:rsidR="00A1181B" w:rsidRPr="00346F58" w:rsidRDefault="00A1181B" w:rsidP="00A1181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ПОСТАНОВЛЯЮ:</w:t>
      </w:r>
    </w:p>
    <w:p w:rsidR="00A1181B" w:rsidRPr="00346F58" w:rsidRDefault="00A1181B" w:rsidP="00A1181B">
      <w:pPr>
        <w:spacing w:after="0"/>
        <w:rPr>
          <w:rFonts w:ascii="Arial" w:hAnsi="Arial" w:cs="Arial"/>
          <w:sz w:val="24"/>
          <w:szCs w:val="24"/>
        </w:rPr>
      </w:pPr>
    </w:p>
    <w:p w:rsidR="00A1181B" w:rsidRPr="00A1181B" w:rsidRDefault="00A1181B" w:rsidP="00A1181B">
      <w:pPr>
        <w:pStyle w:val="ac"/>
        <w:numPr>
          <w:ilvl w:val="0"/>
          <w:numId w:val="2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181B">
        <w:rPr>
          <w:rFonts w:ascii="Arial" w:hAnsi="Arial" w:cs="Arial"/>
          <w:sz w:val="24"/>
          <w:szCs w:val="24"/>
        </w:rPr>
        <w:t>Внести следующие изменения в  муниципальную программу городского округа Жуковский «Образование городского округа Жуковский (2017-2021 годы)», утвержденную постановлением Администрации городского округа Жуковский от 22.09.2016 № 1362 (в редакции постановлений Администрации городского округа Жуковский от 30.12.2016 № 2152, от 15.03.2017 № 321, от 16.05.2017 № 615, от 30.06.2017 № 992, от 25.09.2017 № 1489, от 28.09.2017 № 1541, от 24.11.2017 № 1891, от 18.12.2017 № 2066, от 02.02.2018 № 104, от 26.03.2018 № 307) (далее – Программа):</w:t>
      </w:r>
    </w:p>
    <w:p w:rsidR="00A1181B" w:rsidRPr="00A1181B" w:rsidRDefault="00A1181B" w:rsidP="00A1181B">
      <w:pPr>
        <w:pStyle w:val="ac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181B">
        <w:rPr>
          <w:rFonts w:ascii="Arial" w:hAnsi="Arial" w:cs="Arial"/>
          <w:sz w:val="24"/>
          <w:szCs w:val="24"/>
        </w:rPr>
        <w:t>1.1. Паспорт муниципальной программы «Образование городского округа Жуковский (2017-2021 годы)» изложить в новой редакции (Приложение 1).</w:t>
      </w:r>
    </w:p>
    <w:p w:rsidR="00A1181B" w:rsidRPr="00A1181B" w:rsidRDefault="00A1181B" w:rsidP="00A1181B">
      <w:pPr>
        <w:pStyle w:val="ac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181B">
        <w:rPr>
          <w:rFonts w:ascii="Arial" w:hAnsi="Arial" w:cs="Arial"/>
          <w:sz w:val="24"/>
          <w:szCs w:val="24"/>
        </w:rPr>
        <w:t>1.2. Приложение № 1 к Программе Перечень мероприятий муниципальной программы «Образование городского округа Жуковский (2017-2021 годы)» изложить в новой редакции (Приложение 2).</w:t>
      </w:r>
    </w:p>
    <w:p w:rsidR="00A1181B" w:rsidRPr="00A1181B" w:rsidRDefault="00A1181B" w:rsidP="00A1181B">
      <w:pPr>
        <w:pStyle w:val="ac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181B">
        <w:rPr>
          <w:rFonts w:ascii="Arial" w:hAnsi="Arial" w:cs="Arial"/>
          <w:sz w:val="24"/>
          <w:szCs w:val="24"/>
        </w:rPr>
        <w:t>1.3. Приложение № 3 к Программе Паспорт подпрограммы «Дошкольное образование» муниципальной программы «Образование городского округа Жуковский (2017-2021 годы)» изложить в новой редакции (Приложение 3).</w:t>
      </w:r>
    </w:p>
    <w:p w:rsidR="00A1181B" w:rsidRPr="00A1181B" w:rsidRDefault="00A1181B" w:rsidP="00A1181B">
      <w:pPr>
        <w:pStyle w:val="ac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181B">
        <w:rPr>
          <w:rFonts w:ascii="Arial" w:hAnsi="Arial" w:cs="Arial"/>
          <w:sz w:val="24"/>
          <w:szCs w:val="24"/>
        </w:rPr>
        <w:t>1.4. Приложение № 4 к Программе Паспорт подпрограммы «Общее образование» муниципальной программы «Образование городского округа Жуковский (2017-2021 годы)» изложить в новой редакции (Приложение 4).</w:t>
      </w:r>
    </w:p>
    <w:p w:rsidR="00A1181B" w:rsidRPr="00A1181B" w:rsidRDefault="00A1181B" w:rsidP="00A1181B">
      <w:pPr>
        <w:pStyle w:val="ac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181B">
        <w:rPr>
          <w:rFonts w:ascii="Arial" w:hAnsi="Arial" w:cs="Arial"/>
          <w:sz w:val="24"/>
          <w:szCs w:val="24"/>
        </w:rPr>
        <w:t>1.5. Приложение № 5 к Программе Паспорт подпрограммы «Дополнительное образование, воспитание и психолого-социальное сопровождение детей» муниципальной программы «Образование городского округа Жуковский (2017-2021 годы)» изложить в новой редакции (Приложение 5).</w:t>
      </w:r>
    </w:p>
    <w:p w:rsidR="00A1181B" w:rsidRPr="00A1181B" w:rsidRDefault="00A1181B" w:rsidP="00A1181B">
      <w:pPr>
        <w:pStyle w:val="ac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181B">
        <w:rPr>
          <w:rFonts w:ascii="Arial" w:hAnsi="Arial" w:cs="Arial"/>
          <w:sz w:val="24"/>
          <w:szCs w:val="24"/>
        </w:rPr>
        <w:t>1.6. Приложение № 6 к Программе Паспорт подпрограммы «Обеспечивающая подпрограмма» муниципальной программы «Образование городского округа Жуковский (2017-2021 годы)» изложить в новой редакции (Приложение 6).</w:t>
      </w:r>
    </w:p>
    <w:p w:rsidR="00A1181B" w:rsidRPr="00A1181B" w:rsidRDefault="00A1181B" w:rsidP="00A1181B">
      <w:pPr>
        <w:pStyle w:val="ac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181B">
        <w:rPr>
          <w:rFonts w:ascii="Arial" w:hAnsi="Arial" w:cs="Arial"/>
          <w:sz w:val="24"/>
          <w:szCs w:val="24"/>
        </w:rPr>
        <w:t>2.</w:t>
      </w:r>
      <w:r w:rsidRPr="00A1181B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его подписания.</w:t>
      </w:r>
    </w:p>
    <w:p w:rsidR="00A1181B" w:rsidRPr="00A1181B" w:rsidRDefault="00A1181B" w:rsidP="00A1181B">
      <w:pPr>
        <w:pStyle w:val="ac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181B">
        <w:rPr>
          <w:rFonts w:ascii="Arial" w:hAnsi="Arial" w:cs="Arial"/>
          <w:sz w:val="24"/>
          <w:szCs w:val="24"/>
        </w:rPr>
        <w:lastRenderedPageBreak/>
        <w:t>3.</w:t>
      </w:r>
      <w:r w:rsidRPr="00A1181B">
        <w:rPr>
          <w:rFonts w:ascii="Arial" w:hAnsi="Arial" w:cs="Arial"/>
          <w:sz w:val="24"/>
          <w:szCs w:val="24"/>
        </w:rPr>
        <w:tab/>
        <w:t>Разместить настоящее постановление на официальном сайте городского округа Жуковский в информационно-телекоммуникационной сети Интернет (www.zhukovskiy.ru) в разделе «Муниципальные программы».</w:t>
      </w:r>
    </w:p>
    <w:p w:rsidR="00A1181B" w:rsidRPr="00346F58" w:rsidRDefault="00A1181B" w:rsidP="00A1181B">
      <w:pPr>
        <w:pStyle w:val="ac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1181B">
        <w:rPr>
          <w:rFonts w:ascii="Arial" w:hAnsi="Arial" w:cs="Arial"/>
          <w:sz w:val="24"/>
          <w:szCs w:val="24"/>
        </w:rPr>
        <w:t>4.</w:t>
      </w:r>
      <w:r w:rsidRPr="00A1181B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- начальника Управления образования Администрации городского округа Жуковский Рыбалову В.В</w:t>
      </w:r>
      <w:r w:rsidRPr="00346F58">
        <w:rPr>
          <w:rFonts w:ascii="Arial" w:hAnsi="Arial" w:cs="Arial"/>
          <w:sz w:val="24"/>
          <w:szCs w:val="24"/>
        </w:rPr>
        <w:t>.</w:t>
      </w:r>
    </w:p>
    <w:p w:rsidR="00A1181B" w:rsidRPr="00346F58" w:rsidRDefault="00A1181B" w:rsidP="00A1181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A1181B" w:rsidRPr="00346F58" w:rsidRDefault="00A1181B" w:rsidP="00A1181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A1181B" w:rsidRPr="00346F58" w:rsidRDefault="00A1181B" w:rsidP="00A118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Руководитель Администрации</w:t>
      </w:r>
    </w:p>
    <w:p w:rsidR="00A1181B" w:rsidRPr="00346F58" w:rsidRDefault="00A1181B" w:rsidP="00A118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Pr="00346F58">
        <w:rPr>
          <w:rFonts w:ascii="Arial" w:hAnsi="Arial" w:cs="Arial"/>
          <w:sz w:val="24"/>
          <w:szCs w:val="24"/>
        </w:rPr>
        <w:tab/>
      </w:r>
      <w:r w:rsidRPr="00346F58">
        <w:rPr>
          <w:rFonts w:ascii="Arial" w:hAnsi="Arial" w:cs="Arial"/>
          <w:sz w:val="24"/>
          <w:szCs w:val="24"/>
        </w:rPr>
        <w:tab/>
      </w:r>
      <w:r w:rsidRPr="00346F58">
        <w:rPr>
          <w:rFonts w:ascii="Arial" w:hAnsi="Arial" w:cs="Arial"/>
          <w:sz w:val="24"/>
          <w:szCs w:val="24"/>
        </w:rPr>
        <w:tab/>
      </w:r>
      <w:r w:rsidRPr="00346F58">
        <w:rPr>
          <w:rFonts w:ascii="Arial" w:hAnsi="Arial" w:cs="Arial"/>
          <w:sz w:val="24"/>
          <w:szCs w:val="24"/>
        </w:rPr>
        <w:tab/>
      </w:r>
      <w:r w:rsidRPr="00346F58">
        <w:rPr>
          <w:rFonts w:ascii="Arial" w:hAnsi="Arial" w:cs="Arial"/>
          <w:sz w:val="24"/>
          <w:szCs w:val="24"/>
        </w:rPr>
        <w:tab/>
      </w:r>
      <w:r w:rsidRPr="00346F58">
        <w:rPr>
          <w:rFonts w:ascii="Arial" w:hAnsi="Arial" w:cs="Arial"/>
          <w:sz w:val="24"/>
          <w:szCs w:val="24"/>
        </w:rPr>
        <w:tab/>
      </w:r>
      <w:r w:rsidRPr="00346F58">
        <w:rPr>
          <w:rFonts w:ascii="Arial" w:hAnsi="Arial" w:cs="Arial"/>
          <w:sz w:val="24"/>
          <w:szCs w:val="24"/>
        </w:rPr>
        <w:tab/>
        <w:t xml:space="preserve">        Ю. В. Прохоров</w:t>
      </w:r>
    </w:p>
    <w:p w:rsidR="00A1181B" w:rsidRPr="00346F58" w:rsidRDefault="00A1181B" w:rsidP="00A1181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A1181B" w:rsidRPr="00346F58" w:rsidRDefault="00A1181B" w:rsidP="00A1181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A1181B" w:rsidRPr="00346F58" w:rsidRDefault="00A1181B" w:rsidP="00A1181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1</w:t>
      </w:r>
    </w:p>
    <w:p w:rsidR="00A1181B" w:rsidRPr="00346F58" w:rsidRDefault="00A1181B" w:rsidP="00A1181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A1181B" w:rsidRPr="00346F58" w:rsidRDefault="00A1181B" w:rsidP="00A1181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городского округа Жуковский</w:t>
      </w:r>
    </w:p>
    <w:p w:rsidR="00A1181B" w:rsidRDefault="00A1181B" w:rsidP="00A1181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18.05</w:t>
      </w:r>
      <w:r w:rsidRPr="00346F58">
        <w:rPr>
          <w:rFonts w:ascii="Arial" w:hAnsi="Arial" w:cs="Arial"/>
          <w:sz w:val="24"/>
          <w:szCs w:val="24"/>
        </w:rPr>
        <w:t xml:space="preserve">.2018 № </w:t>
      </w:r>
      <w:r>
        <w:rPr>
          <w:rFonts w:ascii="Arial" w:hAnsi="Arial" w:cs="Arial"/>
          <w:sz w:val="24"/>
          <w:szCs w:val="24"/>
        </w:rPr>
        <w:t>626</w:t>
      </w:r>
    </w:p>
    <w:p w:rsidR="00A1181B" w:rsidRDefault="00A1181B" w:rsidP="00A1181B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1181B" w:rsidRDefault="00A1181B" w:rsidP="00A1181B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1181B" w:rsidRPr="00A1181B" w:rsidRDefault="00A1181B" w:rsidP="00A118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1181B">
        <w:rPr>
          <w:rFonts w:ascii="Arial" w:hAnsi="Arial" w:cs="Arial"/>
          <w:b/>
          <w:sz w:val="24"/>
          <w:szCs w:val="24"/>
        </w:rPr>
        <w:t>ПАСПОРТ МУНИЦИПАЛЬНОЙ ПРОГРАММЫ</w:t>
      </w:r>
    </w:p>
    <w:p w:rsidR="00A1181B" w:rsidRDefault="00A1181B" w:rsidP="00A118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1181B">
        <w:rPr>
          <w:rFonts w:ascii="Arial" w:hAnsi="Arial" w:cs="Arial"/>
          <w:b/>
          <w:sz w:val="24"/>
          <w:szCs w:val="24"/>
        </w:rPr>
        <w:t>«Образование городского округа Жуковский (2017-2021 годы)»</w:t>
      </w:r>
    </w:p>
    <w:p w:rsidR="00A1181B" w:rsidRDefault="00A1181B" w:rsidP="00A1181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2"/>
        <w:gridCol w:w="1371"/>
        <w:gridCol w:w="1371"/>
        <w:gridCol w:w="1371"/>
        <w:gridCol w:w="1371"/>
        <w:gridCol w:w="1371"/>
        <w:gridCol w:w="1371"/>
      </w:tblGrid>
      <w:tr w:rsidR="00A1181B" w:rsidRPr="00BB08E0" w:rsidTr="00A1181B">
        <w:tc>
          <w:tcPr>
            <w:tcW w:w="2122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Цели муниципальной программы</w:t>
            </w:r>
          </w:p>
        </w:tc>
        <w:tc>
          <w:tcPr>
            <w:tcW w:w="8226" w:type="dxa"/>
            <w:gridSpan w:val="6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Рост доступности и качества дошкольного, общего и дополнительного образования</w:t>
            </w:r>
          </w:p>
        </w:tc>
      </w:tr>
      <w:tr w:rsidR="00A1181B" w:rsidRPr="00BB08E0" w:rsidTr="00A1181B">
        <w:tc>
          <w:tcPr>
            <w:tcW w:w="2122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Перечень подпрограмм</w:t>
            </w:r>
          </w:p>
        </w:tc>
        <w:tc>
          <w:tcPr>
            <w:tcW w:w="8226" w:type="dxa"/>
            <w:gridSpan w:val="6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 1 «Дошкольное образование».</w:t>
            </w: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br/>
              <w:t>Подпрограмма 2 «Общее образование».</w:t>
            </w: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br/>
              <w:t>Подпрограмма 3 «Дополнительное образование, воспитание и психолого-социальное сопровождение детей».</w:t>
            </w: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br/>
              <w:t>Подпрограмма 4 «Обеспечивающая подпрограмма».</w:t>
            </w:r>
          </w:p>
        </w:tc>
      </w:tr>
      <w:tr w:rsidR="00A1181B" w:rsidRPr="00BB08E0" w:rsidTr="00A1181B">
        <w:tc>
          <w:tcPr>
            <w:tcW w:w="2122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Координатор муниципальной программы</w:t>
            </w:r>
          </w:p>
        </w:tc>
        <w:tc>
          <w:tcPr>
            <w:tcW w:w="8226" w:type="dxa"/>
            <w:gridSpan w:val="6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Заместитель руководителя Администрации городского округа Жуковский, курирующий вопросы образования</w:t>
            </w:r>
          </w:p>
        </w:tc>
      </w:tr>
      <w:tr w:rsidR="00A1181B" w:rsidRPr="00BB08E0" w:rsidTr="00A1181B">
        <w:tc>
          <w:tcPr>
            <w:tcW w:w="2122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8226" w:type="dxa"/>
            <w:gridSpan w:val="6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Управление образования  Администрации городского округа Жуковский</w:t>
            </w:r>
          </w:p>
        </w:tc>
      </w:tr>
      <w:tr w:rsidR="00A1181B" w:rsidRPr="00BB08E0" w:rsidTr="00A1181B"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8226" w:type="dxa"/>
            <w:gridSpan w:val="6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Расходы (тыс. рублей)</w:t>
            </w:r>
          </w:p>
        </w:tc>
      </w:tr>
      <w:tr w:rsidR="00A1181B" w:rsidRPr="00BB08E0" w:rsidTr="00A1181B">
        <w:tc>
          <w:tcPr>
            <w:tcW w:w="2122" w:type="dxa"/>
            <w:vMerge/>
            <w:vAlign w:val="center"/>
            <w:hideMark/>
          </w:tcPr>
          <w:p w:rsidR="00A1181B" w:rsidRPr="00A1181B" w:rsidRDefault="00A1181B" w:rsidP="00A1181B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2020 год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2021 год</w:t>
            </w:r>
          </w:p>
        </w:tc>
      </w:tr>
      <w:tr w:rsidR="00A1181B" w:rsidRPr="00BB08E0" w:rsidTr="00A1181B">
        <w:tc>
          <w:tcPr>
            <w:tcW w:w="2122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</w:tr>
      <w:tr w:rsidR="00A1181B" w:rsidRPr="00BB08E0" w:rsidTr="00A1181B">
        <w:tc>
          <w:tcPr>
            <w:tcW w:w="2122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5979789,60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1242877,60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1226957,00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1169985,00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1169985,00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1169985,00</w:t>
            </w:r>
          </w:p>
        </w:tc>
      </w:tr>
      <w:tr w:rsidR="00A1181B" w:rsidRPr="00BB08E0" w:rsidTr="00A1181B">
        <w:tc>
          <w:tcPr>
            <w:tcW w:w="2122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3385901,06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633389,74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690861,32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684480,00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688585,00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688585,00</w:t>
            </w:r>
          </w:p>
        </w:tc>
      </w:tr>
      <w:tr w:rsidR="00A1181B" w:rsidRPr="00BB08E0" w:rsidTr="00A1181B">
        <w:tc>
          <w:tcPr>
            <w:tcW w:w="2122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717594,26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149968,26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180347,00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129093,00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129093,00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129093,00</w:t>
            </w:r>
          </w:p>
        </w:tc>
      </w:tr>
      <w:tr w:rsidR="00A1181B" w:rsidRPr="00BB08E0" w:rsidTr="00A1181B">
        <w:tc>
          <w:tcPr>
            <w:tcW w:w="2122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Всего, в том числе по годам: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10083284,92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2026235,60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2098165,32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1983558,00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1987663,00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1181B" w:rsidRPr="00A1181B" w:rsidRDefault="00A1181B" w:rsidP="00A1181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181B">
              <w:rPr>
                <w:rFonts w:ascii="Arial" w:eastAsia="Times New Roman" w:hAnsi="Arial" w:cs="Arial"/>
                <w:color w:val="000000"/>
                <w:lang w:eastAsia="ru-RU"/>
              </w:rPr>
              <w:t>1987663,00</w:t>
            </w:r>
          </w:p>
        </w:tc>
      </w:tr>
    </w:tbl>
    <w:p w:rsidR="00BB08E0" w:rsidRDefault="00BB08E0" w:rsidP="00A1181B">
      <w:pPr>
        <w:pStyle w:val="ConsPlusNormal"/>
        <w:jc w:val="center"/>
        <w:rPr>
          <w:rFonts w:ascii="Arial" w:hAnsi="Arial" w:cs="Arial"/>
          <w:b/>
          <w:sz w:val="24"/>
          <w:szCs w:val="24"/>
        </w:rPr>
        <w:sectPr w:rsidR="00BB08E0" w:rsidSect="00A1181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B08E0" w:rsidRPr="00346F58" w:rsidRDefault="00BB08E0" w:rsidP="00BB0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2</w:t>
      </w:r>
    </w:p>
    <w:p w:rsidR="00BB08E0" w:rsidRPr="00346F58" w:rsidRDefault="00BB08E0" w:rsidP="00BB0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B08E0" w:rsidRPr="00346F58" w:rsidRDefault="00BB08E0" w:rsidP="00BB0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городского округа Жуковский</w:t>
      </w:r>
    </w:p>
    <w:p w:rsidR="00BB08E0" w:rsidRDefault="00BB08E0" w:rsidP="00BB0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18.05</w:t>
      </w:r>
      <w:r w:rsidRPr="00346F58">
        <w:rPr>
          <w:rFonts w:ascii="Arial" w:hAnsi="Arial" w:cs="Arial"/>
          <w:sz w:val="24"/>
          <w:szCs w:val="24"/>
        </w:rPr>
        <w:t xml:space="preserve">.2018 № </w:t>
      </w:r>
      <w:r>
        <w:rPr>
          <w:rFonts w:ascii="Arial" w:hAnsi="Arial" w:cs="Arial"/>
          <w:sz w:val="24"/>
          <w:szCs w:val="24"/>
        </w:rPr>
        <w:t>626</w:t>
      </w:r>
    </w:p>
    <w:p w:rsidR="00A1181B" w:rsidRDefault="00A1181B" w:rsidP="00A1181B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BB08E0" w:rsidRPr="00346F58" w:rsidRDefault="00BB08E0" w:rsidP="00BB08E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346F58">
        <w:rPr>
          <w:rFonts w:ascii="Arial" w:hAnsi="Arial" w:cs="Arial"/>
          <w:sz w:val="24"/>
          <w:szCs w:val="24"/>
        </w:rPr>
        <w:t>Приложение 1</w:t>
      </w:r>
    </w:p>
    <w:p w:rsidR="00BB08E0" w:rsidRPr="00346F58" w:rsidRDefault="00BB08E0" w:rsidP="00BB0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к муниципальной программе</w:t>
      </w:r>
    </w:p>
    <w:p w:rsidR="00BB08E0" w:rsidRPr="00346F58" w:rsidRDefault="00BB08E0" w:rsidP="00BB08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A1181B" w:rsidRDefault="00A1181B" w:rsidP="00A1181B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567"/>
        <w:gridCol w:w="1985"/>
        <w:gridCol w:w="1417"/>
        <w:gridCol w:w="1251"/>
        <w:gridCol w:w="1251"/>
        <w:gridCol w:w="1251"/>
        <w:gridCol w:w="1251"/>
        <w:gridCol w:w="1252"/>
        <w:gridCol w:w="1377"/>
        <w:gridCol w:w="1359"/>
      </w:tblGrid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Мероприятия по реализации муниципальной программы/ подпрограммы  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Срок  исполнения      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5711A3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Всего</w:t>
            </w:r>
            <w:r w:rsidR="005711A3">
              <w:rPr>
                <w:rFonts w:ascii="Arial" w:eastAsia="Times New Roman" w:hAnsi="Arial" w:cs="Arial"/>
                <w:lang w:eastAsia="ru-RU"/>
              </w:rPr>
              <w:t xml:space="preserve"> (тыс. руб.)</w:t>
            </w:r>
          </w:p>
        </w:tc>
        <w:tc>
          <w:tcPr>
            <w:tcW w:w="6256" w:type="dxa"/>
            <w:gridSpan w:val="5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Ответственный за выполнение мероприятий подпрограммы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2017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2018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2019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2020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2021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BB08E0" w:rsidRPr="00BB08E0" w:rsidTr="005711A3">
        <w:tc>
          <w:tcPr>
            <w:tcW w:w="240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ПОДПРОГРАММА 1                                           " Дошкольное образование"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Основное мероприятие 1.1.                                        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Управление образования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Основное мероприятие 1.2             Финансовое обеспечение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4132858,37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773424,37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837259,00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839427,00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841374,00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841374,00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2223051,00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442703,00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445087,00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445087,00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445087,00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445087,00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1293445,11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230731,11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263079,00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265247,00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267194,00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267194,00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616362,26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99990,26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129093,00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129093,00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129093,00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129093,00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1.2.1                                              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2171862,00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434010,00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434463,00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434463,00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434463,00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434463,00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Управление образования,  МУ ЦБ, МДОО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2171862,00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434010,00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434463,00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434463,00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434463,00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434463,00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1.2.2                                             Финансовое обеспечение выполнения муниципального задания по организации предоставления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1289523,11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230028,11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262500,00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264367,00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266314,00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266314,00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Управление образования, МУ ЦБ, МДОО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1289523,11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230028,11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262500,00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264367,00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266314,00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266314,00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1.2.3                                             Обеспечение выполнения муниципальными учреждениями муниципального задания в части ухода и присмотра за детьми за счет средств родительской платы.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616362,26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99990,26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129093,00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129093,00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129093,00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129093,00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Управление образования, МУ ЦБ, МДОО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616362,26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99990,26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129093,00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129093,00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129093,00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129093,00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Мероприятие 1.2.4                                             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38583,00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6583,00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8000,00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8000,00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8000,00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8000,00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Управление образования, МУ ЦБ, ЧДОО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38583,00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6583,00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8000,00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8000,00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8000,00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8000,00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Мероприятие 1.2.5                                                   Государственная поддержка частных дошкольных образовательных организаций в Московской области с целью возмещения части расходов на присмотр и уход, содержание имущества и арендную плату за использование помещений   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16528,00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2813,00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3203,00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3504,00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3504,00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3504,00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Управление образования, МУ ЦБ, ЧДОО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12606,00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2110,00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2624,00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2624,00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2624,00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2624,00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3922,00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703,00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579,00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880,00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880,00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880,00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Основное мероприятие 1.3.                               Обеспечение в дошкольных образовательных организациях необходимых условий для организации образовательного процесса в соответствии с современными требованиями.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101594,17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16766,25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36827,92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16000,00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16000,00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16000,00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22754,60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654,60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22100,00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78839,57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16111,65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14727,92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16000,00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16000,00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16000,00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1.3.1                                                                      Ремонт в МДОУ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49243,97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10461,40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8782,57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Управление образования, МДОО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49243,97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10461,40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8782,57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1.3.2                                                 Укрепление МТБ в МДОУ. Изготовление технических паспортов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24660,20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5554,85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1105,35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6000,00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6000,00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Управление образования, МДОО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24660,20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5554,85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1105,35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6000,00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6000,00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1.3.3                                              Закупка оборудования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550,00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Управление образования, МДОО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500,00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1.3.4                                              Проведение технического обследования и капитального ремонта в муниципальных дошкольных образовательных организациях городского округа Жуковский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26940,00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26740,00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Управление образования, МДОО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22054,60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154,60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21900,00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4885,40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45,40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4840,00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Мероприятие 1.3.5. Дополнительные мероприятия по развитию жилищно-коммунального хозяйства и социально-культурной сферы в сфере дошкольного образования (за счет межбюджетных трансфертов)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Основное мероприятие 1.4.                                                                                                                                 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186544,00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31144,00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38850,00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38850,00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38850,00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38850,00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МУ ЦБ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186544,00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31144,00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38850,00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38850,00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38850,00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38850,00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Основное мероприятие 1.5.                                                                                                                 Реализация механизмов для выявления и развития талантов детей в дошкольных организациях.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409,00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57,00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88,00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88,00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Управление образования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409,00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57,00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88,00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88,00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Итого по Подпрограмме 1: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4421405,54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821391,62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913024,92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894365,00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896312,00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896312,00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2432349,60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474501,60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506037,00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483937,00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483937,00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483937,00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1372693,68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246899,76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277894,92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281335,00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283282,00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283282,00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616362,26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99990,26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129093,00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129093,00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129093,00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129093,00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ПОДПРОГРАММА 2                                                                                                                                 " Общее образование"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Основное мероприятие 2.1.                     Создание и развитие в общеобразовательных организациях Московской области условий для ликвидации второй смены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2.1.1.Строительство школы в 5 микрорайоне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Основное мероприятие 2.2.                Финансовое обеспечение деятельности образовательных организаций.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3833125,06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757049,47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767440,59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768215,00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770210,00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770210,00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3198376,00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655048,00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635832,00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635832,00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635832,00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635832,00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634749,06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102001,47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131608,59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132383,00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134378,00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134378,00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2.2.1                         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3152967,00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646091,00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626719,00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626719,00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626719,00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626719,00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3152967,00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646091,00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626719,00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626719,00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626719,00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626719,00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2.2.2 Финансовое обеспечение выполнения муниципальными организациями муниципального задания по реализации основных общеобразовательных программ начального, основного, среднего общего образования в муниципальных общеобразовательных организациях городского округа Жуковский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634749,06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102001,47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131608,59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132383,00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134378,00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134378,00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634749,06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102001,47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131608,59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132383,00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134378,00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134378,00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2.2.3. 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45409,00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8957,00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9113,00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9113,00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9113,00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9113,00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НОО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45409,00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8957,00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9113,00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9113,00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9113,00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9113,00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Основное мероприятие 2.3. Обеспечение мер социальной поддержки обучающихся в образовательных организациях.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267922,53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50938,53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54246,00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54246,00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54246,00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54246,00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248004,00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47140,00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50216,00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50216,00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50216,00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50216,00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19918,53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3798,53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4030,00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4030,00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4030,00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4030,00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2.3.1. 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267922,53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50938,53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54246,00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54246,00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54246,00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54246,00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248004,00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47140,00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50216,00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50216,00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50216,00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50216,00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19918,53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3798,53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4030,00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4030,00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4030,00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4030,00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Основное мероприятие 2.4.Создание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97160,00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47663,00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48927,00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928,00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185,00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173,00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96232,00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47478,00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48754,00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2.4.1 Организация и проведение городских мероприятий для педагогов г.о. Жуковский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928,00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185,00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173,00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Управление образования, МУ ДПО УМЦ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928,00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185,00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173,00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2.4.2  Гранты общеобразовательным организациям в Московской области с высоким уровнем достижений работы педагогического коллектива по образованию и воспитанию.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96232,00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47478,00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48754,00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96232,00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47478,00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48754,00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Основное мероприятие 2.5. Обеспечение в общеобразовательных организациях необходимых условий для организации образовательного процесса в соответствии с современными требованиями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104049,60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52473,59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15576,01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12000,00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12000,00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35003,00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29653,00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5350,00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64046,60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20320,59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7726,01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12000,00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12000,00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5000,00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2500,00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2500,00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2.5.1 Ремонт в МОУ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78403,16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44273,59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4129,57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26453,00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26453,00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51950,16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17820,59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4129,57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10000,00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5711A3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2.5.2 Укрепление МТБ в МОУ. Закупка расходных материалов и услуг для проведения ЕГЭ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11640,86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2300,00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3340,86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2000,00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2000,00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11640,86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2300,00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3340,86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2000,00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2000,00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2.5.3  Закупка оборудования гранты Губернатора Московской области лучшим общеобразовательным организациям в Московской области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5000,00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2500,00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2500,00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5000,00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2500,00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2500,00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2.5.4 Закупка оборудования для общеобразовательных организаций муниципальных образований Московской области-победителей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4455,58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2200,00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2255,58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455,58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255,58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Мероприятие 2.5.5. Дополнительные мероприятия по развитию жилищно-коммунального хозяйства и социально-культурной сферы в области общего образования (за счет межбюджетных трансфертов)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4550,00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3350,00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4550,00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3350,00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Итого по Подпрограмме 2: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4302257,19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908124,59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886189,60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834651,00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836646,00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836646,00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3481383,00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731841,00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691398,00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686048,00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686048,00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686048,00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719642,19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126305,59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143537,60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148603,00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150598,00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150598,00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101232,00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49978,00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51254,00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ПОДПРОГРАММА  3                    "Дополнительное образование,  воспитание и психолого-социальное сопровождение детей"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Основное мероприятие 3.1                 Обеспечение выполнения муниципальными учреждениями муниципального задания по реализации дополнительных общеобразовательных и общеразвивающих программ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955663,80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187426,80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191110,00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192267,00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192430,00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192430,00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1535,00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1535,00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954128,80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185891,80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191110,00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192267,00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192430,00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192430,00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Мероприятие 3.1.1                                            Финансовое обеспечение муниципального задания по предоставлению услуг  учреждениями дополнительного образования детям в МБУ ДО ЦЭВ, МБУ ДО ЦДТ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187601,11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36152,11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37828,00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37855,00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37883,00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37883,00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МБУ ДО ЦЭВ, МБУ ДО ЦДТ 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452,11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452,11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187149,00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35700,00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37828,00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37855,00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37883,00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37883,00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 том числе на повышение зарплаты с 01.09.2017</w:t>
            </w: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452,11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452,11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 том числе на повышение зарплаты с 01.09.2017</w:t>
            </w: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228,02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228,02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3.1.2                                             Финансовое обеспечение муниципального задания по предоставлению услуг  учреждениями дополнительного образования детям в МБУДО  ЖДШИ  №1, МБУДО  ЖДШИ  №2,  МБУ ДО ШХИП им. Т.Е. Селищевой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768062,69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151274,69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153282,00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154412,00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154547,00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154547,00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МБУ ДО  ЖДШИ  №1 и  №2,  МБУДО ШХИП им. Т.Е. Селищевой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1082,89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1082,89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766979,80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150191,80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153282,00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154412,00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154547,00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154547,00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 том числе на повышение зарплаты с 01.09.2017</w:t>
            </w: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1082,89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1082,89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 том числе на повышение зарплаты с 01.09.2017</w:t>
            </w: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541,80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541,80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Основное мероприятие 3.2                        Реализация " пилотных проектов" обновления содержания и технологий дополнительного образования, воспитания, психолого-педагогического сопровождения детей.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53948,00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10824,00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10781,00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10781,00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10781,00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10781,00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53948,00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10824,00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10781,00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10781,00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10781,00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10781,00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3.2.1                              Финансовое обеспечение выполнения муниципального задания по организации предоставления психолого-педагогической и медико-социальной помощи в МОУ ЦППМСП "Высота"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53948,00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10824,00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10781,00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10781,00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10781,00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10781,00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МОУ ЦППМСП "Высота"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53948,00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10824,00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10781,00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10781,00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10781,00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10781,00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Основное мероприятие 3.3                          Реализация комплекса мер, обеспечивающих развитие системы дополнительного образования.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93345,90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49507,90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43838,00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64522,00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35000,00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29522,00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28823,90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14507,90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14316,00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3.3.1                         Ремонт в учреждениях дополнительного образования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2410,00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960,00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1450,00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МУ ЦБ, муниципальные учреждения дополнительного образования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2410,00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960,00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1450,00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3.3.2                         Укрепление МТБ в учреждениях дополнительного образования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1140,00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840,00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МУ ЦБ, муниципальные учреждения дополнительного образования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1140,00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840,00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3.3.3                         Проведение капитального ремонта и технического переоснащения муниципальных организаций дополнительного образования детей, осуществляющих деятельность в сфере культуры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89595,90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47707,90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41888,00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МУ ЦБ, муниципальные учреждения дополнительного образования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64322,00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35000,00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29322,00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25273,90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12707,90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12566,00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Мероприятие 3.3.4. Дополнительные мероприятия по развитию жилищно-коммунального хозяйства и социально-культурной сферы в сфере дополнительного образования (за счет межбюджетных трансфертов)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МОО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Основное мероприятие 3.4. Развитие системы конкурсных мероприятий, направленных на выявление и поддержку талантливых детей и молодежи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13921,13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2913,13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2752,00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2752,00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2752,00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2752,00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13921,13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2913,13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2752,00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2752,00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2752,00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2752,00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3.4.1 Организация олимпиад, конкурсов, конференций, праздников для обучающихся в г.о. Жуковский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1658,00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370,00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322,00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322,00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322,00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322,00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Управление образования, МУ ДПО УМЦ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1658,00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370,00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322,00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322,00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322,00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322,00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Мероприятие 3.4.2.  Обеспечение  участия обучающихся в различных мероприятиях муниципального, областного, регионального, федерального и международного уровней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2813,13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653,13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540,00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540,00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540,00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540,00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Управление образования, МУ ЦБ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2813,13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653,13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540,00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540,00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540,00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540,00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Мероприятие 3.4.3.  Организация внеурочного досуга технической направленности для обучающихся школ №№2,4,8,9,10,11,15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9450,00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1890,00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1890,00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1890,00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1890,00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1890,00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Управление образования, МОУ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9450,00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1890,00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1890,00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1890,00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1890,00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1890,00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Основное мероприятие 3.5. Поддержка детей и молодежи, проявивших способности в области искусства, науки, физической культуры и спорта в форме премий, стипендий (грантов)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1500,00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1500,00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Мероприятие 3.5.1.                                       Выплата стипендии Главы г.о. Жуковский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1500,00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МУ ЦБ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1500,00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300,00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Итого по Подпрограмме 3: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1118378,83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250971,83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248781,00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206100,00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206263,00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206263,00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66057,00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36535,00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29522,00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1052321,83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214436,83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219259,00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206100,00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206263,00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206263,00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ПОДПРОГРАММА 4                      "Обеспечивающая подпрограмма"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Основное мероприятие 4.1              Обеспечение выполнения муниципального задания Муниципальным учреждением "Централизованная бухгалтерия"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121823,36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22285,36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24997,00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24847,00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24847,00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24847,00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МУ ЦБ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121823,36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22285,36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24997,00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24847,00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24847,00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24847,00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Основное мероприятие 4.2                  Обеспечение деятельности Управления образования Администрации городского округа Жуковский  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65221,70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12989,00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13562,70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12890,00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12890,00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12890,00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МУ ЦБ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65221,70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12989,00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13562,70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12890,00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12890,00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12890,00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Основное мероприятие 4.3                 Обеспечение выполнения  муниципального задания Муниципальным учреждением дополнительного профессионального образования "Учебно-методический центр городского округа Жуковский"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53348,30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10473,20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10760,10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10705,00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10705,00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10705,00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МУДПО "УМЦ"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53348,30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10473,20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10760,10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10705,00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10705,00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10705,00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Основное мероприятие 4.4             Укрепление МТБ Муниципального учреждения "Централизованная бухгалтерия". Развит</w:t>
            </w:r>
            <w:r w:rsidR="005711A3">
              <w:rPr>
                <w:rFonts w:ascii="Arial" w:eastAsia="Times New Roman" w:hAnsi="Arial" w:cs="Arial"/>
                <w:lang w:eastAsia="ru-RU"/>
              </w:rPr>
              <w:t>и</w:t>
            </w:r>
            <w:r w:rsidRPr="00BB08E0">
              <w:rPr>
                <w:rFonts w:ascii="Arial" w:eastAsia="Times New Roman" w:hAnsi="Arial" w:cs="Arial"/>
                <w:lang w:eastAsia="ru-RU"/>
              </w:rPr>
              <w:t>е информационно-коммуникационных технологий.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2017-2021 </w:t>
            </w:r>
            <w:proofErr w:type="spellStart"/>
            <w:r w:rsidRPr="00BB08E0">
              <w:rPr>
                <w:rFonts w:ascii="Arial" w:eastAsia="Times New Roman" w:hAnsi="Arial" w:cs="Arial"/>
                <w:lang w:eastAsia="ru-RU"/>
              </w:rPr>
              <w:t>гг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850,00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МУ ЦБ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 xml:space="preserve">Средства бюджета  МО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850,00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850,00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7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59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Итого по Подпрограмме 4: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241243,36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45747,56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50169,80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48442,00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48442,00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48442,00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241243,36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45747,56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50169,80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48442,00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48442,00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48442,00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Итого по муниципальной программе: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10083284,92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2026235,60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2098165,32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1983558,00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1987663,00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1987663,00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 xml:space="preserve">Средства бюджета  Московской области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5979789,60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1242877,60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1226957,00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1169985,00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1169985,00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1169985,00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3385901,06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633389,74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690861,32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684480,00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688585,00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688585,00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B08E0" w:rsidRPr="00BB08E0" w:rsidTr="005711A3">
        <w:tc>
          <w:tcPr>
            <w:tcW w:w="2405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717594,26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149968,26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180347,00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129093,00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129093,00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BB08E0">
              <w:rPr>
                <w:rFonts w:ascii="Arial" w:eastAsia="Times New Roman" w:hAnsi="Arial" w:cs="Arial"/>
                <w:bCs/>
                <w:lang w:eastAsia="ru-RU"/>
              </w:rPr>
              <w:t>129093,00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B08E0" w:rsidRPr="00BB08E0" w:rsidRDefault="00BB08E0" w:rsidP="00BB08E0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  <w:r w:rsidRPr="00BB08E0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</w:tbl>
    <w:p w:rsidR="00BB08E0" w:rsidRDefault="005711A3" w:rsidP="00A1181B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5711A3" w:rsidRDefault="005711A3" w:rsidP="005711A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711A3" w:rsidRDefault="005711A3" w:rsidP="005711A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3</w:t>
      </w: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711A3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18.05</w:t>
      </w:r>
      <w:r w:rsidRPr="00346F58">
        <w:rPr>
          <w:rFonts w:ascii="Arial" w:hAnsi="Arial" w:cs="Arial"/>
          <w:sz w:val="24"/>
          <w:szCs w:val="24"/>
        </w:rPr>
        <w:t xml:space="preserve">.2018 № </w:t>
      </w:r>
      <w:r>
        <w:rPr>
          <w:rFonts w:ascii="Arial" w:hAnsi="Arial" w:cs="Arial"/>
          <w:sz w:val="24"/>
          <w:szCs w:val="24"/>
        </w:rPr>
        <w:t>626</w:t>
      </w:r>
    </w:p>
    <w:p w:rsidR="005711A3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346F58">
        <w:rPr>
          <w:rFonts w:ascii="Arial" w:hAnsi="Arial" w:cs="Arial"/>
          <w:sz w:val="24"/>
          <w:szCs w:val="24"/>
        </w:rPr>
        <w:t>Приложение № 3</w:t>
      </w: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к муниципальной программе</w:t>
      </w: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711A3" w:rsidRPr="00346F58" w:rsidRDefault="005711A3" w:rsidP="005711A3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ПАСПОРТ ПОДПРОГРАММЫ «Дошкольное образование»</w:t>
      </w:r>
    </w:p>
    <w:p w:rsidR="005711A3" w:rsidRPr="00346F58" w:rsidRDefault="005711A3" w:rsidP="005711A3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МУНИЦИПАЛЬНОЙ ПРОГРАММЫ «Образование городского округа Жуковский (2017-2021 годы»</w:t>
      </w:r>
    </w:p>
    <w:p w:rsidR="005711A3" w:rsidRPr="00346F58" w:rsidRDefault="005711A3" w:rsidP="005711A3">
      <w:pPr>
        <w:pStyle w:val="ac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9"/>
        <w:gridCol w:w="1725"/>
        <w:gridCol w:w="1725"/>
        <w:gridCol w:w="1926"/>
        <w:gridCol w:w="1859"/>
        <w:gridCol w:w="1926"/>
        <w:gridCol w:w="1926"/>
      </w:tblGrid>
      <w:tr w:rsidR="005711A3" w:rsidRPr="00346F58" w:rsidTr="005711A3">
        <w:tc>
          <w:tcPr>
            <w:tcW w:w="4279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11087" w:type="dxa"/>
            <w:gridSpan w:val="6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образования Администрации городского округа Жуковский</w:t>
            </w:r>
          </w:p>
        </w:tc>
      </w:tr>
      <w:tr w:rsidR="005711A3" w:rsidRPr="00346F58" w:rsidTr="005711A3">
        <w:tc>
          <w:tcPr>
            <w:tcW w:w="4279" w:type="dxa"/>
            <w:vMerge w:val="restart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11087" w:type="dxa"/>
            <w:gridSpan w:val="6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5711A3" w:rsidRPr="00346F58" w:rsidTr="005711A3">
        <w:tc>
          <w:tcPr>
            <w:tcW w:w="4279" w:type="dxa"/>
            <w:vMerge/>
            <w:vAlign w:val="center"/>
            <w:hideMark/>
          </w:tcPr>
          <w:p w:rsidR="005711A3" w:rsidRPr="00346F58" w:rsidRDefault="005711A3" w:rsidP="005711A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5711A3" w:rsidRPr="00346F58" w:rsidTr="005711A3">
        <w:tc>
          <w:tcPr>
            <w:tcW w:w="4279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821391,62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913024,92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894365,00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896312,00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896312,00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4421405,54</w:t>
            </w:r>
          </w:p>
        </w:tc>
      </w:tr>
      <w:tr w:rsidR="005711A3" w:rsidRPr="00346F58" w:rsidTr="005711A3">
        <w:tc>
          <w:tcPr>
            <w:tcW w:w="4279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5711A3" w:rsidRPr="00346F58" w:rsidTr="005711A3">
        <w:tc>
          <w:tcPr>
            <w:tcW w:w="4279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 Московской области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474501,60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506037,00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483937,00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483937,00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483937,00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2432349,60</w:t>
            </w:r>
          </w:p>
        </w:tc>
      </w:tr>
      <w:tr w:rsidR="005711A3" w:rsidRPr="00346F58" w:rsidTr="005711A3">
        <w:tc>
          <w:tcPr>
            <w:tcW w:w="4279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246899,76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277894,92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281335,00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283282,00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283282,00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1372693,68</w:t>
            </w:r>
          </w:p>
        </w:tc>
      </w:tr>
      <w:tr w:rsidR="005711A3" w:rsidRPr="00346F58" w:rsidTr="005711A3">
        <w:tc>
          <w:tcPr>
            <w:tcW w:w="4279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46F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99990,26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129093,00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129093,00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129093,00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129093,00</w:t>
            </w:r>
          </w:p>
        </w:tc>
        <w:tc>
          <w:tcPr>
            <w:tcW w:w="1926" w:type="dxa"/>
            <w:shd w:val="clear" w:color="auto" w:fill="auto"/>
            <w:vAlign w:val="center"/>
            <w:hideMark/>
          </w:tcPr>
          <w:p w:rsidR="005711A3" w:rsidRPr="00780E02" w:rsidRDefault="005711A3" w:rsidP="005711A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0E02">
              <w:rPr>
                <w:rFonts w:ascii="Arial" w:hAnsi="Arial" w:cs="Arial"/>
                <w:color w:val="000000"/>
                <w:sz w:val="24"/>
                <w:szCs w:val="24"/>
              </w:rPr>
              <w:t>616362,26</w:t>
            </w:r>
          </w:p>
        </w:tc>
      </w:tr>
    </w:tbl>
    <w:p w:rsidR="005711A3" w:rsidRPr="00346F58" w:rsidRDefault="00780E02" w:rsidP="00780E02">
      <w:pPr>
        <w:pStyle w:val="ac"/>
        <w:spacing w:after="0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5711A3" w:rsidRPr="00346F58" w:rsidRDefault="005711A3" w:rsidP="005711A3">
      <w:pPr>
        <w:pStyle w:val="ac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780E02" w:rsidRPr="00346F58" w:rsidRDefault="00780E02" w:rsidP="00780E0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4</w:t>
      </w:r>
    </w:p>
    <w:p w:rsidR="00780E02" w:rsidRPr="00346F58" w:rsidRDefault="00780E02" w:rsidP="00780E0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780E02" w:rsidRPr="00346F58" w:rsidRDefault="00780E02" w:rsidP="00780E0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городского округа Жуковский</w:t>
      </w:r>
    </w:p>
    <w:p w:rsidR="00780E02" w:rsidRDefault="00780E02" w:rsidP="00780E0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18.05</w:t>
      </w:r>
      <w:r w:rsidRPr="00346F58">
        <w:rPr>
          <w:rFonts w:ascii="Arial" w:hAnsi="Arial" w:cs="Arial"/>
          <w:sz w:val="24"/>
          <w:szCs w:val="24"/>
        </w:rPr>
        <w:t xml:space="preserve">.2018 № </w:t>
      </w:r>
      <w:r>
        <w:rPr>
          <w:rFonts w:ascii="Arial" w:hAnsi="Arial" w:cs="Arial"/>
          <w:sz w:val="24"/>
          <w:szCs w:val="24"/>
        </w:rPr>
        <w:t>626</w:t>
      </w:r>
    </w:p>
    <w:p w:rsidR="00780E02" w:rsidRDefault="00780E02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Приложение № 4</w:t>
      </w: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к муниципальной программе</w:t>
      </w: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711A3" w:rsidRPr="00346F58" w:rsidRDefault="005711A3" w:rsidP="005711A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ПАСПОРТ ПОДПРОГРАММЫ "Общее образование"</w:t>
      </w:r>
    </w:p>
    <w:p w:rsidR="005711A3" w:rsidRPr="00346F58" w:rsidRDefault="005711A3" w:rsidP="005711A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МУНИЦИПАЛЬНОЙ ПРОГРАММЫ «Образование городского округа Жуковский (2017-2021 годы)»</w:t>
      </w:r>
    </w:p>
    <w:p w:rsidR="005711A3" w:rsidRPr="00346F58" w:rsidRDefault="005711A3" w:rsidP="005711A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65"/>
        <w:gridCol w:w="1571"/>
        <w:gridCol w:w="1571"/>
        <w:gridCol w:w="1755"/>
        <w:gridCol w:w="1694"/>
        <w:gridCol w:w="1755"/>
        <w:gridCol w:w="1755"/>
      </w:tblGrid>
      <w:tr w:rsidR="005711A3" w:rsidRPr="00346F58" w:rsidTr="005711A3">
        <w:tc>
          <w:tcPr>
            <w:tcW w:w="5265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101" w:type="dxa"/>
            <w:gridSpan w:val="6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образования Администрации городского округа Жуковский</w:t>
            </w:r>
          </w:p>
        </w:tc>
      </w:tr>
      <w:tr w:rsidR="005711A3" w:rsidRPr="00346F58" w:rsidTr="005711A3">
        <w:tc>
          <w:tcPr>
            <w:tcW w:w="5265" w:type="dxa"/>
            <w:vMerge w:val="restart"/>
            <w:shd w:val="clear" w:color="auto" w:fill="auto"/>
            <w:hideMark/>
          </w:tcPr>
          <w:p w:rsidR="005711A3" w:rsidRPr="00346F58" w:rsidRDefault="005711A3" w:rsidP="005711A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10101" w:type="dxa"/>
            <w:gridSpan w:val="6"/>
            <w:shd w:val="clear" w:color="auto" w:fill="auto"/>
            <w:hideMark/>
          </w:tcPr>
          <w:p w:rsidR="005711A3" w:rsidRPr="00346F58" w:rsidRDefault="005711A3" w:rsidP="005711A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5711A3" w:rsidRPr="00346F58" w:rsidTr="005711A3">
        <w:tc>
          <w:tcPr>
            <w:tcW w:w="5265" w:type="dxa"/>
            <w:vMerge/>
            <w:vAlign w:val="center"/>
            <w:hideMark/>
          </w:tcPr>
          <w:p w:rsidR="005711A3" w:rsidRPr="00346F58" w:rsidRDefault="005711A3" w:rsidP="005711A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033B53" w:rsidRPr="00346F58" w:rsidTr="005711A3">
        <w:tc>
          <w:tcPr>
            <w:tcW w:w="5265" w:type="dxa"/>
            <w:shd w:val="clear" w:color="auto" w:fill="auto"/>
            <w:hideMark/>
          </w:tcPr>
          <w:p w:rsidR="00033B53" w:rsidRPr="00346F58" w:rsidRDefault="00033B53" w:rsidP="00033B5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sz w:val="24"/>
                <w:szCs w:val="24"/>
              </w:rPr>
              <w:t>Всего, в том числе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908124,59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886189,60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834651,00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836646,00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836646,00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4302257,19</w:t>
            </w:r>
          </w:p>
        </w:tc>
      </w:tr>
      <w:tr w:rsidR="00033B53" w:rsidRPr="00346F58" w:rsidTr="005711A3">
        <w:tc>
          <w:tcPr>
            <w:tcW w:w="5265" w:type="dxa"/>
            <w:shd w:val="clear" w:color="auto" w:fill="auto"/>
            <w:vAlign w:val="center"/>
            <w:hideMark/>
          </w:tcPr>
          <w:p w:rsidR="00033B53" w:rsidRPr="00346F58" w:rsidRDefault="00033B53" w:rsidP="00033B5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033B53" w:rsidRPr="00346F58" w:rsidTr="005711A3">
        <w:tc>
          <w:tcPr>
            <w:tcW w:w="5265" w:type="dxa"/>
            <w:shd w:val="clear" w:color="auto" w:fill="auto"/>
            <w:vAlign w:val="center"/>
            <w:hideMark/>
          </w:tcPr>
          <w:p w:rsidR="00033B53" w:rsidRPr="00346F58" w:rsidRDefault="00033B53" w:rsidP="00033B5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731841,00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691398,00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686048,00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686048,00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686048,00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3481383,00</w:t>
            </w:r>
          </w:p>
        </w:tc>
      </w:tr>
      <w:tr w:rsidR="00033B53" w:rsidRPr="00346F58" w:rsidTr="005711A3">
        <w:tc>
          <w:tcPr>
            <w:tcW w:w="5265" w:type="dxa"/>
            <w:shd w:val="clear" w:color="auto" w:fill="auto"/>
            <w:vAlign w:val="center"/>
            <w:hideMark/>
          </w:tcPr>
          <w:p w:rsidR="00033B53" w:rsidRPr="00346F58" w:rsidRDefault="00033B53" w:rsidP="00033B5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126305,59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143537,60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148603,00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150598,00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150598,00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719642,19</w:t>
            </w:r>
          </w:p>
        </w:tc>
      </w:tr>
      <w:tr w:rsidR="00033B53" w:rsidRPr="00346F58" w:rsidTr="005711A3">
        <w:tc>
          <w:tcPr>
            <w:tcW w:w="5265" w:type="dxa"/>
            <w:shd w:val="clear" w:color="auto" w:fill="auto"/>
            <w:vAlign w:val="center"/>
            <w:hideMark/>
          </w:tcPr>
          <w:p w:rsidR="00033B53" w:rsidRPr="00346F58" w:rsidRDefault="00033B53" w:rsidP="00033B5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49978,00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51254,00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033B53" w:rsidRPr="00033B53" w:rsidRDefault="00033B53" w:rsidP="00033B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B53">
              <w:rPr>
                <w:rFonts w:ascii="Arial" w:hAnsi="Arial" w:cs="Arial"/>
                <w:color w:val="000000"/>
                <w:sz w:val="24"/>
                <w:szCs w:val="24"/>
              </w:rPr>
              <w:t>101232,00</w:t>
            </w:r>
          </w:p>
        </w:tc>
      </w:tr>
    </w:tbl>
    <w:p w:rsidR="005711A3" w:rsidRDefault="00E17AD3" w:rsidP="00E17AD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E17AD3" w:rsidRPr="00E17AD3" w:rsidRDefault="00E17AD3" w:rsidP="00E17AD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17AD3" w:rsidRPr="00346F58" w:rsidRDefault="00E17AD3" w:rsidP="00E17AD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4</w:t>
      </w:r>
    </w:p>
    <w:p w:rsidR="00E17AD3" w:rsidRPr="00346F58" w:rsidRDefault="00E17AD3" w:rsidP="00E17AD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E17AD3" w:rsidRPr="00346F58" w:rsidRDefault="00E17AD3" w:rsidP="00E17AD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городского округа Жуковский</w:t>
      </w:r>
    </w:p>
    <w:p w:rsidR="00E17AD3" w:rsidRDefault="00E17AD3" w:rsidP="00E17AD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18.05</w:t>
      </w:r>
      <w:r w:rsidRPr="00346F58">
        <w:rPr>
          <w:rFonts w:ascii="Arial" w:hAnsi="Arial" w:cs="Arial"/>
          <w:sz w:val="24"/>
          <w:szCs w:val="24"/>
        </w:rPr>
        <w:t xml:space="preserve">.2018 № </w:t>
      </w:r>
      <w:r>
        <w:rPr>
          <w:rFonts w:ascii="Arial" w:hAnsi="Arial" w:cs="Arial"/>
          <w:sz w:val="24"/>
          <w:szCs w:val="24"/>
        </w:rPr>
        <w:t>626</w:t>
      </w: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711A3" w:rsidRPr="00346F58" w:rsidRDefault="0083362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5711A3" w:rsidRPr="00346F58">
        <w:rPr>
          <w:rFonts w:ascii="Arial" w:hAnsi="Arial" w:cs="Arial"/>
          <w:sz w:val="24"/>
          <w:szCs w:val="24"/>
        </w:rPr>
        <w:t>Приложение № 5</w:t>
      </w: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711A3" w:rsidRPr="00346F58" w:rsidRDefault="005711A3" w:rsidP="005711A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ПАСПОРТ ПОДПРОГРАММЫ</w:t>
      </w:r>
    </w:p>
    <w:p w:rsidR="005711A3" w:rsidRPr="00346F58" w:rsidRDefault="005711A3" w:rsidP="005711A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«Дополнительное образование, воспитание и психолого-социальное сопровождение детей»</w:t>
      </w:r>
    </w:p>
    <w:p w:rsidR="005711A3" w:rsidRPr="00346F58" w:rsidRDefault="005711A3" w:rsidP="005711A3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МУНИЦИПАЛЬНОЙ ПРОГРАММЫ «Образование городского округа Жуковский (2017-2021 годы)»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80"/>
        <w:gridCol w:w="1989"/>
        <w:gridCol w:w="1848"/>
        <w:gridCol w:w="1848"/>
        <w:gridCol w:w="1706"/>
        <w:gridCol w:w="1847"/>
        <w:gridCol w:w="1848"/>
      </w:tblGrid>
      <w:tr w:rsidR="005711A3" w:rsidRPr="00346F58" w:rsidTr="005711A3">
        <w:tc>
          <w:tcPr>
            <w:tcW w:w="4280" w:type="dxa"/>
            <w:shd w:val="clear" w:color="auto" w:fill="auto"/>
            <w:hideMark/>
          </w:tcPr>
          <w:p w:rsidR="005711A3" w:rsidRPr="00346F58" w:rsidRDefault="005711A3" w:rsidP="005711A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1086" w:type="dxa"/>
            <w:gridSpan w:val="6"/>
            <w:shd w:val="clear" w:color="auto" w:fill="auto"/>
            <w:hideMark/>
          </w:tcPr>
          <w:p w:rsidR="005711A3" w:rsidRPr="00346F58" w:rsidRDefault="005711A3" w:rsidP="005711A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образования Администрации городского округа Жуковский</w:t>
            </w:r>
          </w:p>
        </w:tc>
      </w:tr>
      <w:tr w:rsidR="005711A3" w:rsidRPr="00346F58" w:rsidTr="005711A3">
        <w:tc>
          <w:tcPr>
            <w:tcW w:w="4280" w:type="dxa"/>
            <w:vMerge w:val="restart"/>
            <w:shd w:val="clear" w:color="auto" w:fill="auto"/>
            <w:hideMark/>
          </w:tcPr>
          <w:p w:rsidR="005711A3" w:rsidRPr="00346F58" w:rsidRDefault="005711A3" w:rsidP="005711A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086" w:type="dxa"/>
            <w:gridSpan w:val="6"/>
            <w:shd w:val="clear" w:color="auto" w:fill="auto"/>
            <w:hideMark/>
          </w:tcPr>
          <w:p w:rsidR="005711A3" w:rsidRPr="00346F58" w:rsidRDefault="005711A3" w:rsidP="005711A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5711A3" w:rsidRPr="00346F58" w:rsidTr="005711A3">
        <w:tc>
          <w:tcPr>
            <w:tcW w:w="4280" w:type="dxa"/>
            <w:vMerge/>
            <w:hideMark/>
          </w:tcPr>
          <w:p w:rsidR="005711A3" w:rsidRPr="00346F58" w:rsidRDefault="005711A3" w:rsidP="005711A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833623" w:rsidRPr="00346F58" w:rsidTr="005711A3">
        <w:tc>
          <w:tcPr>
            <w:tcW w:w="4280" w:type="dxa"/>
            <w:shd w:val="clear" w:color="auto" w:fill="auto"/>
            <w:hideMark/>
          </w:tcPr>
          <w:p w:rsidR="00833623" w:rsidRPr="00346F58" w:rsidRDefault="00833623" w:rsidP="008336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sz w:val="24"/>
                <w:szCs w:val="24"/>
              </w:rPr>
              <w:t>Всего, в том числе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250971,83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248781,00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206100,00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206263,00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206263,00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1118378,83</w:t>
            </w:r>
          </w:p>
        </w:tc>
      </w:tr>
      <w:tr w:rsidR="00833623" w:rsidRPr="00346F58" w:rsidTr="005711A3">
        <w:tc>
          <w:tcPr>
            <w:tcW w:w="4280" w:type="dxa"/>
            <w:shd w:val="clear" w:color="auto" w:fill="auto"/>
            <w:hideMark/>
          </w:tcPr>
          <w:p w:rsidR="00833623" w:rsidRPr="00346F58" w:rsidRDefault="00833623" w:rsidP="008336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33623" w:rsidRPr="00346F58" w:rsidTr="005711A3">
        <w:tc>
          <w:tcPr>
            <w:tcW w:w="4280" w:type="dxa"/>
            <w:shd w:val="clear" w:color="auto" w:fill="auto"/>
            <w:hideMark/>
          </w:tcPr>
          <w:p w:rsidR="00833623" w:rsidRPr="00346F58" w:rsidRDefault="00833623" w:rsidP="008336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36535,00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29522,00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66057,00</w:t>
            </w:r>
          </w:p>
        </w:tc>
      </w:tr>
      <w:tr w:rsidR="00833623" w:rsidRPr="00346F58" w:rsidTr="005711A3">
        <w:tc>
          <w:tcPr>
            <w:tcW w:w="4280" w:type="dxa"/>
            <w:shd w:val="clear" w:color="auto" w:fill="auto"/>
            <w:hideMark/>
          </w:tcPr>
          <w:p w:rsidR="00833623" w:rsidRPr="00346F58" w:rsidRDefault="00833623" w:rsidP="008336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214436,83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219259,00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206100,00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206263,00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206263,00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1052321,83</w:t>
            </w:r>
          </w:p>
        </w:tc>
      </w:tr>
      <w:tr w:rsidR="00833623" w:rsidRPr="00346F58" w:rsidTr="005711A3">
        <w:tc>
          <w:tcPr>
            <w:tcW w:w="4280" w:type="dxa"/>
            <w:shd w:val="clear" w:color="auto" w:fill="auto"/>
            <w:hideMark/>
          </w:tcPr>
          <w:p w:rsidR="00833623" w:rsidRPr="00346F58" w:rsidRDefault="00833623" w:rsidP="008336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5711A3" w:rsidRPr="00346F58" w:rsidRDefault="00833623" w:rsidP="0083362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5711A3" w:rsidRPr="00346F58" w:rsidRDefault="005711A3" w:rsidP="005711A3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5711A3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33623" w:rsidRPr="00346F58" w:rsidRDefault="00833623" w:rsidP="0083362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346F58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6</w:t>
      </w:r>
    </w:p>
    <w:p w:rsidR="00833623" w:rsidRPr="00346F58" w:rsidRDefault="00833623" w:rsidP="0083362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833623" w:rsidRDefault="00833623" w:rsidP="0083362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833623" w:rsidRPr="00346F58" w:rsidRDefault="00833623" w:rsidP="0083362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Приложение № 6</w:t>
      </w: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6F58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5711A3" w:rsidRPr="00346F58" w:rsidRDefault="005711A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711A3" w:rsidRPr="00346F58" w:rsidRDefault="005711A3" w:rsidP="005711A3">
      <w:pPr>
        <w:spacing w:after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346F58">
        <w:rPr>
          <w:rFonts w:ascii="Arial" w:hAnsi="Arial" w:cs="Arial"/>
          <w:bCs/>
          <w:color w:val="000000"/>
          <w:sz w:val="24"/>
          <w:szCs w:val="24"/>
        </w:rPr>
        <w:t xml:space="preserve">ПАСПОРТ ПОДПРОГРАММЫ «ОБЕСПЕЧИВАЮЩАЯ ПОДПРОГРАММА» </w:t>
      </w:r>
    </w:p>
    <w:p w:rsidR="005711A3" w:rsidRPr="00346F58" w:rsidRDefault="005711A3" w:rsidP="005711A3">
      <w:pPr>
        <w:spacing w:after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346F58">
        <w:rPr>
          <w:rFonts w:ascii="Arial" w:hAnsi="Arial" w:cs="Arial"/>
          <w:bCs/>
          <w:color w:val="000000"/>
          <w:sz w:val="24"/>
          <w:szCs w:val="24"/>
        </w:rPr>
        <w:t xml:space="preserve">МУНИЦИПАЛЬНОЙ ПРОГРАММЫ </w:t>
      </w:r>
      <w:r w:rsidRPr="00346F58">
        <w:rPr>
          <w:rFonts w:ascii="Arial" w:hAnsi="Arial" w:cs="Arial"/>
          <w:color w:val="000000"/>
          <w:sz w:val="24"/>
          <w:szCs w:val="24"/>
        </w:rPr>
        <w:t>«Образование городского округа Жуковский (2017-2021 годы)»</w:t>
      </w:r>
    </w:p>
    <w:tbl>
      <w:tblPr>
        <w:tblW w:w="153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65"/>
        <w:gridCol w:w="1571"/>
        <w:gridCol w:w="1571"/>
        <w:gridCol w:w="1755"/>
        <w:gridCol w:w="1694"/>
        <w:gridCol w:w="1755"/>
        <w:gridCol w:w="1755"/>
      </w:tblGrid>
      <w:tr w:rsidR="005711A3" w:rsidRPr="00346F58" w:rsidTr="005711A3"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1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1A3" w:rsidRPr="00346F58" w:rsidRDefault="005711A3" w:rsidP="005711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46F58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Жуковский</w:t>
            </w:r>
          </w:p>
        </w:tc>
      </w:tr>
      <w:tr w:rsidR="005711A3" w:rsidRPr="00346F58" w:rsidTr="005711A3">
        <w:tc>
          <w:tcPr>
            <w:tcW w:w="5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1A3" w:rsidRPr="00346F58" w:rsidRDefault="005711A3" w:rsidP="005711A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101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5711A3" w:rsidRPr="00346F58" w:rsidTr="005711A3">
        <w:tc>
          <w:tcPr>
            <w:tcW w:w="5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A3" w:rsidRPr="00346F58" w:rsidRDefault="005711A3" w:rsidP="005711A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1A3" w:rsidRPr="00346F58" w:rsidRDefault="005711A3" w:rsidP="005711A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833623" w:rsidRPr="00346F58" w:rsidTr="005711A3"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23" w:rsidRPr="00346F58" w:rsidRDefault="00833623" w:rsidP="008336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sz w:val="24"/>
                <w:szCs w:val="24"/>
              </w:rPr>
              <w:t>Всего, в том числе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45747,56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50169,80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48442,00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48442,00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48442,00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241243,36</w:t>
            </w:r>
          </w:p>
        </w:tc>
      </w:tr>
      <w:tr w:rsidR="00833623" w:rsidRPr="00346F58" w:rsidTr="005711A3"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346F58" w:rsidRDefault="00833623" w:rsidP="008336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33623" w:rsidRPr="00346F58" w:rsidTr="005711A3"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346F58" w:rsidRDefault="00833623" w:rsidP="008336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33623" w:rsidRPr="00346F58" w:rsidTr="005711A3"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346F58" w:rsidRDefault="00833623" w:rsidP="008336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45747,56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50169,80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48442,00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48442,00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48442,00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241243,36</w:t>
            </w:r>
          </w:p>
        </w:tc>
      </w:tr>
      <w:tr w:rsidR="00833623" w:rsidRPr="00346F58" w:rsidTr="005711A3"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346F58" w:rsidRDefault="00833623" w:rsidP="008336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6F5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23" w:rsidRPr="00833623" w:rsidRDefault="00833623" w:rsidP="008336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3362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5711A3" w:rsidRDefault="00833623" w:rsidP="005711A3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A1181B" w:rsidRDefault="00A1181B" w:rsidP="005711A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A1181B" w:rsidSect="005711A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11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E41BB4"/>
    <w:multiLevelType w:val="hybridMultilevel"/>
    <w:tmpl w:val="FE242E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726406"/>
    <w:multiLevelType w:val="multilevel"/>
    <w:tmpl w:val="EAAC8DA2"/>
    <w:lvl w:ilvl="0">
      <w:start w:val="17"/>
      <w:numFmt w:val="decimal"/>
      <w:pStyle w:val="-31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-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12491BC7"/>
    <w:multiLevelType w:val="hybridMultilevel"/>
    <w:tmpl w:val="F676C272"/>
    <w:lvl w:ilvl="0" w:tplc="09206F20">
      <w:start w:val="1"/>
      <w:numFmt w:val="decimal"/>
      <w:pStyle w:val="110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11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10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1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6"/>
  </w:num>
  <w:num w:numId="11">
    <w:abstractNumId w:val="2"/>
  </w:num>
  <w:num w:numId="12">
    <w:abstractNumId w:val="2"/>
  </w:num>
  <w:num w:numId="13">
    <w:abstractNumId w:val="2"/>
  </w:num>
  <w:num w:numId="14">
    <w:abstractNumId w:val="4"/>
  </w:num>
  <w:num w:numId="15">
    <w:abstractNumId w:val="2"/>
  </w:num>
  <w:num w:numId="16">
    <w:abstractNumId w:val="5"/>
  </w:num>
  <w:num w:numId="17">
    <w:abstractNumId w:val="0"/>
  </w:num>
  <w:num w:numId="18">
    <w:abstractNumId w:val="3"/>
  </w:num>
  <w:num w:numId="19">
    <w:abstractNumId w:val="6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FF"/>
    <w:rsid w:val="00033B53"/>
    <w:rsid w:val="0013593E"/>
    <w:rsid w:val="002C0CA0"/>
    <w:rsid w:val="003E6B4B"/>
    <w:rsid w:val="004C40D4"/>
    <w:rsid w:val="004F7AD2"/>
    <w:rsid w:val="00507198"/>
    <w:rsid w:val="005711A3"/>
    <w:rsid w:val="00697C2C"/>
    <w:rsid w:val="00780E02"/>
    <w:rsid w:val="007F3D58"/>
    <w:rsid w:val="008028FF"/>
    <w:rsid w:val="00833623"/>
    <w:rsid w:val="008D29DF"/>
    <w:rsid w:val="009C2DB2"/>
    <w:rsid w:val="009C7955"/>
    <w:rsid w:val="00A1181B"/>
    <w:rsid w:val="00AD716C"/>
    <w:rsid w:val="00BB08E0"/>
    <w:rsid w:val="00C96C17"/>
    <w:rsid w:val="00E17AD3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B6AC"/>
  <w15:chartTrackingRefBased/>
  <w15:docId w15:val="{5D308F9D-7551-4C66-9A7A-909FC944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A1181B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2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3">
    <w:name w:val="Абзац списка11"/>
    <w:basedOn w:val="a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">
    <w:name w:val="Заголовок 1 Знак"/>
    <w:basedOn w:val="a0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3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4">
    <w:name w:val="Сценарии"/>
    <w:basedOn w:val="a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0">
    <w:name w:val="Заголовок оглавления2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1">
    <w:name w:val="Рег. Основной текст уровень 1.1"/>
    <w:basedOn w:val="a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1">
    <w:name w:val="Рег. 1.1.1"/>
    <w:basedOn w:val="a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Рег. Обычный с отступом"/>
    <w:basedOn w:val="a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6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7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"/>
    <w:next w:val="1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Списки без буллетов"/>
    <w:basedOn w:val="a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8"/>
    <w:qFormat/>
    <w:rsid w:val="004C40D4"/>
    <w:pPr>
      <w:numPr>
        <w:numId w:val="16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Списки одного уровня: а) б) в)"/>
    <w:basedOn w:val="16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a">
    <w:name w:val="Рег. Списки без буллетов широкие"/>
    <w:basedOn w:val="a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2">
    <w:name w:val="Заголовок 2 Знак"/>
    <w:basedOn w:val="a0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7">
    <w:name w:val="Рег. Основной нумерованный 1. текст"/>
    <w:basedOn w:val="a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b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C40D4"/>
    <w:pPr>
      <w:ind w:left="720"/>
      <w:contextualSpacing/>
    </w:pPr>
  </w:style>
  <w:style w:type="paragraph" w:customStyle="1" w:styleId="23">
    <w:name w:val="РегламентГПЗУ2"/>
    <w:basedOn w:val="ab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"/>
    <w:next w:val="a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0"/>
    <w:link w:val="af2"/>
    <w:locked/>
    <w:rsid w:val="004C40D4"/>
    <w:rPr>
      <w:sz w:val="22"/>
      <w:szCs w:val="22"/>
    </w:rPr>
  </w:style>
  <w:style w:type="paragraph" w:customStyle="1" w:styleId="ConsPlusTitle">
    <w:name w:val="ConsPlusTitle"/>
    <w:rsid w:val="00A1181B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Normal">
    <w:name w:val="ConsPlusNormal"/>
    <w:rsid w:val="00A1181B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30</Pages>
  <Words>6130</Words>
  <Characters>34944</Characters>
  <Application>Microsoft Office Word</Application>
  <DocSecurity>0</DocSecurity>
  <Lines>291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«Приложение 1</vt:lpstr>
      <vt:lpstr>        ПАСПОРТ ПОДПРОГРАММЫ «Дошкольное образование»</vt:lpstr>
      <vt:lpstr>        МУНИЦИПАЛЬНОЙ ПРОГРАММЫ «Образование городского округа Жуковский (2017-2021 годы</vt:lpstr>
    </vt:vector>
  </TitlesOfParts>
  <Company/>
  <LinksUpToDate>false</LinksUpToDate>
  <CharactersWithSpaces>40993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10</cp:revision>
  <dcterms:created xsi:type="dcterms:W3CDTF">2018-08-21T07:38:00Z</dcterms:created>
  <dcterms:modified xsi:type="dcterms:W3CDTF">2018-08-21T08:50:00Z</dcterms:modified>
</cp:coreProperties>
</file>