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1F9" w:rsidRPr="00E321F9" w:rsidRDefault="00E321F9" w:rsidP="00E321F9">
      <w:pPr>
        <w:spacing w:line="240" w:lineRule="auto"/>
        <w:jc w:val="center"/>
        <w:rPr>
          <w:rFonts w:ascii="Arial" w:hAnsi="Arial" w:cs="Arial"/>
          <w:sz w:val="24"/>
          <w:szCs w:val="24"/>
        </w:rPr>
      </w:pPr>
      <w:r w:rsidRPr="00E321F9">
        <w:rPr>
          <w:rFonts w:ascii="Arial" w:hAnsi="Arial" w:cs="Arial"/>
          <w:sz w:val="24"/>
          <w:szCs w:val="24"/>
        </w:rPr>
        <w:t>РОССИЙСКАЯ ФЕДЕРАЦИЯ</w:t>
      </w:r>
    </w:p>
    <w:p w:rsidR="00E321F9" w:rsidRPr="00E321F9" w:rsidRDefault="00E321F9" w:rsidP="00E321F9">
      <w:pPr>
        <w:spacing w:line="240" w:lineRule="auto"/>
        <w:jc w:val="center"/>
        <w:rPr>
          <w:rFonts w:ascii="Arial" w:hAnsi="Arial" w:cs="Arial"/>
          <w:sz w:val="24"/>
          <w:szCs w:val="24"/>
        </w:rPr>
      </w:pPr>
      <w:r w:rsidRPr="00E321F9">
        <w:rPr>
          <w:rFonts w:ascii="Arial" w:hAnsi="Arial" w:cs="Arial"/>
          <w:sz w:val="24"/>
          <w:szCs w:val="24"/>
        </w:rPr>
        <w:t>МОСКОВСКАЯ ОБЛАСТЬ</w:t>
      </w:r>
    </w:p>
    <w:p w:rsidR="00E321F9" w:rsidRPr="00E321F9" w:rsidRDefault="00E321F9" w:rsidP="00E321F9">
      <w:pPr>
        <w:spacing w:line="240" w:lineRule="auto"/>
        <w:jc w:val="center"/>
        <w:rPr>
          <w:rFonts w:ascii="Arial" w:hAnsi="Arial" w:cs="Arial"/>
          <w:sz w:val="24"/>
          <w:szCs w:val="24"/>
        </w:rPr>
      </w:pPr>
      <w:r w:rsidRPr="00E321F9">
        <w:rPr>
          <w:rFonts w:ascii="Arial" w:hAnsi="Arial" w:cs="Arial"/>
          <w:sz w:val="24"/>
          <w:szCs w:val="24"/>
        </w:rPr>
        <w:t>ГОРОДСКОЙ ОКРУГ ЖУКОВСКИЙ</w:t>
      </w:r>
    </w:p>
    <w:p w:rsidR="00E321F9" w:rsidRPr="00E321F9" w:rsidRDefault="00E321F9" w:rsidP="00E321F9">
      <w:pPr>
        <w:spacing w:line="240" w:lineRule="auto"/>
        <w:jc w:val="center"/>
        <w:rPr>
          <w:rFonts w:ascii="Arial" w:hAnsi="Arial" w:cs="Arial"/>
          <w:sz w:val="24"/>
          <w:szCs w:val="24"/>
        </w:rPr>
      </w:pPr>
      <w:r w:rsidRPr="00E321F9">
        <w:rPr>
          <w:rFonts w:ascii="Arial" w:hAnsi="Arial" w:cs="Arial"/>
          <w:sz w:val="24"/>
          <w:szCs w:val="24"/>
        </w:rPr>
        <w:t>АДМИНИСТРАЦИЯ ГОРОДСКОГО ОКРУГА</w:t>
      </w:r>
    </w:p>
    <w:p w:rsidR="00E321F9" w:rsidRPr="00E321F9" w:rsidRDefault="00E321F9" w:rsidP="00E321F9">
      <w:pPr>
        <w:spacing w:line="240" w:lineRule="auto"/>
        <w:jc w:val="center"/>
        <w:rPr>
          <w:rFonts w:ascii="Arial" w:hAnsi="Arial" w:cs="Arial"/>
          <w:sz w:val="24"/>
          <w:szCs w:val="24"/>
        </w:rPr>
      </w:pPr>
    </w:p>
    <w:p w:rsidR="00E321F9" w:rsidRPr="00E321F9" w:rsidRDefault="00E321F9" w:rsidP="00E321F9">
      <w:pPr>
        <w:spacing w:line="240" w:lineRule="auto"/>
        <w:jc w:val="center"/>
        <w:rPr>
          <w:rFonts w:ascii="Arial" w:hAnsi="Arial" w:cs="Arial"/>
          <w:sz w:val="24"/>
          <w:szCs w:val="24"/>
        </w:rPr>
      </w:pPr>
      <w:r w:rsidRPr="00E321F9">
        <w:rPr>
          <w:rFonts w:ascii="Arial" w:hAnsi="Arial" w:cs="Arial"/>
          <w:sz w:val="24"/>
          <w:szCs w:val="24"/>
        </w:rPr>
        <w:t>ПОСТАНОВЛЕНИЕ</w:t>
      </w:r>
    </w:p>
    <w:p w:rsidR="00E321F9" w:rsidRPr="00E321F9" w:rsidRDefault="00E321F9" w:rsidP="00E321F9">
      <w:pPr>
        <w:spacing w:line="240" w:lineRule="auto"/>
        <w:jc w:val="both"/>
        <w:rPr>
          <w:rFonts w:ascii="Arial" w:hAnsi="Arial" w:cs="Arial"/>
          <w:b/>
          <w:sz w:val="24"/>
          <w:szCs w:val="24"/>
        </w:rPr>
      </w:pPr>
    </w:p>
    <w:p w:rsidR="00E321F9" w:rsidRPr="00E321F9" w:rsidRDefault="00E321F9" w:rsidP="00E321F9">
      <w:pPr>
        <w:spacing w:line="240" w:lineRule="auto"/>
        <w:jc w:val="both"/>
        <w:rPr>
          <w:rFonts w:ascii="Arial" w:hAnsi="Arial" w:cs="Arial"/>
          <w:sz w:val="24"/>
          <w:szCs w:val="24"/>
          <w:u w:val="single"/>
        </w:rPr>
      </w:pPr>
      <w:r w:rsidRPr="00522C59">
        <w:rPr>
          <w:rFonts w:ascii="Arial" w:hAnsi="Arial" w:cs="Arial"/>
          <w:b/>
          <w:sz w:val="24"/>
          <w:szCs w:val="24"/>
        </w:rPr>
        <w:t>от «</w:t>
      </w:r>
      <w:r w:rsidRPr="00522C59">
        <w:rPr>
          <w:rFonts w:ascii="Arial" w:hAnsi="Arial" w:cs="Arial"/>
          <w:b/>
          <w:sz w:val="24"/>
          <w:szCs w:val="24"/>
          <w:u w:val="single"/>
        </w:rPr>
        <w:t>2</w:t>
      </w:r>
      <w:r w:rsidR="00522C59" w:rsidRPr="00522C59">
        <w:rPr>
          <w:rFonts w:ascii="Arial" w:hAnsi="Arial" w:cs="Arial"/>
          <w:b/>
          <w:sz w:val="24"/>
          <w:szCs w:val="24"/>
          <w:u w:val="single"/>
        </w:rPr>
        <w:t>3</w:t>
      </w:r>
      <w:r w:rsidRPr="00522C59">
        <w:rPr>
          <w:rFonts w:ascii="Arial" w:hAnsi="Arial" w:cs="Arial"/>
          <w:b/>
          <w:sz w:val="24"/>
          <w:szCs w:val="24"/>
        </w:rPr>
        <w:t xml:space="preserve">» </w:t>
      </w:r>
      <w:r w:rsidRPr="00522C59">
        <w:rPr>
          <w:rFonts w:ascii="Arial" w:hAnsi="Arial" w:cs="Arial"/>
          <w:b/>
          <w:sz w:val="24"/>
          <w:szCs w:val="24"/>
          <w:u w:val="single"/>
        </w:rPr>
        <w:t>__04__</w:t>
      </w:r>
      <w:r w:rsidRPr="00522C59">
        <w:rPr>
          <w:rFonts w:ascii="Arial" w:hAnsi="Arial" w:cs="Arial"/>
          <w:b/>
          <w:sz w:val="24"/>
          <w:szCs w:val="24"/>
        </w:rPr>
        <w:t>2018 г.</w:t>
      </w:r>
      <w:r w:rsidRPr="00522C59">
        <w:rPr>
          <w:rFonts w:ascii="Arial" w:hAnsi="Arial" w:cs="Arial"/>
          <w:b/>
          <w:sz w:val="24"/>
          <w:szCs w:val="24"/>
        </w:rPr>
        <w:tab/>
      </w:r>
      <w:r w:rsidRPr="00522C59">
        <w:rPr>
          <w:rFonts w:ascii="Arial" w:hAnsi="Arial" w:cs="Arial"/>
          <w:b/>
          <w:sz w:val="24"/>
          <w:szCs w:val="24"/>
        </w:rPr>
        <w:tab/>
      </w:r>
      <w:r w:rsidRPr="00522C59">
        <w:rPr>
          <w:rFonts w:ascii="Arial" w:hAnsi="Arial" w:cs="Arial"/>
          <w:b/>
          <w:sz w:val="24"/>
          <w:szCs w:val="24"/>
        </w:rPr>
        <w:tab/>
      </w:r>
      <w:r w:rsidRPr="00522C59">
        <w:rPr>
          <w:rFonts w:ascii="Arial" w:hAnsi="Arial" w:cs="Arial"/>
          <w:b/>
          <w:sz w:val="24"/>
          <w:szCs w:val="24"/>
        </w:rPr>
        <w:tab/>
      </w:r>
      <w:r w:rsidRPr="00522C59">
        <w:rPr>
          <w:rFonts w:ascii="Arial" w:hAnsi="Arial" w:cs="Arial"/>
          <w:b/>
          <w:sz w:val="24"/>
          <w:szCs w:val="24"/>
        </w:rPr>
        <w:tab/>
      </w:r>
      <w:r w:rsidR="00522C59">
        <w:rPr>
          <w:rFonts w:ascii="Arial" w:hAnsi="Arial" w:cs="Arial"/>
          <w:b/>
          <w:sz w:val="24"/>
          <w:szCs w:val="24"/>
        </w:rPr>
        <w:tab/>
      </w:r>
      <w:r w:rsidR="00522C59">
        <w:rPr>
          <w:rFonts w:ascii="Arial" w:hAnsi="Arial" w:cs="Arial"/>
          <w:b/>
          <w:sz w:val="24"/>
          <w:szCs w:val="24"/>
        </w:rPr>
        <w:tab/>
      </w:r>
      <w:r w:rsidR="00522C59">
        <w:rPr>
          <w:rFonts w:ascii="Arial" w:hAnsi="Arial" w:cs="Arial"/>
          <w:b/>
          <w:sz w:val="24"/>
          <w:szCs w:val="24"/>
        </w:rPr>
        <w:tab/>
      </w:r>
      <w:r w:rsidRPr="00522C59">
        <w:rPr>
          <w:rFonts w:ascii="Arial" w:hAnsi="Arial" w:cs="Arial"/>
          <w:b/>
          <w:sz w:val="24"/>
          <w:szCs w:val="24"/>
        </w:rPr>
        <w:tab/>
        <w:t xml:space="preserve">        № </w:t>
      </w:r>
      <w:r w:rsidR="00522C59" w:rsidRPr="00522C59">
        <w:rPr>
          <w:rFonts w:ascii="Arial" w:hAnsi="Arial" w:cs="Arial"/>
          <w:b/>
          <w:sz w:val="24"/>
          <w:szCs w:val="24"/>
        </w:rPr>
        <w:t>511</w:t>
      </w:r>
    </w:p>
    <w:p w:rsidR="00E321F9" w:rsidRPr="00E321F9" w:rsidRDefault="00E321F9" w:rsidP="00E321F9">
      <w:pPr>
        <w:spacing w:line="240" w:lineRule="auto"/>
        <w:rPr>
          <w:rFonts w:ascii="Arial" w:hAnsi="Arial" w:cs="Arial"/>
          <w:sz w:val="24"/>
          <w:szCs w:val="24"/>
        </w:rPr>
      </w:pPr>
    </w:p>
    <w:tbl>
      <w:tblPr>
        <w:tblW w:w="9781" w:type="dxa"/>
        <w:tblInd w:w="108" w:type="dxa"/>
        <w:tblLayout w:type="fixed"/>
        <w:tblLook w:val="0000" w:firstRow="0" w:lastRow="0" w:firstColumn="0" w:lastColumn="0" w:noHBand="0" w:noVBand="0"/>
      </w:tblPr>
      <w:tblGrid>
        <w:gridCol w:w="5220"/>
        <w:gridCol w:w="4561"/>
      </w:tblGrid>
      <w:tr w:rsidR="00E321F9" w:rsidRPr="00E321F9" w:rsidTr="00D00F8D">
        <w:trPr>
          <w:trHeight w:val="399"/>
        </w:trPr>
        <w:tc>
          <w:tcPr>
            <w:tcW w:w="5220" w:type="dxa"/>
            <w:vAlign w:val="bottom"/>
          </w:tcPr>
          <w:p w:rsidR="00E321F9" w:rsidRPr="00E321F9" w:rsidRDefault="00E321F9" w:rsidP="00E321F9">
            <w:pPr>
              <w:spacing w:line="240" w:lineRule="auto"/>
              <w:rPr>
                <w:rFonts w:ascii="Arial" w:hAnsi="Arial" w:cs="Arial"/>
                <w:sz w:val="24"/>
                <w:szCs w:val="24"/>
              </w:rPr>
            </w:pPr>
            <w:r w:rsidRPr="00E321F9">
              <w:rPr>
                <w:rFonts w:ascii="Arial" w:hAnsi="Arial" w:cs="Arial"/>
                <w:sz w:val="24"/>
                <w:szCs w:val="24"/>
              </w:rPr>
              <w:t>«Об утверждении административного регламента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w:t>
            </w:r>
          </w:p>
        </w:tc>
        <w:tc>
          <w:tcPr>
            <w:tcW w:w="4561" w:type="dxa"/>
          </w:tcPr>
          <w:p w:rsidR="00E321F9" w:rsidRPr="00E321F9" w:rsidRDefault="00E321F9" w:rsidP="00E321F9">
            <w:pPr>
              <w:spacing w:line="240" w:lineRule="auto"/>
              <w:rPr>
                <w:rFonts w:ascii="Arial" w:hAnsi="Arial" w:cs="Arial"/>
                <w:sz w:val="24"/>
                <w:szCs w:val="24"/>
              </w:rPr>
            </w:pPr>
          </w:p>
        </w:tc>
      </w:tr>
    </w:tbl>
    <w:p w:rsidR="00E321F9" w:rsidRPr="00E321F9" w:rsidRDefault="00E321F9" w:rsidP="00E321F9">
      <w:pPr>
        <w:spacing w:line="240" w:lineRule="auto"/>
        <w:rPr>
          <w:rFonts w:ascii="Arial" w:hAnsi="Arial" w:cs="Arial"/>
          <w:sz w:val="24"/>
          <w:szCs w:val="24"/>
        </w:rPr>
      </w:pPr>
    </w:p>
    <w:p w:rsidR="00E321F9" w:rsidRPr="00E321F9" w:rsidRDefault="00E321F9" w:rsidP="00E321F9">
      <w:pPr>
        <w:spacing w:line="240" w:lineRule="auto"/>
        <w:ind w:firstLine="709"/>
        <w:jc w:val="both"/>
        <w:rPr>
          <w:rFonts w:ascii="Arial" w:hAnsi="Arial" w:cs="Arial"/>
          <w:sz w:val="24"/>
          <w:szCs w:val="24"/>
        </w:rPr>
      </w:pPr>
      <w:r w:rsidRPr="00E321F9">
        <w:rPr>
          <w:rStyle w:val="blk"/>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p>
    <w:p w:rsidR="00E321F9" w:rsidRPr="00E321F9" w:rsidRDefault="00E321F9" w:rsidP="00E321F9">
      <w:pPr>
        <w:spacing w:line="240" w:lineRule="auto"/>
        <w:rPr>
          <w:rFonts w:ascii="Arial" w:hAnsi="Arial" w:cs="Arial"/>
          <w:sz w:val="24"/>
          <w:szCs w:val="24"/>
        </w:rPr>
      </w:pPr>
    </w:p>
    <w:p w:rsidR="00E321F9" w:rsidRPr="00E321F9" w:rsidRDefault="00E321F9" w:rsidP="00E321F9">
      <w:pPr>
        <w:spacing w:line="240" w:lineRule="auto"/>
        <w:jc w:val="center"/>
        <w:rPr>
          <w:rFonts w:ascii="Arial" w:hAnsi="Arial" w:cs="Arial"/>
          <w:sz w:val="24"/>
          <w:szCs w:val="24"/>
        </w:rPr>
      </w:pPr>
      <w:r w:rsidRPr="00E321F9">
        <w:rPr>
          <w:rFonts w:ascii="Arial" w:hAnsi="Arial" w:cs="Arial"/>
          <w:sz w:val="24"/>
          <w:szCs w:val="24"/>
        </w:rPr>
        <w:t>ПОСТАНОВЛ</w:t>
      </w:r>
      <w:r w:rsidR="00D25644">
        <w:rPr>
          <w:rFonts w:ascii="Arial" w:hAnsi="Arial" w:cs="Arial"/>
          <w:sz w:val="24"/>
          <w:szCs w:val="24"/>
        </w:rPr>
        <w:t>ЯЮ</w:t>
      </w:r>
      <w:bookmarkStart w:id="0" w:name="_GoBack"/>
      <w:bookmarkEnd w:id="0"/>
      <w:r w:rsidRPr="00E321F9">
        <w:rPr>
          <w:rFonts w:ascii="Arial" w:hAnsi="Arial" w:cs="Arial"/>
          <w:sz w:val="24"/>
          <w:szCs w:val="24"/>
        </w:rPr>
        <w:t>:</w:t>
      </w:r>
    </w:p>
    <w:p w:rsidR="00E321F9" w:rsidRPr="00E321F9" w:rsidRDefault="00E321F9" w:rsidP="00E321F9">
      <w:pPr>
        <w:spacing w:line="240" w:lineRule="auto"/>
        <w:jc w:val="both"/>
        <w:rPr>
          <w:rFonts w:ascii="Arial" w:hAnsi="Arial" w:cs="Arial"/>
          <w:sz w:val="24"/>
          <w:szCs w:val="24"/>
        </w:rPr>
      </w:pPr>
    </w:p>
    <w:p w:rsidR="00E321F9" w:rsidRPr="00E321F9" w:rsidRDefault="00E321F9" w:rsidP="00E321F9">
      <w:pPr>
        <w:spacing w:line="240" w:lineRule="auto"/>
        <w:ind w:firstLine="709"/>
        <w:jc w:val="both"/>
        <w:rPr>
          <w:rStyle w:val="blk"/>
          <w:rFonts w:ascii="Arial" w:hAnsi="Arial" w:cs="Arial"/>
          <w:sz w:val="24"/>
          <w:szCs w:val="24"/>
        </w:rPr>
      </w:pPr>
      <w:r w:rsidRPr="00E321F9">
        <w:rPr>
          <w:rStyle w:val="blk"/>
          <w:rFonts w:ascii="Arial" w:hAnsi="Arial" w:cs="Arial"/>
          <w:sz w:val="24"/>
          <w:szCs w:val="24"/>
        </w:rPr>
        <w:t>1. Утвердить прилагаемый административный регламент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(далее - административный регламент).</w:t>
      </w:r>
    </w:p>
    <w:p w:rsidR="00E321F9" w:rsidRPr="00E321F9" w:rsidRDefault="00E321F9" w:rsidP="00E321F9">
      <w:pPr>
        <w:spacing w:line="240" w:lineRule="auto"/>
        <w:ind w:firstLine="709"/>
        <w:jc w:val="both"/>
        <w:rPr>
          <w:rStyle w:val="blk"/>
          <w:rFonts w:ascii="Arial" w:hAnsi="Arial" w:cs="Arial"/>
          <w:sz w:val="24"/>
          <w:szCs w:val="24"/>
        </w:rPr>
      </w:pPr>
      <w:r w:rsidRPr="00E321F9">
        <w:rPr>
          <w:rStyle w:val="blk"/>
          <w:rFonts w:ascii="Arial" w:hAnsi="Arial" w:cs="Arial"/>
          <w:sz w:val="24"/>
          <w:szCs w:val="24"/>
        </w:rPr>
        <w:t>2. Настоящее постановление и административный регламент опубликовать в средствах массовой информации.</w:t>
      </w:r>
    </w:p>
    <w:p w:rsidR="00E321F9" w:rsidRPr="00E321F9" w:rsidRDefault="00E321F9" w:rsidP="00E321F9">
      <w:pPr>
        <w:spacing w:line="240" w:lineRule="auto"/>
        <w:ind w:firstLine="709"/>
        <w:jc w:val="both"/>
        <w:rPr>
          <w:rStyle w:val="blk"/>
          <w:rFonts w:ascii="Arial" w:hAnsi="Arial" w:cs="Arial"/>
          <w:sz w:val="24"/>
          <w:szCs w:val="24"/>
        </w:rPr>
      </w:pPr>
      <w:r w:rsidRPr="00E321F9">
        <w:rPr>
          <w:rStyle w:val="blk"/>
          <w:rFonts w:ascii="Arial" w:hAnsi="Arial" w:cs="Arial"/>
          <w:sz w:val="24"/>
          <w:szCs w:val="24"/>
        </w:rPr>
        <w:t xml:space="preserve">3. Разместить прилагаемый административный регламент на сайте: </w:t>
      </w:r>
      <w:r w:rsidRPr="00E321F9">
        <w:rPr>
          <w:rFonts w:ascii="Arial" w:eastAsiaTheme="minorEastAsia" w:hAnsi="Arial" w:cs="Arial"/>
          <w:sz w:val="24"/>
          <w:szCs w:val="24"/>
          <w:lang w:val="en-US"/>
        </w:rPr>
        <w:t>www</w:t>
      </w:r>
      <w:r w:rsidRPr="00E321F9">
        <w:rPr>
          <w:rFonts w:ascii="Arial" w:eastAsiaTheme="minorEastAsia" w:hAnsi="Arial" w:cs="Arial"/>
          <w:sz w:val="24"/>
          <w:szCs w:val="24"/>
        </w:rPr>
        <w:t>.</w:t>
      </w:r>
      <w:r w:rsidRPr="00E321F9">
        <w:rPr>
          <w:rFonts w:ascii="Arial" w:eastAsiaTheme="minorEastAsia" w:hAnsi="Arial" w:cs="Arial"/>
          <w:sz w:val="24"/>
          <w:szCs w:val="24"/>
          <w:lang w:val="en-US"/>
        </w:rPr>
        <w:t>zhukovskiy</w:t>
      </w:r>
      <w:r w:rsidRPr="00E321F9">
        <w:rPr>
          <w:rFonts w:ascii="Arial" w:eastAsiaTheme="minorEastAsia" w:hAnsi="Arial" w:cs="Arial"/>
          <w:sz w:val="24"/>
          <w:szCs w:val="24"/>
        </w:rPr>
        <w:t>.</w:t>
      </w:r>
      <w:r w:rsidRPr="00E321F9">
        <w:rPr>
          <w:rFonts w:ascii="Arial" w:eastAsiaTheme="minorEastAsia" w:hAnsi="Arial" w:cs="Arial"/>
          <w:sz w:val="24"/>
          <w:szCs w:val="24"/>
          <w:lang w:val="en-US"/>
        </w:rPr>
        <w:t>ru</w:t>
      </w:r>
      <w:r w:rsidRPr="00E321F9">
        <w:rPr>
          <w:rStyle w:val="blk"/>
          <w:rFonts w:ascii="Arial" w:hAnsi="Arial" w:cs="Arial"/>
          <w:sz w:val="24"/>
          <w:szCs w:val="24"/>
        </w:rPr>
        <w:t xml:space="preserve"> в информационно-телекоммуникационной сети «Интернет».</w:t>
      </w:r>
    </w:p>
    <w:p w:rsidR="00E321F9" w:rsidRPr="00E321F9" w:rsidRDefault="00E321F9" w:rsidP="00E321F9">
      <w:pPr>
        <w:spacing w:line="240" w:lineRule="auto"/>
        <w:ind w:firstLine="709"/>
        <w:jc w:val="both"/>
        <w:rPr>
          <w:rStyle w:val="blk"/>
          <w:rFonts w:ascii="Arial" w:hAnsi="Arial" w:cs="Arial"/>
          <w:sz w:val="24"/>
          <w:szCs w:val="24"/>
        </w:rPr>
      </w:pPr>
      <w:r w:rsidRPr="00E321F9">
        <w:rPr>
          <w:rStyle w:val="blk"/>
          <w:rFonts w:ascii="Arial" w:hAnsi="Arial" w:cs="Arial"/>
          <w:sz w:val="24"/>
          <w:szCs w:val="24"/>
        </w:rPr>
        <w:t>4. Контроль за исполнением настоящего постановления возложить на заместителя руководителя Администрации городского округа Жуковский Тарасова Л.Ю.</w:t>
      </w:r>
    </w:p>
    <w:p w:rsidR="00E321F9" w:rsidRDefault="00E321F9" w:rsidP="00E321F9">
      <w:pPr>
        <w:spacing w:line="240" w:lineRule="auto"/>
        <w:ind w:firstLine="547"/>
        <w:jc w:val="both"/>
        <w:rPr>
          <w:rStyle w:val="blk"/>
          <w:rFonts w:ascii="Arial" w:hAnsi="Arial" w:cs="Arial"/>
          <w:sz w:val="24"/>
          <w:szCs w:val="24"/>
        </w:rPr>
      </w:pPr>
    </w:p>
    <w:p w:rsidR="00E321F9" w:rsidRPr="00E321F9" w:rsidRDefault="00E321F9" w:rsidP="00E321F9">
      <w:pPr>
        <w:spacing w:line="240" w:lineRule="auto"/>
        <w:ind w:firstLine="547"/>
        <w:jc w:val="both"/>
        <w:rPr>
          <w:rStyle w:val="blk"/>
          <w:rFonts w:ascii="Arial" w:hAnsi="Arial" w:cs="Arial"/>
          <w:sz w:val="24"/>
          <w:szCs w:val="24"/>
        </w:rPr>
      </w:pPr>
    </w:p>
    <w:p w:rsidR="00E321F9" w:rsidRPr="00E321F9" w:rsidRDefault="00E321F9" w:rsidP="00E321F9">
      <w:pPr>
        <w:spacing w:line="240" w:lineRule="auto"/>
        <w:jc w:val="both"/>
        <w:rPr>
          <w:rFonts w:ascii="Arial" w:hAnsi="Arial" w:cs="Arial"/>
          <w:sz w:val="24"/>
          <w:szCs w:val="24"/>
        </w:rPr>
      </w:pPr>
      <w:r w:rsidRPr="00E321F9">
        <w:rPr>
          <w:rFonts w:ascii="Arial" w:hAnsi="Arial" w:cs="Arial"/>
          <w:sz w:val="24"/>
          <w:szCs w:val="24"/>
        </w:rPr>
        <w:t>Руководитель Администрации</w:t>
      </w:r>
    </w:p>
    <w:p w:rsidR="00E321F9" w:rsidRPr="00E321F9" w:rsidRDefault="00E321F9" w:rsidP="00E321F9">
      <w:pPr>
        <w:spacing w:line="240" w:lineRule="auto"/>
        <w:jc w:val="both"/>
        <w:rPr>
          <w:rFonts w:ascii="Arial" w:hAnsi="Arial" w:cs="Arial"/>
          <w:sz w:val="24"/>
          <w:szCs w:val="24"/>
        </w:rPr>
      </w:pPr>
      <w:r w:rsidRPr="00E321F9">
        <w:rPr>
          <w:rFonts w:ascii="Arial" w:hAnsi="Arial" w:cs="Arial"/>
          <w:sz w:val="24"/>
          <w:szCs w:val="24"/>
        </w:rPr>
        <w:t>городского округа Жуковский</w:t>
      </w:r>
      <w:r w:rsidRPr="00E321F9">
        <w:rPr>
          <w:rFonts w:ascii="Arial" w:hAnsi="Arial" w:cs="Arial"/>
          <w:sz w:val="24"/>
          <w:szCs w:val="24"/>
        </w:rPr>
        <w:tab/>
      </w:r>
      <w:r w:rsidRPr="00E321F9">
        <w:rPr>
          <w:rFonts w:ascii="Arial" w:hAnsi="Arial" w:cs="Arial"/>
          <w:sz w:val="24"/>
          <w:szCs w:val="24"/>
        </w:rPr>
        <w:tab/>
      </w:r>
      <w:r w:rsidRPr="00E321F9">
        <w:rPr>
          <w:rFonts w:ascii="Arial" w:hAnsi="Arial" w:cs="Arial"/>
          <w:sz w:val="24"/>
          <w:szCs w:val="24"/>
        </w:rPr>
        <w:tab/>
      </w:r>
      <w:r w:rsidRPr="00E321F9">
        <w:rPr>
          <w:rFonts w:ascii="Arial" w:hAnsi="Arial" w:cs="Arial"/>
          <w:sz w:val="24"/>
          <w:szCs w:val="24"/>
        </w:rPr>
        <w:tab/>
      </w:r>
      <w:r w:rsidRPr="00E321F9">
        <w:rPr>
          <w:rFonts w:ascii="Arial" w:hAnsi="Arial" w:cs="Arial"/>
          <w:sz w:val="24"/>
          <w:szCs w:val="24"/>
        </w:rPr>
        <w:tab/>
      </w:r>
      <w:r w:rsidRPr="00E321F9">
        <w:rPr>
          <w:rFonts w:ascii="Arial" w:hAnsi="Arial" w:cs="Arial"/>
          <w:sz w:val="24"/>
          <w:szCs w:val="24"/>
        </w:rPr>
        <w:tab/>
      </w:r>
      <w:r w:rsidRPr="00E321F9">
        <w:rPr>
          <w:rFonts w:ascii="Arial" w:hAnsi="Arial" w:cs="Arial"/>
          <w:sz w:val="24"/>
          <w:szCs w:val="24"/>
        </w:rPr>
        <w:tab/>
        <w:t>Ю.В. Прохоров</w:t>
      </w:r>
    </w:p>
    <w:p w:rsidR="00E321F9" w:rsidRPr="00E321F9" w:rsidRDefault="00E321F9" w:rsidP="00E321F9">
      <w:pPr>
        <w:spacing w:line="240" w:lineRule="auto"/>
        <w:jc w:val="both"/>
        <w:rPr>
          <w:rFonts w:ascii="Arial" w:hAnsi="Arial" w:cs="Arial"/>
          <w:sz w:val="24"/>
          <w:szCs w:val="24"/>
        </w:rPr>
      </w:pPr>
    </w:p>
    <w:p w:rsidR="00E321F9" w:rsidRPr="00E321F9" w:rsidRDefault="00E321F9" w:rsidP="00E321F9">
      <w:pPr>
        <w:spacing w:line="240" w:lineRule="auto"/>
        <w:jc w:val="both"/>
        <w:rPr>
          <w:rFonts w:ascii="Arial" w:hAnsi="Arial" w:cs="Arial"/>
          <w:sz w:val="24"/>
          <w:szCs w:val="24"/>
        </w:rPr>
      </w:pPr>
    </w:p>
    <w:p w:rsidR="00E321F9" w:rsidRDefault="00E321F9" w:rsidP="00EB7BAB">
      <w:pPr>
        <w:pStyle w:val="ConsPlusNormal"/>
        <w:tabs>
          <w:tab w:val="left" w:pos="9356"/>
        </w:tabs>
        <w:ind w:left="5103"/>
        <w:rPr>
          <w:sz w:val="24"/>
          <w:szCs w:val="24"/>
        </w:rPr>
      </w:pPr>
    </w:p>
    <w:p w:rsidR="008C0C15" w:rsidRPr="00EB7BAB" w:rsidRDefault="008C0C15" w:rsidP="00522C59">
      <w:pPr>
        <w:pStyle w:val="ConsPlusNormal"/>
        <w:tabs>
          <w:tab w:val="left" w:pos="9356"/>
        </w:tabs>
        <w:ind w:left="5103"/>
        <w:rPr>
          <w:sz w:val="24"/>
          <w:szCs w:val="24"/>
        </w:rPr>
      </w:pPr>
      <w:r w:rsidRPr="00EB7BAB">
        <w:rPr>
          <w:sz w:val="24"/>
          <w:szCs w:val="24"/>
        </w:rPr>
        <w:t>Приложение к постановлению</w:t>
      </w:r>
      <w:r w:rsidR="00522C59">
        <w:rPr>
          <w:sz w:val="24"/>
          <w:szCs w:val="24"/>
        </w:rPr>
        <w:t xml:space="preserve"> </w:t>
      </w:r>
      <w:r w:rsidRPr="00EB7BAB">
        <w:rPr>
          <w:sz w:val="24"/>
          <w:szCs w:val="24"/>
        </w:rPr>
        <w:t xml:space="preserve">Администрации городского округа </w:t>
      </w:r>
      <w:r w:rsidR="00EB7BAB">
        <w:rPr>
          <w:sz w:val="24"/>
          <w:szCs w:val="24"/>
        </w:rPr>
        <w:t xml:space="preserve">Жуковский </w:t>
      </w:r>
      <w:r w:rsidR="00EB7BAB" w:rsidRPr="00522C59">
        <w:rPr>
          <w:sz w:val="24"/>
          <w:szCs w:val="24"/>
        </w:rPr>
        <w:t>от 2</w:t>
      </w:r>
      <w:r w:rsidR="00522C59" w:rsidRPr="00522C59">
        <w:rPr>
          <w:sz w:val="24"/>
          <w:szCs w:val="24"/>
        </w:rPr>
        <w:t>3</w:t>
      </w:r>
      <w:r w:rsidR="00EB7BAB" w:rsidRPr="00522C59">
        <w:rPr>
          <w:sz w:val="24"/>
          <w:szCs w:val="24"/>
        </w:rPr>
        <w:t>.04.</w:t>
      </w:r>
      <w:r w:rsidRPr="00522C59">
        <w:rPr>
          <w:sz w:val="24"/>
          <w:szCs w:val="24"/>
        </w:rPr>
        <w:t xml:space="preserve">2018 № </w:t>
      </w:r>
      <w:r w:rsidR="00522C59" w:rsidRPr="00522C59">
        <w:rPr>
          <w:sz w:val="24"/>
          <w:szCs w:val="24"/>
        </w:rPr>
        <w:t>511</w:t>
      </w:r>
    </w:p>
    <w:p w:rsidR="008C0C15" w:rsidRPr="00EB7BAB" w:rsidRDefault="008C0C15" w:rsidP="00EB7BAB">
      <w:pPr>
        <w:pStyle w:val="ConsPlusNormal"/>
        <w:ind w:left="5103"/>
        <w:jc w:val="center"/>
        <w:rPr>
          <w:b/>
          <w:sz w:val="24"/>
          <w:szCs w:val="24"/>
        </w:rPr>
      </w:pPr>
    </w:p>
    <w:p w:rsidR="008C0C15" w:rsidRPr="00EB7BAB" w:rsidRDefault="008C0C15" w:rsidP="00EB7BAB">
      <w:pPr>
        <w:pStyle w:val="ConsPlusNormal"/>
        <w:ind w:firstLine="540"/>
        <w:jc w:val="center"/>
        <w:rPr>
          <w:b/>
          <w:sz w:val="24"/>
          <w:szCs w:val="24"/>
        </w:rPr>
      </w:pPr>
    </w:p>
    <w:p w:rsidR="008C0C15" w:rsidRPr="00EB7BAB" w:rsidRDefault="008C0C15" w:rsidP="00EB7BAB">
      <w:pPr>
        <w:pStyle w:val="ConsPlusNormal"/>
        <w:ind w:firstLine="540"/>
        <w:jc w:val="center"/>
        <w:rPr>
          <w:b/>
          <w:sz w:val="24"/>
          <w:szCs w:val="24"/>
        </w:rPr>
      </w:pPr>
      <w:r w:rsidRPr="00EB7BAB">
        <w:rPr>
          <w:b/>
          <w:sz w:val="24"/>
          <w:szCs w:val="24"/>
        </w:rPr>
        <w:t>Административный регламент</w:t>
      </w:r>
    </w:p>
    <w:p w:rsidR="008C0C15" w:rsidRPr="00EB7BAB" w:rsidRDefault="008C0C15" w:rsidP="00EB7BAB">
      <w:pPr>
        <w:pStyle w:val="ConsPlusNormal"/>
        <w:ind w:firstLine="540"/>
        <w:jc w:val="center"/>
        <w:rPr>
          <w:b/>
          <w:sz w:val="24"/>
          <w:szCs w:val="24"/>
        </w:rPr>
      </w:pPr>
      <w:r w:rsidRPr="00EB7BAB">
        <w:rPr>
          <w:b/>
          <w:sz w:val="24"/>
          <w:szCs w:val="24"/>
        </w:rPr>
        <w:lastRenderedPageBreak/>
        <w:t xml:space="preserve"> по предоставлению муниципальной услуги </w:t>
      </w:r>
    </w:p>
    <w:p w:rsidR="002C5E12" w:rsidRPr="00EB7BAB" w:rsidRDefault="002C5E12" w:rsidP="00EB7BAB">
      <w:pPr>
        <w:pStyle w:val="Default"/>
        <w:tabs>
          <w:tab w:val="left" w:pos="6096"/>
        </w:tabs>
        <w:jc w:val="center"/>
        <w:rPr>
          <w:rFonts w:ascii="Arial" w:hAnsi="Arial" w:cs="Arial"/>
          <w:b/>
          <w:color w:val="auto"/>
        </w:rPr>
      </w:pPr>
      <w:r w:rsidRPr="00EB7BAB">
        <w:rPr>
          <w:rFonts w:ascii="Arial" w:hAnsi="Arial" w:cs="Arial"/>
          <w:b/>
          <w:color w:val="auto"/>
        </w:rPr>
        <w:t>«Предоставление в аренду имущества</w:t>
      </w:r>
    </w:p>
    <w:p w:rsidR="002C5E12" w:rsidRPr="00EB7BAB" w:rsidRDefault="002C5E12" w:rsidP="00EB7BAB">
      <w:pPr>
        <w:pStyle w:val="Default"/>
        <w:tabs>
          <w:tab w:val="left" w:pos="6096"/>
        </w:tabs>
        <w:jc w:val="center"/>
        <w:rPr>
          <w:rFonts w:ascii="Arial" w:hAnsi="Arial" w:cs="Arial"/>
          <w:b/>
          <w:color w:val="auto"/>
        </w:rPr>
      </w:pPr>
      <w:r w:rsidRPr="00EB7BAB">
        <w:rPr>
          <w:rFonts w:ascii="Arial" w:hAnsi="Arial" w:cs="Arial"/>
          <w:b/>
          <w:color w:val="auto"/>
        </w:rPr>
        <w:t>(за исключением земельных участков), находящегося в муниципальной собственности, без проведения торгов»</w:t>
      </w:r>
    </w:p>
    <w:p w:rsidR="002C5E12" w:rsidRPr="00EB7BAB" w:rsidRDefault="002C5E12" w:rsidP="00EB7BAB">
      <w:pPr>
        <w:pStyle w:val="Default"/>
        <w:tabs>
          <w:tab w:val="left" w:pos="6096"/>
        </w:tabs>
        <w:jc w:val="center"/>
        <w:rPr>
          <w:rFonts w:ascii="Arial" w:hAnsi="Arial" w:cs="Arial"/>
          <w:b/>
          <w:color w:val="auto"/>
        </w:rPr>
      </w:pPr>
    </w:p>
    <w:p w:rsidR="002C5E12" w:rsidRPr="00EB7BAB" w:rsidRDefault="002C5E12" w:rsidP="00EB7BAB">
      <w:pPr>
        <w:pStyle w:val="Default"/>
        <w:tabs>
          <w:tab w:val="left" w:pos="8340"/>
        </w:tabs>
        <w:rPr>
          <w:rFonts w:ascii="Arial" w:hAnsi="Arial" w:cs="Arial"/>
          <w:b/>
          <w:color w:val="auto"/>
        </w:rPr>
      </w:pPr>
      <w:r w:rsidRPr="00EB7BAB">
        <w:rPr>
          <w:rFonts w:ascii="Arial" w:hAnsi="Arial" w:cs="Arial"/>
          <w:b/>
          <w:color w:val="auto"/>
        </w:rPr>
        <w:t>Список разделов</w:t>
      </w:r>
      <w:r w:rsidRPr="00EB7BAB">
        <w:rPr>
          <w:rFonts w:ascii="Arial" w:hAnsi="Arial" w:cs="Arial"/>
          <w:b/>
          <w:color w:val="auto"/>
        </w:rPr>
        <w:tab/>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Термины и определения</w:t>
      </w:r>
      <w:r w:rsidRPr="00EB7BAB">
        <w:rPr>
          <w:rFonts w:ascii="Arial" w:hAnsi="Arial" w:cs="Arial"/>
          <w:noProof/>
          <w:webHidden/>
          <w:sz w:val="24"/>
          <w:szCs w:val="24"/>
        </w:rPr>
        <w:tab/>
      </w:r>
      <w:r w:rsidR="00AA6DEA" w:rsidRPr="00EB7BAB">
        <w:rPr>
          <w:rFonts w:ascii="Arial" w:hAnsi="Arial" w:cs="Arial"/>
          <w:noProof/>
          <w:webHidden/>
          <w:sz w:val="24"/>
          <w:szCs w:val="24"/>
        </w:rPr>
        <w:t>4</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lang w:val="en-US"/>
        </w:rPr>
        <w:t>I</w:t>
      </w:r>
      <w:r w:rsidRPr="00EB7BAB">
        <w:rPr>
          <w:rFonts w:ascii="Arial" w:hAnsi="Arial" w:cs="Arial"/>
          <w:noProof/>
          <w:sz w:val="24"/>
          <w:szCs w:val="24"/>
        </w:rPr>
        <w:t>. Общие положения</w:t>
      </w:r>
      <w:r w:rsidRPr="00EB7BAB">
        <w:rPr>
          <w:rFonts w:ascii="Arial" w:hAnsi="Arial" w:cs="Arial"/>
          <w:noProof/>
          <w:webHidden/>
          <w:sz w:val="24"/>
          <w:szCs w:val="24"/>
        </w:rPr>
        <w:tab/>
      </w:r>
      <w:r w:rsidR="00AA6DEA" w:rsidRPr="00EB7BAB">
        <w:rPr>
          <w:rFonts w:ascii="Arial" w:hAnsi="Arial" w:cs="Arial"/>
          <w:noProof/>
          <w:webHidden/>
          <w:sz w:val="24"/>
          <w:szCs w:val="24"/>
        </w:rPr>
        <w:t>4</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 Предмет регулирования Административного регламента</w:t>
      </w:r>
      <w:r w:rsidRPr="00EB7BAB">
        <w:rPr>
          <w:rFonts w:ascii="Arial" w:hAnsi="Arial" w:cs="Arial"/>
          <w:webHidden/>
          <w:sz w:val="24"/>
          <w:szCs w:val="24"/>
        </w:rPr>
        <w:tab/>
      </w:r>
      <w:r w:rsidR="00AA6DEA" w:rsidRPr="00EB7BAB">
        <w:rPr>
          <w:rFonts w:ascii="Arial" w:hAnsi="Arial" w:cs="Arial"/>
          <w:webHidden/>
          <w:sz w:val="24"/>
          <w:szCs w:val="24"/>
        </w:rPr>
        <w:t>4</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 Лица, имеющие право на получение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4</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3. Требования к порядку информирования о порядке предоставления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5</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lang w:val="en-US"/>
        </w:rPr>
        <w:t>II</w:t>
      </w:r>
      <w:r w:rsidRPr="00EB7BAB">
        <w:rPr>
          <w:rFonts w:ascii="Arial" w:hAnsi="Arial" w:cs="Arial"/>
          <w:noProof/>
          <w:sz w:val="24"/>
          <w:szCs w:val="24"/>
        </w:rPr>
        <w:t>. Стандарт предоставления Муниципальной услуги</w:t>
      </w:r>
      <w:r w:rsidRPr="00EB7BAB">
        <w:rPr>
          <w:rFonts w:ascii="Arial" w:hAnsi="Arial" w:cs="Arial"/>
          <w:noProof/>
          <w:webHidden/>
          <w:sz w:val="24"/>
          <w:szCs w:val="24"/>
        </w:rPr>
        <w:tab/>
      </w:r>
      <w:r w:rsidR="00AA6DEA" w:rsidRPr="00EB7BAB">
        <w:rPr>
          <w:rFonts w:ascii="Arial" w:hAnsi="Arial" w:cs="Arial"/>
          <w:noProof/>
          <w:webHidden/>
          <w:sz w:val="24"/>
          <w:szCs w:val="24"/>
        </w:rPr>
        <w:t>5</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4. Наименование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5</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5. Органы и организации, участвующие в предоставлении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5</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6. Основания для обращения и результаты предоставления Муниципальной услуги</w:t>
      </w:r>
      <w:r w:rsidRPr="00EB7BAB">
        <w:rPr>
          <w:rFonts w:ascii="Arial" w:hAnsi="Arial" w:cs="Arial"/>
          <w:webHidden/>
          <w:sz w:val="24"/>
          <w:szCs w:val="24"/>
        </w:rPr>
        <w:tab/>
      </w:r>
      <w:r w:rsidR="00EB7BAB">
        <w:rPr>
          <w:rFonts w:ascii="Arial" w:hAnsi="Arial" w:cs="Arial"/>
          <w:webHidden/>
          <w:sz w:val="24"/>
          <w:szCs w:val="24"/>
        </w:rPr>
        <w:t>........................................................................................................................</w:t>
      </w:r>
      <w:r w:rsidR="00AA6DEA" w:rsidRPr="00EB7BAB">
        <w:rPr>
          <w:rFonts w:ascii="Arial" w:hAnsi="Arial" w:cs="Arial"/>
          <w:webHidden/>
          <w:sz w:val="24"/>
          <w:szCs w:val="24"/>
        </w:rPr>
        <w:t>6</w:t>
      </w:r>
    </w:p>
    <w:p w:rsidR="002C5E12" w:rsidRPr="00EB7BAB" w:rsidRDefault="002C5E12" w:rsidP="00EB7BAB">
      <w:pPr>
        <w:pStyle w:val="2e"/>
        <w:spacing w:line="240" w:lineRule="auto"/>
        <w:rPr>
          <w:rStyle w:val="a7"/>
          <w:rFonts w:ascii="Arial" w:hAnsi="Arial" w:cs="Arial"/>
          <w:color w:val="auto"/>
          <w:sz w:val="24"/>
          <w:szCs w:val="24"/>
        </w:rPr>
      </w:pPr>
      <w:r w:rsidRPr="00EB7BAB">
        <w:rPr>
          <w:rFonts w:ascii="Arial" w:hAnsi="Arial" w:cs="Arial"/>
          <w:sz w:val="24"/>
          <w:szCs w:val="24"/>
        </w:rPr>
        <w:t>7. Срок регистрации заявления</w:t>
      </w:r>
      <w:r w:rsidR="00EB7BAB">
        <w:rPr>
          <w:rFonts w:ascii="Arial" w:hAnsi="Arial" w:cs="Arial"/>
          <w:sz w:val="24"/>
          <w:szCs w:val="24"/>
        </w:rPr>
        <w:t xml:space="preserve"> ........</w:t>
      </w:r>
      <w:r w:rsidRPr="00EB7BAB">
        <w:rPr>
          <w:rFonts w:ascii="Arial" w:hAnsi="Arial" w:cs="Arial"/>
          <w:webHidden/>
          <w:sz w:val="24"/>
          <w:szCs w:val="24"/>
        </w:rPr>
        <w:tab/>
      </w:r>
      <w:r w:rsidR="00AA6DEA" w:rsidRPr="00EB7BAB">
        <w:rPr>
          <w:rFonts w:ascii="Arial" w:hAnsi="Arial" w:cs="Arial"/>
          <w:webHidden/>
          <w:sz w:val="24"/>
          <w:szCs w:val="24"/>
        </w:rPr>
        <w:t>9</w:t>
      </w:r>
    </w:p>
    <w:p w:rsidR="002C5E12" w:rsidRPr="00EB7BAB" w:rsidRDefault="002C5E12" w:rsidP="00EB7BAB">
      <w:pPr>
        <w:spacing w:line="240" w:lineRule="auto"/>
        <w:ind w:firstLine="567"/>
        <w:rPr>
          <w:rFonts w:ascii="Arial" w:hAnsi="Arial" w:cs="Arial"/>
          <w:sz w:val="24"/>
          <w:szCs w:val="24"/>
        </w:rPr>
      </w:pPr>
      <w:r w:rsidRPr="00EB7BAB">
        <w:rPr>
          <w:rFonts w:ascii="Arial" w:hAnsi="Arial" w:cs="Arial"/>
          <w:sz w:val="24"/>
          <w:szCs w:val="24"/>
        </w:rPr>
        <w:t>8. Срок предоставления Муниципальной услуги</w:t>
      </w:r>
      <w:r w:rsidR="00EB7BAB">
        <w:rPr>
          <w:rFonts w:ascii="Arial" w:hAnsi="Arial" w:cs="Arial"/>
          <w:sz w:val="24"/>
          <w:szCs w:val="24"/>
        </w:rPr>
        <w:t>………….………………….</w:t>
      </w:r>
      <w:r w:rsidRPr="00EB7BAB">
        <w:rPr>
          <w:rFonts w:ascii="Arial" w:hAnsi="Arial" w:cs="Arial"/>
          <w:sz w:val="24"/>
          <w:szCs w:val="24"/>
        </w:rPr>
        <w:t>…9</w:t>
      </w:r>
    </w:p>
    <w:p w:rsidR="002C5E12" w:rsidRPr="00EB7BAB" w:rsidRDefault="002C5E12" w:rsidP="00EB7BAB">
      <w:pPr>
        <w:pStyle w:val="11"/>
        <w:numPr>
          <w:ilvl w:val="0"/>
          <w:numId w:val="0"/>
        </w:numPr>
        <w:spacing w:line="240" w:lineRule="auto"/>
        <w:ind w:firstLine="567"/>
        <w:jc w:val="left"/>
        <w:rPr>
          <w:rFonts w:ascii="Arial" w:hAnsi="Arial" w:cs="Arial"/>
          <w:sz w:val="24"/>
          <w:szCs w:val="24"/>
        </w:rPr>
      </w:pPr>
      <w:r w:rsidRPr="00EB7BAB">
        <w:rPr>
          <w:rFonts w:ascii="Arial" w:hAnsi="Arial" w:cs="Arial"/>
          <w:sz w:val="24"/>
          <w:szCs w:val="24"/>
        </w:rPr>
        <w:t xml:space="preserve">9. Правовые основания предоставления Муниципальной </w:t>
      </w:r>
      <w:r w:rsidR="00EB7BAB">
        <w:rPr>
          <w:rFonts w:ascii="Arial" w:hAnsi="Arial" w:cs="Arial"/>
          <w:sz w:val="24"/>
          <w:szCs w:val="24"/>
        </w:rPr>
        <w:t>услуги...………</w:t>
      </w:r>
      <w:r w:rsidRPr="00EB7BAB">
        <w:rPr>
          <w:rFonts w:ascii="Arial" w:hAnsi="Arial" w:cs="Arial"/>
          <w:sz w:val="24"/>
          <w:szCs w:val="24"/>
        </w:rPr>
        <w:t>…9</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10.</w:t>
      </w:r>
      <w:r w:rsidRPr="00EB7BAB">
        <w:rPr>
          <w:rFonts w:ascii="Arial" w:eastAsia="Times New Roman" w:hAnsi="Arial" w:cs="Arial"/>
          <w:sz w:val="24"/>
          <w:szCs w:val="24"/>
          <w:lang w:eastAsia="ru-RU"/>
        </w:rPr>
        <w:tab/>
      </w:r>
      <w:r w:rsidRPr="00EB7BAB">
        <w:rPr>
          <w:rFonts w:ascii="Arial" w:hAnsi="Arial" w:cs="Arial"/>
          <w:sz w:val="24"/>
          <w:szCs w:val="24"/>
        </w:rPr>
        <w:t>Исчерпывающий перечень документов, необходимых для предоставления Муниципальной услуги</w:t>
      </w:r>
      <w:r w:rsidRPr="00EB7BAB">
        <w:rPr>
          <w:rFonts w:ascii="Arial" w:hAnsi="Arial" w:cs="Arial"/>
          <w:webHidden/>
          <w:sz w:val="24"/>
          <w:szCs w:val="24"/>
        </w:rPr>
        <w:tab/>
        <w:t>..…………………………………………………………………...</w:t>
      </w:r>
      <w:r w:rsidR="00AA6DEA" w:rsidRPr="00EB7BAB">
        <w:rPr>
          <w:rFonts w:ascii="Arial" w:hAnsi="Arial" w:cs="Arial"/>
          <w:webHidden/>
          <w:sz w:val="24"/>
          <w:szCs w:val="24"/>
        </w:rPr>
        <w:t>9</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11.</w:t>
      </w:r>
      <w:r w:rsidRPr="00EB7BAB">
        <w:rPr>
          <w:rFonts w:ascii="Arial" w:eastAsia="Times New Roman" w:hAnsi="Arial" w:cs="Arial"/>
          <w:sz w:val="24"/>
          <w:szCs w:val="24"/>
          <w:lang w:eastAsia="ru-RU"/>
        </w:rPr>
        <w:tab/>
      </w:r>
      <w:r w:rsidRPr="00EB7BAB">
        <w:rPr>
          <w:rFonts w:ascii="Arial" w:hAnsi="Arial" w:cs="Arial"/>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EB7BAB">
        <w:rPr>
          <w:rFonts w:ascii="Arial" w:hAnsi="Arial" w:cs="Arial"/>
          <w:webHidden/>
          <w:sz w:val="24"/>
          <w:szCs w:val="24"/>
        </w:rPr>
        <w:tab/>
      </w:r>
      <w:r w:rsidR="00AA6DEA" w:rsidRPr="00EB7BAB">
        <w:rPr>
          <w:rFonts w:ascii="Arial" w:hAnsi="Arial" w:cs="Arial"/>
          <w:webHidden/>
          <w:sz w:val="24"/>
          <w:szCs w:val="24"/>
        </w:rPr>
        <w:t>10</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12.</w:t>
      </w:r>
      <w:r w:rsidRPr="00EB7BAB">
        <w:rPr>
          <w:rFonts w:ascii="Arial" w:eastAsia="Times New Roman" w:hAnsi="Arial" w:cs="Arial"/>
          <w:sz w:val="24"/>
          <w:szCs w:val="24"/>
          <w:lang w:eastAsia="ru-RU"/>
        </w:rPr>
        <w:tab/>
      </w:r>
      <w:r w:rsidRPr="00EB7BAB">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11</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13.</w:t>
      </w:r>
      <w:r w:rsidRPr="00EB7BAB">
        <w:rPr>
          <w:rFonts w:ascii="Arial" w:eastAsia="Times New Roman" w:hAnsi="Arial" w:cs="Arial"/>
          <w:sz w:val="24"/>
          <w:szCs w:val="24"/>
          <w:lang w:eastAsia="ru-RU"/>
        </w:rPr>
        <w:tab/>
      </w:r>
      <w:r w:rsidRPr="00EB7BAB">
        <w:rPr>
          <w:rFonts w:ascii="Arial" w:hAnsi="Arial" w:cs="Arial"/>
          <w:sz w:val="24"/>
          <w:szCs w:val="24"/>
        </w:rPr>
        <w:t>Исчерпывающий перечень оснований для отказа в предоставлении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11</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14.</w:t>
      </w:r>
      <w:r w:rsidRPr="00EB7BAB">
        <w:rPr>
          <w:rFonts w:ascii="Arial" w:eastAsia="Times New Roman" w:hAnsi="Arial" w:cs="Arial"/>
          <w:sz w:val="24"/>
          <w:szCs w:val="24"/>
          <w:lang w:eastAsia="ru-RU"/>
        </w:rPr>
        <w:tab/>
      </w:r>
      <w:r w:rsidRPr="00EB7BAB">
        <w:rPr>
          <w:rFonts w:ascii="Arial" w:hAnsi="Arial" w:cs="Arial"/>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12</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15.</w:t>
      </w:r>
      <w:r w:rsidRPr="00EB7BAB">
        <w:rPr>
          <w:rFonts w:ascii="Arial" w:eastAsia="Times New Roman" w:hAnsi="Arial" w:cs="Arial"/>
          <w:sz w:val="24"/>
          <w:szCs w:val="24"/>
          <w:lang w:eastAsia="ru-RU"/>
        </w:rPr>
        <w:tab/>
      </w:r>
      <w:r w:rsidRPr="00EB7BAB">
        <w:rPr>
          <w:rFonts w:ascii="Arial" w:hAnsi="Arial" w:cs="Arial"/>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EB7BAB">
        <w:rPr>
          <w:rFonts w:ascii="Arial" w:hAnsi="Arial" w:cs="Arial"/>
          <w:webHidden/>
          <w:sz w:val="24"/>
          <w:szCs w:val="24"/>
        </w:rPr>
        <w:tab/>
      </w:r>
      <w:r w:rsidR="00AA6DEA" w:rsidRPr="00EB7BAB">
        <w:rPr>
          <w:rFonts w:ascii="Arial" w:hAnsi="Arial" w:cs="Arial"/>
          <w:webHidden/>
          <w:sz w:val="24"/>
          <w:szCs w:val="24"/>
        </w:rPr>
        <w:t>12</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16.</w:t>
      </w:r>
      <w:r w:rsidRPr="00EB7BAB">
        <w:rPr>
          <w:rFonts w:ascii="Arial" w:eastAsia="Times New Roman" w:hAnsi="Arial" w:cs="Arial"/>
          <w:sz w:val="24"/>
          <w:szCs w:val="24"/>
          <w:lang w:eastAsia="ru-RU"/>
        </w:rPr>
        <w:tab/>
      </w:r>
      <w:r w:rsidRPr="00EB7BAB">
        <w:rPr>
          <w:rFonts w:ascii="Arial" w:hAnsi="Arial" w:cs="Arial"/>
          <w:sz w:val="24"/>
          <w:szCs w:val="24"/>
        </w:rPr>
        <w:t>Способы предоставления Заявителем документов, необходимых для получения Муниципальной услуги</w:t>
      </w:r>
      <w:r w:rsidRPr="00EB7BAB">
        <w:rPr>
          <w:rFonts w:ascii="Arial" w:hAnsi="Arial" w:cs="Arial"/>
          <w:webHidden/>
          <w:sz w:val="24"/>
          <w:szCs w:val="24"/>
        </w:rPr>
        <w:tab/>
      </w:r>
      <w:r w:rsidR="00D808C6" w:rsidRPr="00EB7BAB">
        <w:rPr>
          <w:rFonts w:ascii="Arial" w:hAnsi="Arial" w:cs="Arial"/>
          <w:webHidden/>
          <w:sz w:val="24"/>
          <w:szCs w:val="24"/>
        </w:rPr>
        <w:t>………………………………………</w:t>
      </w:r>
      <w:r w:rsidR="00EB7BAB">
        <w:rPr>
          <w:rFonts w:ascii="Arial" w:hAnsi="Arial" w:cs="Arial"/>
          <w:webHidden/>
          <w:sz w:val="24"/>
          <w:szCs w:val="24"/>
        </w:rPr>
        <w:t>…………………</w:t>
      </w:r>
      <w:r w:rsidR="00D808C6" w:rsidRPr="00EB7BAB">
        <w:rPr>
          <w:rFonts w:ascii="Arial" w:hAnsi="Arial" w:cs="Arial"/>
          <w:webHidden/>
          <w:sz w:val="24"/>
          <w:szCs w:val="24"/>
        </w:rPr>
        <w:t>……………………………</w:t>
      </w:r>
      <w:r w:rsidR="00AA6DEA" w:rsidRPr="00EB7BAB">
        <w:rPr>
          <w:rFonts w:ascii="Arial" w:hAnsi="Arial" w:cs="Arial"/>
          <w:webHidden/>
          <w:sz w:val="24"/>
          <w:szCs w:val="24"/>
        </w:rPr>
        <w:t>12</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17.</w:t>
      </w:r>
      <w:r w:rsidRPr="00EB7BAB">
        <w:rPr>
          <w:rFonts w:ascii="Arial" w:eastAsia="Times New Roman" w:hAnsi="Arial" w:cs="Arial"/>
          <w:sz w:val="24"/>
          <w:szCs w:val="24"/>
          <w:lang w:eastAsia="ru-RU"/>
        </w:rPr>
        <w:tab/>
      </w:r>
      <w:r w:rsidRPr="00EB7BAB">
        <w:rPr>
          <w:rFonts w:ascii="Arial" w:hAnsi="Arial" w:cs="Arial"/>
          <w:sz w:val="24"/>
          <w:szCs w:val="24"/>
        </w:rPr>
        <w:t>Способы получения Заявителем результатов предоставления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13</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18.Максимальный срок ожидания в очереди</w:t>
      </w:r>
      <w:r w:rsidRPr="00EB7BAB">
        <w:rPr>
          <w:rFonts w:ascii="Arial" w:hAnsi="Arial" w:cs="Arial"/>
          <w:webHidden/>
          <w:sz w:val="24"/>
          <w:szCs w:val="24"/>
        </w:rPr>
        <w:tab/>
      </w:r>
      <w:r w:rsidR="00AA6DEA" w:rsidRPr="00EB7BAB">
        <w:rPr>
          <w:rFonts w:ascii="Arial" w:hAnsi="Arial" w:cs="Arial"/>
          <w:webHidden/>
          <w:sz w:val="24"/>
          <w:szCs w:val="24"/>
        </w:rPr>
        <w:t>13</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19.</w:t>
      </w:r>
      <w:r w:rsidRPr="00EB7BAB">
        <w:rPr>
          <w:rFonts w:ascii="Arial" w:eastAsia="Times New Roman" w:hAnsi="Arial" w:cs="Arial"/>
          <w:sz w:val="24"/>
          <w:szCs w:val="24"/>
          <w:lang w:eastAsia="ru-RU"/>
        </w:rPr>
        <w:tab/>
      </w:r>
      <w:r w:rsidRPr="00EB7BAB">
        <w:rPr>
          <w:rFonts w:ascii="Arial" w:hAnsi="Arial" w:cs="Arial"/>
          <w:sz w:val="24"/>
          <w:szCs w:val="24"/>
        </w:rPr>
        <w:t>Требования к помещениям, в которых предоставляется Муниципальная услуга</w:t>
      </w:r>
      <w:r w:rsidRPr="00EB7BAB">
        <w:rPr>
          <w:rFonts w:ascii="Arial" w:hAnsi="Arial" w:cs="Arial"/>
          <w:webHidden/>
          <w:sz w:val="24"/>
          <w:szCs w:val="24"/>
        </w:rPr>
        <w:tab/>
      </w:r>
      <w:r w:rsidR="00AA6DEA" w:rsidRPr="00EB7BAB">
        <w:rPr>
          <w:rFonts w:ascii="Arial" w:hAnsi="Arial" w:cs="Arial"/>
          <w:webHidden/>
          <w:sz w:val="24"/>
          <w:szCs w:val="24"/>
        </w:rPr>
        <w:t>13</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20.</w:t>
      </w:r>
      <w:r w:rsidRPr="00EB7BAB">
        <w:rPr>
          <w:rFonts w:ascii="Arial" w:eastAsia="Times New Roman" w:hAnsi="Arial" w:cs="Arial"/>
          <w:sz w:val="24"/>
          <w:szCs w:val="24"/>
          <w:lang w:eastAsia="ru-RU"/>
        </w:rPr>
        <w:tab/>
      </w:r>
      <w:r w:rsidRPr="00EB7BAB">
        <w:rPr>
          <w:rFonts w:ascii="Arial" w:hAnsi="Arial" w:cs="Arial"/>
          <w:sz w:val="24"/>
          <w:szCs w:val="24"/>
        </w:rPr>
        <w:t>Показатели доступности и качества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13</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21.</w:t>
      </w:r>
      <w:r w:rsidRPr="00EB7BAB">
        <w:rPr>
          <w:rFonts w:ascii="Arial" w:eastAsia="Times New Roman" w:hAnsi="Arial" w:cs="Arial"/>
          <w:sz w:val="24"/>
          <w:szCs w:val="24"/>
          <w:lang w:eastAsia="ru-RU"/>
        </w:rPr>
        <w:tab/>
      </w:r>
      <w:r w:rsidRPr="00EB7BAB">
        <w:rPr>
          <w:rFonts w:ascii="Arial" w:hAnsi="Arial" w:cs="Arial"/>
          <w:sz w:val="24"/>
          <w:szCs w:val="24"/>
        </w:rPr>
        <w:t>Требования к организации предоставления Муниципальной услуги в электронной форме</w:t>
      </w:r>
      <w:r w:rsidRPr="00EB7BAB">
        <w:rPr>
          <w:rFonts w:ascii="Arial" w:hAnsi="Arial" w:cs="Arial"/>
          <w:webHidden/>
          <w:sz w:val="24"/>
          <w:szCs w:val="24"/>
        </w:rPr>
        <w:tab/>
      </w:r>
      <w:r w:rsidR="00EB7BAB">
        <w:rPr>
          <w:rFonts w:ascii="Arial" w:hAnsi="Arial" w:cs="Arial"/>
          <w:webHidden/>
          <w:sz w:val="24"/>
          <w:szCs w:val="24"/>
        </w:rPr>
        <w:t>.......................................................................................................................</w:t>
      </w:r>
      <w:r w:rsidR="00AA6DEA" w:rsidRPr="00EB7BAB">
        <w:rPr>
          <w:rFonts w:ascii="Arial" w:hAnsi="Arial" w:cs="Arial"/>
          <w:webHidden/>
          <w:sz w:val="24"/>
          <w:szCs w:val="24"/>
        </w:rPr>
        <w:t>14</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lang w:val="en-US"/>
        </w:rPr>
        <w:t>III</w:t>
      </w:r>
      <w:r w:rsidRPr="00EB7BAB">
        <w:rPr>
          <w:rFonts w:ascii="Arial" w:hAnsi="Arial" w:cs="Arial"/>
          <w:noProof/>
          <w:sz w:val="24"/>
          <w:szCs w:val="24"/>
        </w:rPr>
        <w:t>. Состав, последовательность и сроки выполнения административных процедур, требования к порядку их выполнения</w:t>
      </w:r>
      <w:r w:rsidRPr="00EB7BAB">
        <w:rPr>
          <w:rFonts w:ascii="Arial" w:hAnsi="Arial" w:cs="Arial"/>
          <w:noProof/>
          <w:webHidden/>
          <w:sz w:val="24"/>
          <w:szCs w:val="24"/>
        </w:rPr>
        <w:tab/>
      </w:r>
      <w:r w:rsidR="00AA6DEA" w:rsidRPr="00EB7BAB">
        <w:rPr>
          <w:rFonts w:ascii="Arial" w:hAnsi="Arial" w:cs="Arial"/>
          <w:noProof/>
          <w:webHidden/>
          <w:sz w:val="24"/>
          <w:szCs w:val="24"/>
        </w:rPr>
        <w:t>14</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22.</w:t>
      </w:r>
      <w:r w:rsidRPr="00EB7BAB">
        <w:rPr>
          <w:rFonts w:ascii="Arial" w:eastAsia="Times New Roman" w:hAnsi="Arial" w:cs="Arial"/>
          <w:sz w:val="24"/>
          <w:szCs w:val="24"/>
          <w:lang w:eastAsia="ru-RU"/>
        </w:rPr>
        <w:tab/>
      </w:r>
      <w:r w:rsidRPr="00EB7BAB">
        <w:rPr>
          <w:rFonts w:ascii="Arial" w:hAnsi="Arial" w:cs="Arial"/>
          <w:sz w:val="24"/>
          <w:szCs w:val="24"/>
        </w:rPr>
        <w:t>Состав, последовательность и сроки выполнения административных процедур(действий) при предоставлении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14</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lang w:val="en-US"/>
        </w:rPr>
        <w:t>IV</w:t>
      </w:r>
      <w:r w:rsidRPr="00EB7BAB">
        <w:rPr>
          <w:rFonts w:ascii="Arial" w:hAnsi="Arial" w:cs="Arial"/>
          <w:noProof/>
          <w:sz w:val="24"/>
          <w:szCs w:val="24"/>
        </w:rPr>
        <w:t>. Порядок и формы контроля за исполнением Административного регламента</w:t>
      </w:r>
      <w:r w:rsidRPr="00EB7BAB">
        <w:rPr>
          <w:rFonts w:ascii="Arial" w:hAnsi="Arial" w:cs="Arial"/>
          <w:noProof/>
          <w:webHidden/>
          <w:sz w:val="24"/>
          <w:szCs w:val="24"/>
        </w:rPr>
        <w:tab/>
      </w:r>
      <w:r w:rsidR="00AA6DEA" w:rsidRPr="00EB7BAB">
        <w:rPr>
          <w:rFonts w:ascii="Arial" w:hAnsi="Arial" w:cs="Arial"/>
          <w:noProof/>
          <w:webHidden/>
          <w:sz w:val="24"/>
          <w:szCs w:val="24"/>
        </w:rPr>
        <w:t>15</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23.</w:t>
      </w:r>
      <w:r w:rsidRPr="00EB7BAB">
        <w:rPr>
          <w:rFonts w:ascii="Arial" w:eastAsia="Times New Roman" w:hAnsi="Arial" w:cs="Arial"/>
          <w:sz w:val="24"/>
          <w:szCs w:val="24"/>
          <w:lang w:eastAsia="ru-RU"/>
        </w:rPr>
        <w:tab/>
      </w:r>
      <w:r w:rsidRPr="00EB7BAB">
        <w:rPr>
          <w:rFonts w:ascii="Arial" w:hAnsi="Arial" w:cs="Arial"/>
          <w:sz w:val="24"/>
          <w:szCs w:val="24"/>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EB7BAB">
        <w:rPr>
          <w:rFonts w:ascii="Arial" w:hAnsi="Arial" w:cs="Arial"/>
          <w:webHidden/>
          <w:sz w:val="24"/>
          <w:szCs w:val="24"/>
        </w:rPr>
        <w:tab/>
      </w:r>
      <w:r w:rsidR="00AA6DEA" w:rsidRPr="00EB7BAB">
        <w:rPr>
          <w:rFonts w:ascii="Arial" w:hAnsi="Arial" w:cs="Arial"/>
          <w:webHidden/>
          <w:sz w:val="24"/>
          <w:szCs w:val="24"/>
        </w:rPr>
        <w:t>15</w:t>
      </w:r>
    </w:p>
    <w:p w:rsidR="002C5E12" w:rsidRPr="00EB7BAB" w:rsidRDefault="002C5E12" w:rsidP="00EB7BAB">
      <w:pPr>
        <w:pStyle w:val="2e"/>
        <w:spacing w:line="240" w:lineRule="auto"/>
        <w:rPr>
          <w:rStyle w:val="a7"/>
          <w:rFonts w:ascii="Arial" w:hAnsi="Arial" w:cs="Arial"/>
          <w:color w:val="auto"/>
          <w:sz w:val="24"/>
          <w:szCs w:val="24"/>
        </w:rPr>
      </w:pPr>
      <w:r w:rsidRPr="00EB7BAB">
        <w:rPr>
          <w:rFonts w:ascii="Arial" w:hAnsi="Arial" w:cs="Arial"/>
          <w:sz w:val="24"/>
          <w:szCs w:val="24"/>
        </w:rPr>
        <w:t>24.</w:t>
      </w:r>
      <w:r w:rsidRPr="00EB7BAB">
        <w:rPr>
          <w:rFonts w:ascii="Arial" w:eastAsia="Times New Roman" w:hAnsi="Arial" w:cs="Arial"/>
          <w:sz w:val="24"/>
          <w:szCs w:val="24"/>
          <w:lang w:eastAsia="ru-RU"/>
        </w:rPr>
        <w:tab/>
      </w:r>
      <w:r w:rsidRPr="00EB7BAB">
        <w:rPr>
          <w:rFonts w:ascii="Arial" w:hAnsi="Arial" w:cs="Arial"/>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Pr="00EB7BAB">
        <w:rPr>
          <w:rFonts w:ascii="Arial" w:hAnsi="Arial" w:cs="Arial"/>
          <w:webHidden/>
          <w:sz w:val="24"/>
          <w:szCs w:val="24"/>
        </w:rPr>
        <w:tab/>
      </w:r>
      <w:r w:rsidR="00D808C6" w:rsidRPr="00EB7BAB">
        <w:rPr>
          <w:rFonts w:ascii="Arial" w:hAnsi="Arial" w:cs="Arial"/>
          <w:webHidden/>
          <w:sz w:val="24"/>
          <w:szCs w:val="24"/>
        </w:rPr>
        <w:t>…</w:t>
      </w:r>
      <w:r w:rsidR="00AA6DEA" w:rsidRPr="00EB7BAB">
        <w:rPr>
          <w:rFonts w:ascii="Arial" w:hAnsi="Arial" w:cs="Arial"/>
          <w:webHidden/>
          <w:sz w:val="24"/>
          <w:szCs w:val="24"/>
        </w:rPr>
        <w:t>15</w:t>
      </w:r>
    </w:p>
    <w:p w:rsidR="002C5E12" w:rsidRPr="00EB7BAB" w:rsidRDefault="002C5E12" w:rsidP="00EB7BAB">
      <w:pPr>
        <w:pStyle w:val="2-"/>
        <w:numPr>
          <w:ilvl w:val="0"/>
          <w:numId w:val="0"/>
        </w:numPr>
        <w:spacing w:before="0" w:after="0"/>
        <w:ind w:firstLine="567"/>
        <w:jc w:val="both"/>
        <w:rPr>
          <w:rStyle w:val="a7"/>
          <w:rFonts w:ascii="Arial" w:hAnsi="Arial" w:cs="Arial"/>
          <w:b w:val="0"/>
          <w:i w:val="0"/>
          <w:noProof/>
          <w:color w:val="auto"/>
          <w:sz w:val="24"/>
          <w:szCs w:val="24"/>
        </w:rPr>
      </w:pPr>
      <w:r w:rsidRPr="00EB7BAB">
        <w:rPr>
          <w:rStyle w:val="a7"/>
          <w:rFonts w:ascii="Arial" w:hAnsi="Arial" w:cs="Arial"/>
          <w:b w:val="0"/>
          <w:noProof/>
          <w:color w:val="auto"/>
          <w:sz w:val="24"/>
          <w:szCs w:val="24"/>
          <w:u w:val="none"/>
        </w:rPr>
        <w:t>25.</w:t>
      </w:r>
      <w:r w:rsidRPr="00EB7BAB">
        <w:rPr>
          <w:rFonts w:ascii="Arial" w:hAnsi="Arial" w:cs="Arial"/>
          <w:b w:val="0"/>
          <w:i w:val="0"/>
          <w:sz w:val="24"/>
          <w:szCs w:val="24"/>
        </w:rPr>
        <w:t xml:space="preserve"> 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EB7BAB">
        <w:rPr>
          <w:rFonts w:ascii="Arial" w:hAnsi="Arial" w:cs="Arial"/>
          <w:b w:val="0"/>
          <w:i w:val="0"/>
          <w:sz w:val="24"/>
          <w:szCs w:val="24"/>
        </w:rPr>
        <w:t xml:space="preserve"> ………………………………</w:t>
      </w:r>
      <w:r w:rsidRPr="00EB7BAB">
        <w:rPr>
          <w:rFonts w:ascii="Arial" w:hAnsi="Arial" w:cs="Arial"/>
          <w:b w:val="0"/>
          <w:i w:val="0"/>
          <w:sz w:val="24"/>
          <w:szCs w:val="24"/>
        </w:rPr>
        <w:t>…</w:t>
      </w:r>
      <w:r w:rsidR="00AA6DEA" w:rsidRPr="00EB7BAB">
        <w:rPr>
          <w:rFonts w:ascii="Arial" w:hAnsi="Arial" w:cs="Arial"/>
          <w:b w:val="0"/>
          <w:i w:val="0"/>
          <w:noProof/>
          <w:webHidden/>
          <w:sz w:val="24"/>
          <w:szCs w:val="24"/>
        </w:rPr>
        <w:t>1</w:t>
      </w:r>
      <w:r w:rsidR="00D808C6" w:rsidRPr="00EB7BAB">
        <w:rPr>
          <w:rFonts w:ascii="Arial" w:hAnsi="Arial" w:cs="Arial"/>
          <w:b w:val="0"/>
          <w:i w:val="0"/>
          <w:sz w:val="24"/>
          <w:szCs w:val="24"/>
        </w:rPr>
        <w:t>6</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26.</w:t>
      </w:r>
      <w:r w:rsidRPr="00EB7BAB">
        <w:rPr>
          <w:rFonts w:ascii="Arial" w:eastAsia="Times New Roman" w:hAnsi="Arial" w:cs="Arial"/>
          <w:sz w:val="24"/>
          <w:szCs w:val="24"/>
          <w:lang w:eastAsia="ru-RU"/>
        </w:rPr>
        <w:tab/>
      </w:r>
      <w:r w:rsidRPr="00EB7BAB">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EB7BAB">
        <w:rPr>
          <w:rFonts w:ascii="Arial" w:hAnsi="Arial" w:cs="Arial"/>
          <w:webHidden/>
          <w:sz w:val="24"/>
          <w:szCs w:val="24"/>
        </w:rPr>
        <w:tab/>
      </w:r>
      <w:r w:rsidRPr="00EB7BAB">
        <w:rPr>
          <w:rStyle w:val="a7"/>
          <w:rFonts w:ascii="Arial" w:hAnsi="Arial" w:cs="Arial"/>
          <w:color w:val="auto"/>
          <w:sz w:val="24"/>
          <w:szCs w:val="24"/>
          <w:u w:val="none"/>
        </w:rPr>
        <w:t>16</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lang w:val="en-US"/>
        </w:rPr>
        <w:t>V</w:t>
      </w:r>
      <w:r w:rsidRPr="00EB7BAB">
        <w:rPr>
          <w:rFonts w:ascii="Arial" w:hAnsi="Arial" w:cs="Arial"/>
          <w:noProof/>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Pr="00EB7BAB">
        <w:rPr>
          <w:rFonts w:ascii="Arial" w:hAnsi="Arial" w:cs="Arial"/>
          <w:noProof/>
          <w:webHidden/>
          <w:sz w:val="24"/>
          <w:szCs w:val="24"/>
        </w:rPr>
        <w:tab/>
      </w:r>
      <w:r w:rsidR="00AA6DEA" w:rsidRPr="00EB7BAB">
        <w:rPr>
          <w:rFonts w:ascii="Arial" w:hAnsi="Arial" w:cs="Arial"/>
          <w:noProof/>
          <w:webHidden/>
          <w:sz w:val="24"/>
          <w:szCs w:val="24"/>
        </w:rPr>
        <w:t>17</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27.  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Pr="00EB7BAB">
        <w:rPr>
          <w:rFonts w:ascii="Arial" w:hAnsi="Arial" w:cs="Arial"/>
          <w:webHidden/>
          <w:sz w:val="24"/>
          <w:szCs w:val="24"/>
        </w:rPr>
        <w:tab/>
      </w:r>
      <w:r w:rsidR="00AA6DEA" w:rsidRPr="00EB7BAB">
        <w:rPr>
          <w:rFonts w:ascii="Arial" w:hAnsi="Arial" w:cs="Arial"/>
          <w:webHidden/>
          <w:sz w:val="24"/>
          <w:szCs w:val="24"/>
        </w:rPr>
        <w:t>17</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lang w:val="en-US"/>
        </w:rPr>
        <w:t>VI</w:t>
      </w:r>
      <w:r w:rsidRPr="00EB7BAB">
        <w:rPr>
          <w:rFonts w:ascii="Arial" w:hAnsi="Arial" w:cs="Arial"/>
          <w:noProof/>
          <w:sz w:val="24"/>
          <w:szCs w:val="24"/>
        </w:rPr>
        <w:t>. Правила обработки персональных данных при предоставлении Муниципальной услуги</w:t>
      </w:r>
      <w:r w:rsidRPr="00EB7BAB">
        <w:rPr>
          <w:rFonts w:ascii="Arial" w:hAnsi="Arial" w:cs="Arial"/>
          <w:noProof/>
          <w:webHidden/>
          <w:sz w:val="24"/>
          <w:szCs w:val="24"/>
        </w:rPr>
        <w:tab/>
      </w:r>
      <w:r w:rsidR="00AA6DEA" w:rsidRPr="00EB7BAB">
        <w:rPr>
          <w:rFonts w:ascii="Arial" w:hAnsi="Arial" w:cs="Arial"/>
          <w:noProof/>
          <w:webHidden/>
          <w:sz w:val="24"/>
          <w:szCs w:val="24"/>
        </w:rPr>
        <w:t>23</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28. Правила обработки персональных данных при предоставлении Муниципальной услуги</w:t>
      </w:r>
      <w:r w:rsidRPr="00EB7BAB">
        <w:rPr>
          <w:rFonts w:ascii="Arial" w:hAnsi="Arial" w:cs="Arial"/>
          <w:webHidden/>
          <w:sz w:val="24"/>
          <w:szCs w:val="24"/>
        </w:rPr>
        <w:tab/>
      </w:r>
      <w:r w:rsidR="00EB7BAB">
        <w:rPr>
          <w:rFonts w:ascii="Arial" w:hAnsi="Arial" w:cs="Arial"/>
          <w:webHidden/>
          <w:sz w:val="24"/>
          <w:szCs w:val="24"/>
        </w:rPr>
        <w:t>.......................................................................................................................</w:t>
      </w:r>
      <w:r w:rsidR="00AA6DEA" w:rsidRPr="00EB7BAB">
        <w:rPr>
          <w:rFonts w:ascii="Arial" w:hAnsi="Arial" w:cs="Arial"/>
          <w:webHidden/>
          <w:sz w:val="24"/>
          <w:szCs w:val="24"/>
        </w:rPr>
        <w:t>23</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1</w:t>
      </w:r>
      <w:r w:rsidRPr="00EB7BAB">
        <w:rPr>
          <w:rFonts w:ascii="Arial" w:hAnsi="Arial" w:cs="Arial"/>
          <w:noProof/>
          <w:webHidden/>
          <w:sz w:val="24"/>
          <w:szCs w:val="24"/>
        </w:rPr>
        <w:tab/>
      </w:r>
      <w:r w:rsidR="00AA6DEA" w:rsidRPr="00EB7BAB">
        <w:rPr>
          <w:rFonts w:ascii="Arial" w:hAnsi="Arial" w:cs="Arial"/>
          <w:noProof/>
          <w:webHidden/>
          <w:sz w:val="24"/>
          <w:szCs w:val="24"/>
        </w:rPr>
        <w:t>26</w:t>
      </w:r>
    </w:p>
    <w:p w:rsidR="002C5E12" w:rsidRPr="00EB7BAB" w:rsidRDefault="002C5E12" w:rsidP="00EB7BAB">
      <w:pPr>
        <w:pStyle w:val="1f3"/>
        <w:spacing w:before="0" w:after="0" w:line="240" w:lineRule="auto"/>
        <w:ind w:left="0" w:firstLine="567"/>
        <w:rPr>
          <w:rFonts w:ascii="Arial" w:eastAsia="Times New Roman" w:hAnsi="Arial" w:cs="Arial"/>
          <w:b w:val="0"/>
          <w:noProof/>
          <w:sz w:val="24"/>
          <w:szCs w:val="24"/>
          <w:lang w:eastAsia="ru-RU"/>
        </w:rPr>
      </w:pPr>
      <w:r w:rsidRPr="00EB7BAB">
        <w:rPr>
          <w:rFonts w:ascii="Arial" w:hAnsi="Arial" w:cs="Arial"/>
          <w:b w:val="0"/>
          <w:caps w:val="0"/>
          <w:noProof/>
          <w:sz w:val="24"/>
          <w:szCs w:val="24"/>
        </w:rPr>
        <w:t>Термины и определения</w:t>
      </w:r>
      <w:r w:rsidRPr="00EB7BAB">
        <w:rPr>
          <w:rFonts w:ascii="Arial" w:hAnsi="Arial" w:cs="Arial"/>
          <w:b w:val="0"/>
          <w:noProof/>
          <w:webHidden/>
          <w:sz w:val="24"/>
          <w:szCs w:val="24"/>
        </w:rPr>
        <w:tab/>
        <w:t>26</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2</w:t>
      </w:r>
      <w:r w:rsidRPr="00EB7BAB">
        <w:rPr>
          <w:rFonts w:ascii="Arial" w:hAnsi="Arial" w:cs="Arial"/>
          <w:noProof/>
          <w:webHidden/>
          <w:sz w:val="24"/>
          <w:szCs w:val="24"/>
        </w:rPr>
        <w:tab/>
        <w:t>28</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b w:val="0"/>
          <w:caps w:val="0"/>
          <w:noProof/>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EB7BAB">
        <w:rPr>
          <w:rFonts w:ascii="Arial" w:hAnsi="Arial" w:cs="Arial"/>
          <w:noProof/>
          <w:webHidden/>
          <w:sz w:val="24"/>
          <w:szCs w:val="24"/>
        </w:rPr>
        <w:tab/>
        <w:t>28</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 xml:space="preserve">Приложение 3 </w:t>
      </w:r>
      <w:r w:rsidRPr="00EB7BAB">
        <w:rPr>
          <w:rFonts w:ascii="Arial" w:hAnsi="Arial" w:cs="Arial"/>
          <w:noProof/>
          <w:webHidden/>
          <w:sz w:val="24"/>
          <w:szCs w:val="24"/>
        </w:rPr>
        <w:tab/>
      </w:r>
      <w:r w:rsidR="00D808C6" w:rsidRPr="00EB7BAB">
        <w:rPr>
          <w:rFonts w:ascii="Arial" w:hAnsi="Arial" w:cs="Arial"/>
          <w:sz w:val="24"/>
          <w:szCs w:val="24"/>
        </w:rPr>
        <w:t>29</w:t>
      </w:r>
    </w:p>
    <w:p w:rsidR="002C5E12" w:rsidRPr="00EB7BAB" w:rsidRDefault="002C5E12" w:rsidP="00EB7BAB">
      <w:pPr>
        <w:pStyle w:val="2e"/>
        <w:spacing w:line="240" w:lineRule="auto"/>
        <w:rPr>
          <w:rFonts w:ascii="Arial" w:eastAsia="Times New Roman" w:hAnsi="Arial" w:cs="Arial"/>
          <w:sz w:val="24"/>
          <w:szCs w:val="24"/>
          <w:lang w:eastAsia="ru-RU"/>
        </w:rPr>
      </w:pPr>
      <w:r w:rsidRPr="00EB7BAB">
        <w:rPr>
          <w:rFonts w:ascii="Arial"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Pr="00EB7BAB">
        <w:rPr>
          <w:rFonts w:ascii="Arial" w:hAnsi="Arial" w:cs="Arial"/>
          <w:webHidden/>
          <w:sz w:val="24"/>
          <w:szCs w:val="24"/>
        </w:rPr>
        <w:tab/>
      </w:r>
      <w:r w:rsidR="00D808C6" w:rsidRPr="00EB7BAB">
        <w:rPr>
          <w:rFonts w:ascii="Arial" w:hAnsi="Arial" w:cs="Arial"/>
          <w:sz w:val="24"/>
          <w:szCs w:val="24"/>
        </w:rPr>
        <w:t>29</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 xml:space="preserve">Приложение 4 </w:t>
      </w:r>
      <w:r w:rsidRPr="00EB7BAB">
        <w:rPr>
          <w:rFonts w:ascii="Arial" w:hAnsi="Arial" w:cs="Arial"/>
          <w:noProof/>
          <w:webHidden/>
          <w:sz w:val="24"/>
          <w:szCs w:val="24"/>
        </w:rPr>
        <w:tab/>
        <w:t>3</w:t>
      </w:r>
      <w:r w:rsidR="00D808C6" w:rsidRPr="00EB7BAB">
        <w:rPr>
          <w:rFonts w:ascii="Arial" w:hAnsi="Arial" w:cs="Arial"/>
          <w:noProof/>
          <w:webHidden/>
          <w:sz w:val="24"/>
          <w:szCs w:val="24"/>
        </w:rPr>
        <w:t>1</w:t>
      </w:r>
    </w:p>
    <w:p w:rsidR="002C5E12" w:rsidRPr="00EB7BAB" w:rsidRDefault="002C5E12" w:rsidP="00EB7BAB">
      <w:pPr>
        <w:autoSpaceDE w:val="0"/>
        <w:autoSpaceDN w:val="0"/>
        <w:adjustRightInd w:val="0"/>
        <w:spacing w:line="240" w:lineRule="auto"/>
        <w:ind w:firstLine="567"/>
        <w:rPr>
          <w:rFonts w:ascii="Arial" w:eastAsia="Times New Roman" w:hAnsi="Arial" w:cs="Arial"/>
          <w:iCs/>
          <w:noProof/>
          <w:sz w:val="24"/>
          <w:szCs w:val="24"/>
          <w:lang w:eastAsia="ru-RU"/>
        </w:rPr>
      </w:pPr>
      <w:r w:rsidRPr="00EB7BAB">
        <w:rPr>
          <w:rFonts w:ascii="Arial" w:hAnsi="Arial" w:cs="Arial"/>
          <w:sz w:val="24"/>
          <w:szCs w:val="24"/>
        </w:rPr>
        <w:t>Форма Договора аренды (прим</w:t>
      </w:r>
      <w:r w:rsidR="00EB7BAB">
        <w:rPr>
          <w:rFonts w:ascii="Arial" w:hAnsi="Arial" w:cs="Arial"/>
          <w:sz w:val="24"/>
          <w:szCs w:val="24"/>
        </w:rPr>
        <w:t>ерная форма)………………………….</w:t>
      </w:r>
      <w:r w:rsidRPr="00EB7BAB">
        <w:rPr>
          <w:rFonts w:ascii="Arial" w:hAnsi="Arial" w:cs="Arial"/>
          <w:sz w:val="24"/>
          <w:szCs w:val="24"/>
        </w:rPr>
        <w:t>…......</w:t>
      </w:r>
      <w:r w:rsidR="00D808C6" w:rsidRPr="00EB7BAB">
        <w:rPr>
          <w:rStyle w:val="a7"/>
          <w:rFonts w:ascii="Arial" w:hAnsi="Arial" w:cs="Arial"/>
          <w:noProof/>
          <w:color w:val="auto"/>
          <w:sz w:val="24"/>
          <w:szCs w:val="24"/>
          <w:u w:val="none"/>
        </w:rPr>
        <w:t xml:space="preserve"> 31</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 xml:space="preserve">Приложение 5 </w:t>
      </w:r>
      <w:r w:rsidRPr="00EB7BAB">
        <w:rPr>
          <w:rFonts w:ascii="Arial" w:hAnsi="Arial" w:cs="Arial"/>
          <w:noProof/>
          <w:webHidden/>
          <w:sz w:val="24"/>
          <w:szCs w:val="24"/>
        </w:rPr>
        <w:tab/>
        <w:t>40</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b w:val="0"/>
          <w:caps w:val="0"/>
          <w:noProof/>
          <w:sz w:val="24"/>
          <w:szCs w:val="24"/>
        </w:rPr>
        <w:t>Форма решения об отказе в предоставлении Муниципальной услуги</w:t>
      </w:r>
      <w:r w:rsidRPr="00EB7BAB">
        <w:rPr>
          <w:rFonts w:ascii="Arial" w:hAnsi="Arial" w:cs="Arial"/>
          <w:noProof/>
          <w:webHidden/>
          <w:sz w:val="24"/>
          <w:szCs w:val="24"/>
        </w:rPr>
        <w:tab/>
        <w:t>40</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6</w:t>
      </w:r>
      <w:r w:rsidRPr="00EB7BAB">
        <w:rPr>
          <w:rFonts w:ascii="Arial" w:hAnsi="Arial" w:cs="Arial"/>
          <w:noProof/>
          <w:webHidden/>
          <w:sz w:val="24"/>
          <w:szCs w:val="24"/>
        </w:rPr>
        <w:tab/>
        <w:t>4</w:t>
      </w:r>
      <w:r w:rsidR="00D808C6" w:rsidRPr="00EB7BAB">
        <w:rPr>
          <w:rFonts w:ascii="Arial" w:hAnsi="Arial" w:cs="Arial"/>
          <w:sz w:val="24"/>
          <w:szCs w:val="24"/>
        </w:rPr>
        <w:t>1</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b w:val="0"/>
          <w:caps w:val="0"/>
          <w:noProof/>
          <w:sz w:val="24"/>
          <w:szCs w:val="24"/>
        </w:rPr>
        <w:t>Список нормативных актов, в соответствии с которыми осуществляется предоставление Муниципальной услуги</w:t>
      </w:r>
      <w:r w:rsidRPr="00EB7BAB">
        <w:rPr>
          <w:rFonts w:ascii="Arial" w:hAnsi="Arial" w:cs="Arial"/>
          <w:noProof/>
          <w:webHidden/>
          <w:sz w:val="24"/>
          <w:szCs w:val="24"/>
        </w:rPr>
        <w:tab/>
      </w:r>
      <w:r w:rsidR="00AA6DEA" w:rsidRPr="00EB7BAB">
        <w:rPr>
          <w:rFonts w:ascii="Arial" w:hAnsi="Arial" w:cs="Arial"/>
          <w:noProof/>
          <w:webHidden/>
          <w:sz w:val="24"/>
          <w:szCs w:val="24"/>
        </w:rPr>
        <w:t>41</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7</w:t>
      </w:r>
      <w:r w:rsidRPr="00EB7BAB">
        <w:rPr>
          <w:rFonts w:ascii="Arial" w:hAnsi="Arial" w:cs="Arial"/>
          <w:noProof/>
          <w:webHidden/>
          <w:sz w:val="24"/>
          <w:szCs w:val="24"/>
        </w:rPr>
        <w:tab/>
        <w:t>4</w:t>
      </w:r>
      <w:r w:rsidR="00D808C6" w:rsidRPr="00EB7BAB">
        <w:rPr>
          <w:rFonts w:ascii="Arial" w:hAnsi="Arial" w:cs="Arial"/>
          <w:noProof/>
          <w:webHidden/>
          <w:sz w:val="24"/>
          <w:szCs w:val="24"/>
        </w:rPr>
        <w:t>3</w:t>
      </w:r>
      <w:r w:rsidRPr="00EB7BAB">
        <w:rPr>
          <w:rStyle w:val="a7"/>
          <w:rFonts w:ascii="Arial" w:hAnsi="Arial" w:cs="Arial"/>
          <w:noProof/>
          <w:color w:val="auto"/>
          <w:sz w:val="24"/>
          <w:szCs w:val="24"/>
        </w:rPr>
        <w:t xml:space="preserve"> </w:t>
      </w:r>
    </w:p>
    <w:p w:rsidR="002C5E12" w:rsidRPr="00EB7BAB" w:rsidRDefault="002C5E12" w:rsidP="00EB7BAB">
      <w:pPr>
        <w:spacing w:line="240" w:lineRule="auto"/>
        <w:ind w:firstLine="567"/>
        <w:jc w:val="both"/>
        <w:rPr>
          <w:rFonts w:ascii="Arial" w:eastAsia="Times New Roman" w:hAnsi="Arial" w:cs="Arial"/>
          <w:sz w:val="24"/>
          <w:szCs w:val="24"/>
        </w:rPr>
      </w:pPr>
      <w:r w:rsidRPr="00EB7BAB">
        <w:rPr>
          <w:rFonts w:ascii="Arial" w:eastAsia="Times New Roman" w:hAnsi="Arial" w:cs="Arial"/>
          <w:sz w:val="24"/>
          <w:szCs w:val="24"/>
        </w:rPr>
        <w:t>Форма Заявления о предоставлении Муниципальной услуги……………….43</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8</w:t>
      </w:r>
      <w:r w:rsidRPr="00EB7BAB">
        <w:rPr>
          <w:rFonts w:ascii="Arial" w:hAnsi="Arial" w:cs="Arial"/>
          <w:noProof/>
          <w:webHidden/>
          <w:sz w:val="24"/>
          <w:szCs w:val="24"/>
        </w:rPr>
        <w:tab/>
        <w:t>4</w:t>
      </w:r>
      <w:r w:rsidR="00D808C6" w:rsidRPr="00EB7BAB">
        <w:rPr>
          <w:rFonts w:ascii="Arial" w:hAnsi="Arial" w:cs="Arial"/>
          <w:sz w:val="24"/>
          <w:szCs w:val="24"/>
        </w:rPr>
        <w:t>5</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b w:val="0"/>
          <w:caps w:val="0"/>
          <w:noProof/>
          <w:sz w:val="24"/>
          <w:szCs w:val="24"/>
        </w:rPr>
        <w:t>Описание документов, необходимых для предоставления Муниципальной услуги</w:t>
      </w:r>
      <w:r w:rsidRPr="00EB7BAB">
        <w:rPr>
          <w:rFonts w:ascii="Arial" w:hAnsi="Arial" w:cs="Arial"/>
          <w:noProof/>
          <w:webHidden/>
          <w:sz w:val="24"/>
          <w:szCs w:val="24"/>
        </w:rPr>
        <w:tab/>
        <w:t>4</w:t>
      </w:r>
      <w:r w:rsidR="00D808C6" w:rsidRPr="00EB7BAB">
        <w:rPr>
          <w:rFonts w:ascii="Arial" w:hAnsi="Arial" w:cs="Arial"/>
          <w:noProof/>
          <w:webHidden/>
          <w:sz w:val="24"/>
          <w:szCs w:val="24"/>
        </w:rPr>
        <w:t>5</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9</w:t>
      </w:r>
      <w:r w:rsidRPr="00EB7BAB">
        <w:rPr>
          <w:rFonts w:ascii="Arial" w:hAnsi="Arial" w:cs="Arial"/>
          <w:noProof/>
          <w:webHidden/>
          <w:sz w:val="24"/>
          <w:szCs w:val="24"/>
        </w:rPr>
        <w:tab/>
        <w:t>5</w:t>
      </w:r>
      <w:r w:rsidR="00D808C6" w:rsidRPr="00EB7BAB">
        <w:rPr>
          <w:rFonts w:ascii="Arial" w:hAnsi="Arial" w:cs="Arial"/>
          <w:noProof/>
          <w:webHidden/>
          <w:sz w:val="24"/>
          <w:szCs w:val="24"/>
        </w:rPr>
        <w:t>1</w:t>
      </w:r>
    </w:p>
    <w:p w:rsidR="002C5E12" w:rsidRPr="00EB7BAB" w:rsidRDefault="002C5E12" w:rsidP="00EB7BAB">
      <w:pPr>
        <w:autoSpaceDE w:val="0"/>
        <w:autoSpaceDN w:val="0"/>
        <w:adjustRightInd w:val="0"/>
        <w:spacing w:line="240" w:lineRule="auto"/>
        <w:ind w:firstLine="567"/>
        <w:jc w:val="both"/>
        <w:rPr>
          <w:rFonts w:ascii="Arial" w:eastAsia="Times New Roman" w:hAnsi="Arial" w:cs="Arial"/>
          <w:b/>
          <w:bCs/>
          <w:caps/>
          <w:noProof/>
          <w:sz w:val="24"/>
          <w:szCs w:val="24"/>
          <w:lang w:eastAsia="ru-RU"/>
        </w:rPr>
      </w:pPr>
      <w:r w:rsidRPr="00EB7BAB">
        <w:rPr>
          <w:rFonts w:ascii="Arial" w:hAnsi="Arial" w:cs="Arial"/>
          <w:sz w:val="24"/>
          <w:szCs w:val="24"/>
          <w:lang w:eastAsia="ru-RU"/>
        </w:rPr>
        <w:t>Форма решения об отказе в приеме документов, необходимых для предоставления Муниципальной услуги</w:t>
      </w:r>
      <w:r w:rsidRPr="00EB7BAB">
        <w:rPr>
          <w:rFonts w:ascii="Arial" w:hAnsi="Arial" w:cs="Arial"/>
          <w:b/>
          <w:sz w:val="24"/>
          <w:szCs w:val="24"/>
          <w:lang w:eastAsia="ru-RU"/>
        </w:rPr>
        <w:t>…………………………………………………………………………………………5</w:t>
      </w:r>
      <w:r w:rsidR="00D808C6" w:rsidRPr="00EB7BAB">
        <w:rPr>
          <w:rFonts w:ascii="Arial" w:hAnsi="Arial" w:cs="Arial"/>
          <w:b/>
          <w:sz w:val="24"/>
          <w:szCs w:val="24"/>
          <w:lang w:eastAsia="ru-RU"/>
        </w:rPr>
        <w:t>1</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10</w:t>
      </w:r>
      <w:r w:rsidRPr="00EB7BAB">
        <w:rPr>
          <w:rFonts w:ascii="Arial" w:hAnsi="Arial" w:cs="Arial"/>
          <w:noProof/>
          <w:webHidden/>
          <w:sz w:val="24"/>
          <w:szCs w:val="24"/>
        </w:rPr>
        <w:tab/>
        <w:t>5</w:t>
      </w:r>
      <w:r w:rsidR="00D808C6" w:rsidRPr="00EB7BAB">
        <w:rPr>
          <w:rFonts w:ascii="Arial" w:hAnsi="Arial" w:cs="Arial"/>
          <w:noProof/>
          <w:webHidden/>
          <w:sz w:val="24"/>
          <w:szCs w:val="24"/>
        </w:rPr>
        <w:t>3</w:t>
      </w:r>
    </w:p>
    <w:p w:rsidR="002C5E12" w:rsidRPr="00EB7BAB" w:rsidRDefault="002C5E12" w:rsidP="00EB7BAB">
      <w:pPr>
        <w:pStyle w:val="1f3"/>
        <w:spacing w:before="0" w:after="0" w:line="240" w:lineRule="auto"/>
        <w:ind w:left="0" w:firstLine="567"/>
        <w:rPr>
          <w:rFonts w:ascii="Arial" w:eastAsia="Times New Roman" w:hAnsi="Arial" w:cs="Arial"/>
          <w:b w:val="0"/>
          <w:caps w:val="0"/>
          <w:noProof/>
          <w:sz w:val="24"/>
          <w:szCs w:val="24"/>
          <w:lang w:eastAsia="ru-RU"/>
        </w:rPr>
      </w:pPr>
      <w:r w:rsidRPr="00EB7BAB">
        <w:rPr>
          <w:rFonts w:ascii="Arial" w:hAnsi="Arial" w:cs="Arial"/>
          <w:b w:val="0"/>
          <w:caps w:val="0"/>
          <w:noProof/>
          <w:sz w:val="24"/>
          <w:szCs w:val="24"/>
        </w:rPr>
        <w:t>Требования к помещениям, в которых предоставляется Муниципальная услуга</w:t>
      </w:r>
      <w:r w:rsidRPr="00EB7BAB">
        <w:rPr>
          <w:rFonts w:ascii="Arial" w:hAnsi="Arial" w:cs="Arial"/>
          <w:b w:val="0"/>
          <w:caps w:val="0"/>
          <w:noProof/>
          <w:webHidden/>
          <w:sz w:val="24"/>
          <w:szCs w:val="24"/>
        </w:rPr>
        <w:tab/>
        <w:t>5</w:t>
      </w:r>
      <w:r w:rsidR="00D808C6" w:rsidRPr="00EB7BAB">
        <w:rPr>
          <w:rFonts w:ascii="Arial" w:hAnsi="Arial" w:cs="Arial"/>
          <w:b w:val="0"/>
          <w:caps w:val="0"/>
          <w:noProof/>
          <w:webHidden/>
          <w:sz w:val="24"/>
          <w:szCs w:val="24"/>
        </w:rPr>
        <w:t>3</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11</w:t>
      </w:r>
      <w:r w:rsidRPr="00EB7BAB">
        <w:rPr>
          <w:rFonts w:ascii="Arial" w:hAnsi="Arial" w:cs="Arial"/>
          <w:noProof/>
          <w:webHidden/>
          <w:sz w:val="24"/>
          <w:szCs w:val="24"/>
        </w:rPr>
        <w:tab/>
        <w:t>5</w:t>
      </w:r>
      <w:r w:rsidR="00D808C6" w:rsidRPr="00EB7BAB">
        <w:rPr>
          <w:rFonts w:ascii="Arial" w:hAnsi="Arial" w:cs="Arial"/>
          <w:noProof/>
          <w:webHidden/>
          <w:sz w:val="24"/>
          <w:szCs w:val="24"/>
        </w:rPr>
        <w:t>4</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b w:val="0"/>
          <w:caps w:val="0"/>
          <w:noProof/>
          <w:sz w:val="24"/>
          <w:szCs w:val="24"/>
        </w:rPr>
        <w:t>Показатели доступности и качества Муниципальной услуги</w:t>
      </w:r>
      <w:r w:rsidRPr="00EB7BAB">
        <w:rPr>
          <w:rFonts w:ascii="Arial" w:hAnsi="Arial" w:cs="Arial"/>
          <w:noProof/>
          <w:webHidden/>
          <w:sz w:val="24"/>
          <w:szCs w:val="24"/>
        </w:rPr>
        <w:tab/>
        <w:t>5</w:t>
      </w:r>
      <w:r w:rsidR="00D808C6" w:rsidRPr="00EB7BAB">
        <w:rPr>
          <w:rFonts w:ascii="Arial" w:hAnsi="Arial" w:cs="Arial"/>
          <w:sz w:val="24"/>
          <w:szCs w:val="24"/>
        </w:rPr>
        <w:t>4</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12</w:t>
      </w:r>
      <w:r w:rsidRPr="00EB7BAB">
        <w:rPr>
          <w:rFonts w:ascii="Arial" w:hAnsi="Arial" w:cs="Arial"/>
          <w:noProof/>
          <w:webHidden/>
          <w:sz w:val="24"/>
          <w:szCs w:val="24"/>
        </w:rPr>
        <w:tab/>
        <w:t>5</w:t>
      </w:r>
      <w:r w:rsidR="00D808C6" w:rsidRPr="00EB7BAB">
        <w:rPr>
          <w:rFonts w:ascii="Arial" w:hAnsi="Arial" w:cs="Arial"/>
          <w:noProof/>
          <w:webHidden/>
          <w:sz w:val="24"/>
          <w:szCs w:val="24"/>
        </w:rPr>
        <w:t>5</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b w:val="0"/>
          <w:caps w:val="0"/>
          <w:noProof/>
          <w:sz w:val="24"/>
          <w:szCs w:val="24"/>
        </w:rPr>
        <w:t>Требования</w:t>
      </w:r>
      <w:r w:rsidR="00CB0EDF" w:rsidRPr="00EB7BAB">
        <w:rPr>
          <w:rFonts w:ascii="Arial" w:hAnsi="Arial" w:cs="Arial"/>
          <w:b w:val="0"/>
          <w:caps w:val="0"/>
          <w:noProof/>
          <w:sz w:val="24"/>
          <w:szCs w:val="24"/>
        </w:rPr>
        <w:t xml:space="preserve"> к обеспечению доступности муниципальной</w:t>
      </w:r>
      <w:r w:rsidRPr="00EB7BAB">
        <w:rPr>
          <w:rFonts w:ascii="Arial" w:hAnsi="Arial" w:cs="Arial"/>
          <w:b w:val="0"/>
          <w:caps w:val="0"/>
          <w:noProof/>
          <w:sz w:val="24"/>
          <w:szCs w:val="24"/>
        </w:rPr>
        <w:t xml:space="preserve"> услуги для лиц с ограниченными возможностями здоровья и маломобильных групп населения</w:t>
      </w:r>
      <w:r w:rsidRPr="00EB7BAB">
        <w:rPr>
          <w:rFonts w:ascii="Arial" w:hAnsi="Arial" w:cs="Arial"/>
          <w:noProof/>
          <w:webHidden/>
          <w:sz w:val="24"/>
          <w:szCs w:val="24"/>
        </w:rPr>
        <w:tab/>
        <w:t>5</w:t>
      </w:r>
      <w:r w:rsidR="00F731A4" w:rsidRPr="00EB7BAB">
        <w:rPr>
          <w:rFonts w:ascii="Arial" w:hAnsi="Arial" w:cs="Arial"/>
          <w:noProof/>
          <w:webHidden/>
          <w:sz w:val="24"/>
          <w:szCs w:val="24"/>
        </w:rPr>
        <w:t>5</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13</w:t>
      </w:r>
      <w:r w:rsidRPr="00EB7BAB">
        <w:rPr>
          <w:rFonts w:ascii="Arial" w:hAnsi="Arial" w:cs="Arial"/>
          <w:noProof/>
          <w:webHidden/>
          <w:sz w:val="24"/>
          <w:szCs w:val="24"/>
        </w:rPr>
        <w:tab/>
      </w:r>
      <w:r w:rsidR="00AA6DEA" w:rsidRPr="00EB7BAB">
        <w:rPr>
          <w:rFonts w:ascii="Arial" w:hAnsi="Arial" w:cs="Arial"/>
          <w:noProof/>
          <w:webHidden/>
          <w:sz w:val="24"/>
          <w:szCs w:val="24"/>
        </w:rPr>
        <w:t>57</w:t>
      </w:r>
    </w:p>
    <w:p w:rsidR="002C5E12" w:rsidRPr="00EB7BAB" w:rsidRDefault="002C5E12" w:rsidP="00EB7BAB">
      <w:pPr>
        <w:pStyle w:val="1f3"/>
        <w:spacing w:before="0" w:after="0" w:line="240" w:lineRule="auto"/>
        <w:ind w:left="0" w:firstLine="567"/>
        <w:rPr>
          <w:rFonts w:ascii="Arial" w:hAnsi="Arial" w:cs="Arial"/>
          <w:noProof/>
          <w:sz w:val="24"/>
          <w:szCs w:val="24"/>
        </w:rPr>
      </w:pPr>
      <w:r w:rsidRPr="00EB7BAB">
        <w:rPr>
          <w:rFonts w:ascii="Arial" w:hAnsi="Arial" w:cs="Arial"/>
          <w:b w:val="0"/>
          <w:caps w:val="0"/>
          <w:noProof/>
          <w:sz w:val="24"/>
          <w:szCs w:val="24"/>
        </w:rPr>
        <w:t>Перечень и содержание административных действий, составляющих административные процедуры</w:t>
      </w:r>
      <w:r w:rsidRPr="00EB7BAB">
        <w:rPr>
          <w:rFonts w:ascii="Arial" w:hAnsi="Arial" w:cs="Arial"/>
          <w:noProof/>
          <w:webHidden/>
          <w:sz w:val="24"/>
          <w:szCs w:val="24"/>
        </w:rPr>
        <w:tab/>
        <w:t>..</w:t>
      </w:r>
      <w:r w:rsidR="00AA6DEA" w:rsidRPr="00EB7BAB">
        <w:rPr>
          <w:rFonts w:ascii="Arial" w:hAnsi="Arial" w:cs="Arial"/>
          <w:noProof/>
          <w:webHidden/>
          <w:sz w:val="24"/>
          <w:szCs w:val="24"/>
        </w:rPr>
        <w:t>57</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noProof/>
          <w:sz w:val="24"/>
          <w:szCs w:val="24"/>
        </w:rPr>
        <w:t>Приложение 14</w:t>
      </w:r>
      <w:r w:rsidRPr="00EB7BAB">
        <w:rPr>
          <w:rFonts w:ascii="Arial" w:hAnsi="Arial" w:cs="Arial"/>
          <w:noProof/>
          <w:webHidden/>
          <w:sz w:val="24"/>
          <w:szCs w:val="24"/>
        </w:rPr>
        <w:tab/>
      </w:r>
      <w:r w:rsidR="00AA6DEA" w:rsidRPr="00EB7BAB">
        <w:rPr>
          <w:rFonts w:ascii="Arial" w:hAnsi="Arial" w:cs="Arial"/>
          <w:noProof/>
          <w:webHidden/>
          <w:sz w:val="24"/>
          <w:szCs w:val="24"/>
        </w:rPr>
        <w:t>64</w:t>
      </w:r>
    </w:p>
    <w:p w:rsidR="002C5E12" w:rsidRPr="00EB7BAB" w:rsidRDefault="002C5E12" w:rsidP="00EB7BAB">
      <w:pPr>
        <w:pStyle w:val="1f3"/>
        <w:spacing w:before="0" w:after="0" w:line="240" w:lineRule="auto"/>
        <w:ind w:left="0" w:firstLine="567"/>
        <w:rPr>
          <w:rFonts w:ascii="Arial" w:eastAsia="Times New Roman" w:hAnsi="Arial" w:cs="Arial"/>
          <w:noProof/>
          <w:sz w:val="24"/>
          <w:szCs w:val="24"/>
          <w:lang w:eastAsia="ru-RU"/>
        </w:rPr>
      </w:pPr>
      <w:r w:rsidRPr="00EB7BAB">
        <w:rPr>
          <w:rFonts w:ascii="Arial" w:hAnsi="Arial" w:cs="Arial"/>
          <w:b w:val="0"/>
          <w:noProof/>
          <w:sz w:val="24"/>
          <w:szCs w:val="24"/>
        </w:rPr>
        <w:t>Б</w:t>
      </w:r>
      <w:r w:rsidRPr="00EB7BAB">
        <w:rPr>
          <w:rFonts w:ascii="Arial" w:hAnsi="Arial" w:cs="Arial"/>
          <w:b w:val="0"/>
          <w:caps w:val="0"/>
          <w:noProof/>
          <w:sz w:val="24"/>
          <w:szCs w:val="24"/>
        </w:rPr>
        <w:t>лок-схема предоставления Муниципальной услуги</w:t>
      </w:r>
      <w:r w:rsidRPr="00EB7BAB">
        <w:rPr>
          <w:rFonts w:ascii="Arial" w:hAnsi="Arial" w:cs="Arial"/>
          <w:noProof/>
          <w:webHidden/>
          <w:sz w:val="24"/>
          <w:szCs w:val="24"/>
        </w:rPr>
        <w:tab/>
      </w:r>
      <w:r w:rsidR="00AA6DEA" w:rsidRPr="00EB7BAB">
        <w:rPr>
          <w:rFonts w:ascii="Arial" w:hAnsi="Arial" w:cs="Arial"/>
          <w:noProof/>
          <w:webHidden/>
          <w:sz w:val="24"/>
          <w:szCs w:val="24"/>
        </w:rPr>
        <w:t>64</w:t>
      </w:r>
    </w:p>
    <w:p w:rsidR="002C5E12" w:rsidRDefault="002C5E12" w:rsidP="00EB7BAB">
      <w:pPr>
        <w:pStyle w:val="1f3"/>
        <w:spacing w:before="0" w:after="0" w:line="240" w:lineRule="auto"/>
        <w:ind w:left="0" w:firstLine="567"/>
        <w:rPr>
          <w:rFonts w:ascii="Arial" w:hAnsi="Arial" w:cs="Arial"/>
          <w:noProof/>
          <w:sz w:val="24"/>
          <w:szCs w:val="24"/>
          <w:lang w:eastAsia="ru-RU"/>
        </w:rPr>
      </w:pPr>
      <w:r w:rsidRPr="00EB7BAB">
        <w:rPr>
          <w:rFonts w:ascii="Arial" w:hAnsi="Arial" w:cs="Arial"/>
          <w:noProof/>
          <w:sz w:val="24"/>
          <w:szCs w:val="24"/>
          <w:lang w:eastAsia="ru-RU"/>
        </w:rPr>
        <w:t xml:space="preserve"> </w:t>
      </w:r>
    </w:p>
    <w:p w:rsidR="00EB7BAB" w:rsidRPr="00EB7BAB" w:rsidRDefault="00EB7BAB" w:rsidP="00EB7BAB">
      <w:pPr>
        <w:rPr>
          <w:rFonts w:ascii="Arial" w:hAnsi="Arial" w:cs="Arial"/>
          <w:sz w:val="24"/>
          <w:szCs w:val="24"/>
          <w:lang w:eastAsia="ru-RU"/>
        </w:rPr>
      </w:pPr>
    </w:p>
    <w:p w:rsidR="002C5E12" w:rsidRPr="00EB7BAB" w:rsidRDefault="002C5E12" w:rsidP="00EB7BAB">
      <w:pPr>
        <w:pStyle w:val="1-"/>
        <w:spacing w:before="0" w:after="0" w:line="240" w:lineRule="auto"/>
        <w:ind w:firstLine="567"/>
        <w:rPr>
          <w:rFonts w:ascii="Arial" w:hAnsi="Arial" w:cs="Arial"/>
          <w:sz w:val="24"/>
          <w:szCs w:val="24"/>
        </w:rPr>
      </w:pPr>
      <w:bookmarkStart w:id="1" w:name="_Toc508640210"/>
      <w:r w:rsidRPr="00EB7BAB">
        <w:rPr>
          <w:rFonts w:ascii="Arial" w:hAnsi="Arial" w:cs="Arial"/>
          <w:sz w:val="24"/>
          <w:szCs w:val="24"/>
        </w:rPr>
        <w:t>Термины и определения</w:t>
      </w:r>
      <w:bookmarkEnd w:id="1"/>
    </w:p>
    <w:p w:rsidR="002C5E12" w:rsidRDefault="002C5E12" w:rsidP="00EB7BAB">
      <w:pPr>
        <w:pStyle w:val="11"/>
        <w:numPr>
          <w:ilvl w:val="0"/>
          <w:numId w:val="0"/>
        </w:numPr>
        <w:spacing w:line="240" w:lineRule="auto"/>
        <w:ind w:firstLine="567"/>
        <w:rPr>
          <w:rFonts w:ascii="Arial" w:eastAsia="Times New Roman" w:hAnsi="Arial" w:cs="Arial"/>
          <w:b/>
          <w:bCs/>
          <w:iCs/>
          <w:sz w:val="24"/>
          <w:szCs w:val="24"/>
          <w:lang w:eastAsia="ru-RU"/>
        </w:rPr>
      </w:pPr>
      <w:r w:rsidRPr="00EB7BAB">
        <w:rPr>
          <w:rFonts w:ascii="Arial" w:hAnsi="Arial" w:cs="Arial"/>
          <w:sz w:val="24"/>
          <w:szCs w:val="24"/>
        </w:rPr>
        <w:t>Термины и определения, используемые в настоящем</w:t>
      </w:r>
      <w:r w:rsidRPr="00EB7BAB">
        <w:rPr>
          <w:rFonts w:ascii="Arial" w:hAnsi="Arial" w:cs="Arial"/>
          <w:sz w:val="24"/>
          <w:szCs w:val="24"/>
          <w:lang w:eastAsia="ru-RU"/>
        </w:rPr>
        <w:t xml:space="preserve"> административном регламенте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(далее - Административный регламент), указаны в Приложении 1 к настоящему Административному регламенту.</w:t>
      </w:r>
      <w:bookmarkStart w:id="2" w:name="_Toc437973276"/>
      <w:bookmarkStart w:id="3" w:name="_Toc438110017"/>
      <w:r w:rsidRPr="00EB7BAB">
        <w:rPr>
          <w:rFonts w:ascii="Arial" w:eastAsia="Times New Roman" w:hAnsi="Arial" w:cs="Arial"/>
          <w:b/>
          <w:bCs/>
          <w:iCs/>
          <w:sz w:val="24"/>
          <w:szCs w:val="24"/>
          <w:lang w:eastAsia="ru-RU"/>
        </w:rPr>
        <w:t xml:space="preserve"> </w:t>
      </w:r>
    </w:p>
    <w:p w:rsidR="00EB7BAB" w:rsidRPr="00EB7BAB" w:rsidRDefault="00EB7BAB" w:rsidP="00EB7BAB">
      <w:pPr>
        <w:pStyle w:val="11"/>
        <w:numPr>
          <w:ilvl w:val="0"/>
          <w:numId w:val="0"/>
        </w:numPr>
        <w:spacing w:line="240" w:lineRule="auto"/>
        <w:ind w:firstLine="567"/>
        <w:rPr>
          <w:rFonts w:ascii="Arial" w:eastAsia="Times New Roman" w:hAnsi="Arial" w:cs="Arial"/>
          <w:b/>
          <w:bCs/>
          <w:iCs/>
          <w:sz w:val="24"/>
          <w:szCs w:val="24"/>
          <w:lang w:eastAsia="ru-RU"/>
        </w:rPr>
      </w:pPr>
    </w:p>
    <w:p w:rsidR="002C5E12" w:rsidRPr="00EB7BAB" w:rsidRDefault="002C5E12" w:rsidP="00EB7BAB">
      <w:pPr>
        <w:pStyle w:val="1-"/>
        <w:spacing w:before="0" w:after="0" w:line="240" w:lineRule="auto"/>
        <w:ind w:firstLine="567"/>
        <w:rPr>
          <w:rFonts w:ascii="Arial" w:hAnsi="Arial" w:cs="Arial"/>
          <w:sz w:val="24"/>
          <w:szCs w:val="24"/>
        </w:rPr>
      </w:pPr>
      <w:bookmarkStart w:id="4" w:name="_Toc438376221"/>
      <w:bookmarkStart w:id="5" w:name="_Toc508640211"/>
      <w:r w:rsidRPr="00EB7BAB">
        <w:rPr>
          <w:rFonts w:ascii="Arial" w:hAnsi="Arial" w:cs="Arial"/>
          <w:sz w:val="24"/>
          <w:szCs w:val="24"/>
          <w:lang w:val="en-US"/>
        </w:rPr>
        <w:t>I</w:t>
      </w:r>
      <w:r w:rsidRPr="00EB7BAB">
        <w:rPr>
          <w:rFonts w:ascii="Arial" w:hAnsi="Arial" w:cs="Arial"/>
          <w:sz w:val="24"/>
          <w:szCs w:val="24"/>
        </w:rPr>
        <w:t>. Общие положения</w:t>
      </w:r>
      <w:bookmarkEnd w:id="2"/>
      <w:bookmarkEnd w:id="3"/>
      <w:bookmarkEnd w:id="4"/>
      <w:bookmarkEnd w:id="5"/>
    </w:p>
    <w:p w:rsidR="002C5E12" w:rsidRPr="00EB7BAB" w:rsidRDefault="002C5E12" w:rsidP="00EB7BAB">
      <w:pPr>
        <w:pStyle w:val="2-"/>
        <w:numPr>
          <w:ilvl w:val="0"/>
          <w:numId w:val="0"/>
        </w:numPr>
        <w:spacing w:before="0" w:after="0"/>
        <w:rPr>
          <w:rFonts w:ascii="Arial" w:hAnsi="Arial" w:cs="Arial"/>
          <w:i w:val="0"/>
          <w:sz w:val="24"/>
          <w:szCs w:val="24"/>
        </w:rPr>
      </w:pPr>
      <w:bookmarkStart w:id="6" w:name="_Toc437973277"/>
      <w:bookmarkStart w:id="7" w:name="_Toc438110018"/>
      <w:bookmarkStart w:id="8" w:name="_Toc438376222"/>
      <w:bookmarkStart w:id="9" w:name="_Toc508640212"/>
      <w:r w:rsidRPr="00EB7BAB">
        <w:rPr>
          <w:rFonts w:ascii="Arial" w:hAnsi="Arial" w:cs="Arial"/>
          <w:i w:val="0"/>
          <w:sz w:val="24"/>
          <w:szCs w:val="24"/>
        </w:rPr>
        <w:t>1. Предмет регулирования Административного регламента</w:t>
      </w:r>
      <w:bookmarkEnd w:id="6"/>
      <w:bookmarkEnd w:id="7"/>
      <w:bookmarkEnd w:id="8"/>
      <w:bookmarkEnd w:id="9"/>
    </w:p>
    <w:p w:rsidR="002C5E12" w:rsidRDefault="002C5E12" w:rsidP="00EB7BAB">
      <w:pPr>
        <w:pStyle w:val="11"/>
        <w:spacing w:line="240" w:lineRule="auto"/>
        <w:ind w:left="0" w:firstLine="567"/>
        <w:rPr>
          <w:rFonts w:ascii="Arial" w:hAnsi="Arial" w:cs="Arial"/>
          <w:sz w:val="24"/>
          <w:szCs w:val="24"/>
        </w:rPr>
      </w:pPr>
      <w:r w:rsidRPr="00EB7BAB">
        <w:rPr>
          <w:rFonts w:ascii="Arial" w:hAnsi="Arial" w:cs="Arial"/>
          <w:sz w:val="24"/>
          <w:szCs w:val="24"/>
        </w:rPr>
        <w:t xml:space="preserve">Административный регламент устанавливает стандарт предоставления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B357FD" w:rsidRPr="00EB7BAB">
        <w:rPr>
          <w:rFonts w:ascii="Arial" w:hAnsi="Arial" w:cs="Arial"/>
          <w:sz w:val="24"/>
          <w:szCs w:val="24"/>
        </w:rPr>
        <w:t>Администрации городского округа Жуковский</w:t>
      </w:r>
      <w:r w:rsidRPr="00EB7BAB">
        <w:rPr>
          <w:rFonts w:ascii="Arial" w:hAnsi="Arial" w:cs="Arial"/>
          <w:sz w:val="24"/>
          <w:szCs w:val="24"/>
        </w:rPr>
        <w:t xml:space="preserve"> Московской области (далее – Администрация), должностных лиц Администрации.</w:t>
      </w:r>
    </w:p>
    <w:p w:rsidR="00EB7BAB" w:rsidRPr="00EB7BAB" w:rsidRDefault="00EB7BAB" w:rsidP="00EB7BAB">
      <w:pPr>
        <w:pStyle w:val="11"/>
        <w:numPr>
          <w:ilvl w:val="0"/>
          <w:numId w:val="0"/>
        </w:numPr>
        <w:spacing w:line="240" w:lineRule="auto"/>
        <w:ind w:left="567"/>
        <w:rPr>
          <w:rFonts w:ascii="Arial" w:hAnsi="Arial" w:cs="Arial"/>
          <w:sz w:val="24"/>
          <w:szCs w:val="24"/>
        </w:rPr>
      </w:pPr>
    </w:p>
    <w:p w:rsidR="002C5E12" w:rsidRPr="00EB7BAB" w:rsidRDefault="002C5E12" w:rsidP="00EB7BAB">
      <w:pPr>
        <w:pStyle w:val="2-"/>
        <w:spacing w:before="0" w:after="0"/>
        <w:ind w:left="0" w:firstLine="0"/>
        <w:rPr>
          <w:rFonts w:ascii="Arial" w:hAnsi="Arial" w:cs="Arial"/>
          <w:i w:val="0"/>
          <w:sz w:val="24"/>
          <w:szCs w:val="24"/>
        </w:rPr>
      </w:pPr>
      <w:bookmarkStart w:id="10" w:name="_Toc437973278"/>
      <w:bookmarkStart w:id="11" w:name="_Toc438110019"/>
      <w:bookmarkStart w:id="12" w:name="_Toc438376223"/>
      <w:bookmarkStart w:id="13" w:name="_Toc508640213"/>
      <w:r w:rsidRPr="00EB7BAB">
        <w:rPr>
          <w:rFonts w:ascii="Arial" w:hAnsi="Arial" w:cs="Arial"/>
          <w:i w:val="0"/>
          <w:sz w:val="24"/>
          <w:szCs w:val="24"/>
        </w:rPr>
        <w:t xml:space="preserve">Лица, имеющие право на получение </w:t>
      </w:r>
      <w:bookmarkEnd w:id="10"/>
      <w:bookmarkEnd w:id="11"/>
      <w:bookmarkEnd w:id="12"/>
      <w:r w:rsidRPr="00EB7BAB">
        <w:rPr>
          <w:rFonts w:ascii="Arial" w:hAnsi="Arial" w:cs="Arial"/>
          <w:i w:val="0"/>
          <w:sz w:val="24"/>
          <w:szCs w:val="24"/>
        </w:rPr>
        <w:t>Муниципальной услуги</w:t>
      </w:r>
      <w:bookmarkEnd w:id="13"/>
    </w:p>
    <w:p w:rsidR="002C5E12" w:rsidRPr="00EB7BAB" w:rsidRDefault="002C5E12" w:rsidP="00EB7BAB">
      <w:pPr>
        <w:pStyle w:val="11"/>
        <w:numPr>
          <w:ilvl w:val="0"/>
          <w:numId w:val="0"/>
        </w:numPr>
        <w:spacing w:line="240" w:lineRule="auto"/>
        <w:ind w:firstLine="567"/>
        <w:rPr>
          <w:rFonts w:ascii="Arial" w:hAnsi="Arial" w:cs="Arial"/>
          <w:sz w:val="24"/>
          <w:szCs w:val="24"/>
        </w:rPr>
      </w:pPr>
      <w:bookmarkStart w:id="14" w:name="_Toc437973279"/>
      <w:bookmarkStart w:id="15" w:name="_Toc438110020"/>
      <w:bookmarkStart w:id="16" w:name="_Toc438376224"/>
      <w:r w:rsidRPr="00EB7BAB">
        <w:rPr>
          <w:rFonts w:ascii="Arial" w:hAnsi="Arial" w:cs="Arial"/>
          <w:sz w:val="24"/>
          <w:szCs w:val="24"/>
        </w:rPr>
        <w:t>2.1. Лицами, имеющими право на получение Муниципальной услуги, являются физические лица, юридические лица, индивидуальные предприниматели (далее – Заявитель).</w:t>
      </w:r>
    </w:p>
    <w:p w:rsidR="002C5E12" w:rsidRPr="00EB7BAB" w:rsidRDefault="002C5E12" w:rsidP="00EB7BAB">
      <w:pPr>
        <w:pStyle w:val="11"/>
        <w:numPr>
          <w:ilvl w:val="1"/>
          <w:numId w:val="15"/>
        </w:numPr>
        <w:spacing w:line="240" w:lineRule="auto"/>
        <w:rPr>
          <w:rFonts w:ascii="Arial" w:hAnsi="Arial" w:cs="Arial"/>
          <w:sz w:val="24"/>
          <w:szCs w:val="24"/>
        </w:rPr>
      </w:pPr>
      <w:bookmarkStart w:id="17" w:name="_Ref440652250"/>
      <w:r w:rsidRPr="00EB7BAB">
        <w:rPr>
          <w:rFonts w:ascii="Arial" w:hAnsi="Arial" w:cs="Arial"/>
          <w:sz w:val="24"/>
          <w:szCs w:val="24"/>
        </w:rPr>
        <w:t>Категории лиц, имеющих право на получение Муниципальной услуги:</w:t>
      </w:r>
      <w:bookmarkEnd w:id="17"/>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bCs/>
          <w:sz w:val="24"/>
          <w:szCs w:val="24"/>
          <w:lang w:eastAsia="ru-RU"/>
        </w:rPr>
        <w:t xml:space="preserve">2.2.1. </w:t>
      </w:r>
      <w:r w:rsidRPr="00EB7BAB">
        <w:rPr>
          <w:rFonts w:ascii="Arial" w:hAnsi="Arial" w:cs="Arial"/>
          <w:sz w:val="24"/>
          <w:szCs w:val="24"/>
        </w:rPr>
        <w:t>Юридические лица, физические лица, индивидуальные предприниматели, обладающие правами владения и (или) пользования сетью инженерно-технического обеспечения;</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2.2.2. Юридические лица, физические лица, индивидуальные предприниматели, обладающие правами владения и (или) пользования недвижимым имуществом;</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2.2.3. Юридические лица, физические лица, индивидуальные предприниматели, с которыми заключен государственный или муниципальный контракт по результатам конкурса или аукциона, проведенных в соответствии с Федеральным законом от </w:t>
      </w:r>
      <w:r w:rsidR="000C4A6B">
        <w:rPr>
          <w:rFonts w:ascii="Arial" w:hAnsi="Arial" w:cs="Arial"/>
          <w:sz w:val="24"/>
          <w:szCs w:val="24"/>
        </w:rPr>
        <w:t>0</w:t>
      </w:r>
      <w:r w:rsidRPr="00EB7BAB">
        <w:rPr>
          <w:rFonts w:ascii="Arial" w:hAnsi="Arial" w:cs="Arial"/>
          <w:sz w:val="24"/>
          <w:szCs w:val="24"/>
        </w:rPr>
        <w:t>5</w:t>
      </w:r>
      <w:r w:rsidR="000C4A6B">
        <w:rPr>
          <w:rFonts w:ascii="Arial" w:hAnsi="Arial" w:cs="Arial"/>
          <w:sz w:val="24"/>
          <w:szCs w:val="24"/>
        </w:rPr>
        <w:t>.04.</w:t>
      </w:r>
      <w:r w:rsidRPr="00EB7BAB">
        <w:rPr>
          <w:rFonts w:ascii="Arial" w:hAnsi="Arial" w:cs="Arial"/>
          <w:sz w:val="24"/>
          <w:szCs w:val="24"/>
        </w:rPr>
        <w:t>2013 № 44-ФЗ «О контрактной системе в сфере закупок товаров, работ, услуг для обеспечения государственных и муниципальных нужд»;</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2.2.4. Юридические лица, физические лица, индивидуальные предприниматели, обладающие правами аренды на недвижимое имущество</w:t>
      </w:r>
    </w:p>
    <w:p w:rsidR="002C5E12" w:rsidRPr="00EB7BAB" w:rsidRDefault="002C5E12" w:rsidP="00EB7BAB">
      <w:pPr>
        <w:autoSpaceDE w:val="0"/>
        <w:autoSpaceDN w:val="0"/>
        <w:adjustRightInd w:val="0"/>
        <w:spacing w:line="240" w:lineRule="auto"/>
        <w:ind w:firstLine="567"/>
        <w:jc w:val="both"/>
        <w:rPr>
          <w:rFonts w:ascii="Arial" w:hAnsi="Arial" w:cs="Arial"/>
          <w:bCs/>
          <w:sz w:val="24"/>
          <w:szCs w:val="24"/>
          <w:lang w:eastAsia="ru-RU"/>
        </w:rPr>
      </w:pPr>
      <w:r w:rsidRPr="00EB7BAB">
        <w:rPr>
          <w:rFonts w:ascii="Arial" w:hAnsi="Arial" w:cs="Arial"/>
          <w:sz w:val="24"/>
          <w:szCs w:val="24"/>
        </w:rPr>
        <w:t>2.2.5. Н</w:t>
      </w:r>
      <w:r w:rsidRPr="00EB7BAB">
        <w:rPr>
          <w:rFonts w:ascii="Arial" w:hAnsi="Arial" w:cs="Arial"/>
          <w:bCs/>
          <w:sz w:val="24"/>
          <w:szCs w:val="24"/>
          <w:lang w:eastAsia="ru-RU"/>
        </w:rPr>
        <w:t>екоммерческие организации, созданные в форме ассоциаций и союзов, религиозных и общественных организаций (объединений) (в том числе политических партий, общественных движений, общественных фондов, общественных учреждений, органов общественной самодеятельности, профессиональных союзов, их объединений (ассоциаций), первичных профсоюзных организаций), объединений работодателей, товариществ собственников жилья, социально ориентированных некоммерческих организаций осуществляющих деятельность, направленную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w:t>
      </w:r>
      <w:r w:rsidR="00484487">
        <w:rPr>
          <w:rFonts w:ascii="Arial" w:hAnsi="Arial" w:cs="Arial"/>
          <w:bCs/>
          <w:sz w:val="24"/>
          <w:szCs w:val="24"/>
          <w:lang w:eastAsia="ru-RU"/>
        </w:rPr>
        <w:t>.01.</w:t>
      </w:r>
      <w:r w:rsidRPr="00EB7BAB">
        <w:rPr>
          <w:rFonts w:ascii="Arial" w:hAnsi="Arial" w:cs="Arial"/>
          <w:bCs/>
          <w:sz w:val="24"/>
          <w:szCs w:val="24"/>
          <w:lang w:eastAsia="ru-RU"/>
        </w:rPr>
        <w:t>1996 № 7-ФЗ «О некоммерческих организациях»;</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lang w:eastAsia="ru-RU"/>
        </w:rPr>
      </w:pPr>
      <w:r w:rsidRPr="00EB7BAB">
        <w:rPr>
          <w:rFonts w:ascii="Arial" w:hAnsi="Arial" w:cs="Arial"/>
          <w:sz w:val="24"/>
          <w:szCs w:val="24"/>
        </w:rPr>
        <w:t>2.2.6. А</w:t>
      </w:r>
      <w:r w:rsidRPr="00EB7BAB">
        <w:rPr>
          <w:rFonts w:ascii="Arial" w:hAnsi="Arial" w:cs="Arial"/>
          <w:sz w:val="24"/>
          <w:szCs w:val="24"/>
          <w:lang w:eastAsia="ru-RU"/>
        </w:rPr>
        <w:t>двокатские палаты;</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lang w:eastAsia="ru-RU"/>
        </w:rPr>
      </w:pPr>
      <w:r w:rsidRPr="00EB7BAB">
        <w:rPr>
          <w:rFonts w:ascii="Arial" w:hAnsi="Arial" w:cs="Arial"/>
          <w:sz w:val="24"/>
          <w:szCs w:val="24"/>
          <w:lang w:eastAsia="ru-RU"/>
        </w:rPr>
        <w:t>2.2.7. Нотариальные палаты;</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lang w:eastAsia="ru-RU"/>
        </w:rPr>
      </w:pPr>
      <w:r w:rsidRPr="00EB7BAB">
        <w:rPr>
          <w:rFonts w:ascii="Arial" w:hAnsi="Arial" w:cs="Arial"/>
          <w:sz w:val="24"/>
          <w:szCs w:val="24"/>
          <w:lang w:eastAsia="ru-RU"/>
        </w:rPr>
        <w:t>2.2.8. Торгово-промышленные палаты;</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lang w:eastAsia="ru-RU"/>
        </w:rPr>
      </w:pPr>
      <w:r w:rsidRPr="00EB7BAB">
        <w:rPr>
          <w:rFonts w:ascii="Arial" w:hAnsi="Arial" w:cs="Arial"/>
          <w:sz w:val="24"/>
          <w:szCs w:val="24"/>
        </w:rPr>
        <w:t>2.2.9. М</w:t>
      </w:r>
      <w:r w:rsidRPr="00EB7BAB">
        <w:rPr>
          <w:rFonts w:ascii="Arial" w:hAnsi="Arial" w:cs="Arial"/>
          <w:sz w:val="24"/>
          <w:szCs w:val="24"/>
          <w:lang w:eastAsia="ru-RU"/>
        </w:rPr>
        <w:t xml:space="preserve">едицинские организации, </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lang w:eastAsia="ru-RU"/>
        </w:rPr>
      </w:pPr>
      <w:r w:rsidRPr="00EB7BAB">
        <w:rPr>
          <w:rFonts w:ascii="Arial" w:hAnsi="Arial" w:cs="Arial"/>
          <w:sz w:val="24"/>
          <w:szCs w:val="24"/>
          <w:lang w:eastAsia="ru-RU"/>
        </w:rPr>
        <w:t>2.2.10. Организации, осуществляющие образовательную деятельность.</w:t>
      </w:r>
    </w:p>
    <w:p w:rsidR="002C5E12"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EB7BAB" w:rsidRPr="00EB7BAB" w:rsidRDefault="00EB7BAB" w:rsidP="00EB7BAB">
      <w:pPr>
        <w:pStyle w:val="11"/>
        <w:numPr>
          <w:ilvl w:val="0"/>
          <w:numId w:val="0"/>
        </w:numPr>
        <w:spacing w:line="240" w:lineRule="auto"/>
        <w:ind w:left="1288" w:hanging="720"/>
        <w:rPr>
          <w:rFonts w:ascii="Arial" w:hAnsi="Arial" w:cs="Arial"/>
          <w:sz w:val="24"/>
          <w:szCs w:val="24"/>
        </w:rPr>
      </w:pPr>
    </w:p>
    <w:p w:rsidR="002C5E12" w:rsidRPr="00EB7BAB" w:rsidRDefault="002C5E12" w:rsidP="00EB7BAB">
      <w:pPr>
        <w:pStyle w:val="2-"/>
        <w:spacing w:before="0" w:after="0"/>
        <w:ind w:left="0" w:firstLine="0"/>
        <w:rPr>
          <w:rFonts w:ascii="Arial" w:hAnsi="Arial" w:cs="Arial"/>
          <w:i w:val="0"/>
          <w:sz w:val="24"/>
          <w:szCs w:val="24"/>
        </w:rPr>
      </w:pPr>
      <w:r w:rsidRPr="00EB7BAB">
        <w:rPr>
          <w:rFonts w:ascii="Arial" w:hAnsi="Arial" w:cs="Arial"/>
          <w:i w:val="0"/>
          <w:sz w:val="24"/>
          <w:szCs w:val="24"/>
        </w:rPr>
        <w:t xml:space="preserve"> </w:t>
      </w:r>
      <w:bookmarkStart w:id="18" w:name="_Toc508640214"/>
      <w:r w:rsidRPr="00EB7BAB">
        <w:rPr>
          <w:rFonts w:ascii="Arial" w:hAnsi="Arial" w:cs="Arial"/>
          <w:i w:val="0"/>
          <w:sz w:val="24"/>
          <w:szCs w:val="24"/>
        </w:rPr>
        <w:t xml:space="preserve">Требования к порядку информирования о порядке предоставления </w:t>
      </w:r>
      <w:bookmarkEnd w:id="14"/>
      <w:bookmarkEnd w:id="15"/>
      <w:bookmarkEnd w:id="16"/>
      <w:r w:rsidRPr="00EB7BAB">
        <w:rPr>
          <w:rFonts w:ascii="Arial" w:hAnsi="Arial" w:cs="Arial"/>
          <w:i w:val="0"/>
          <w:sz w:val="24"/>
          <w:szCs w:val="24"/>
        </w:rPr>
        <w:t>Муниципальной услуги</w:t>
      </w:r>
      <w:bookmarkEnd w:id="18"/>
    </w:p>
    <w:p w:rsidR="002C5E12" w:rsidRPr="00EB7BAB" w:rsidRDefault="002C5E12" w:rsidP="00EB7BAB">
      <w:pPr>
        <w:pStyle w:val="11"/>
        <w:spacing w:line="240" w:lineRule="auto"/>
        <w:ind w:left="0" w:firstLine="567"/>
        <w:rPr>
          <w:rFonts w:ascii="Arial" w:hAnsi="Arial" w:cs="Arial"/>
          <w:sz w:val="24"/>
          <w:szCs w:val="24"/>
        </w:rPr>
      </w:pPr>
      <w:bookmarkStart w:id="19" w:name="_Toc437973280"/>
      <w:bookmarkStart w:id="20" w:name="_Toc438110021"/>
      <w:bookmarkStart w:id="21" w:name="_Toc438376225"/>
      <w:r w:rsidRPr="00EB7BAB">
        <w:rPr>
          <w:rFonts w:ascii="Arial"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2C5E12" w:rsidRDefault="002C5E12" w:rsidP="00EB7BAB">
      <w:pPr>
        <w:pStyle w:val="11"/>
        <w:spacing w:line="240" w:lineRule="auto"/>
        <w:ind w:left="0" w:firstLine="567"/>
        <w:rPr>
          <w:rFonts w:ascii="Arial" w:hAnsi="Arial" w:cs="Arial"/>
          <w:sz w:val="24"/>
          <w:szCs w:val="24"/>
        </w:rPr>
      </w:pPr>
      <w:r w:rsidRPr="00EB7BAB">
        <w:rPr>
          <w:rFonts w:ascii="Arial" w:hAnsi="Arial" w:cs="Arial"/>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EB7BAB" w:rsidRPr="00EB7BAB" w:rsidRDefault="00EB7BAB" w:rsidP="00EB7BAB">
      <w:pPr>
        <w:pStyle w:val="11"/>
        <w:numPr>
          <w:ilvl w:val="0"/>
          <w:numId w:val="0"/>
        </w:numPr>
        <w:spacing w:line="240" w:lineRule="auto"/>
        <w:ind w:left="567"/>
        <w:rPr>
          <w:rFonts w:ascii="Arial" w:hAnsi="Arial" w:cs="Arial"/>
          <w:sz w:val="24"/>
          <w:szCs w:val="24"/>
        </w:rPr>
      </w:pPr>
    </w:p>
    <w:p w:rsidR="002C5E12" w:rsidRPr="00EB7BAB" w:rsidRDefault="002C5E12" w:rsidP="00EB7BAB">
      <w:pPr>
        <w:pStyle w:val="1-"/>
        <w:spacing w:before="0" w:after="0" w:line="240" w:lineRule="auto"/>
        <w:ind w:firstLine="567"/>
        <w:rPr>
          <w:rFonts w:ascii="Arial" w:hAnsi="Arial" w:cs="Arial"/>
          <w:sz w:val="24"/>
          <w:szCs w:val="24"/>
        </w:rPr>
      </w:pPr>
      <w:bookmarkStart w:id="22" w:name="_Toc508640215"/>
      <w:r w:rsidRPr="00EB7BAB">
        <w:rPr>
          <w:rFonts w:ascii="Arial" w:hAnsi="Arial" w:cs="Arial"/>
          <w:sz w:val="24"/>
          <w:szCs w:val="24"/>
          <w:lang w:val="en-US"/>
        </w:rPr>
        <w:t>II</w:t>
      </w:r>
      <w:r w:rsidRPr="00EB7BAB">
        <w:rPr>
          <w:rFonts w:ascii="Arial" w:hAnsi="Arial" w:cs="Arial"/>
          <w:sz w:val="24"/>
          <w:szCs w:val="24"/>
        </w:rPr>
        <w:t xml:space="preserve">. Стандарт предоставления </w:t>
      </w:r>
      <w:bookmarkEnd w:id="19"/>
      <w:bookmarkEnd w:id="20"/>
      <w:bookmarkEnd w:id="21"/>
      <w:r w:rsidRPr="00EB7BAB">
        <w:rPr>
          <w:rFonts w:ascii="Arial" w:hAnsi="Arial" w:cs="Arial"/>
          <w:sz w:val="24"/>
          <w:szCs w:val="24"/>
        </w:rPr>
        <w:t>Муниципальной услуги</w:t>
      </w:r>
      <w:bookmarkEnd w:id="22"/>
    </w:p>
    <w:p w:rsidR="002C5E12" w:rsidRPr="00EB7BAB" w:rsidRDefault="002C5E12" w:rsidP="00EB7BAB">
      <w:pPr>
        <w:pStyle w:val="2-"/>
        <w:spacing w:before="0" w:after="0"/>
        <w:ind w:left="0" w:firstLine="567"/>
        <w:rPr>
          <w:rFonts w:ascii="Arial" w:hAnsi="Arial" w:cs="Arial"/>
          <w:i w:val="0"/>
          <w:sz w:val="24"/>
          <w:szCs w:val="24"/>
        </w:rPr>
      </w:pPr>
      <w:bookmarkStart w:id="23" w:name="_Toc437973281"/>
      <w:bookmarkStart w:id="24" w:name="_Toc438110022"/>
      <w:bookmarkStart w:id="25" w:name="_Toc438376226"/>
      <w:bookmarkStart w:id="26" w:name="_Toc508640216"/>
      <w:r w:rsidRPr="00EB7BAB">
        <w:rPr>
          <w:rFonts w:ascii="Arial" w:hAnsi="Arial" w:cs="Arial"/>
          <w:i w:val="0"/>
          <w:sz w:val="24"/>
          <w:szCs w:val="24"/>
        </w:rPr>
        <w:t xml:space="preserve">Наименование </w:t>
      </w:r>
      <w:bookmarkEnd w:id="23"/>
      <w:bookmarkEnd w:id="24"/>
      <w:bookmarkEnd w:id="25"/>
      <w:r w:rsidRPr="00EB7BAB">
        <w:rPr>
          <w:rFonts w:ascii="Arial" w:hAnsi="Arial" w:cs="Arial"/>
          <w:i w:val="0"/>
          <w:sz w:val="24"/>
          <w:szCs w:val="24"/>
        </w:rPr>
        <w:t>Муниципальной услуги</w:t>
      </w:r>
      <w:bookmarkEnd w:id="26"/>
    </w:p>
    <w:p w:rsidR="002C5E12" w:rsidRPr="00EB7BAB" w:rsidRDefault="002C5E12" w:rsidP="00EB7BAB">
      <w:pPr>
        <w:pStyle w:val="11"/>
        <w:spacing w:line="240" w:lineRule="auto"/>
        <w:ind w:left="0" w:firstLine="567"/>
        <w:rPr>
          <w:rFonts w:ascii="Arial" w:hAnsi="Arial" w:cs="Arial"/>
          <w:sz w:val="24"/>
          <w:szCs w:val="24"/>
        </w:rPr>
      </w:pPr>
      <w:r w:rsidRPr="00EB7BAB">
        <w:rPr>
          <w:rFonts w:ascii="Arial" w:hAnsi="Arial" w:cs="Arial"/>
          <w:spacing w:val="-1"/>
          <w:sz w:val="24"/>
          <w:szCs w:val="24"/>
        </w:rPr>
        <w:t xml:space="preserve"> Муниципальная </w:t>
      </w:r>
      <w:r w:rsidRPr="00EB7BAB">
        <w:rPr>
          <w:rFonts w:ascii="Arial" w:hAnsi="Arial" w:cs="Arial"/>
          <w:spacing w:val="-2"/>
          <w:sz w:val="24"/>
          <w:szCs w:val="24"/>
        </w:rPr>
        <w:t>услуга</w:t>
      </w:r>
      <w:r w:rsidRPr="00EB7BAB">
        <w:rPr>
          <w:rFonts w:ascii="Arial" w:hAnsi="Arial" w:cs="Arial"/>
          <w:sz w:val="24"/>
          <w:szCs w:val="24"/>
        </w:rPr>
        <w:t xml:space="preserve"> «Предоставление в аренду имущества (за исключением земельных участков), находящегося в муниципальной собственности, без проведения торгов»</w:t>
      </w:r>
      <w:r w:rsidRPr="00EB7BAB">
        <w:rPr>
          <w:rFonts w:ascii="Arial" w:hAnsi="Arial" w:cs="Arial"/>
          <w:spacing w:val="-1"/>
          <w:sz w:val="24"/>
          <w:szCs w:val="24"/>
        </w:rPr>
        <w:t>.</w:t>
      </w:r>
      <w:bookmarkStart w:id="27" w:name="_Toc437973283"/>
      <w:bookmarkStart w:id="28" w:name="_Toc438110024"/>
      <w:bookmarkStart w:id="29" w:name="_Toc438376228"/>
    </w:p>
    <w:p w:rsidR="00EB7BAB" w:rsidRPr="00EB7BAB" w:rsidRDefault="00EB7BAB" w:rsidP="00EB7BAB">
      <w:pPr>
        <w:pStyle w:val="11"/>
        <w:numPr>
          <w:ilvl w:val="0"/>
          <w:numId w:val="0"/>
        </w:numPr>
        <w:spacing w:line="240" w:lineRule="auto"/>
        <w:ind w:left="567"/>
        <w:rPr>
          <w:rFonts w:ascii="Arial" w:hAnsi="Arial" w:cs="Arial"/>
          <w:sz w:val="24"/>
          <w:szCs w:val="24"/>
        </w:rPr>
      </w:pPr>
    </w:p>
    <w:p w:rsidR="002C5E12" w:rsidRPr="00EB7BAB" w:rsidRDefault="002C5E12" w:rsidP="00EB7BAB">
      <w:pPr>
        <w:pStyle w:val="2-"/>
        <w:spacing w:before="0" w:after="0"/>
        <w:ind w:left="0" w:firstLine="567"/>
        <w:rPr>
          <w:rFonts w:ascii="Arial" w:hAnsi="Arial" w:cs="Arial"/>
          <w:i w:val="0"/>
          <w:sz w:val="24"/>
          <w:szCs w:val="24"/>
        </w:rPr>
      </w:pPr>
      <w:bookmarkStart w:id="30" w:name="_Toc437973284"/>
      <w:bookmarkStart w:id="31" w:name="_Toc438110025"/>
      <w:bookmarkStart w:id="32" w:name="_Toc438376229"/>
      <w:bookmarkStart w:id="33" w:name="_Toc508640217"/>
      <w:bookmarkEnd w:id="27"/>
      <w:bookmarkEnd w:id="28"/>
      <w:bookmarkEnd w:id="29"/>
      <w:r w:rsidRPr="00EB7BAB">
        <w:rPr>
          <w:rFonts w:ascii="Arial" w:hAnsi="Arial" w:cs="Arial"/>
          <w:i w:val="0"/>
          <w:sz w:val="24"/>
          <w:szCs w:val="24"/>
        </w:rPr>
        <w:t xml:space="preserve">Органы и организации, участвующие в предоставлении </w:t>
      </w:r>
      <w:bookmarkEnd w:id="30"/>
      <w:bookmarkEnd w:id="31"/>
      <w:bookmarkEnd w:id="32"/>
      <w:r w:rsidRPr="00EB7BAB">
        <w:rPr>
          <w:rFonts w:ascii="Arial" w:hAnsi="Arial" w:cs="Arial"/>
          <w:i w:val="0"/>
          <w:sz w:val="24"/>
          <w:szCs w:val="24"/>
        </w:rPr>
        <w:t>Муниципальной услуги</w:t>
      </w:r>
      <w:bookmarkEnd w:id="33"/>
    </w:p>
    <w:p w:rsidR="002C5E12" w:rsidRPr="00EB7BAB" w:rsidRDefault="002C5E12" w:rsidP="00EB7BAB">
      <w:pPr>
        <w:pStyle w:val="11"/>
        <w:spacing w:line="240" w:lineRule="auto"/>
        <w:ind w:left="0" w:firstLine="567"/>
        <w:rPr>
          <w:rFonts w:ascii="Arial" w:hAnsi="Arial" w:cs="Arial"/>
          <w:sz w:val="24"/>
          <w:szCs w:val="24"/>
        </w:rPr>
      </w:pPr>
      <w:r w:rsidRPr="00EB7BAB">
        <w:rPr>
          <w:rFonts w:ascii="Arial" w:hAnsi="Arial" w:cs="Arial"/>
          <w:sz w:val="24"/>
          <w:szCs w:val="24"/>
          <w:lang w:eastAsia="ar-SA"/>
        </w:rPr>
        <w:t>Органом, ответственным за предоставление Муниципальной услуги, является Администрация. Заявитель (представитель Заявителя) обращается за предоставлением Муниципальной услуги в Админис</w:t>
      </w:r>
      <w:r w:rsidR="00877E40" w:rsidRPr="00EB7BAB">
        <w:rPr>
          <w:rFonts w:ascii="Arial" w:hAnsi="Arial" w:cs="Arial"/>
          <w:sz w:val="24"/>
          <w:szCs w:val="24"/>
          <w:lang w:eastAsia="ar-SA"/>
        </w:rPr>
        <w:t>трацию</w:t>
      </w:r>
      <w:r w:rsidRPr="00EB7BAB">
        <w:rPr>
          <w:rFonts w:ascii="Arial" w:hAnsi="Arial" w:cs="Arial"/>
          <w:sz w:val="24"/>
          <w:szCs w:val="24"/>
          <w:lang w:eastAsia="ar-SA"/>
        </w:rPr>
        <w:t xml:space="preserve"> городского округа, на территории которого расположено имущество, в отношении которого запрашивается информация.</w:t>
      </w:r>
    </w:p>
    <w:p w:rsidR="002C5E12" w:rsidRPr="00EB7BAB" w:rsidRDefault="002C5E12" w:rsidP="00EB7BAB">
      <w:pPr>
        <w:pStyle w:val="11"/>
        <w:spacing w:line="240" w:lineRule="auto"/>
        <w:ind w:left="0" w:firstLine="567"/>
        <w:rPr>
          <w:rFonts w:ascii="Arial" w:hAnsi="Arial" w:cs="Arial"/>
          <w:sz w:val="24"/>
          <w:szCs w:val="24"/>
        </w:rPr>
      </w:pPr>
      <w:r w:rsidRPr="00EB7BAB">
        <w:rPr>
          <w:rFonts w:ascii="Arial" w:hAnsi="Arial" w:cs="Arial"/>
          <w:sz w:val="24"/>
          <w:szCs w:val="24"/>
        </w:rPr>
        <w:t xml:space="preserve">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В МФЦ Заявителю (представителю Заявителя) предоставляется бесплатный доступ к РПГУ для получения Муниципальной услуги в электронной форме. </w:t>
      </w:r>
    </w:p>
    <w:p w:rsidR="002C5E12" w:rsidRPr="00EB7BAB" w:rsidRDefault="002C5E12" w:rsidP="00EB7BAB">
      <w:pPr>
        <w:pStyle w:val="11"/>
        <w:numPr>
          <w:ilvl w:val="0"/>
          <w:numId w:val="0"/>
        </w:numPr>
        <w:spacing w:line="240" w:lineRule="auto"/>
        <w:rPr>
          <w:rFonts w:ascii="Arial" w:hAnsi="Arial" w:cs="Arial"/>
          <w:sz w:val="24"/>
          <w:szCs w:val="24"/>
        </w:rPr>
      </w:pPr>
      <w:r w:rsidRPr="00EB7BAB">
        <w:rPr>
          <w:rFonts w:ascii="Arial" w:hAnsi="Arial" w:cs="Arial"/>
          <w:sz w:val="24"/>
          <w:szCs w:val="24"/>
        </w:rPr>
        <w:t xml:space="preserve">Перечень МФЦ указан в Приложении 2 к настоящему Административному регламенту. </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lang w:eastAsia="ar-SA"/>
        </w:rPr>
        <w:t>Порядок обеспечения личного приёма Заявителей в Администрации устанавливается организационно-распорядительным документом Администрации, ответственным за предоставление Муниципальной услуги</w:t>
      </w:r>
    </w:p>
    <w:p w:rsidR="002C5E12" w:rsidRPr="00EB7BAB" w:rsidRDefault="002C5E12" w:rsidP="00EB7BAB">
      <w:pPr>
        <w:pStyle w:val="11"/>
        <w:spacing w:line="240" w:lineRule="auto"/>
        <w:ind w:left="0" w:firstLine="567"/>
        <w:rPr>
          <w:rFonts w:ascii="Arial" w:hAnsi="Arial" w:cs="Arial"/>
          <w:sz w:val="24"/>
          <w:szCs w:val="24"/>
          <w:lang w:eastAsia="ar-SA"/>
        </w:rPr>
      </w:pPr>
      <w:r w:rsidRPr="00EB7BAB">
        <w:rPr>
          <w:rFonts w:ascii="Arial" w:hAnsi="Arial" w:cs="Arial"/>
          <w:sz w:val="24"/>
          <w:szCs w:val="24"/>
        </w:rPr>
        <w:t xml:space="preserve">Администрация </w:t>
      </w:r>
      <w:r w:rsidRPr="00EB7BAB">
        <w:rPr>
          <w:rFonts w:ascii="Arial" w:hAnsi="Arial" w:cs="Arial"/>
          <w:sz w:val="24"/>
          <w:szCs w:val="24"/>
          <w:lang w:eastAsia="ar-SA"/>
        </w:rPr>
        <w:t xml:space="preserve">не вправе требовать от Заявителя (представителя Заявителя) осуществления действий, в том числе согласований, необходимых для получения </w:t>
      </w:r>
      <w:r w:rsidRPr="00EB7BAB">
        <w:rPr>
          <w:rFonts w:ascii="Arial" w:eastAsia="Times New Roman" w:hAnsi="Arial" w:cs="Arial"/>
          <w:sz w:val="24"/>
          <w:szCs w:val="24"/>
          <w:lang w:eastAsia="ar-SA"/>
        </w:rPr>
        <w:t>Муниципальной услуги</w:t>
      </w:r>
      <w:r w:rsidRPr="00EB7BAB">
        <w:rPr>
          <w:rFonts w:ascii="Arial" w:hAnsi="Arial" w:cs="Arial"/>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rsidR="002C5E12" w:rsidRPr="00EB7BAB" w:rsidRDefault="002C5E12" w:rsidP="00EB7BAB">
      <w:pPr>
        <w:pStyle w:val="11"/>
        <w:spacing w:line="240" w:lineRule="auto"/>
        <w:ind w:left="0" w:firstLine="567"/>
        <w:rPr>
          <w:rFonts w:ascii="Arial" w:hAnsi="Arial" w:cs="Arial"/>
          <w:sz w:val="24"/>
          <w:szCs w:val="24"/>
          <w:lang w:eastAsia="ar-SA"/>
        </w:rPr>
      </w:pPr>
      <w:r w:rsidRPr="00EB7BAB">
        <w:rPr>
          <w:rFonts w:ascii="Arial" w:hAnsi="Arial" w:cs="Arial"/>
          <w:sz w:val="24"/>
          <w:szCs w:val="24"/>
          <w:lang w:eastAsia="ar-SA"/>
        </w:rPr>
        <w:t>В целях предоставления Муниципальной услуги Администрация взаимодействует с:</w:t>
      </w:r>
    </w:p>
    <w:p w:rsidR="002C5E12" w:rsidRPr="00EB7BAB" w:rsidRDefault="002C5E12" w:rsidP="00EB7BAB">
      <w:pPr>
        <w:pStyle w:val="111"/>
        <w:spacing w:line="240" w:lineRule="auto"/>
        <w:ind w:left="0" w:firstLine="567"/>
        <w:rPr>
          <w:rFonts w:ascii="Arial" w:hAnsi="Arial" w:cs="Arial"/>
          <w:sz w:val="24"/>
          <w:szCs w:val="24"/>
        </w:rPr>
      </w:pPr>
      <w:r w:rsidRPr="00EB7BAB">
        <w:rPr>
          <w:rFonts w:ascii="Arial" w:hAnsi="Arial" w:cs="Arial"/>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2C5E12" w:rsidRDefault="002C5E12" w:rsidP="00EB7BAB">
      <w:pPr>
        <w:pStyle w:val="111"/>
        <w:spacing w:line="240" w:lineRule="auto"/>
        <w:ind w:left="0" w:firstLine="567"/>
        <w:rPr>
          <w:rFonts w:ascii="Arial" w:eastAsia="Times New Roman" w:hAnsi="Arial" w:cs="Arial"/>
          <w:sz w:val="24"/>
          <w:szCs w:val="24"/>
          <w:lang w:eastAsia="ar-SA"/>
        </w:rPr>
      </w:pPr>
      <w:r w:rsidRPr="00EB7BAB">
        <w:rPr>
          <w:rFonts w:ascii="Arial" w:hAnsi="Arial" w:cs="Arial"/>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EB7BAB" w:rsidRPr="00EB7BAB" w:rsidRDefault="00EB7BAB" w:rsidP="00EB7BAB">
      <w:pPr>
        <w:pStyle w:val="111"/>
        <w:numPr>
          <w:ilvl w:val="0"/>
          <w:numId w:val="0"/>
        </w:numPr>
        <w:spacing w:line="240" w:lineRule="auto"/>
        <w:ind w:left="567"/>
        <w:rPr>
          <w:rFonts w:ascii="Arial" w:eastAsia="Times New Roman" w:hAnsi="Arial" w:cs="Arial"/>
          <w:sz w:val="24"/>
          <w:szCs w:val="24"/>
          <w:lang w:eastAsia="ar-SA"/>
        </w:rPr>
      </w:pPr>
    </w:p>
    <w:p w:rsidR="002C5E12" w:rsidRPr="00EB7BAB" w:rsidRDefault="002C5E12" w:rsidP="00EB7BAB">
      <w:pPr>
        <w:pStyle w:val="2-"/>
        <w:spacing w:before="0" w:after="0"/>
        <w:ind w:left="0" w:firstLine="0"/>
        <w:rPr>
          <w:rFonts w:ascii="Arial" w:hAnsi="Arial" w:cs="Arial"/>
          <w:i w:val="0"/>
          <w:sz w:val="24"/>
          <w:szCs w:val="24"/>
        </w:rPr>
      </w:pPr>
      <w:bookmarkStart w:id="34" w:name="_Toc437973285"/>
      <w:bookmarkStart w:id="35" w:name="_Toc438110026"/>
      <w:bookmarkStart w:id="36" w:name="_Toc438376230"/>
      <w:bookmarkStart w:id="37" w:name="_Toc508640218"/>
      <w:r w:rsidRPr="00EB7BAB">
        <w:rPr>
          <w:rFonts w:ascii="Arial" w:hAnsi="Arial" w:cs="Arial"/>
          <w:i w:val="0"/>
          <w:sz w:val="24"/>
          <w:szCs w:val="24"/>
        </w:rPr>
        <w:t xml:space="preserve">Основания для обращения и результаты предоставления </w:t>
      </w:r>
      <w:bookmarkEnd w:id="34"/>
      <w:bookmarkEnd w:id="35"/>
      <w:bookmarkEnd w:id="36"/>
      <w:r w:rsidRPr="00EB7BAB">
        <w:rPr>
          <w:rFonts w:ascii="Arial" w:hAnsi="Arial" w:cs="Arial"/>
          <w:i w:val="0"/>
          <w:sz w:val="24"/>
          <w:szCs w:val="24"/>
        </w:rPr>
        <w:t>Муниципальной услуги</w:t>
      </w:r>
      <w:bookmarkEnd w:id="37"/>
    </w:p>
    <w:p w:rsidR="002C5E12" w:rsidRPr="00EB7BAB" w:rsidRDefault="002C5E12" w:rsidP="00EB7BAB">
      <w:pPr>
        <w:pStyle w:val="11"/>
        <w:spacing w:line="240" w:lineRule="auto"/>
        <w:ind w:left="0" w:firstLine="568"/>
        <w:rPr>
          <w:rFonts w:ascii="Arial" w:hAnsi="Arial" w:cs="Arial"/>
          <w:sz w:val="24"/>
          <w:szCs w:val="24"/>
        </w:rPr>
      </w:pPr>
      <w:r w:rsidRPr="00EB7BAB">
        <w:rPr>
          <w:rFonts w:ascii="Arial" w:hAnsi="Arial" w:cs="Arial"/>
          <w:sz w:val="24"/>
          <w:szCs w:val="24"/>
        </w:rPr>
        <w:t>Заявитель (представитель Заявителя), указанный в п.2.1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2C5E12" w:rsidRPr="00EB7BAB" w:rsidRDefault="002C5E12" w:rsidP="00EB7BAB">
      <w:pPr>
        <w:pStyle w:val="111"/>
        <w:spacing w:line="240" w:lineRule="auto"/>
        <w:ind w:left="0" w:firstLine="567"/>
        <w:rPr>
          <w:rFonts w:ascii="Arial" w:hAnsi="Arial" w:cs="Arial"/>
          <w:sz w:val="24"/>
          <w:szCs w:val="24"/>
        </w:rPr>
      </w:pPr>
      <w:r w:rsidRPr="00EB7BAB">
        <w:rPr>
          <w:rFonts w:ascii="Arial" w:hAnsi="Arial" w:cs="Arial"/>
          <w:sz w:val="24"/>
          <w:szCs w:val="24"/>
        </w:rPr>
        <w:t>Для размещения сетей связи, объектов почтовой связи.</w:t>
      </w:r>
    </w:p>
    <w:p w:rsidR="002C5E12" w:rsidRPr="00EB7BAB" w:rsidRDefault="002C5E12" w:rsidP="00EB7BAB">
      <w:pPr>
        <w:pStyle w:val="111"/>
        <w:spacing w:line="240" w:lineRule="auto"/>
        <w:ind w:left="0" w:firstLine="567"/>
        <w:rPr>
          <w:rFonts w:ascii="Arial" w:hAnsi="Arial" w:cs="Arial"/>
          <w:sz w:val="24"/>
          <w:szCs w:val="24"/>
        </w:rPr>
      </w:pPr>
      <w:r w:rsidRPr="00EB7BAB">
        <w:rPr>
          <w:rFonts w:ascii="Arial" w:hAnsi="Arial" w:cs="Arial"/>
          <w:sz w:val="24"/>
          <w:szCs w:val="24"/>
        </w:rPr>
        <w:t>Для получения в аренду имущества на срок не более чем тридцать календарных дней в течение шести последовательных календарных месяцев.</w:t>
      </w:r>
    </w:p>
    <w:p w:rsidR="002C5E12" w:rsidRPr="00EB7BAB" w:rsidRDefault="002C5E12" w:rsidP="00EB7BAB">
      <w:pPr>
        <w:pStyle w:val="111"/>
        <w:spacing w:line="240" w:lineRule="auto"/>
        <w:ind w:left="0" w:firstLine="567"/>
        <w:rPr>
          <w:rFonts w:ascii="Arial" w:hAnsi="Arial" w:cs="Arial"/>
          <w:sz w:val="24"/>
          <w:szCs w:val="24"/>
        </w:rPr>
      </w:pPr>
      <w:r w:rsidRPr="00EB7BAB">
        <w:rPr>
          <w:rFonts w:ascii="Arial" w:hAnsi="Arial" w:cs="Arial"/>
          <w:sz w:val="24"/>
          <w:szCs w:val="24"/>
        </w:rPr>
        <w:t xml:space="preserve"> Для получения в аренду помещения, являющегося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2C5E12" w:rsidRPr="00EB7BAB" w:rsidRDefault="002C5E12" w:rsidP="00EB7BAB">
      <w:pPr>
        <w:pStyle w:val="11"/>
        <w:spacing w:line="240" w:lineRule="auto"/>
        <w:ind w:left="0" w:firstLine="568"/>
        <w:rPr>
          <w:rFonts w:ascii="Arial" w:hAnsi="Arial" w:cs="Arial"/>
          <w:sz w:val="24"/>
          <w:szCs w:val="24"/>
        </w:rPr>
      </w:pPr>
      <w:r w:rsidRPr="00EB7BAB">
        <w:rPr>
          <w:rFonts w:ascii="Arial" w:hAnsi="Arial" w:cs="Arial"/>
          <w:sz w:val="24"/>
          <w:szCs w:val="24"/>
        </w:rPr>
        <w:t xml:space="preserve"> Заявитель (представитель Заявителя) указанный в п.2.2.1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6.2.1. Для получения части сети инженерно-технического обеспечения, если передаваемое имущество является частью сети инженерно-технического обеспечения правами владения и (или) пользования на которую обладает лицо, указанное в п.2.2.1. и данные часть сети и сеть являются технологически связанными в соответствии с законодательством о градостроительной деятельности;</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6.3. Заявитель (представитель Заявителя), указанный в п.2.2.2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6.3.1. Для получения в аренду имущества,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6.4. Заявитель (представитель Заявителя), указанный в п.2.2.3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6.4.1. Для получения в аренду имущества, указанного в конкурсной документации, документации об аукционе, для целей государственного или муниципального контракта, заключенного с указанным в п.2.2.3 лицом. Испрашиваемый срок аренды на такое имущество не может превышать срок исполнения государственного или муниципального контракта.</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6.5. Заявитель (представитель Заявителя), указанный в п.2.2.4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6.5.1. Для заключения договора аренды на новый срок в случае надлежащего исполнения своих обязанностей по договору.</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6.6. Заявитель (представитель Заявителя), указанный в п.2.2.5 настоящего Административного регламента, обращается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в следующих случаях:</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 Решения социальных проблем;</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6.6.2. Развития гражданского общества в Российской Федерации;</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 xml:space="preserve">6.6.3. Социального обслуживания, социальной поддержки и защиты граждан;  </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 xml:space="preserve">6.6.4. Подготовки населения к преодолению последствий стихийных бедствий, экологических, техногенных или иных катастроф, к предотвращению несчастных случаев; </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6.6.5. Оказания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6.6.6. Охраны окружающей среды и защиты животных;</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6.6.7. Охраны и в соответствии с установленными требованиями содержания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6.6.8. Оказания юридической помощи на безвозмездной или на льготной основе гражданам и некоммерческим организациям и правового просвещения населения, деятельность по защите прав и свобод человека и гражданина;</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6.6.9. Профилактики социально опасных форм поведения граждан;</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6.6.10. Благотворительной деятельности, а также деятельности в области содействия благотворительности и добровольчества;</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6.6.11. Деятельности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6.6.12. Формирования в обществе нетерпимости к коррупционному поведению;</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6.6.13. Развития межнационального сотрудничества, сохранение и защита самобытности, культуры, языков и традиций народов Российской Федерации;</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6.6.14. Деятельности в сфере патриотического, в том числе военно-патриотического, воспитания граждан Российской Федерации;</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6.6.15. Проведения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6.6.16. Участия в профилактике и (или) тушении пожаров и проведении аварийно-спасательных работ;</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6.6.17. Социальной и культурной адаптации и интеграции мигрантов;</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6.6.18. Мероприятий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6.6.19. Содействия повышению мобильности трудовых ресурсов;</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6.7. Заявители (представители Заявителя), указанные в п.2.2.6-2.2.10 настоящего Административного регламента, обращаются в Администрацию за получением в аренду, имущества (за исключением земельных участков), находящегося в муниципальной собственности, без проведения торгов для осуществления уставной деятельности;</w:t>
      </w:r>
    </w:p>
    <w:p w:rsidR="002C5E12" w:rsidRPr="00EB7BAB" w:rsidRDefault="002C5E12" w:rsidP="00EB7BAB">
      <w:pPr>
        <w:spacing w:line="240" w:lineRule="auto"/>
        <w:ind w:firstLine="567"/>
        <w:jc w:val="both"/>
        <w:rPr>
          <w:rFonts w:ascii="Arial" w:hAnsi="Arial" w:cs="Arial"/>
          <w:sz w:val="24"/>
          <w:szCs w:val="24"/>
        </w:rPr>
      </w:pPr>
      <w:bookmarkStart w:id="38" w:name="_Toc465270646"/>
      <w:r w:rsidRPr="00EB7BAB">
        <w:rPr>
          <w:rFonts w:ascii="Arial" w:hAnsi="Arial" w:cs="Arial"/>
          <w:sz w:val="24"/>
          <w:szCs w:val="24"/>
        </w:rPr>
        <w:t>6.8. Результатом предоставления Муниципальной услуги является:</w:t>
      </w:r>
      <w:bookmarkEnd w:id="38"/>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6.8.1. Договор аренды (форма результата указана в Приложении 4 к настоящему Административному регламенту);</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6.8.2. Решение об отказе в предоставлении Муниципальной услуги (форма результата указана в Приложении 5 к настоящему Административному регламенту).</w:t>
      </w:r>
    </w:p>
    <w:p w:rsidR="002C5E12" w:rsidRPr="00EB7BAB" w:rsidRDefault="002C5E12" w:rsidP="00EB7BAB">
      <w:pPr>
        <w:pStyle w:val="ConsPlusNormal"/>
        <w:tabs>
          <w:tab w:val="left" w:pos="1134"/>
        </w:tabs>
        <w:ind w:firstLine="567"/>
        <w:jc w:val="both"/>
        <w:rPr>
          <w:sz w:val="24"/>
          <w:szCs w:val="24"/>
        </w:rPr>
      </w:pPr>
      <w:r w:rsidRPr="00EB7BAB">
        <w:rPr>
          <w:sz w:val="24"/>
          <w:szCs w:val="24"/>
        </w:rPr>
        <w:t>6.9.</w:t>
      </w:r>
      <w:r w:rsidRPr="00EB7BAB">
        <w:rPr>
          <w:sz w:val="24"/>
          <w:szCs w:val="24"/>
        </w:rPr>
        <w:tab/>
        <w:t xml:space="preserve">Результат предоставления Муниципальной услуги, указанный в пункте 6.8.1.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 </w:t>
      </w:r>
    </w:p>
    <w:p w:rsidR="002C5E12" w:rsidRPr="00EB7BAB" w:rsidRDefault="002C5E12" w:rsidP="00EB7BAB">
      <w:pPr>
        <w:pStyle w:val="111"/>
        <w:numPr>
          <w:ilvl w:val="0"/>
          <w:numId w:val="0"/>
        </w:numPr>
        <w:spacing w:line="240" w:lineRule="auto"/>
        <w:ind w:firstLine="567"/>
        <w:rPr>
          <w:rFonts w:ascii="Arial" w:hAnsi="Arial" w:cs="Arial"/>
          <w:sz w:val="24"/>
          <w:szCs w:val="24"/>
        </w:rPr>
      </w:pPr>
      <w:r w:rsidRPr="00EB7BAB">
        <w:rPr>
          <w:rFonts w:ascii="Arial" w:hAnsi="Arial" w:cs="Arial"/>
          <w:sz w:val="24"/>
          <w:szCs w:val="24"/>
        </w:rPr>
        <w:t>6.9.1.</w:t>
      </w:r>
      <w:r w:rsidRPr="00EB7BAB">
        <w:rPr>
          <w:rFonts w:ascii="Arial" w:hAnsi="Arial" w:cs="Arial"/>
          <w:sz w:val="24"/>
          <w:szCs w:val="24"/>
        </w:rPr>
        <w:tab/>
        <w:t xml:space="preserve">В случае, если результатом предоставления Муниципальной услуги является договор аренды, заключенный на срок более 1 года, Администрация направляет в МФЦ 3 экземпляра договора. При итоговом посещении МФЦ, специалист МФЦ выдает 3 экземпляра договора аренды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 </w:t>
      </w:r>
    </w:p>
    <w:p w:rsidR="002C5E12" w:rsidRPr="00EB7BAB" w:rsidRDefault="002C5E12" w:rsidP="00EB7BAB">
      <w:pPr>
        <w:pStyle w:val="111"/>
        <w:numPr>
          <w:ilvl w:val="0"/>
          <w:numId w:val="0"/>
        </w:numPr>
        <w:spacing w:line="240" w:lineRule="auto"/>
        <w:ind w:firstLine="567"/>
        <w:rPr>
          <w:rFonts w:ascii="Arial" w:hAnsi="Arial" w:cs="Arial"/>
          <w:sz w:val="24"/>
          <w:szCs w:val="24"/>
        </w:rPr>
      </w:pPr>
      <w:r w:rsidRPr="00EB7BAB">
        <w:rPr>
          <w:rFonts w:ascii="Arial" w:hAnsi="Arial" w:cs="Arial"/>
          <w:sz w:val="24"/>
          <w:szCs w:val="24"/>
        </w:rPr>
        <w:t>6.9.2.</w:t>
      </w:r>
      <w:r w:rsidRPr="00EB7BAB">
        <w:rPr>
          <w:rFonts w:ascii="Arial" w:hAnsi="Arial" w:cs="Arial"/>
          <w:sz w:val="24"/>
          <w:szCs w:val="24"/>
        </w:rPr>
        <w:tab/>
        <w:t xml:space="preserve">В случае, если результатом предоставления Муниципальной услуги является договор аренды, заключенный на срок менее 1 года, то Администрация направляет в МФЦ 2 экземпляра договора аренды. </w:t>
      </w:r>
    </w:p>
    <w:p w:rsidR="002C5E12" w:rsidRPr="00EB7BAB" w:rsidRDefault="002C5E12" w:rsidP="00EB7BAB">
      <w:pPr>
        <w:pStyle w:val="111"/>
        <w:numPr>
          <w:ilvl w:val="0"/>
          <w:numId w:val="0"/>
        </w:numPr>
        <w:spacing w:line="240" w:lineRule="auto"/>
        <w:ind w:firstLine="567"/>
        <w:rPr>
          <w:rFonts w:ascii="Arial" w:hAnsi="Arial" w:cs="Arial"/>
          <w:sz w:val="24"/>
          <w:szCs w:val="24"/>
        </w:rPr>
      </w:pPr>
      <w:r w:rsidRPr="00EB7BAB">
        <w:rPr>
          <w:rFonts w:ascii="Arial" w:hAnsi="Arial" w:cs="Arial"/>
          <w:sz w:val="24"/>
          <w:szCs w:val="24"/>
        </w:rPr>
        <w:t>6.10.</w:t>
      </w:r>
      <w:r w:rsidR="00EB7BAB">
        <w:rPr>
          <w:rFonts w:ascii="Arial" w:hAnsi="Arial" w:cs="Arial"/>
          <w:sz w:val="24"/>
          <w:szCs w:val="24"/>
        </w:rPr>
        <w:tab/>
      </w:r>
      <w:r w:rsidRPr="00EB7BAB">
        <w:rPr>
          <w:rFonts w:ascii="Arial" w:hAnsi="Arial" w:cs="Arial"/>
          <w:sz w:val="24"/>
          <w:szCs w:val="24"/>
        </w:rPr>
        <w:t xml:space="preserve">Договор считается заключенным с момента его подписания двумя сторонами. </w:t>
      </w:r>
    </w:p>
    <w:p w:rsidR="002C5E12" w:rsidRPr="00EB7BAB" w:rsidRDefault="002C5E12" w:rsidP="00EB7BAB">
      <w:pPr>
        <w:pStyle w:val="11"/>
        <w:numPr>
          <w:ilvl w:val="1"/>
          <w:numId w:val="16"/>
        </w:numPr>
        <w:spacing w:line="240" w:lineRule="auto"/>
        <w:ind w:left="0" w:firstLine="567"/>
        <w:rPr>
          <w:rFonts w:ascii="Arial" w:hAnsi="Arial" w:cs="Arial"/>
          <w:sz w:val="24"/>
          <w:szCs w:val="24"/>
        </w:rPr>
      </w:pPr>
      <w:r w:rsidRPr="00EB7BAB">
        <w:rPr>
          <w:rFonts w:ascii="Arial" w:hAnsi="Arial" w:cs="Arial"/>
          <w:sz w:val="24"/>
          <w:szCs w:val="24"/>
        </w:rPr>
        <w:t xml:space="preserve">Результат предоставления Муниципальной услуги, указанный в пункте 6.8.2.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w:t>
      </w:r>
    </w:p>
    <w:p w:rsidR="002C5E12" w:rsidRPr="00EB7BAB" w:rsidRDefault="002C5E12" w:rsidP="00EB7BAB">
      <w:pPr>
        <w:pStyle w:val="11"/>
        <w:spacing w:line="240" w:lineRule="auto"/>
        <w:ind w:left="0" w:firstLine="567"/>
        <w:rPr>
          <w:rFonts w:ascii="Arial" w:hAnsi="Arial" w:cs="Arial"/>
          <w:sz w:val="24"/>
          <w:szCs w:val="24"/>
        </w:rPr>
      </w:pPr>
      <w:r w:rsidRPr="00EB7BAB">
        <w:rPr>
          <w:rFonts w:ascii="Arial" w:hAnsi="Arial" w:cs="Arial"/>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указанный в пункте 6.8.2.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 </w:t>
      </w:r>
    </w:p>
    <w:p w:rsidR="002C5E12" w:rsidRPr="00EB7BAB" w:rsidRDefault="002C5E12" w:rsidP="00EB7BAB">
      <w:pPr>
        <w:pStyle w:val="11"/>
        <w:spacing w:line="240" w:lineRule="auto"/>
        <w:ind w:left="0" w:firstLine="567"/>
        <w:rPr>
          <w:rFonts w:ascii="Arial" w:hAnsi="Arial" w:cs="Arial"/>
          <w:sz w:val="24"/>
          <w:szCs w:val="24"/>
        </w:rPr>
      </w:pPr>
      <w:r w:rsidRPr="00EB7BAB">
        <w:rPr>
          <w:rFonts w:ascii="Arial" w:hAnsi="Arial" w:cs="Arial"/>
          <w:sz w:val="24"/>
          <w:szCs w:val="24"/>
        </w:rPr>
        <w:t>В бумажном виде резул</w:t>
      </w:r>
      <w:r w:rsidR="00877E40" w:rsidRPr="00EB7BAB">
        <w:rPr>
          <w:rFonts w:ascii="Arial" w:hAnsi="Arial" w:cs="Arial"/>
          <w:sz w:val="24"/>
          <w:szCs w:val="24"/>
        </w:rPr>
        <w:t>ьтат предоставления муниципаль</w:t>
      </w:r>
      <w:r w:rsidRPr="00EB7BAB">
        <w:rPr>
          <w:rFonts w:ascii="Arial" w:hAnsi="Arial" w:cs="Arial"/>
          <w:sz w:val="24"/>
          <w:szCs w:val="24"/>
        </w:rPr>
        <w:t>ной услуги хранится в Администрации в соответствии с установленными правилами делопроизводства.</w:t>
      </w:r>
    </w:p>
    <w:p w:rsidR="002C5E12" w:rsidRDefault="00877E40" w:rsidP="00EB7BAB">
      <w:pPr>
        <w:pStyle w:val="11"/>
        <w:spacing w:line="240" w:lineRule="auto"/>
        <w:ind w:left="0" w:firstLine="567"/>
        <w:rPr>
          <w:rFonts w:ascii="Arial" w:hAnsi="Arial" w:cs="Arial"/>
          <w:sz w:val="24"/>
          <w:szCs w:val="24"/>
        </w:rPr>
      </w:pPr>
      <w:r w:rsidRPr="00EB7BAB">
        <w:rPr>
          <w:rFonts w:ascii="Arial" w:hAnsi="Arial" w:cs="Arial"/>
          <w:sz w:val="24"/>
          <w:szCs w:val="24"/>
        </w:rPr>
        <w:t>Факт предоставления муниципаль</w:t>
      </w:r>
      <w:r w:rsidR="002C5E12" w:rsidRPr="00EB7BAB">
        <w:rPr>
          <w:rFonts w:ascii="Arial" w:hAnsi="Arial" w:cs="Arial"/>
          <w:sz w:val="24"/>
          <w:szCs w:val="24"/>
        </w:rPr>
        <w:t>ной</w:t>
      </w:r>
      <w:r w:rsidR="002C5E12" w:rsidRPr="00EB7BAB">
        <w:rPr>
          <w:rFonts w:ascii="Arial" w:hAnsi="Arial" w:cs="Arial"/>
          <w:spacing w:val="1"/>
          <w:sz w:val="24"/>
          <w:szCs w:val="24"/>
        </w:rPr>
        <w:t xml:space="preserve"> </w:t>
      </w:r>
      <w:r w:rsidR="002C5E12" w:rsidRPr="00EB7BAB">
        <w:rPr>
          <w:rFonts w:ascii="Arial" w:hAnsi="Arial" w:cs="Arial"/>
          <w:spacing w:val="-2"/>
          <w:sz w:val="24"/>
          <w:szCs w:val="24"/>
        </w:rPr>
        <w:t>услуги</w:t>
      </w:r>
      <w:r w:rsidR="002C5E12" w:rsidRPr="00EB7BAB">
        <w:rPr>
          <w:rFonts w:ascii="Arial" w:hAnsi="Arial" w:cs="Arial"/>
          <w:sz w:val="24"/>
          <w:szCs w:val="24"/>
        </w:rPr>
        <w:t xml:space="preserve"> с приложением резуль</w:t>
      </w:r>
      <w:r w:rsidRPr="00EB7BAB">
        <w:rPr>
          <w:rFonts w:ascii="Arial" w:hAnsi="Arial" w:cs="Arial"/>
          <w:sz w:val="24"/>
          <w:szCs w:val="24"/>
        </w:rPr>
        <w:t>тата предоставления муниципаль</w:t>
      </w:r>
      <w:r w:rsidR="002C5E12" w:rsidRPr="00EB7BAB">
        <w:rPr>
          <w:rFonts w:ascii="Arial" w:hAnsi="Arial" w:cs="Arial"/>
          <w:sz w:val="24"/>
          <w:szCs w:val="24"/>
        </w:rPr>
        <w:t>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EB7BAB" w:rsidRPr="00EB7BAB" w:rsidRDefault="00EB7BAB" w:rsidP="00EB7BAB">
      <w:pPr>
        <w:pStyle w:val="11"/>
        <w:numPr>
          <w:ilvl w:val="0"/>
          <w:numId w:val="0"/>
        </w:numPr>
        <w:spacing w:line="240" w:lineRule="auto"/>
        <w:ind w:left="567"/>
        <w:rPr>
          <w:rFonts w:ascii="Arial" w:hAnsi="Arial" w:cs="Arial"/>
          <w:sz w:val="24"/>
          <w:szCs w:val="24"/>
        </w:rPr>
      </w:pPr>
    </w:p>
    <w:p w:rsidR="002C5E12" w:rsidRPr="00EB7BAB" w:rsidRDefault="002C5E12" w:rsidP="00EB7BAB">
      <w:pPr>
        <w:pStyle w:val="2-"/>
        <w:spacing w:before="0" w:after="0"/>
        <w:ind w:left="0" w:firstLine="0"/>
        <w:rPr>
          <w:rFonts w:ascii="Arial" w:hAnsi="Arial" w:cs="Arial"/>
          <w:i w:val="0"/>
          <w:sz w:val="24"/>
          <w:szCs w:val="24"/>
        </w:rPr>
      </w:pPr>
      <w:bookmarkStart w:id="39" w:name="_Toc438110037"/>
      <w:bookmarkStart w:id="40" w:name="_Toc438376242"/>
      <w:bookmarkStart w:id="41" w:name="_Toc508640219"/>
      <w:bookmarkStart w:id="42" w:name="_Toc437973287"/>
      <w:bookmarkStart w:id="43" w:name="_Toc438110028"/>
      <w:bookmarkStart w:id="44" w:name="_Toc438376232"/>
      <w:r w:rsidRPr="00EB7BAB">
        <w:rPr>
          <w:rFonts w:ascii="Arial" w:hAnsi="Arial" w:cs="Arial"/>
          <w:i w:val="0"/>
          <w:sz w:val="24"/>
          <w:szCs w:val="24"/>
        </w:rPr>
        <w:t>Срок регистрации заявления</w:t>
      </w:r>
      <w:bookmarkEnd w:id="39"/>
      <w:bookmarkEnd w:id="40"/>
      <w:bookmarkEnd w:id="41"/>
    </w:p>
    <w:p w:rsidR="002C5E12" w:rsidRPr="00EB7BAB" w:rsidRDefault="002C5E12" w:rsidP="00EB7BAB">
      <w:pPr>
        <w:pStyle w:val="affff3"/>
        <w:numPr>
          <w:ilvl w:val="1"/>
          <w:numId w:val="12"/>
        </w:numPr>
        <w:spacing w:line="240" w:lineRule="auto"/>
        <w:ind w:left="0" w:firstLine="567"/>
        <w:jc w:val="both"/>
        <w:rPr>
          <w:rFonts w:ascii="Arial" w:hAnsi="Arial" w:cs="Arial"/>
          <w:sz w:val="24"/>
          <w:szCs w:val="24"/>
        </w:rPr>
      </w:pPr>
      <w:bookmarkStart w:id="45" w:name="_Toc439151302"/>
      <w:bookmarkStart w:id="46" w:name="_Toc439151380"/>
      <w:bookmarkStart w:id="47" w:name="_Toc439151457"/>
      <w:bookmarkStart w:id="48" w:name="_Toc439151966"/>
      <w:bookmarkEnd w:id="45"/>
      <w:bookmarkEnd w:id="46"/>
      <w:bookmarkEnd w:id="47"/>
      <w:bookmarkEnd w:id="48"/>
      <w:r w:rsidRPr="00EB7BAB">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2C5E12" w:rsidRPr="00EB7BAB" w:rsidRDefault="002C5E12" w:rsidP="00EB7BAB">
      <w:pPr>
        <w:pStyle w:val="11"/>
        <w:numPr>
          <w:ilvl w:val="0"/>
          <w:numId w:val="0"/>
        </w:numPr>
        <w:spacing w:line="240" w:lineRule="auto"/>
        <w:ind w:left="1288" w:hanging="720"/>
        <w:rPr>
          <w:rFonts w:ascii="Arial" w:hAnsi="Arial" w:cs="Arial"/>
          <w:sz w:val="24"/>
          <w:szCs w:val="24"/>
        </w:rPr>
      </w:pPr>
    </w:p>
    <w:p w:rsidR="002C5E12" w:rsidRPr="00EB7BAB" w:rsidRDefault="002C5E12" w:rsidP="00EB7BAB">
      <w:pPr>
        <w:spacing w:line="240" w:lineRule="auto"/>
        <w:jc w:val="center"/>
        <w:rPr>
          <w:rFonts w:ascii="Arial" w:hAnsi="Arial" w:cs="Arial"/>
          <w:b/>
          <w:sz w:val="24"/>
          <w:szCs w:val="24"/>
        </w:rPr>
      </w:pPr>
      <w:r w:rsidRPr="00EB7BAB">
        <w:rPr>
          <w:rFonts w:ascii="Arial" w:hAnsi="Arial" w:cs="Arial"/>
          <w:b/>
          <w:sz w:val="24"/>
          <w:szCs w:val="24"/>
        </w:rPr>
        <w:t xml:space="preserve">8. Срок предоставления </w:t>
      </w:r>
      <w:bookmarkEnd w:id="42"/>
      <w:bookmarkEnd w:id="43"/>
      <w:r w:rsidRPr="00EB7BAB">
        <w:rPr>
          <w:rFonts w:ascii="Arial" w:hAnsi="Arial" w:cs="Arial"/>
          <w:b/>
          <w:sz w:val="24"/>
          <w:szCs w:val="24"/>
        </w:rPr>
        <w:t>Муниципальной услуги</w:t>
      </w:r>
      <w:bookmarkEnd w:id="44"/>
    </w:p>
    <w:p w:rsidR="002C5E12" w:rsidRPr="00EB7BAB" w:rsidRDefault="002C5E12" w:rsidP="00EB7BAB">
      <w:pPr>
        <w:spacing w:line="240" w:lineRule="auto"/>
        <w:ind w:firstLine="567"/>
        <w:jc w:val="center"/>
        <w:rPr>
          <w:rFonts w:ascii="Arial" w:hAnsi="Arial" w:cs="Arial"/>
          <w:b/>
          <w:sz w:val="24"/>
          <w:szCs w:val="24"/>
        </w:rPr>
      </w:pP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8.1 Срок предоставления Муниципальной услуги составляет не более 11 рабочих дней с даты регистрации Заявления в Администрации.</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 xml:space="preserve">8.1.1. </w:t>
      </w:r>
      <w:bookmarkStart w:id="49" w:name="_Toc437973288"/>
      <w:bookmarkStart w:id="50" w:name="_Toc438110029"/>
      <w:bookmarkStart w:id="51" w:name="_Toc438376233"/>
      <w:bookmarkStart w:id="52" w:name="_Ref440654922"/>
      <w:bookmarkStart w:id="53" w:name="_Ref440654930"/>
      <w:bookmarkStart w:id="54" w:name="_Ref440654937"/>
      <w:bookmarkStart w:id="55" w:name="_Ref440654944"/>
      <w:bookmarkStart w:id="56" w:name="_Ref440654952"/>
      <w:r w:rsidRPr="00EB7BAB">
        <w:rPr>
          <w:rFonts w:ascii="Arial" w:hAnsi="Arial" w:cs="Arial"/>
          <w:sz w:val="24"/>
          <w:szCs w:val="24"/>
        </w:rPr>
        <w:t xml:space="preserve">При необходимости проведения конкурсного отбора оценочной организации и проведения оценки рыночной стоимости арендной платы за имущество срок предоставления Муниципальной услуги составляет 71 рабочих дней с даты регистрации заявления в Администрации. </w:t>
      </w:r>
    </w:p>
    <w:p w:rsidR="002C5E12" w:rsidRPr="00EB7BAB" w:rsidRDefault="002C5E12" w:rsidP="00EB7BAB">
      <w:pPr>
        <w:spacing w:line="240" w:lineRule="auto"/>
        <w:ind w:firstLine="567"/>
        <w:jc w:val="both"/>
        <w:rPr>
          <w:rFonts w:ascii="Arial" w:hAnsi="Arial" w:cs="Arial"/>
          <w:sz w:val="24"/>
          <w:szCs w:val="24"/>
        </w:rPr>
      </w:pPr>
    </w:p>
    <w:p w:rsidR="002C5E12" w:rsidRPr="00EB7BAB" w:rsidRDefault="002C5E12" w:rsidP="00EB7BAB">
      <w:pPr>
        <w:pStyle w:val="11"/>
        <w:numPr>
          <w:ilvl w:val="0"/>
          <w:numId w:val="0"/>
        </w:numPr>
        <w:spacing w:line="240" w:lineRule="auto"/>
        <w:jc w:val="center"/>
        <w:rPr>
          <w:rFonts w:ascii="Arial" w:hAnsi="Arial" w:cs="Arial"/>
          <w:b/>
          <w:sz w:val="24"/>
          <w:szCs w:val="24"/>
        </w:rPr>
      </w:pPr>
      <w:r w:rsidRPr="00EB7BAB">
        <w:rPr>
          <w:rFonts w:ascii="Arial" w:hAnsi="Arial" w:cs="Arial"/>
          <w:b/>
          <w:sz w:val="24"/>
          <w:szCs w:val="24"/>
        </w:rPr>
        <w:t>9. Правовые основания предоставления Муниципальной услуги</w:t>
      </w:r>
    </w:p>
    <w:p w:rsidR="002C5E12" w:rsidRPr="00EB7BAB" w:rsidRDefault="002C5E12" w:rsidP="00EB7BAB">
      <w:pPr>
        <w:pStyle w:val="11"/>
        <w:numPr>
          <w:ilvl w:val="0"/>
          <w:numId w:val="0"/>
        </w:numPr>
        <w:spacing w:line="240" w:lineRule="auto"/>
        <w:rPr>
          <w:rFonts w:ascii="Arial" w:hAnsi="Arial" w:cs="Arial"/>
          <w:b/>
          <w:sz w:val="24"/>
          <w:szCs w:val="24"/>
        </w:rPr>
      </w:pP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9.1. Основными нормативными правовыми актами, регулирующими предоставление Муниципальной услуги, являются:</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9.1.1. Федеральный закон от 26.07.2006 №135-ФЗ «О защите конкуренции».</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9.1.2. Закон Московской области от 10</w:t>
      </w:r>
      <w:r w:rsidR="00E2728B">
        <w:rPr>
          <w:rFonts w:ascii="Arial" w:hAnsi="Arial" w:cs="Arial"/>
          <w:sz w:val="24"/>
          <w:szCs w:val="24"/>
        </w:rPr>
        <w:t>.07.</w:t>
      </w:r>
      <w:r w:rsidRPr="00EB7BAB">
        <w:rPr>
          <w:rFonts w:ascii="Arial" w:hAnsi="Arial" w:cs="Arial"/>
          <w:sz w:val="24"/>
          <w:szCs w:val="24"/>
        </w:rPr>
        <w:t>2009 № 88/2009-ОЗ «Об аренде имущества, находящегося в собственности Московской области».</w:t>
      </w:r>
    </w:p>
    <w:p w:rsidR="002C5E12"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9.2. Список иных нормативных актов, применяемых при предоставлении Муниципальной услуги приведен в Приложении 6 к настоящему Административному регламенту.</w:t>
      </w:r>
    </w:p>
    <w:p w:rsidR="00EB7BAB" w:rsidRPr="00EB7BAB" w:rsidRDefault="00EB7BAB" w:rsidP="00EB7BAB">
      <w:pPr>
        <w:spacing w:line="240" w:lineRule="auto"/>
        <w:ind w:firstLine="567"/>
        <w:jc w:val="both"/>
        <w:rPr>
          <w:rFonts w:ascii="Arial" w:hAnsi="Arial" w:cs="Arial"/>
          <w:sz w:val="24"/>
          <w:szCs w:val="24"/>
        </w:rPr>
      </w:pPr>
    </w:p>
    <w:p w:rsidR="002C5E12" w:rsidRPr="00EB7BAB" w:rsidRDefault="002C5E12" w:rsidP="00EB7BAB">
      <w:pPr>
        <w:pStyle w:val="2-"/>
        <w:numPr>
          <w:ilvl w:val="0"/>
          <w:numId w:val="13"/>
        </w:numPr>
        <w:spacing w:before="0" w:after="0"/>
        <w:ind w:left="0" w:firstLine="0"/>
        <w:rPr>
          <w:rFonts w:ascii="Arial" w:hAnsi="Arial" w:cs="Arial"/>
          <w:i w:val="0"/>
          <w:sz w:val="24"/>
          <w:szCs w:val="24"/>
        </w:rPr>
      </w:pPr>
      <w:bookmarkStart w:id="57" w:name="_Toc508640220"/>
      <w:r w:rsidRPr="00EB7BAB">
        <w:rPr>
          <w:rFonts w:ascii="Arial" w:hAnsi="Arial" w:cs="Arial"/>
          <w:i w:val="0"/>
          <w:sz w:val="24"/>
          <w:szCs w:val="24"/>
        </w:rPr>
        <w:t xml:space="preserve">Исчерпывающий перечень документов, необходимых для </w:t>
      </w:r>
      <w:bookmarkEnd w:id="49"/>
      <w:bookmarkEnd w:id="50"/>
      <w:bookmarkEnd w:id="51"/>
      <w:r w:rsidRPr="00EB7BAB">
        <w:rPr>
          <w:rFonts w:ascii="Arial" w:hAnsi="Arial" w:cs="Arial"/>
          <w:i w:val="0"/>
          <w:sz w:val="24"/>
          <w:szCs w:val="24"/>
        </w:rPr>
        <w:t xml:space="preserve">предоставления </w:t>
      </w:r>
      <w:bookmarkEnd w:id="52"/>
      <w:bookmarkEnd w:id="53"/>
      <w:bookmarkEnd w:id="54"/>
      <w:bookmarkEnd w:id="55"/>
      <w:bookmarkEnd w:id="56"/>
      <w:r w:rsidRPr="00EB7BAB">
        <w:rPr>
          <w:rFonts w:ascii="Arial" w:hAnsi="Arial" w:cs="Arial"/>
          <w:i w:val="0"/>
          <w:sz w:val="24"/>
          <w:szCs w:val="24"/>
        </w:rPr>
        <w:t>Муниципальной услуги</w:t>
      </w:r>
      <w:bookmarkEnd w:id="57"/>
    </w:p>
    <w:p w:rsidR="002C5E12" w:rsidRPr="00EB7BAB" w:rsidRDefault="002C5E12" w:rsidP="00EB7BAB">
      <w:pPr>
        <w:pStyle w:val="11"/>
        <w:numPr>
          <w:ilvl w:val="1"/>
          <w:numId w:val="13"/>
        </w:numPr>
        <w:spacing w:line="240" w:lineRule="auto"/>
        <w:ind w:left="0" w:firstLine="567"/>
        <w:rPr>
          <w:rFonts w:ascii="Arial" w:hAnsi="Arial" w:cs="Arial"/>
          <w:sz w:val="24"/>
          <w:szCs w:val="24"/>
        </w:rPr>
      </w:pPr>
      <w:bookmarkStart w:id="58" w:name="_Toc437973289"/>
      <w:bookmarkStart w:id="59" w:name="_Toc438110030"/>
      <w:bookmarkStart w:id="60" w:name="_Toc438376234"/>
      <w:r w:rsidRPr="00EB7BAB">
        <w:rPr>
          <w:rFonts w:ascii="Arial" w:hAnsi="Arial" w:cs="Arial"/>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Заявление, подписанное Заявителем, в соответствии с Приложением 7 к настоящему Административному регламенту.</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Документ, удостоверяющий личность Заявителя.</w:t>
      </w:r>
    </w:p>
    <w:p w:rsidR="002C5E12" w:rsidRPr="00EB7BAB" w:rsidRDefault="002C5E12" w:rsidP="00EB7BAB">
      <w:pPr>
        <w:pStyle w:val="11"/>
        <w:numPr>
          <w:ilvl w:val="1"/>
          <w:numId w:val="13"/>
        </w:numPr>
        <w:spacing w:line="240" w:lineRule="auto"/>
        <w:ind w:left="0" w:firstLine="567"/>
        <w:rPr>
          <w:rFonts w:ascii="Arial" w:hAnsi="Arial" w:cs="Arial"/>
          <w:sz w:val="24"/>
          <w:szCs w:val="24"/>
        </w:rPr>
      </w:pPr>
      <w:r w:rsidRPr="00EB7BAB">
        <w:rPr>
          <w:rFonts w:ascii="Arial" w:hAnsi="Arial" w:cs="Arial"/>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10.2.1. Заявление, подписанное Заявителем.</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10.2.2. Документ, удостоверяющий личность представителя Заявителя.</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10.2.3. Документ, подтверждающий полномочия представителя Заявителя.</w:t>
      </w:r>
    </w:p>
    <w:p w:rsidR="002C5E12" w:rsidRPr="00EB7BAB" w:rsidRDefault="002C5E12" w:rsidP="00EB7BAB">
      <w:pPr>
        <w:pStyle w:val="11"/>
        <w:numPr>
          <w:ilvl w:val="1"/>
          <w:numId w:val="13"/>
        </w:numPr>
        <w:spacing w:line="240" w:lineRule="auto"/>
        <w:ind w:left="0" w:firstLine="567"/>
        <w:rPr>
          <w:rFonts w:ascii="Arial" w:hAnsi="Arial" w:cs="Arial"/>
          <w:sz w:val="24"/>
          <w:szCs w:val="24"/>
        </w:rPr>
      </w:pPr>
      <w:r w:rsidRPr="00EB7BAB">
        <w:rPr>
          <w:rFonts w:ascii="Arial" w:hAnsi="Arial" w:cs="Arial"/>
          <w:sz w:val="24"/>
          <w:szCs w:val="24"/>
        </w:rPr>
        <w:t>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2C5E12" w:rsidRPr="00EB7BAB" w:rsidRDefault="002C5E12" w:rsidP="00EB7BAB">
      <w:pPr>
        <w:tabs>
          <w:tab w:val="left" w:pos="9781"/>
        </w:tabs>
        <w:spacing w:line="240" w:lineRule="auto"/>
        <w:ind w:firstLine="567"/>
        <w:jc w:val="both"/>
        <w:rPr>
          <w:rFonts w:ascii="Arial" w:hAnsi="Arial" w:cs="Arial"/>
          <w:sz w:val="24"/>
          <w:szCs w:val="24"/>
        </w:rPr>
      </w:pPr>
      <w:r w:rsidRPr="00EB7BAB">
        <w:rPr>
          <w:rFonts w:ascii="Arial" w:hAnsi="Arial" w:cs="Arial"/>
          <w:sz w:val="24"/>
          <w:szCs w:val="24"/>
        </w:rPr>
        <w:t>10.3.1. Заявление, подписанное представителем Заявителя.</w:t>
      </w:r>
    </w:p>
    <w:p w:rsidR="002C5E12" w:rsidRPr="00EB7BAB" w:rsidRDefault="002C5E12" w:rsidP="00EB7BAB">
      <w:pPr>
        <w:tabs>
          <w:tab w:val="left" w:pos="9781"/>
        </w:tabs>
        <w:spacing w:line="240" w:lineRule="auto"/>
        <w:ind w:firstLine="567"/>
        <w:jc w:val="both"/>
        <w:rPr>
          <w:rFonts w:ascii="Arial" w:hAnsi="Arial" w:cs="Arial"/>
          <w:sz w:val="24"/>
          <w:szCs w:val="24"/>
        </w:rPr>
      </w:pPr>
      <w:r w:rsidRPr="00EB7BAB">
        <w:rPr>
          <w:rFonts w:ascii="Arial" w:hAnsi="Arial" w:cs="Arial"/>
          <w:sz w:val="24"/>
          <w:szCs w:val="24"/>
        </w:rPr>
        <w:t>10.3.2. Документ, удостоверяющий личность представителя Заявителя.</w:t>
      </w:r>
    </w:p>
    <w:p w:rsidR="002C5E12" w:rsidRPr="00EB7BAB" w:rsidRDefault="002C5E12" w:rsidP="00EB7BAB">
      <w:pPr>
        <w:pStyle w:val="affff3"/>
        <w:tabs>
          <w:tab w:val="left" w:pos="9781"/>
        </w:tabs>
        <w:spacing w:line="240" w:lineRule="auto"/>
        <w:ind w:left="0" w:firstLine="567"/>
        <w:jc w:val="both"/>
        <w:rPr>
          <w:rFonts w:ascii="Arial" w:hAnsi="Arial" w:cs="Arial"/>
          <w:sz w:val="24"/>
          <w:szCs w:val="24"/>
        </w:rPr>
      </w:pPr>
      <w:r w:rsidRPr="00EB7BAB">
        <w:rPr>
          <w:rFonts w:ascii="Arial" w:hAnsi="Arial" w:cs="Arial"/>
          <w:sz w:val="24"/>
          <w:szCs w:val="24"/>
        </w:rPr>
        <w:t>10.3.3. Документ, подтверждающий полномочия представителя Заявителя.</w:t>
      </w:r>
    </w:p>
    <w:p w:rsidR="002C5E12" w:rsidRPr="00EB7BAB" w:rsidRDefault="002C5E12" w:rsidP="00EB7BAB">
      <w:pPr>
        <w:pStyle w:val="affff3"/>
        <w:tabs>
          <w:tab w:val="left" w:pos="9781"/>
        </w:tabs>
        <w:spacing w:line="240" w:lineRule="auto"/>
        <w:ind w:left="0" w:firstLine="567"/>
        <w:jc w:val="both"/>
        <w:rPr>
          <w:rFonts w:ascii="Arial" w:hAnsi="Arial" w:cs="Arial"/>
          <w:sz w:val="24"/>
          <w:szCs w:val="24"/>
        </w:rPr>
      </w:pPr>
      <w:r w:rsidRPr="00EB7BAB">
        <w:rPr>
          <w:rFonts w:ascii="Arial" w:hAnsi="Arial" w:cs="Arial"/>
          <w:sz w:val="24"/>
          <w:szCs w:val="24"/>
        </w:rPr>
        <w:t>10.4. В случае обращения Заявителя, указанного в пункте 2.2.3. дополнительно к документам, указанным в пунктах 10.1.-10.3. представляется государственный или муниципальный контракт.</w:t>
      </w:r>
    </w:p>
    <w:p w:rsidR="002C5E12" w:rsidRPr="00EB7BAB" w:rsidRDefault="002C5E12" w:rsidP="00EB7BAB">
      <w:pPr>
        <w:pStyle w:val="11"/>
        <w:numPr>
          <w:ilvl w:val="0"/>
          <w:numId w:val="0"/>
        </w:numPr>
        <w:tabs>
          <w:tab w:val="left" w:pos="0"/>
        </w:tabs>
        <w:spacing w:line="240" w:lineRule="auto"/>
        <w:ind w:firstLine="567"/>
        <w:rPr>
          <w:rFonts w:ascii="Arial" w:hAnsi="Arial" w:cs="Arial"/>
          <w:sz w:val="24"/>
          <w:szCs w:val="24"/>
        </w:rPr>
      </w:pPr>
      <w:r w:rsidRPr="00EB7BAB">
        <w:rPr>
          <w:rFonts w:ascii="Arial" w:hAnsi="Arial" w:cs="Arial"/>
          <w:sz w:val="24"/>
          <w:szCs w:val="24"/>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C5E12" w:rsidRDefault="002C5E12" w:rsidP="00EB7BAB">
      <w:pPr>
        <w:pStyle w:val="11"/>
        <w:numPr>
          <w:ilvl w:val="0"/>
          <w:numId w:val="0"/>
        </w:numPr>
        <w:tabs>
          <w:tab w:val="left" w:pos="0"/>
        </w:tabs>
        <w:spacing w:line="240" w:lineRule="auto"/>
        <w:ind w:firstLine="567"/>
        <w:rPr>
          <w:rFonts w:ascii="Arial" w:hAnsi="Arial" w:cs="Arial"/>
          <w:sz w:val="24"/>
          <w:szCs w:val="24"/>
        </w:rPr>
      </w:pPr>
      <w:r w:rsidRPr="00EB7BAB">
        <w:rPr>
          <w:rFonts w:ascii="Arial" w:hAnsi="Arial" w:cs="Arial"/>
          <w:sz w:val="24"/>
          <w:szCs w:val="24"/>
        </w:rPr>
        <w:t>10.6. Описание документов приведено в Приложении 8 к настоящему Административному регламенту.</w:t>
      </w:r>
    </w:p>
    <w:p w:rsidR="00EB7BAB" w:rsidRPr="00EB7BAB" w:rsidRDefault="00EB7BAB" w:rsidP="00EB7BAB">
      <w:pPr>
        <w:pStyle w:val="11"/>
        <w:numPr>
          <w:ilvl w:val="0"/>
          <w:numId w:val="0"/>
        </w:numPr>
        <w:tabs>
          <w:tab w:val="left" w:pos="0"/>
        </w:tabs>
        <w:spacing w:line="240" w:lineRule="auto"/>
        <w:ind w:firstLine="567"/>
        <w:rPr>
          <w:rFonts w:ascii="Arial" w:hAnsi="Arial" w:cs="Arial"/>
          <w:sz w:val="24"/>
          <w:szCs w:val="24"/>
        </w:rPr>
      </w:pPr>
    </w:p>
    <w:p w:rsidR="002C5E12" w:rsidRPr="00EB7BAB" w:rsidRDefault="002C5E12" w:rsidP="00EB7BAB">
      <w:pPr>
        <w:pStyle w:val="2-"/>
        <w:numPr>
          <w:ilvl w:val="0"/>
          <w:numId w:val="13"/>
        </w:numPr>
        <w:spacing w:before="0" w:after="0"/>
        <w:ind w:left="0" w:firstLine="0"/>
        <w:rPr>
          <w:rFonts w:ascii="Arial" w:hAnsi="Arial" w:cs="Arial"/>
          <w:i w:val="0"/>
          <w:sz w:val="24"/>
          <w:szCs w:val="24"/>
        </w:rPr>
      </w:pPr>
      <w:bookmarkStart w:id="61" w:name="_Toc508640221"/>
      <w:r w:rsidRPr="00EB7BAB">
        <w:rPr>
          <w:rFonts w:ascii="Arial" w:hAnsi="Arial" w:cs="Arial"/>
          <w:i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58"/>
      <w:bookmarkEnd w:id="59"/>
      <w:bookmarkEnd w:id="60"/>
      <w:r w:rsidRPr="00EB7BAB">
        <w:rPr>
          <w:rFonts w:ascii="Arial" w:hAnsi="Arial" w:cs="Arial"/>
          <w:i w:val="0"/>
          <w:sz w:val="24"/>
          <w:szCs w:val="24"/>
        </w:rPr>
        <w:t>, Органов местного самоуправления или Организаций</w:t>
      </w:r>
      <w:bookmarkEnd w:id="61"/>
    </w:p>
    <w:p w:rsidR="002C5E12" w:rsidRPr="00EB7BAB" w:rsidRDefault="002C5E12" w:rsidP="00EB7BAB">
      <w:pPr>
        <w:pStyle w:val="affff3"/>
        <w:numPr>
          <w:ilvl w:val="1"/>
          <w:numId w:val="13"/>
        </w:numPr>
        <w:tabs>
          <w:tab w:val="left" w:pos="-567"/>
        </w:tabs>
        <w:spacing w:line="240" w:lineRule="auto"/>
        <w:ind w:left="0" w:firstLine="567"/>
        <w:jc w:val="both"/>
        <w:rPr>
          <w:rFonts w:ascii="Arial" w:hAnsi="Arial" w:cs="Arial"/>
          <w:sz w:val="24"/>
          <w:szCs w:val="24"/>
        </w:rPr>
      </w:pPr>
      <w:bookmarkStart w:id="62" w:name="_Toc437973290"/>
      <w:bookmarkStart w:id="63" w:name="_Toc438110031"/>
      <w:bookmarkStart w:id="64" w:name="_Toc438376235"/>
      <w:r w:rsidRPr="00EB7BAB">
        <w:rPr>
          <w:rFonts w:ascii="Arial" w:hAnsi="Arial" w:cs="Arial"/>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2C5E12" w:rsidRPr="00EB7BAB" w:rsidRDefault="002C5E12" w:rsidP="00EB7BAB">
      <w:pPr>
        <w:pStyle w:val="affff3"/>
        <w:numPr>
          <w:ilvl w:val="2"/>
          <w:numId w:val="13"/>
        </w:numPr>
        <w:tabs>
          <w:tab w:val="left" w:pos="0"/>
          <w:tab w:val="left" w:pos="1134"/>
        </w:tabs>
        <w:spacing w:line="240" w:lineRule="auto"/>
        <w:ind w:left="0" w:firstLine="567"/>
        <w:jc w:val="both"/>
        <w:rPr>
          <w:rFonts w:ascii="Arial" w:hAnsi="Arial" w:cs="Arial"/>
          <w:sz w:val="24"/>
          <w:szCs w:val="24"/>
        </w:rPr>
      </w:pPr>
      <w:r w:rsidRPr="00EB7BAB">
        <w:rPr>
          <w:rFonts w:ascii="Arial" w:hAnsi="Arial" w:cs="Arial"/>
          <w:sz w:val="24"/>
          <w:szCs w:val="24"/>
        </w:rPr>
        <w:t>В случае обращения за предоставлением Муниципальной услуги юридического лица Выписка из Единого государственного реестра юридических лиц, содержащая сведения о Заявителе из Федеральной налоговой службы России.</w:t>
      </w:r>
    </w:p>
    <w:p w:rsidR="002C5E12" w:rsidRPr="00EB7BAB" w:rsidRDefault="002C5E12" w:rsidP="00EB7BAB">
      <w:pPr>
        <w:pStyle w:val="affff3"/>
        <w:numPr>
          <w:ilvl w:val="2"/>
          <w:numId w:val="13"/>
        </w:numPr>
        <w:tabs>
          <w:tab w:val="left" w:pos="0"/>
          <w:tab w:val="left" w:pos="1134"/>
        </w:tabs>
        <w:spacing w:line="240" w:lineRule="auto"/>
        <w:ind w:left="0" w:firstLine="567"/>
        <w:jc w:val="both"/>
        <w:rPr>
          <w:rFonts w:ascii="Arial" w:hAnsi="Arial" w:cs="Arial"/>
          <w:sz w:val="24"/>
          <w:szCs w:val="24"/>
        </w:rPr>
      </w:pPr>
      <w:r w:rsidRPr="00EB7BAB">
        <w:rPr>
          <w:rFonts w:ascii="Arial" w:hAnsi="Arial" w:cs="Arial"/>
          <w:sz w:val="24"/>
          <w:szCs w:val="24"/>
        </w:rPr>
        <w:t>В случае обращения за предоставлением Муниципальной услуги индивидуального предпринимателя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2C5E12" w:rsidRPr="00EB7BAB" w:rsidRDefault="002C5E12" w:rsidP="00EB7BAB">
      <w:pPr>
        <w:pStyle w:val="111"/>
        <w:numPr>
          <w:ilvl w:val="2"/>
          <w:numId w:val="13"/>
        </w:numPr>
        <w:spacing w:line="240" w:lineRule="auto"/>
        <w:ind w:left="0" w:firstLine="567"/>
        <w:rPr>
          <w:rFonts w:ascii="Arial" w:hAnsi="Arial" w:cs="Arial"/>
          <w:iCs/>
          <w:sz w:val="24"/>
          <w:szCs w:val="24"/>
        </w:rPr>
      </w:pPr>
      <w:r w:rsidRPr="00EB7BAB">
        <w:rPr>
          <w:rFonts w:ascii="Arial" w:hAnsi="Arial" w:cs="Arial"/>
          <w:iCs/>
          <w:sz w:val="24"/>
          <w:szCs w:val="24"/>
        </w:rPr>
        <w:t>Выписка из Единого государственного реестра недвижимости на испрашиваемое имущество из Управления Федеральной службы государственной регистрации, кадастра и картографии по Московской области.</w:t>
      </w:r>
    </w:p>
    <w:p w:rsidR="002C5E12" w:rsidRPr="00EB7BAB" w:rsidRDefault="002C5E12" w:rsidP="00EB7BAB">
      <w:pPr>
        <w:pStyle w:val="11"/>
        <w:numPr>
          <w:ilvl w:val="1"/>
          <w:numId w:val="13"/>
        </w:numPr>
        <w:spacing w:line="240" w:lineRule="auto"/>
        <w:ind w:left="0" w:firstLine="567"/>
        <w:rPr>
          <w:rFonts w:ascii="Arial" w:hAnsi="Arial" w:cs="Arial"/>
          <w:sz w:val="24"/>
          <w:szCs w:val="24"/>
        </w:rPr>
      </w:pPr>
      <w:r w:rsidRPr="00EB7BAB">
        <w:rPr>
          <w:rFonts w:ascii="Arial" w:hAnsi="Arial" w:cs="Arial"/>
          <w:sz w:val="24"/>
          <w:szCs w:val="24"/>
        </w:rPr>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2C5E12" w:rsidRPr="00EB7BAB" w:rsidRDefault="002C5E12" w:rsidP="00EB7BAB">
      <w:pPr>
        <w:pStyle w:val="11"/>
        <w:numPr>
          <w:ilvl w:val="1"/>
          <w:numId w:val="13"/>
        </w:numPr>
        <w:spacing w:line="240" w:lineRule="auto"/>
        <w:ind w:left="0" w:firstLine="567"/>
        <w:rPr>
          <w:rFonts w:ascii="Arial" w:hAnsi="Arial" w:cs="Arial"/>
          <w:sz w:val="24"/>
          <w:szCs w:val="24"/>
        </w:rPr>
      </w:pPr>
      <w:r w:rsidRPr="00EB7BAB">
        <w:rPr>
          <w:rFonts w:ascii="Arial" w:hAnsi="Arial" w:cs="Arial"/>
          <w:sz w:val="24"/>
          <w:szCs w:val="24"/>
        </w:rPr>
        <w:t xml:space="preserve">Администрация, МФЦ не вправе требовать от Заявителя (представителя Заявителя) представления документов и информации, указанной в пункте 11.1. настоящего Административного регламента. </w:t>
      </w:r>
    </w:p>
    <w:p w:rsidR="002C5E12" w:rsidRPr="00EB7BAB" w:rsidRDefault="002C5E12" w:rsidP="00EB7BAB">
      <w:pPr>
        <w:pStyle w:val="11"/>
        <w:numPr>
          <w:ilvl w:val="1"/>
          <w:numId w:val="13"/>
        </w:numPr>
        <w:spacing w:line="240" w:lineRule="auto"/>
        <w:ind w:left="0" w:firstLine="567"/>
        <w:rPr>
          <w:rFonts w:ascii="Arial" w:hAnsi="Arial" w:cs="Arial"/>
          <w:sz w:val="24"/>
          <w:szCs w:val="24"/>
        </w:rPr>
      </w:pPr>
      <w:r w:rsidRPr="00EB7BAB">
        <w:rPr>
          <w:rFonts w:ascii="Arial" w:hAnsi="Arial" w:cs="Arial"/>
          <w:sz w:val="24"/>
          <w:szCs w:val="24"/>
        </w:rPr>
        <w:t>Администрация,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2C5E12" w:rsidRPr="00EB7BAB" w:rsidRDefault="002C5E12" w:rsidP="00EB7BAB">
      <w:pPr>
        <w:pStyle w:val="2-"/>
        <w:numPr>
          <w:ilvl w:val="0"/>
          <w:numId w:val="13"/>
        </w:numPr>
        <w:spacing w:before="0" w:after="0"/>
        <w:ind w:left="0" w:firstLine="0"/>
        <w:rPr>
          <w:rFonts w:ascii="Arial" w:hAnsi="Arial" w:cs="Arial"/>
          <w:i w:val="0"/>
          <w:sz w:val="24"/>
          <w:szCs w:val="24"/>
        </w:rPr>
      </w:pPr>
      <w:bookmarkStart w:id="65" w:name="_Toc437973293"/>
      <w:bookmarkStart w:id="66" w:name="_Toc438110034"/>
      <w:bookmarkStart w:id="67" w:name="_Toc438376239"/>
      <w:bookmarkStart w:id="68" w:name="_Toc437973291"/>
      <w:bookmarkStart w:id="69" w:name="_Toc438110032"/>
      <w:bookmarkStart w:id="70" w:name="_Toc438376236"/>
      <w:bookmarkEnd w:id="62"/>
      <w:bookmarkEnd w:id="63"/>
      <w:bookmarkEnd w:id="64"/>
      <w:r w:rsidRPr="00EB7BAB">
        <w:rPr>
          <w:rFonts w:ascii="Arial" w:hAnsi="Arial" w:cs="Arial"/>
          <w:i w:val="0"/>
          <w:sz w:val="24"/>
          <w:szCs w:val="24"/>
        </w:rPr>
        <w:t xml:space="preserve"> </w:t>
      </w:r>
      <w:bookmarkStart w:id="71" w:name="_Toc508640222"/>
      <w:r w:rsidRPr="00EB7BAB">
        <w:rPr>
          <w:rFonts w:ascii="Arial" w:hAnsi="Arial" w:cs="Arial"/>
          <w:i w:val="0"/>
          <w:sz w:val="24"/>
          <w:szCs w:val="24"/>
        </w:rPr>
        <w:t xml:space="preserve">Исчерпывающий перечень оснований для отказа в приеме и регистрации документов, необходимых для предоставления </w:t>
      </w:r>
      <w:bookmarkEnd w:id="65"/>
      <w:bookmarkEnd w:id="66"/>
      <w:bookmarkEnd w:id="67"/>
      <w:r w:rsidRPr="00EB7BAB">
        <w:rPr>
          <w:rFonts w:ascii="Arial" w:hAnsi="Arial" w:cs="Arial"/>
          <w:i w:val="0"/>
          <w:sz w:val="24"/>
          <w:szCs w:val="24"/>
        </w:rPr>
        <w:t>Муниципальной услуги</w:t>
      </w:r>
      <w:bookmarkEnd w:id="71"/>
    </w:p>
    <w:p w:rsidR="002C5E12" w:rsidRPr="00EB7BAB" w:rsidRDefault="002C5E12" w:rsidP="00EB7BAB">
      <w:pPr>
        <w:pStyle w:val="11"/>
        <w:numPr>
          <w:ilvl w:val="0"/>
          <w:numId w:val="0"/>
        </w:numPr>
        <w:spacing w:line="240" w:lineRule="auto"/>
        <w:ind w:firstLine="556"/>
        <w:rPr>
          <w:rFonts w:ascii="Arial" w:hAnsi="Arial" w:cs="Arial"/>
          <w:sz w:val="24"/>
          <w:szCs w:val="24"/>
        </w:rPr>
      </w:pPr>
      <w:bookmarkStart w:id="72" w:name="_Toc439068368"/>
      <w:bookmarkStart w:id="73" w:name="_Toc439084272"/>
      <w:bookmarkStart w:id="74" w:name="_Toc439151286"/>
      <w:bookmarkStart w:id="75" w:name="_Toc439151364"/>
      <w:bookmarkStart w:id="76" w:name="_Toc439151441"/>
      <w:bookmarkStart w:id="77" w:name="_Toc439151950"/>
      <w:bookmarkEnd w:id="72"/>
      <w:bookmarkEnd w:id="73"/>
      <w:bookmarkEnd w:id="74"/>
      <w:bookmarkEnd w:id="75"/>
      <w:bookmarkEnd w:id="76"/>
      <w:bookmarkEnd w:id="77"/>
      <w:r w:rsidRPr="00EB7BAB">
        <w:rPr>
          <w:rFonts w:ascii="Arial" w:hAnsi="Arial" w:cs="Arial"/>
          <w:sz w:val="24"/>
          <w:szCs w:val="24"/>
        </w:rPr>
        <w:t>12.1. Основаниями для отказа в приеме документов, необходимых для предоставления Муниципальной услуги, являются:</w:t>
      </w:r>
    </w:p>
    <w:p w:rsidR="002C5E12" w:rsidRPr="00EB7BAB" w:rsidRDefault="002C5E12" w:rsidP="00EB7BAB">
      <w:pPr>
        <w:pStyle w:val="11"/>
        <w:numPr>
          <w:ilvl w:val="0"/>
          <w:numId w:val="0"/>
        </w:numPr>
        <w:spacing w:line="240" w:lineRule="auto"/>
        <w:ind w:firstLine="556"/>
        <w:rPr>
          <w:rFonts w:ascii="Arial" w:hAnsi="Arial" w:cs="Arial"/>
          <w:sz w:val="24"/>
          <w:szCs w:val="24"/>
        </w:rPr>
      </w:pPr>
      <w:r w:rsidRPr="00EB7BAB">
        <w:rPr>
          <w:rFonts w:ascii="Arial" w:hAnsi="Arial" w:cs="Arial"/>
          <w:sz w:val="24"/>
          <w:szCs w:val="24"/>
        </w:rPr>
        <w:t xml:space="preserve">12.1.1. Обращение за предоставлением Муниципальной услуги без предъявления документа, позволяющего установить личность </w:t>
      </w:r>
      <w:r w:rsidR="00EB7BAB" w:rsidRPr="00EB7BAB">
        <w:rPr>
          <w:rFonts w:ascii="Arial" w:hAnsi="Arial" w:cs="Arial"/>
          <w:sz w:val="24"/>
          <w:szCs w:val="24"/>
        </w:rPr>
        <w:t>лица,</w:t>
      </w:r>
      <w:r w:rsidRPr="00EB7BAB">
        <w:rPr>
          <w:rFonts w:ascii="Arial" w:hAnsi="Arial" w:cs="Arial"/>
          <w:sz w:val="24"/>
          <w:szCs w:val="24"/>
        </w:rPr>
        <w:t xml:space="preserve"> непосредственно подающего Заявление.</w:t>
      </w:r>
    </w:p>
    <w:p w:rsidR="002C5E12" w:rsidRPr="00EB7BAB" w:rsidRDefault="002C5E12" w:rsidP="00EB7BAB">
      <w:pPr>
        <w:pStyle w:val="11"/>
        <w:numPr>
          <w:ilvl w:val="0"/>
          <w:numId w:val="0"/>
        </w:numPr>
        <w:spacing w:line="240" w:lineRule="auto"/>
        <w:ind w:firstLine="556"/>
        <w:rPr>
          <w:rFonts w:ascii="Arial" w:hAnsi="Arial" w:cs="Arial"/>
          <w:sz w:val="24"/>
          <w:szCs w:val="24"/>
        </w:rPr>
      </w:pPr>
      <w:r w:rsidRPr="00EB7BAB">
        <w:rPr>
          <w:rFonts w:ascii="Arial" w:hAnsi="Arial" w:cs="Arial"/>
          <w:sz w:val="24"/>
          <w:szCs w:val="24"/>
        </w:rPr>
        <w:t>12.1.2. Обращение за предоставлением Муниципальной услуги, не предоставляемой Администрацией.</w:t>
      </w:r>
    </w:p>
    <w:p w:rsidR="002C5E12" w:rsidRPr="00EB7BAB" w:rsidRDefault="002C5E12" w:rsidP="00EB7BAB">
      <w:pPr>
        <w:pStyle w:val="111"/>
        <w:numPr>
          <w:ilvl w:val="0"/>
          <w:numId w:val="0"/>
        </w:numPr>
        <w:spacing w:line="240" w:lineRule="auto"/>
        <w:ind w:firstLine="567"/>
        <w:rPr>
          <w:rFonts w:ascii="Arial" w:hAnsi="Arial" w:cs="Arial"/>
          <w:sz w:val="24"/>
          <w:szCs w:val="24"/>
        </w:rPr>
      </w:pPr>
      <w:r w:rsidRPr="00EB7BAB">
        <w:rPr>
          <w:rFonts w:ascii="Arial" w:hAnsi="Arial" w:cs="Arial"/>
          <w:sz w:val="24"/>
          <w:szCs w:val="24"/>
        </w:rPr>
        <w:t>12.1.3.</w:t>
      </w:r>
      <w:r w:rsidR="00EB7BAB">
        <w:rPr>
          <w:rFonts w:ascii="Arial" w:hAnsi="Arial" w:cs="Arial"/>
          <w:sz w:val="24"/>
          <w:szCs w:val="24"/>
        </w:rPr>
        <w:t xml:space="preserve"> </w:t>
      </w:r>
      <w:r w:rsidRPr="00EB7BAB">
        <w:rPr>
          <w:rFonts w:ascii="Arial" w:hAnsi="Arial" w:cs="Arial"/>
          <w:sz w:val="24"/>
          <w:szCs w:val="24"/>
        </w:rPr>
        <w:t>Документы содержат подчистки и исправления текста, не заверенные в установленном законодательством порядке.</w:t>
      </w:r>
    </w:p>
    <w:p w:rsidR="002C5E12" w:rsidRPr="00EB7BAB" w:rsidRDefault="002C5E12" w:rsidP="00EB7BAB">
      <w:pPr>
        <w:pStyle w:val="11"/>
        <w:numPr>
          <w:ilvl w:val="0"/>
          <w:numId w:val="0"/>
        </w:numPr>
        <w:spacing w:line="240" w:lineRule="auto"/>
        <w:ind w:firstLine="556"/>
        <w:rPr>
          <w:rFonts w:ascii="Arial" w:hAnsi="Arial" w:cs="Arial"/>
          <w:sz w:val="24"/>
          <w:szCs w:val="24"/>
        </w:rPr>
      </w:pPr>
      <w:r w:rsidRPr="00EB7BAB">
        <w:rPr>
          <w:rFonts w:ascii="Arial" w:hAnsi="Arial" w:cs="Arial"/>
          <w:sz w:val="24"/>
          <w:szCs w:val="24"/>
        </w:rPr>
        <w:t>12.1.4. Документы содержат повреждения, наличие которых не позволяет однозначно истолковать их содержание, в том числе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2C5E12" w:rsidRPr="00EB7BAB" w:rsidRDefault="002C5E12" w:rsidP="00EB7BAB">
      <w:pPr>
        <w:pStyle w:val="11"/>
        <w:numPr>
          <w:ilvl w:val="0"/>
          <w:numId w:val="0"/>
        </w:numPr>
        <w:spacing w:line="240" w:lineRule="auto"/>
        <w:ind w:firstLine="556"/>
        <w:rPr>
          <w:rFonts w:ascii="Arial" w:hAnsi="Arial" w:cs="Arial"/>
          <w:sz w:val="24"/>
          <w:szCs w:val="24"/>
        </w:rPr>
      </w:pPr>
      <w:r w:rsidRPr="00EB7BAB">
        <w:rPr>
          <w:rFonts w:ascii="Arial" w:hAnsi="Arial" w:cs="Arial"/>
          <w:sz w:val="24"/>
          <w:szCs w:val="24"/>
        </w:rPr>
        <w:t>12.1.6. Документы утратили силу на момент обращения за предоставлением Муниципальной услуги (документ, удостоверяющий полномочия представителя Заявителя, документ удостоверяющий личность Заявителя).</w:t>
      </w:r>
    </w:p>
    <w:p w:rsidR="002C5E12" w:rsidRPr="00EB7BAB" w:rsidRDefault="002C5E12" w:rsidP="00EB7BAB">
      <w:pPr>
        <w:pStyle w:val="11"/>
        <w:numPr>
          <w:ilvl w:val="0"/>
          <w:numId w:val="0"/>
        </w:numPr>
        <w:spacing w:line="240" w:lineRule="auto"/>
        <w:ind w:firstLine="556"/>
        <w:rPr>
          <w:rFonts w:ascii="Arial" w:hAnsi="Arial" w:cs="Arial"/>
          <w:sz w:val="24"/>
          <w:szCs w:val="24"/>
        </w:rPr>
      </w:pPr>
      <w:r w:rsidRPr="00EB7BAB">
        <w:rPr>
          <w:rFonts w:ascii="Arial" w:hAnsi="Arial" w:cs="Arial"/>
          <w:sz w:val="24"/>
          <w:szCs w:val="24"/>
        </w:rPr>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 или некорректное заполнение обязательных полей в электронной форме Заявления на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2C5E12" w:rsidRPr="00EB7BAB" w:rsidRDefault="002C5E12" w:rsidP="00EB7BAB">
      <w:pPr>
        <w:pStyle w:val="11"/>
        <w:numPr>
          <w:ilvl w:val="0"/>
          <w:numId w:val="0"/>
        </w:numPr>
        <w:spacing w:line="240" w:lineRule="auto"/>
        <w:ind w:firstLine="556"/>
        <w:rPr>
          <w:rFonts w:ascii="Arial" w:hAnsi="Arial" w:cs="Arial"/>
          <w:sz w:val="24"/>
          <w:szCs w:val="24"/>
        </w:rPr>
      </w:pPr>
      <w:r w:rsidRPr="00EB7BAB">
        <w:rPr>
          <w:rFonts w:ascii="Arial" w:hAnsi="Arial" w:cs="Arial"/>
          <w:sz w:val="24"/>
          <w:szCs w:val="24"/>
        </w:rPr>
        <w:t>12.1.9. Представлен неполный комплект документов в соответствии с пунктом 10 настоящего Административного регламента.</w:t>
      </w:r>
    </w:p>
    <w:p w:rsidR="002C5E12"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12.2.</w:t>
      </w:r>
      <w:r w:rsidRPr="00EB7BAB">
        <w:rPr>
          <w:rFonts w:ascii="Arial" w:hAnsi="Arial" w:cs="Arial"/>
          <w:sz w:val="24"/>
          <w:szCs w:val="24"/>
        </w:rPr>
        <w:tab/>
        <w:t>Решение об отказе в приеме документов необходимых для предоставления Муниципальной услуги, оформляется по форме, указанной в Приложении 9 к настоящему Административному регламенту,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EB7BAB" w:rsidRPr="00EB7BAB" w:rsidRDefault="00EB7BAB" w:rsidP="00EB7BAB">
      <w:pPr>
        <w:pStyle w:val="11"/>
        <w:numPr>
          <w:ilvl w:val="0"/>
          <w:numId w:val="0"/>
        </w:numPr>
        <w:spacing w:line="240" w:lineRule="auto"/>
        <w:ind w:firstLine="567"/>
        <w:rPr>
          <w:rFonts w:ascii="Arial" w:hAnsi="Arial" w:cs="Arial"/>
          <w:sz w:val="24"/>
          <w:szCs w:val="24"/>
        </w:rPr>
      </w:pPr>
    </w:p>
    <w:p w:rsidR="002C5E12" w:rsidRPr="00EB7BAB" w:rsidRDefault="002C5E12" w:rsidP="00EB7BAB">
      <w:pPr>
        <w:pStyle w:val="2-"/>
        <w:numPr>
          <w:ilvl w:val="0"/>
          <w:numId w:val="13"/>
        </w:numPr>
        <w:spacing w:before="0" w:after="0"/>
        <w:ind w:left="0" w:firstLine="0"/>
        <w:rPr>
          <w:rFonts w:ascii="Arial" w:hAnsi="Arial" w:cs="Arial"/>
          <w:i w:val="0"/>
          <w:sz w:val="24"/>
          <w:szCs w:val="24"/>
        </w:rPr>
      </w:pPr>
      <w:bookmarkStart w:id="78" w:name="_Toc508640223"/>
      <w:r w:rsidRPr="00EB7BAB">
        <w:rPr>
          <w:rFonts w:ascii="Arial" w:hAnsi="Arial" w:cs="Arial"/>
          <w:i w:val="0"/>
          <w:sz w:val="24"/>
          <w:szCs w:val="24"/>
        </w:rPr>
        <w:t xml:space="preserve">Исчерпывающий перечень оснований для отказа в предоставлении </w:t>
      </w:r>
      <w:bookmarkEnd w:id="68"/>
      <w:bookmarkEnd w:id="69"/>
      <w:bookmarkEnd w:id="70"/>
      <w:r w:rsidRPr="00EB7BAB">
        <w:rPr>
          <w:rFonts w:ascii="Arial" w:hAnsi="Arial" w:cs="Arial"/>
          <w:i w:val="0"/>
          <w:sz w:val="24"/>
          <w:szCs w:val="24"/>
        </w:rPr>
        <w:t>Муниципальной услуги</w:t>
      </w:r>
      <w:bookmarkEnd w:id="78"/>
    </w:p>
    <w:p w:rsidR="002C5E12" w:rsidRPr="00EB7BAB" w:rsidRDefault="002C5E12" w:rsidP="00EB7BAB">
      <w:pPr>
        <w:pStyle w:val="11"/>
        <w:numPr>
          <w:ilvl w:val="1"/>
          <w:numId w:val="14"/>
        </w:numPr>
        <w:spacing w:line="240" w:lineRule="auto"/>
        <w:ind w:left="0" w:firstLine="567"/>
        <w:rPr>
          <w:rFonts w:ascii="Arial" w:hAnsi="Arial" w:cs="Arial"/>
          <w:sz w:val="24"/>
          <w:szCs w:val="24"/>
        </w:rPr>
      </w:pPr>
      <w:r w:rsidRPr="00EB7BAB">
        <w:rPr>
          <w:rFonts w:ascii="Arial" w:hAnsi="Arial" w:cs="Arial"/>
          <w:sz w:val="24"/>
          <w:szCs w:val="24"/>
        </w:rPr>
        <w:t xml:space="preserve"> Основаниями для отказа в предоставлении Муниципальной услуги являются:</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Наличие противоречивых сведений в Заявлении и приложенных к нему документах.</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Несоответствие категории Заявителя основанию, по которому Заявитель вправе обращаться.</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Выявление в заявлении и (или) прилагаемых к нему документах недостоверной, искаженной или неполной информации.</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 xml:space="preserve">Принятие Администрацией решения о передаче имущества, за которым обратился Заявитель другому лицу. </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Наличие у Заявителя неисполненных обязательств по ранее заключенным договорам перед Администрацией.</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Отсутствуют сведения об имуществе в реестре муниципального имущества или имущество находится в пользовании у другого лица.</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Необходимость использования имущества, за которым обратился Заявитель, для государственных и муниципальных нужд.</w:t>
      </w:r>
    </w:p>
    <w:p w:rsidR="002C5E12" w:rsidRPr="00EB7BAB" w:rsidRDefault="002C5E12" w:rsidP="00EB7BAB">
      <w:pPr>
        <w:pStyle w:val="111"/>
        <w:numPr>
          <w:ilvl w:val="2"/>
          <w:numId w:val="13"/>
        </w:numPr>
        <w:spacing w:line="240" w:lineRule="auto"/>
        <w:ind w:left="0" w:firstLine="567"/>
        <w:rPr>
          <w:rFonts w:ascii="Arial" w:hAnsi="Arial" w:cs="Arial"/>
          <w:sz w:val="24"/>
          <w:szCs w:val="24"/>
        </w:rPr>
      </w:pPr>
      <w:r w:rsidRPr="00EB7BAB">
        <w:rPr>
          <w:rFonts w:ascii="Arial" w:hAnsi="Arial" w:cs="Arial"/>
          <w:sz w:val="24"/>
          <w:szCs w:val="24"/>
        </w:rPr>
        <w:t>Принятие Администрацией решения о приватизации или ином использовании имущества.</w:t>
      </w:r>
    </w:p>
    <w:p w:rsidR="002C5E12" w:rsidRPr="00EB7BAB" w:rsidRDefault="002C5E12" w:rsidP="00EB7BAB">
      <w:pPr>
        <w:pStyle w:val="11"/>
        <w:numPr>
          <w:ilvl w:val="1"/>
          <w:numId w:val="13"/>
        </w:numPr>
        <w:tabs>
          <w:tab w:val="left" w:pos="426"/>
        </w:tabs>
        <w:spacing w:line="240" w:lineRule="auto"/>
        <w:ind w:left="0" w:firstLine="567"/>
        <w:rPr>
          <w:rFonts w:ascii="Arial" w:hAnsi="Arial" w:cs="Arial"/>
          <w:sz w:val="24"/>
          <w:szCs w:val="24"/>
        </w:rPr>
      </w:pPr>
      <w:bookmarkStart w:id="79" w:name="_Toc437973294"/>
      <w:bookmarkStart w:id="80" w:name="_Toc438110035"/>
      <w:bookmarkStart w:id="81" w:name="_Toc438376240"/>
      <w:r w:rsidRPr="00EB7BAB">
        <w:rPr>
          <w:rFonts w:ascii="Arial" w:hAnsi="Arial" w:cs="Arial"/>
          <w:sz w:val="24"/>
          <w:szCs w:val="24"/>
        </w:rPr>
        <w:t>Заявитель вправе отказаться от получения Муниципальной услуги на основании письменного заявления, написанного в свободной форме, направив по адресу электронной почты или обратившись в Администрацию.</w:t>
      </w:r>
    </w:p>
    <w:p w:rsidR="002C5E12" w:rsidRDefault="002C5E12" w:rsidP="00EB7BAB">
      <w:pPr>
        <w:pStyle w:val="11"/>
        <w:numPr>
          <w:ilvl w:val="1"/>
          <w:numId w:val="13"/>
        </w:numPr>
        <w:tabs>
          <w:tab w:val="left" w:pos="426"/>
        </w:tabs>
        <w:spacing w:line="240" w:lineRule="auto"/>
        <w:ind w:left="0" w:firstLine="567"/>
        <w:rPr>
          <w:rFonts w:ascii="Arial" w:hAnsi="Arial" w:cs="Arial"/>
          <w:sz w:val="24"/>
          <w:szCs w:val="24"/>
        </w:rPr>
      </w:pPr>
      <w:r w:rsidRPr="00EB7BAB">
        <w:rPr>
          <w:rFonts w:ascii="Arial" w:hAnsi="Arial" w:cs="Arial"/>
          <w:sz w:val="24"/>
          <w:szCs w:val="24"/>
        </w:rPr>
        <w:t xml:space="preserve">Отказ от предоставления Муниципальной услуги не препятствует повторному обращению Заявителя в Администрацию за предоставлением Муниципальной услуги. </w:t>
      </w:r>
    </w:p>
    <w:p w:rsidR="00EB7BAB" w:rsidRPr="00EB7BAB" w:rsidRDefault="00EB7BAB" w:rsidP="00EB7BAB">
      <w:pPr>
        <w:pStyle w:val="11"/>
        <w:numPr>
          <w:ilvl w:val="0"/>
          <w:numId w:val="0"/>
        </w:numPr>
        <w:tabs>
          <w:tab w:val="left" w:pos="426"/>
        </w:tabs>
        <w:spacing w:line="240" w:lineRule="auto"/>
        <w:ind w:left="567"/>
        <w:rPr>
          <w:rFonts w:ascii="Arial" w:hAnsi="Arial" w:cs="Arial"/>
          <w:sz w:val="24"/>
          <w:szCs w:val="24"/>
        </w:rPr>
      </w:pPr>
    </w:p>
    <w:p w:rsidR="002C5E12" w:rsidRPr="00EB7BAB" w:rsidRDefault="002C5E12" w:rsidP="00EB7BAB">
      <w:pPr>
        <w:pStyle w:val="2-"/>
        <w:numPr>
          <w:ilvl w:val="0"/>
          <w:numId w:val="13"/>
        </w:numPr>
        <w:spacing w:before="0" w:after="0"/>
        <w:ind w:left="0" w:firstLine="567"/>
        <w:rPr>
          <w:rFonts w:ascii="Arial" w:hAnsi="Arial" w:cs="Arial"/>
          <w:i w:val="0"/>
          <w:sz w:val="24"/>
          <w:szCs w:val="24"/>
        </w:rPr>
      </w:pPr>
      <w:bookmarkStart w:id="82" w:name="_Toc508640225"/>
      <w:r w:rsidRPr="00EB7BAB">
        <w:rPr>
          <w:rFonts w:ascii="Arial" w:hAnsi="Arial" w:cs="Arial"/>
          <w:i w:val="0"/>
          <w:sz w:val="24"/>
          <w:szCs w:val="24"/>
          <w:lang w:eastAsia="ar-SA"/>
        </w:rPr>
        <w:t>Порядок, размер и основания взимания государственной пошлины или иной платы, взимаемой за предоставление Муниципальной услуги</w:t>
      </w:r>
      <w:bookmarkEnd w:id="82"/>
    </w:p>
    <w:p w:rsidR="002C5E12" w:rsidRPr="00EB7BAB" w:rsidRDefault="002C5E12" w:rsidP="00EB7BAB">
      <w:pPr>
        <w:pStyle w:val="11"/>
        <w:numPr>
          <w:ilvl w:val="1"/>
          <w:numId w:val="13"/>
        </w:numPr>
        <w:spacing w:line="240" w:lineRule="auto"/>
        <w:ind w:left="0" w:firstLine="567"/>
        <w:rPr>
          <w:rFonts w:ascii="Arial" w:hAnsi="Arial" w:cs="Arial"/>
          <w:sz w:val="24"/>
          <w:szCs w:val="24"/>
        </w:rPr>
      </w:pPr>
      <w:r w:rsidRPr="00EB7BAB">
        <w:rPr>
          <w:rFonts w:ascii="Arial" w:hAnsi="Arial" w:cs="Arial"/>
          <w:sz w:val="24"/>
          <w:szCs w:val="24"/>
        </w:rPr>
        <w:t xml:space="preserve">Муниципальная услуга предоставляется бесплатно. </w:t>
      </w:r>
    </w:p>
    <w:p w:rsidR="002C5E12" w:rsidRPr="00EB7BAB" w:rsidRDefault="002C5E12" w:rsidP="00EB7BAB">
      <w:pPr>
        <w:pStyle w:val="111"/>
        <w:numPr>
          <w:ilvl w:val="0"/>
          <w:numId w:val="0"/>
        </w:numPr>
        <w:spacing w:line="240" w:lineRule="auto"/>
        <w:ind w:left="2422" w:hanging="720"/>
        <w:rPr>
          <w:rFonts w:ascii="Arial" w:hAnsi="Arial" w:cs="Arial"/>
          <w:sz w:val="24"/>
          <w:szCs w:val="24"/>
        </w:rPr>
      </w:pPr>
    </w:p>
    <w:p w:rsidR="002C5E12" w:rsidRPr="00EB7BAB" w:rsidRDefault="002C5E12" w:rsidP="00EB7BAB">
      <w:pPr>
        <w:pStyle w:val="2-"/>
        <w:numPr>
          <w:ilvl w:val="0"/>
          <w:numId w:val="13"/>
        </w:numPr>
        <w:spacing w:before="0" w:after="0"/>
        <w:ind w:left="0" w:right="141" w:firstLine="567"/>
        <w:rPr>
          <w:rFonts w:ascii="Arial" w:hAnsi="Arial" w:cs="Arial"/>
          <w:i w:val="0"/>
          <w:sz w:val="24"/>
          <w:szCs w:val="24"/>
        </w:rPr>
      </w:pPr>
      <w:r w:rsidRPr="00EB7BAB">
        <w:rPr>
          <w:rFonts w:ascii="Arial" w:hAnsi="Arial" w:cs="Arial"/>
          <w:i w:val="0"/>
          <w:sz w:val="24"/>
          <w:szCs w:val="24"/>
        </w:rPr>
        <w:t xml:space="preserve"> </w:t>
      </w:r>
      <w:bookmarkStart w:id="83" w:name="_Toc508640226"/>
      <w:r w:rsidRPr="00EB7BAB">
        <w:rPr>
          <w:rFonts w:ascii="Arial" w:hAnsi="Arial" w:cs="Arial"/>
          <w:i w:val="0"/>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3"/>
    </w:p>
    <w:p w:rsidR="002C5E12" w:rsidRDefault="002C5E12" w:rsidP="00EB7BAB">
      <w:pPr>
        <w:pStyle w:val="11"/>
        <w:numPr>
          <w:ilvl w:val="1"/>
          <w:numId w:val="13"/>
        </w:numPr>
        <w:spacing w:line="240" w:lineRule="auto"/>
        <w:ind w:left="0" w:firstLine="567"/>
        <w:rPr>
          <w:rFonts w:ascii="Arial" w:hAnsi="Arial" w:cs="Arial"/>
          <w:sz w:val="24"/>
          <w:szCs w:val="24"/>
          <w:lang w:eastAsia="ar-SA"/>
        </w:rPr>
      </w:pPr>
      <w:r w:rsidRPr="00EB7BAB">
        <w:rPr>
          <w:rFonts w:ascii="Arial" w:hAnsi="Arial" w:cs="Arial"/>
          <w:sz w:val="24"/>
          <w:szCs w:val="24"/>
          <w:lang w:eastAsia="ar-SA"/>
        </w:rPr>
        <w:t>Услуги, необходимые и обязательные для предоставления Муниципальной услуги, отсутствуют.</w:t>
      </w:r>
    </w:p>
    <w:p w:rsidR="00EB7BAB" w:rsidRPr="00EB7BAB" w:rsidRDefault="00EB7BAB" w:rsidP="00EB7BAB">
      <w:pPr>
        <w:pStyle w:val="11"/>
        <w:numPr>
          <w:ilvl w:val="0"/>
          <w:numId w:val="0"/>
        </w:numPr>
        <w:spacing w:line="240" w:lineRule="auto"/>
        <w:ind w:left="567"/>
        <w:rPr>
          <w:rFonts w:ascii="Arial" w:hAnsi="Arial" w:cs="Arial"/>
          <w:sz w:val="24"/>
          <w:szCs w:val="24"/>
          <w:lang w:eastAsia="ar-SA"/>
        </w:rPr>
      </w:pPr>
    </w:p>
    <w:p w:rsidR="002C5E12" w:rsidRPr="00EB7BAB" w:rsidRDefault="002C5E12" w:rsidP="00EB7BAB">
      <w:pPr>
        <w:pStyle w:val="2-"/>
        <w:numPr>
          <w:ilvl w:val="0"/>
          <w:numId w:val="13"/>
        </w:numPr>
        <w:spacing w:before="0" w:after="0"/>
        <w:ind w:left="0" w:firstLine="0"/>
        <w:rPr>
          <w:rFonts w:ascii="Arial" w:hAnsi="Arial" w:cs="Arial"/>
          <w:i w:val="0"/>
          <w:sz w:val="24"/>
          <w:szCs w:val="24"/>
        </w:rPr>
      </w:pPr>
      <w:r w:rsidRPr="00EB7BAB">
        <w:rPr>
          <w:rFonts w:ascii="Arial" w:hAnsi="Arial" w:cs="Arial"/>
          <w:i w:val="0"/>
          <w:sz w:val="24"/>
          <w:szCs w:val="24"/>
        </w:rPr>
        <w:t xml:space="preserve"> </w:t>
      </w:r>
      <w:bookmarkStart w:id="84" w:name="_Toc508640227"/>
      <w:r w:rsidRPr="00EB7BAB">
        <w:rPr>
          <w:rFonts w:ascii="Arial" w:hAnsi="Arial" w:cs="Arial"/>
          <w:i w:val="0"/>
          <w:sz w:val="24"/>
          <w:szCs w:val="24"/>
        </w:rPr>
        <w:t xml:space="preserve">Способы предоставления Заявителем документов, необходимых для получения </w:t>
      </w:r>
      <w:bookmarkEnd w:id="79"/>
      <w:bookmarkEnd w:id="80"/>
      <w:bookmarkEnd w:id="81"/>
      <w:r w:rsidRPr="00EB7BAB">
        <w:rPr>
          <w:rFonts w:ascii="Arial" w:hAnsi="Arial" w:cs="Arial"/>
          <w:i w:val="0"/>
          <w:sz w:val="24"/>
          <w:szCs w:val="24"/>
        </w:rPr>
        <w:t>Муниципальной услуги</w:t>
      </w:r>
      <w:bookmarkEnd w:id="84"/>
    </w:p>
    <w:p w:rsidR="002C5E12" w:rsidRPr="00EB7BAB" w:rsidRDefault="002C5E12" w:rsidP="00EB7BAB">
      <w:pPr>
        <w:pStyle w:val="111"/>
        <w:numPr>
          <w:ilvl w:val="0"/>
          <w:numId w:val="0"/>
        </w:numPr>
        <w:tabs>
          <w:tab w:val="left" w:pos="568"/>
          <w:tab w:val="left" w:pos="709"/>
          <w:tab w:val="left" w:pos="851"/>
          <w:tab w:val="left" w:pos="1134"/>
        </w:tabs>
        <w:spacing w:line="240" w:lineRule="auto"/>
        <w:ind w:firstLine="567"/>
        <w:rPr>
          <w:rFonts w:ascii="Arial" w:hAnsi="Arial" w:cs="Arial"/>
          <w:sz w:val="24"/>
          <w:szCs w:val="24"/>
        </w:rPr>
      </w:pPr>
      <w:bookmarkStart w:id="85" w:name="_Toc438110036"/>
      <w:bookmarkStart w:id="86" w:name="_Toc438376241"/>
      <w:bookmarkStart w:id="87" w:name="_Toc437973295"/>
      <w:r w:rsidRPr="00EB7BAB">
        <w:rPr>
          <w:rFonts w:ascii="Arial" w:hAnsi="Arial" w:cs="Arial"/>
          <w:sz w:val="24"/>
          <w:szCs w:val="24"/>
        </w:rPr>
        <w:t>16.1. 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2C5E12" w:rsidRPr="00EB7BAB" w:rsidRDefault="002C5E12" w:rsidP="00EB7BAB">
      <w:pPr>
        <w:pStyle w:val="111"/>
        <w:numPr>
          <w:ilvl w:val="0"/>
          <w:numId w:val="0"/>
        </w:numPr>
        <w:tabs>
          <w:tab w:val="left" w:pos="0"/>
          <w:tab w:val="left" w:pos="568"/>
          <w:tab w:val="left" w:pos="709"/>
          <w:tab w:val="left" w:pos="851"/>
        </w:tabs>
        <w:spacing w:line="240" w:lineRule="auto"/>
        <w:ind w:firstLine="567"/>
        <w:rPr>
          <w:rFonts w:ascii="Arial" w:hAnsi="Arial" w:cs="Arial"/>
          <w:sz w:val="24"/>
          <w:szCs w:val="24"/>
        </w:rPr>
      </w:pPr>
      <w:r w:rsidRPr="00EB7BAB">
        <w:rPr>
          <w:rFonts w:ascii="Arial" w:hAnsi="Arial" w:cs="Arial"/>
          <w:sz w:val="24"/>
          <w:szCs w:val="24"/>
        </w:rPr>
        <w:t>16.2. Отправленное Заявление и документы поступают в Модуль оказания услуг ЕИС ОУ.</w:t>
      </w:r>
    </w:p>
    <w:p w:rsidR="002C5E12" w:rsidRPr="00EB7BAB" w:rsidRDefault="002C5E12" w:rsidP="00EB7BAB">
      <w:pPr>
        <w:pStyle w:val="111"/>
        <w:numPr>
          <w:ilvl w:val="0"/>
          <w:numId w:val="0"/>
        </w:numPr>
        <w:tabs>
          <w:tab w:val="left" w:pos="568"/>
          <w:tab w:val="left" w:pos="709"/>
          <w:tab w:val="left" w:pos="851"/>
          <w:tab w:val="left" w:pos="1276"/>
        </w:tabs>
        <w:spacing w:line="240" w:lineRule="auto"/>
        <w:ind w:firstLine="567"/>
        <w:rPr>
          <w:rFonts w:ascii="Arial" w:hAnsi="Arial" w:cs="Arial"/>
          <w:sz w:val="24"/>
          <w:szCs w:val="24"/>
        </w:rPr>
      </w:pPr>
      <w:r w:rsidRPr="00EB7BAB">
        <w:rPr>
          <w:rFonts w:ascii="Arial" w:hAnsi="Arial" w:cs="Arial"/>
          <w:sz w:val="24"/>
          <w:szCs w:val="24"/>
        </w:rPr>
        <w:t>16.3. Результат предоставления Муниципальной услуги выдается Заявителю (представителю Заявителя) в МФЦ.</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16.4. Порядок обеспечения личного приема Заявителей устанавливается организационно-распорядительным документом Администрации.</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 xml:space="preserve">16.5. Выбор Заявителем способа подачи Заявления и документов, необходимых для получения Муниципальной услуги, осуществляется в соответствии </w:t>
      </w:r>
      <w:r w:rsidRPr="00EB7BAB">
        <w:rPr>
          <w:rFonts w:ascii="Arial" w:hAnsi="Arial" w:cs="Arial"/>
          <w:sz w:val="24"/>
          <w:szCs w:val="24"/>
        </w:rPr>
        <w:br/>
        <w:t>с федеральным законодательством и законодательством Московской области.</w:t>
      </w:r>
    </w:p>
    <w:p w:rsidR="002C5E12" w:rsidRPr="00EB7BAB" w:rsidRDefault="002C5E12" w:rsidP="00EB7BAB">
      <w:pPr>
        <w:pStyle w:val="11"/>
        <w:numPr>
          <w:ilvl w:val="0"/>
          <w:numId w:val="0"/>
        </w:numPr>
        <w:spacing w:line="240" w:lineRule="auto"/>
        <w:ind w:left="568"/>
        <w:rPr>
          <w:rFonts w:ascii="Arial" w:hAnsi="Arial" w:cs="Arial"/>
          <w:sz w:val="24"/>
          <w:szCs w:val="24"/>
          <w:lang w:eastAsia="ar-SA"/>
        </w:rPr>
      </w:pPr>
    </w:p>
    <w:p w:rsidR="002C5E12" w:rsidRPr="00EB7BAB" w:rsidRDefault="002C5E12" w:rsidP="00EB7BAB">
      <w:pPr>
        <w:pStyle w:val="2-"/>
        <w:numPr>
          <w:ilvl w:val="0"/>
          <w:numId w:val="26"/>
        </w:numPr>
        <w:spacing w:before="0" w:after="0"/>
        <w:ind w:left="0" w:firstLine="567"/>
        <w:rPr>
          <w:rFonts w:ascii="Arial" w:hAnsi="Arial" w:cs="Arial"/>
          <w:i w:val="0"/>
          <w:sz w:val="24"/>
          <w:szCs w:val="24"/>
        </w:rPr>
      </w:pPr>
      <w:bookmarkStart w:id="88" w:name="_Toc508640228"/>
      <w:r w:rsidRPr="00EB7BAB">
        <w:rPr>
          <w:rFonts w:ascii="Arial" w:hAnsi="Arial" w:cs="Arial"/>
          <w:i w:val="0"/>
          <w:sz w:val="24"/>
          <w:szCs w:val="24"/>
        </w:rPr>
        <w:t xml:space="preserve">Способы получения Заявителем результатов предоставления </w:t>
      </w:r>
      <w:bookmarkEnd w:id="85"/>
      <w:bookmarkEnd w:id="86"/>
      <w:r w:rsidRPr="00EB7BAB">
        <w:rPr>
          <w:rFonts w:ascii="Arial" w:hAnsi="Arial" w:cs="Arial"/>
          <w:i w:val="0"/>
          <w:sz w:val="24"/>
          <w:szCs w:val="24"/>
        </w:rPr>
        <w:t>Муниципальной услуги</w:t>
      </w:r>
      <w:bookmarkEnd w:id="88"/>
    </w:p>
    <w:p w:rsidR="002C5E12" w:rsidRPr="00EB7BAB" w:rsidRDefault="002C5E12" w:rsidP="00EB7BAB">
      <w:pPr>
        <w:pStyle w:val="113"/>
        <w:numPr>
          <w:ilvl w:val="1"/>
          <w:numId w:val="26"/>
        </w:numPr>
        <w:spacing w:line="240" w:lineRule="auto"/>
        <w:ind w:left="0" w:firstLine="567"/>
        <w:rPr>
          <w:rFonts w:ascii="Arial" w:hAnsi="Arial" w:cs="Arial"/>
          <w:sz w:val="24"/>
          <w:szCs w:val="24"/>
        </w:rPr>
      </w:pPr>
      <w:r w:rsidRPr="00EB7BAB">
        <w:rPr>
          <w:rFonts w:ascii="Arial" w:hAnsi="Arial" w:cs="Arial"/>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2C5E12" w:rsidRPr="00EB7BAB" w:rsidRDefault="002C5E12" w:rsidP="00EB7BAB">
      <w:pPr>
        <w:pStyle w:val="113"/>
        <w:numPr>
          <w:ilvl w:val="2"/>
          <w:numId w:val="26"/>
        </w:numPr>
        <w:spacing w:line="240" w:lineRule="auto"/>
        <w:ind w:left="0" w:firstLine="567"/>
        <w:rPr>
          <w:rFonts w:ascii="Arial" w:hAnsi="Arial" w:cs="Arial"/>
          <w:sz w:val="24"/>
          <w:szCs w:val="24"/>
        </w:rPr>
      </w:pPr>
      <w:r w:rsidRPr="00EB7BAB">
        <w:rPr>
          <w:rFonts w:ascii="Arial" w:hAnsi="Arial" w:cs="Arial"/>
          <w:sz w:val="24"/>
          <w:szCs w:val="24"/>
        </w:rPr>
        <w:t xml:space="preserve">Через личный кабинет на РПГУ. </w:t>
      </w:r>
    </w:p>
    <w:p w:rsidR="002C5E12" w:rsidRPr="00EB7BAB" w:rsidRDefault="002C5E12" w:rsidP="00EB7BAB">
      <w:pPr>
        <w:pStyle w:val="113"/>
        <w:numPr>
          <w:ilvl w:val="2"/>
          <w:numId w:val="26"/>
        </w:numPr>
        <w:spacing w:line="240" w:lineRule="auto"/>
        <w:ind w:left="0" w:firstLine="567"/>
        <w:rPr>
          <w:rFonts w:ascii="Arial" w:hAnsi="Arial" w:cs="Arial"/>
          <w:sz w:val="24"/>
          <w:szCs w:val="24"/>
        </w:rPr>
      </w:pPr>
      <w:r w:rsidRPr="00EB7BAB">
        <w:rPr>
          <w:rFonts w:ascii="Arial" w:hAnsi="Arial" w:cs="Arial"/>
          <w:sz w:val="24"/>
          <w:szCs w:val="24"/>
        </w:rPr>
        <w:t>По электронной почте.</w:t>
      </w:r>
    </w:p>
    <w:p w:rsidR="002C5E12" w:rsidRPr="00EB7BAB" w:rsidRDefault="002C5E12" w:rsidP="00EB7BAB">
      <w:pPr>
        <w:pStyle w:val="113"/>
        <w:spacing w:line="240" w:lineRule="auto"/>
        <w:ind w:firstLine="567"/>
        <w:rPr>
          <w:rFonts w:ascii="Arial" w:hAnsi="Arial" w:cs="Arial"/>
          <w:sz w:val="24"/>
          <w:szCs w:val="24"/>
        </w:rPr>
      </w:pPr>
      <w:r w:rsidRPr="00EB7BAB">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2C5E12" w:rsidRPr="00EB7BAB" w:rsidRDefault="002C5E12" w:rsidP="00EB7BAB">
      <w:pPr>
        <w:pStyle w:val="113"/>
        <w:numPr>
          <w:ilvl w:val="1"/>
          <w:numId w:val="26"/>
        </w:numPr>
        <w:spacing w:line="240" w:lineRule="auto"/>
        <w:ind w:left="0" w:firstLine="567"/>
        <w:rPr>
          <w:rFonts w:ascii="Arial" w:hAnsi="Arial" w:cs="Arial"/>
          <w:sz w:val="24"/>
          <w:szCs w:val="24"/>
        </w:rPr>
      </w:pPr>
      <w:r w:rsidRPr="00EB7BAB">
        <w:rPr>
          <w:rFonts w:ascii="Arial" w:hAnsi="Arial" w:cs="Arial"/>
          <w:sz w:val="24"/>
          <w:szCs w:val="24"/>
        </w:rPr>
        <w:t>Результат предоставления Муниципальной услуги может быть получен следующими способами:</w:t>
      </w:r>
    </w:p>
    <w:p w:rsidR="002C5E12" w:rsidRPr="00EB7BAB" w:rsidRDefault="002C5E12" w:rsidP="00EB7BAB">
      <w:pPr>
        <w:pStyle w:val="111"/>
        <w:numPr>
          <w:ilvl w:val="2"/>
          <w:numId w:val="26"/>
        </w:numPr>
        <w:spacing w:line="240" w:lineRule="auto"/>
        <w:ind w:left="0" w:firstLine="567"/>
        <w:rPr>
          <w:rFonts w:ascii="Arial" w:hAnsi="Arial" w:cs="Arial"/>
          <w:sz w:val="24"/>
          <w:szCs w:val="24"/>
        </w:rPr>
      </w:pPr>
      <w:r w:rsidRPr="00EB7BAB">
        <w:rPr>
          <w:rFonts w:ascii="Arial" w:hAnsi="Arial" w:cs="Arial"/>
          <w:sz w:val="24"/>
          <w:szCs w:val="24"/>
          <w:lang w:eastAsia="ru-RU"/>
        </w:rPr>
        <w:t>Через МФЦ на бумажном носителе</w:t>
      </w:r>
      <w:r w:rsidRPr="00EB7BAB">
        <w:rPr>
          <w:rFonts w:ascii="Arial" w:hAnsi="Arial" w:cs="Arial"/>
          <w:sz w:val="24"/>
          <w:szCs w:val="24"/>
        </w:rPr>
        <w:t>.</w:t>
      </w:r>
    </w:p>
    <w:p w:rsidR="002C5E12" w:rsidRPr="00EB7BAB" w:rsidRDefault="002C5E12" w:rsidP="00EB7BAB">
      <w:pPr>
        <w:pStyle w:val="113"/>
        <w:numPr>
          <w:ilvl w:val="2"/>
          <w:numId w:val="26"/>
        </w:numPr>
        <w:tabs>
          <w:tab w:val="left" w:pos="1276"/>
        </w:tabs>
        <w:spacing w:line="240" w:lineRule="auto"/>
        <w:ind w:left="0" w:firstLine="567"/>
        <w:rPr>
          <w:rFonts w:ascii="Arial" w:hAnsi="Arial" w:cs="Arial"/>
          <w:sz w:val="24"/>
          <w:szCs w:val="24"/>
        </w:rPr>
      </w:pPr>
      <w:r w:rsidRPr="00EB7BAB">
        <w:rPr>
          <w:rFonts w:ascii="Arial" w:hAnsi="Arial" w:cs="Arial"/>
          <w:sz w:val="24"/>
          <w:szCs w:val="24"/>
        </w:rPr>
        <w:t>Через личный кабинет на РПГУ в виде электронного документа, в случае принятия решения об отказе в предоставлении Муниципальной услуги.</w:t>
      </w:r>
    </w:p>
    <w:p w:rsidR="002C5E12" w:rsidRPr="00EB7BAB" w:rsidRDefault="002C5E12" w:rsidP="00EB7BAB">
      <w:pPr>
        <w:pStyle w:val="111"/>
        <w:numPr>
          <w:ilvl w:val="0"/>
          <w:numId w:val="0"/>
        </w:numPr>
        <w:tabs>
          <w:tab w:val="left" w:pos="568"/>
          <w:tab w:val="left" w:pos="709"/>
          <w:tab w:val="left" w:pos="851"/>
          <w:tab w:val="left" w:pos="1276"/>
        </w:tabs>
        <w:spacing w:line="240" w:lineRule="auto"/>
        <w:ind w:firstLine="567"/>
        <w:rPr>
          <w:rFonts w:ascii="Arial" w:hAnsi="Arial" w:cs="Arial"/>
          <w:sz w:val="24"/>
          <w:szCs w:val="24"/>
        </w:rPr>
      </w:pPr>
      <w:r w:rsidRPr="00EB7BAB">
        <w:rPr>
          <w:rFonts w:ascii="Arial" w:hAnsi="Arial" w:cs="Arial"/>
          <w:sz w:val="24"/>
          <w:szCs w:val="24"/>
        </w:rPr>
        <w:t>17.3.</w:t>
      </w:r>
      <w:r w:rsidR="00EB7BAB">
        <w:rPr>
          <w:rFonts w:ascii="Arial" w:hAnsi="Arial" w:cs="Arial"/>
          <w:sz w:val="24"/>
          <w:szCs w:val="24"/>
        </w:rPr>
        <w:tab/>
      </w:r>
      <w:r w:rsidRPr="00EB7BAB">
        <w:rPr>
          <w:rFonts w:ascii="Arial" w:hAnsi="Arial" w:cs="Arial"/>
          <w:sz w:val="24"/>
          <w:szCs w:val="24"/>
        </w:rPr>
        <w:t>Для получения результата Муниципальной услуги Заявитель предоставляет документ, удостоверяющей личность, а также оригиналы документов, электронные образы которых были направлены посредством РПГУ. В случае обращения представителя Заявителя представляется документ, удостоверяющей личность представителя Заявителя, документ, подтверждающий полномочия на получение результата предоставления Муниципальной услуги, а также оригиналы документов, электронные образы которых были направлены посредством РПГУ.</w:t>
      </w:r>
    </w:p>
    <w:p w:rsidR="002C5E12" w:rsidRPr="00EB7BAB" w:rsidRDefault="002C5E12" w:rsidP="00EB7BAB">
      <w:pPr>
        <w:pStyle w:val="113"/>
        <w:tabs>
          <w:tab w:val="left" w:pos="1276"/>
        </w:tabs>
        <w:spacing w:line="240" w:lineRule="auto"/>
        <w:ind w:firstLine="567"/>
        <w:rPr>
          <w:rFonts w:ascii="Arial" w:hAnsi="Arial" w:cs="Arial"/>
          <w:sz w:val="24"/>
          <w:szCs w:val="24"/>
        </w:rPr>
      </w:pPr>
      <w:r w:rsidRPr="00EB7BAB">
        <w:rPr>
          <w:rFonts w:ascii="Arial" w:hAnsi="Arial" w:cs="Arial"/>
          <w:sz w:val="24"/>
          <w:szCs w:val="24"/>
        </w:rPr>
        <w:t>17.4 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p>
    <w:p w:rsidR="002C5E12" w:rsidRPr="00EB7BAB" w:rsidRDefault="002C5E12" w:rsidP="00EB7BAB">
      <w:pPr>
        <w:pStyle w:val="2-"/>
        <w:numPr>
          <w:ilvl w:val="0"/>
          <w:numId w:val="26"/>
        </w:numPr>
        <w:spacing w:before="0" w:after="0"/>
        <w:rPr>
          <w:rFonts w:ascii="Arial" w:hAnsi="Arial" w:cs="Arial"/>
          <w:i w:val="0"/>
          <w:sz w:val="24"/>
          <w:szCs w:val="24"/>
        </w:rPr>
      </w:pPr>
      <w:bookmarkStart w:id="89" w:name="_Toc437973296"/>
      <w:bookmarkStart w:id="90" w:name="_Toc438110038"/>
      <w:bookmarkStart w:id="91" w:name="_Toc438376243"/>
      <w:bookmarkStart w:id="92" w:name="_Toc508640229"/>
      <w:bookmarkEnd w:id="87"/>
      <w:r w:rsidRPr="00EB7BAB">
        <w:rPr>
          <w:rFonts w:ascii="Arial" w:hAnsi="Arial" w:cs="Arial"/>
          <w:i w:val="0"/>
          <w:sz w:val="24"/>
          <w:szCs w:val="24"/>
        </w:rPr>
        <w:t>Максимальный срок ожидания в очереди</w:t>
      </w:r>
      <w:bookmarkEnd w:id="89"/>
      <w:bookmarkEnd w:id="90"/>
      <w:bookmarkEnd w:id="91"/>
      <w:bookmarkEnd w:id="92"/>
    </w:p>
    <w:p w:rsidR="002C5E12" w:rsidRDefault="002C5E12" w:rsidP="00EB7BAB">
      <w:pPr>
        <w:pStyle w:val="11"/>
        <w:numPr>
          <w:ilvl w:val="1"/>
          <w:numId w:val="26"/>
        </w:numPr>
        <w:spacing w:line="240" w:lineRule="auto"/>
        <w:rPr>
          <w:rFonts w:ascii="Arial" w:hAnsi="Arial" w:cs="Arial"/>
          <w:sz w:val="24"/>
          <w:szCs w:val="24"/>
        </w:rPr>
      </w:pPr>
      <w:r w:rsidRPr="00EB7BAB">
        <w:rPr>
          <w:rFonts w:ascii="Arial" w:hAnsi="Arial" w:cs="Arial"/>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EB7BAB" w:rsidRPr="00EB7BAB" w:rsidRDefault="00EB7BAB" w:rsidP="00EB7BAB">
      <w:pPr>
        <w:pStyle w:val="11"/>
        <w:numPr>
          <w:ilvl w:val="0"/>
          <w:numId w:val="0"/>
        </w:numPr>
        <w:spacing w:line="240" w:lineRule="auto"/>
        <w:ind w:left="942"/>
        <w:rPr>
          <w:rFonts w:ascii="Arial" w:hAnsi="Arial" w:cs="Arial"/>
          <w:sz w:val="24"/>
          <w:szCs w:val="24"/>
        </w:rPr>
      </w:pPr>
    </w:p>
    <w:p w:rsidR="002C5E12" w:rsidRPr="00EB7BAB" w:rsidRDefault="002C5E12" w:rsidP="00EB7BAB">
      <w:pPr>
        <w:pStyle w:val="2-"/>
        <w:numPr>
          <w:ilvl w:val="0"/>
          <w:numId w:val="26"/>
        </w:numPr>
        <w:spacing w:before="0" w:after="0"/>
        <w:ind w:left="142" w:firstLine="425"/>
        <w:rPr>
          <w:rFonts w:ascii="Arial" w:hAnsi="Arial" w:cs="Arial"/>
          <w:i w:val="0"/>
          <w:sz w:val="24"/>
          <w:szCs w:val="24"/>
        </w:rPr>
      </w:pPr>
      <w:bookmarkStart w:id="93" w:name="_Toc437973297"/>
      <w:bookmarkStart w:id="94" w:name="_Toc438110039"/>
      <w:bookmarkStart w:id="95" w:name="_Toc438376244"/>
      <w:bookmarkStart w:id="96" w:name="_Toc508640230"/>
      <w:r w:rsidRPr="00EB7BAB">
        <w:rPr>
          <w:rFonts w:ascii="Arial" w:hAnsi="Arial" w:cs="Arial"/>
          <w:i w:val="0"/>
          <w:sz w:val="24"/>
          <w:szCs w:val="24"/>
        </w:rPr>
        <w:t xml:space="preserve">Требования к помещениям, в которых предоставляется </w:t>
      </w:r>
      <w:bookmarkEnd w:id="93"/>
      <w:bookmarkEnd w:id="94"/>
      <w:bookmarkEnd w:id="95"/>
      <w:r w:rsidRPr="00EB7BAB">
        <w:rPr>
          <w:rFonts w:ascii="Arial" w:hAnsi="Arial" w:cs="Arial"/>
          <w:i w:val="0"/>
          <w:sz w:val="24"/>
          <w:szCs w:val="24"/>
        </w:rPr>
        <w:t>Муниципальная услуга</w:t>
      </w:r>
      <w:bookmarkEnd w:id="96"/>
    </w:p>
    <w:p w:rsidR="002C5E12" w:rsidRDefault="002C5E12" w:rsidP="00EB7BAB">
      <w:pPr>
        <w:pStyle w:val="11"/>
        <w:numPr>
          <w:ilvl w:val="1"/>
          <w:numId w:val="26"/>
        </w:numPr>
        <w:spacing w:line="240" w:lineRule="auto"/>
        <w:rPr>
          <w:rFonts w:ascii="Arial" w:hAnsi="Arial" w:cs="Arial"/>
          <w:sz w:val="24"/>
          <w:szCs w:val="24"/>
        </w:rPr>
      </w:pPr>
      <w:r w:rsidRPr="00EB7BAB">
        <w:rPr>
          <w:rFonts w:ascii="Arial" w:hAnsi="Arial" w:cs="Arial"/>
          <w:sz w:val="24"/>
          <w:szCs w:val="24"/>
        </w:rPr>
        <w:t>Требования к помещениям, в которых предоставляется Муниципальная услуга, приведены в Приложении 10 к настоящему Административному регламенту.</w:t>
      </w:r>
    </w:p>
    <w:p w:rsidR="00EB7BAB" w:rsidRPr="00EB7BAB" w:rsidRDefault="00EB7BAB" w:rsidP="00EB7BAB">
      <w:pPr>
        <w:pStyle w:val="11"/>
        <w:numPr>
          <w:ilvl w:val="0"/>
          <w:numId w:val="0"/>
        </w:numPr>
        <w:spacing w:line="240" w:lineRule="auto"/>
        <w:ind w:left="942"/>
        <w:rPr>
          <w:rFonts w:ascii="Arial" w:hAnsi="Arial" w:cs="Arial"/>
          <w:sz w:val="24"/>
          <w:szCs w:val="24"/>
        </w:rPr>
      </w:pPr>
    </w:p>
    <w:p w:rsidR="002C5E12" w:rsidRPr="00EB7BAB" w:rsidRDefault="002C5E12" w:rsidP="00EB7BAB">
      <w:pPr>
        <w:pStyle w:val="2-"/>
        <w:numPr>
          <w:ilvl w:val="0"/>
          <w:numId w:val="26"/>
        </w:numPr>
        <w:spacing w:before="0" w:after="0"/>
        <w:ind w:left="567" w:firstLine="142"/>
        <w:rPr>
          <w:rFonts w:ascii="Arial" w:hAnsi="Arial" w:cs="Arial"/>
          <w:i w:val="0"/>
          <w:sz w:val="24"/>
          <w:szCs w:val="24"/>
        </w:rPr>
      </w:pPr>
      <w:bookmarkStart w:id="97" w:name="_Toc437973298"/>
      <w:bookmarkStart w:id="98" w:name="_Toc438110040"/>
      <w:bookmarkStart w:id="99" w:name="_Toc438376245"/>
      <w:bookmarkStart w:id="100" w:name="_Toc508640231"/>
      <w:r w:rsidRPr="00EB7BAB">
        <w:rPr>
          <w:rFonts w:ascii="Arial" w:hAnsi="Arial" w:cs="Arial"/>
          <w:i w:val="0"/>
          <w:sz w:val="24"/>
          <w:szCs w:val="24"/>
        </w:rPr>
        <w:t xml:space="preserve">Показатели доступности и качества </w:t>
      </w:r>
      <w:bookmarkEnd w:id="97"/>
      <w:bookmarkEnd w:id="98"/>
      <w:bookmarkEnd w:id="99"/>
      <w:r w:rsidRPr="00EB7BAB">
        <w:rPr>
          <w:rFonts w:ascii="Arial" w:hAnsi="Arial" w:cs="Arial"/>
          <w:i w:val="0"/>
          <w:sz w:val="24"/>
          <w:szCs w:val="24"/>
        </w:rPr>
        <w:t>Муниципальной услуги</w:t>
      </w:r>
      <w:bookmarkEnd w:id="100"/>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20.1. Показатели доступности и качества Муниципальной услуги приведены в Приложении 11 к настоящему Административному регламенту.</w:t>
      </w:r>
    </w:p>
    <w:p w:rsidR="002C5E12"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20.2. Требования к обеспечению доступности Муниципальной услуги для инвалидов приведены в Приложении 12 к настоящему Административному регламенту.</w:t>
      </w:r>
    </w:p>
    <w:p w:rsidR="00EB7BAB" w:rsidRPr="00EB7BAB" w:rsidRDefault="00EB7BAB" w:rsidP="00EB7BAB">
      <w:pPr>
        <w:pStyle w:val="11"/>
        <w:numPr>
          <w:ilvl w:val="0"/>
          <w:numId w:val="0"/>
        </w:numPr>
        <w:spacing w:line="240" w:lineRule="auto"/>
        <w:ind w:firstLine="567"/>
        <w:rPr>
          <w:rFonts w:ascii="Arial" w:hAnsi="Arial" w:cs="Arial"/>
          <w:sz w:val="24"/>
          <w:szCs w:val="24"/>
        </w:rPr>
      </w:pPr>
    </w:p>
    <w:p w:rsidR="002C5E12" w:rsidRPr="00EB7BAB" w:rsidRDefault="002C5E12" w:rsidP="00EB7BAB">
      <w:pPr>
        <w:pStyle w:val="2-"/>
        <w:numPr>
          <w:ilvl w:val="0"/>
          <w:numId w:val="26"/>
        </w:numPr>
        <w:spacing w:before="0" w:after="0"/>
        <w:ind w:left="0" w:firstLine="567"/>
        <w:rPr>
          <w:rFonts w:ascii="Arial" w:hAnsi="Arial" w:cs="Arial"/>
          <w:i w:val="0"/>
          <w:sz w:val="24"/>
          <w:szCs w:val="24"/>
        </w:rPr>
      </w:pPr>
      <w:bookmarkStart w:id="101" w:name="_Toc437973299"/>
      <w:bookmarkStart w:id="102" w:name="_Toc438110041"/>
      <w:bookmarkStart w:id="103" w:name="_Toc438376246"/>
      <w:bookmarkStart w:id="104" w:name="_Toc508640232"/>
      <w:r w:rsidRPr="00EB7BAB">
        <w:rPr>
          <w:rFonts w:ascii="Arial" w:hAnsi="Arial" w:cs="Arial"/>
          <w:i w:val="0"/>
          <w:sz w:val="24"/>
          <w:szCs w:val="24"/>
        </w:rPr>
        <w:t>Требования к организации предоставления Муниципальной услуги в электронной форме</w:t>
      </w:r>
      <w:bookmarkEnd w:id="101"/>
      <w:bookmarkEnd w:id="102"/>
      <w:bookmarkEnd w:id="103"/>
      <w:bookmarkEnd w:id="104"/>
    </w:p>
    <w:p w:rsidR="002C5E12" w:rsidRPr="00EB7BAB" w:rsidRDefault="002C5E12" w:rsidP="00EB7BAB">
      <w:pPr>
        <w:pStyle w:val="11"/>
        <w:numPr>
          <w:ilvl w:val="1"/>
          <w:numId w:val="26"/>
        </w:numPr>
        <w:spacing w:line="240" w:lineRule="auto"/>
        <w:ind w:left="0" w:firstLine="567"/>
        <w:rPr>
          <w:rFonts w:ascii="Arial" w:hAnsi="Arial" w:cs="Arial"/>
          <w:sz w:val="24"/>
          <w:szCs w:val="24"/>
        </w:rPr>
      </w:pPr>
      <w:r w:rsidRPr="00EB7BAB">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rsidR="002C5E12" w:rsidRPr="00EB7BAB" w:rsidRDefault="002C5E12" w:rsidP="00EB7BAB">
      <w:pPr>
        <w:pStyle w:val="11"/>
        <w:numPr>
          <w:ilvl w:val="1"/>
          <w:numId w:val="26"/>
        </w:numPr>
        <w:spacing w:line="240" w:lineRule="auto"/>
        <w:ind w:left="0" w:firstLine="567"/>
        <w:rPr>
          <w:rFonts w:ascii="Arial" w:hAnsi="Arial" w:cs="Arial"/>
          <w:sz w:val="24"/>
          <w:szCs w:val="24"/>
        </w:rPr>
      </w:pPr>
      <w:r w:rsidRPr="00EB7BAB">
        <w:rPr>
          <w:rFonts w:ascii="Arial"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2C5E12" w:rsidRPr="00EB7BAB" w:rsidRDefault="002C5E12" w:rsidP="00EB7BAB">
      <w:pPr>
        <w:pStyle w:val="11"/>
        <w:numPr>
          <w:ilvl w:val="1"/>
          <w:numId w:val="26"/>
        </w:numPr>
        <w:spacing w:line="240" w:lineRule="auto"/>
        <w:ind w:left="0" w:firstLine="567"/>
        <w:rPr>
          <w:rFonts w:ascii="Arial" w:hAnsi="Arial" w:cs="Arial"/>
          <w:sz w:val="24"/>
          <w:szCs w:val="24"/>
        </w:rPr>
      </w:pPr>
      <w:r w:rsidRPr="00EB7BAB">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2C5E12" w:rsidRDefault="002C5E12" w:rsidP="00EB7BAB">
      <w:pPr>
        <w:pStyle w:val="11"/>
        <w:numPr>
          <w:ilvl w:val="1"/>
          <w:numId w:val="26"/>
        </w:numPr>
        <w:spacing w:line="240" w:lineRule="auto"/>
        <w:ind w:left="0" w:firstLine="567"/>
        <w:rPr>
          <w:rFonts w:ascii="Arial" w:hAnsi="Arial" w:cs="Arial"/>
          <w:sz w:val="24"/>
          <w:szCs w:val="24"/>
        </w:rPr>
      </w:pPr>
      <w:r w:rsidRPr="00EB7BAB">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05" w:name="_Toc437973300"/>
      <w:bookmarkStart w:id="106" w:name="_Toc438110042"/>
      <w:bookmarkStart w:id="107" w:name="_Toc438376247"/>
    </w:p>
    <w:p w:rsidR="00EB7BAB" w:rsidRPr="00EB7BAB" w:rsidRDefault="00EB7BAB" w:rsidP="00EB7BAB">
      <w:pPr>
        <w:pStyle w:val="11"/>
        <w:numPr>
          <w:ilvl w:val="0"/>
          <w:numId w:val="0"/>
        </w:numPr>
        <w:spacing w:line="240" w:lineRule="auto"/>
        <w:ind w:left="567"/>
        <w:rPr>
          <w:rFonts w:ascii="Arial" w:hAnsi="Arial" w:cs="Arial"/>
          <w:sz w:val="24"/>
          <w:szCs w:val="24"/>
        </w:rPr>
      </w:pPr>
    </w:p>
    <w:p w:rsidR="002C5E12" w:rsidRDefault="002C5E12" w:rsidP="00EB7BAB">
      <w:pPr>
        <w:pStyle w:val="1-"/>
        <w:spacing w:before="0" w:after="0" w:line="240" w:lineRule="auto"/>
        <w:ind w:firstLine="567"/>
        <w:rPr>
          <w:rFonts w:ascii="Arial" w:hAnsi="Arial" w:cs="Arial"/>
          <w:sz w:val="24"/>
          <w:szCs w:val="24"/>
        </w:rPr>
      </w:pPr>
      <w:bookmarkStart w:id="108" w:name="_Toc437973301"/>
      <w:bookmarkStart w:id="109" w:name="_Toc438110043"/>
      <w:bookmarkStart w:id="110" w:name="_Toc438376249"/>
      <w:bookmarkStart w:id="111" w:name="_Toc508640233"/>
      <w:bookmarkEnd w:id="105"/>
      <w:bookmarkEnd w:id="106"/>
      <w:bookmarkEnd w:id="107"/>
      <w:r w:rsidRPr="00EB7BAB">
        <w:rPr>
          <w:rFonts w:ascii="Arial" w:hAnsi="Arial" w:cs="Arial"/>
          <w:sz w:val="24"/>
          <w:szCs w:val="24"/>
          <w:lang w:val="en-US"/>
        </w:rPr>
        <w:t>III</w:t>
      </w:r>
      <w:r w:rsidRPr="00EB7BAB">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108"/>
      <w:bookmarkEnd w:id="109"/>
      <w:bookmarkEnd w:id="110"/>
      <w:bookmarkEnd w:id="111"/>
    </w:p>
    <w:p w:rsidR="00EB7BAB" w:rsidRPr="00EB7BAB" w:rsidRDefault="00EB7BAB" w:rsidP="00EB7BAB">
      <w:pPr>
        <w:pStyle w:val="1-"/>
        <w:spacing w:before="0" w:after="0" w:line="240" w:lineRule="auto"/>
        <w:ind w:firstLine="567"/>
        <w:rPr>
          <w:rFonts w:ascii="Arial" w:hAnsi="Arial" w:cs="Arial"/>
          <w:sz w:val="24"/>
          <w:szCs w:val="24"/>
        </w:rPr>
      </w:pPr>
    </w:p>
    <w:p w:rsidR="002C5E12" w:rsidRPr="00EB7BAB" w:rsidRDefault="002C5E12" w:rsidP="00EB7BAB">
      <w:pPr>
        <w:pStyle w:val="2-"/>
        <w:numPr>
          <w:ilvl w:val="0"/>
          <w:numId w:val="26"/>
        </w:numPr>
        <w:spacing w:before="0" w:after="0"/>
        <w:rPr>
          <w:rFonts w:ascii="Arial" w:hAnsi="Arial" w:cs="Arial"/>
          <w:i w:val="0"/>
          <w:sz w:val="24"/>
          <w:szCs w:val="24"/>
        </w:rPr>
      </w:pPr>
      <w:bookmarkStart w:id="112" w:name="_Toc437973302"/>
      <w:bookmarkStart w:id="113" w:name="_Toc438110044"/>
      <w:bookmarkStart w:id="114" w:name="_Toc438376250"/>
      <w:bookmarkStart w:id="115" w:name="_Toc508640234"/>
      <w:r w:rsidRPr="00EB7BAB">
        <w:rPr>
          <w:rFonts w:ascii="Arial" w:hAnsi="Arial" w:cs="Arial"/>
          <w:i w:val="0"/>
          <w:sz w:val="24"/>
          <w:szCs w:val="24"/>
        </w:rPr>
        <w:t xml:space="preserve">Состав, последовательность и сроки выполнения административных процедур(действий) при предоставлении </w:t>
      </w:r>
      <w:bookmarkEnd w:id="112"/>
      <w:bookmarkEnd w:id="113"/>
      <w:bookmarkEnd w:id="114"/>
      <w:r w:rsidRPr="00EB7BAB">
        <w:rPr>
          <w:rFonts w:ascii="Arial" w:hAnsi="Arial" w:cs="Arial"/>
          <w:i w:val="0"/>
          <w:sz w:val="24"/>
          <w:szCs w:val="24"/>
        </w:rPr>
        <w:t>Муниципальной услуги</w:t>
      </w:r>
      <w:bookmarkEnd w:id="115"/>
    </w:p>
    <w:p w:rsidR="002C5E12" w:rsidRPr="00EB7BAB" w:rsidRDefault="002C5E12" w:rsidP="00EB7BAB">
      <w:pPr>
        <w:pStyle w:val="11"/>
        <w:numPr>
          <w:ilvl w:val="0"/>
          <w:numId w:val="0"/>
        </w:numPr>
        <w:spacing w:line="240" w:lineRule="auto"/>
        <w:ind w:firstLine="567"/>
        <w:rPr>
          <w:rFonts w:ascii="Arial" w:hAnsi="Arial" w:cs="Arial"/>
          <w:sz w:val="24"/>
          <w:szCs w:val="24"/>
        </w:rPr>
      </w:pPr>
      <w:bookmarkStart w:id="116" w:name="_Toc437973303"/>
      <w:bookmarkStart w:id="117" w:name="_Toc438110045"/>
      <w:bookmarkStart w:id="118" w:name="_Toc438376251"/>
      <w:r w:rsidRPr="00EB7BAB">
        <w:rPr>
          <w:rFonts w:ascii="Arial" w:hAnsi="Arial" w:cs="Arial"/>
          <w:sz w:val="24"/>
          <w:szCs w:val="24"/>
        </w:rPr>
        <w:t>22.1. Перечень административных процедур при предоставлении Муниципальной услуги:</w:t>
      </w:r>
    </w:p>
    <w:p w:rsidR="002C5E12" w:rsidRPr="00EB7BAB" w:rsidRDefault="002C5E12" w:rsidP="00EB7BAB">
      <w:pPr>
        <w:pStyle w:val="10"/>
        <w:numPr>
          <w:ilvl w:val="0"/>
          <w:numId w:val="17"/>
        </w:numPr>
        <w:spacing w:line="240" w:lineRule="auto"/>
        <w:ind w:left="0" w:firstLine="567"/>
        <w:rPr>
          <w:rFonts w:ascii="Arial" w:hAnsi="Arial" w:cs="Arial"/>
          <w:sz w:val="24"/>
          <w:szCs w:val="24"/>
        </w:rPr>
      </w:pPr>
      <w:r w:rsidRPr="00EB7BAB">
        <w:rPr>
          <w:rFonts w:ascii="Arial" w:hAnsi="Arial" w:cs="Arial"/>
          <w:sz w:val="24"/>
          <w:szCs w:val="24"/>
        </w:rPr>
        <w:t>прием Заявления и документов;</w:t>
      </w:r>
    </w:p>
    <w:p w:rsidR="002C5E12" w:rsidRPr="00EB7BAB" w:rsidRDefault="002C5E12" w:rsidP="00EB7BAB">
      <w:pPr>
        <w:pStyle w:val="10"/>
        <w:numPr>
          <w:ilvl w:val="0"/>
          <w:numId w:val="7"/>
        </w:numPr>
        <w:spacing w:line="240" w:lineRule="auto"/>
        <w:ind w:left="0" w:firstLine="567"/>
        <w:rPr>
          <w:rFonts w:ascii="Arial" w:hAnsi="Arial" w:cs="Arial"/>
          <w:sz w:val="24"/>
          <w:szCs w:val="24"/>
        </w:rPr>
      </w:pPr>
      <w:r w:rsidRPr="00EB7BAB">
        <w:rPr>
          <w:rFonts w:ascii="Arial" w:hAnsi="Arial" w:cs="Arial"/>
          <w:sz w:val="24"/>
          <w:szCs w:val="24"/>
        </w:rPr>
        <w:t>обработка и предварительное рассмотрение документов;</w:t>
      </w:r>
    </w:p>
    <w:p w:rsidR="002C5E12" w:rsidRPr="00EB7BAB" w:rsidRDefault="002C5E12" w:rsidP="00EB7BAB">
      <w:pPr>
        <w:pStyle w:val="10"/>
        <w:numPr>
          <w:ilvl w:val="0"/>
          <w:numId w:val="7"/>
        </w:numPr>
        <w:spacing w:line="240" w:lineRule="auto"/>
        <w:ind w:left="0" w:firstLine="567"/>
        <w:rPr>
          <w:rFonts w:ascii="Arial" w:hAnsi="Arial" w:cs="Arial"/>
          <w:sz w:val="24"/>
          <w:szCs w:val="24"/>
        </w:rPr>
      </w:pPr>
      <w:r w:rsidRPr="00EB7BAB">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2C5E12" w:rsidRPr="00EB7BAB" w:rsidRDefault="002C5E12" w:rsidP="00EB7BAB">
      <w:pPr>
        <w:pStyle w:val="10"/>
        <w:numPr>
          <w:ilvl w:val="0"/>
          <w:numId w:val="7"/>
        </w:numPr>
        <w:spacing w:line="240" w:lineRule="auto"/>
        <w:ind w:left="0" w:firstLine="567"/>
        <w:rPr>
          <w:rFonts w:ascii="Arial" w:hAnsi="Arial" w:cs="Arial"/>
          <w:sz w:val="24"/>
          <w:szCs w:val="24"/>
        </w:rPr>
      </w:pPr>
      <w:r w:rsidRPr="00EB7BAB">
        <w:rPr>
          <w:rFonts w:ascii="Arial" w:hAnsi="Arial" w:cs="Arial"/>
          <w:sz w:val="24"/>
          <w:szCs w:val="24"/>
        </w:rPr>
        <w:t xml:space="preserve">принятие решения; </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5)</w:t>
      </w:r>
      <w:r w:rsidRPr="00EB7BAB">
        <w:rPr>
          <w:rFonts w:ascii="Arial" w:hAnsi="Arial" w:cs="Arial"/>
          <w:sz w:val="24"/>
          <w:szCs w:val="24"/>
        </w:rPr>
        <w:tab/>
        <w:t>выдача результата.</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22.2. Перечень административных процедур при обращении за отзывом Заявления на предоставление Муниципальной услуги:</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1)</w:t>
      </w:r>
      <w:r w:rsidRPr="00EB7BAB">
        <w:rPr>
          <w:rFonts w:ascii="Arial" w:hAnsi="Arial" w:cs="Arial"/>
          <w:sz w:val="24"/>
          <w:szCs w:val="24"/>
        </w:rPr>
        <w:tab/>
        <w:t>прием Заявления и документов;</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2)</w:t>
      </w:r>
      <w:r w:rsidRPr="00EB7BAB">
        <w:rPr>
          <w:rFonts w:ascii="Arial" w:hAnsi="Arial" w:cs="Arial"/>
          <w:sz w:val="24"/>
          <w:szCs w:val="24"/>
        </w:rPr>
        <w:tab/>
        <w:t>обработка и предварительное рассмотрение документов;</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3)</w:t>
      </w:r>
      <w:r w:rsidRPr="00EB7BAB">
        <w:rPr>
          <w:rFonts w:ascii="Arial" w:hAnsi="Arial" w:cs="Arial"/>
          <w:sz w:val="24"/>
          <w:szCs w:val="24"/>
        </w:rPr>
        <w:tab/>
        <w:t>принятие решения;</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4)</w:t>
      </w:r>
      <w:r w:rsidRPr="00EB7BAB">
        <w:rPr>
          <w:rFonts w:ascii="Arial" w:hAnsi="Arial" w:cs="Arial"/>
          <w:sz w:val="24"/>
          <w:szCs w:val="24"/>
        </w:rPr>
        <w:tab/>
        <w:t>направление результата.</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22.3.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13 к настоящему Административному регламенту.</w:t>
      </w:r>
    </w:p>
    <w:p w:rsidR="002C5E12" w:rsidRDefault="002C5E12" w:rsidP="00EB7BAB">
      <w:pPr>
        <w:pStyle w:val="11"/>
        <w:numPr>
          <w:ilvl w:val="0"/>
          <w:numId w:val="0"/>
        </w:numPr>
        <w:spacing w:line="240" w:lineRule="auto"/>
        <w:ind w:firstLine="568"/>
        <w:rPr>
          <w:rFonts w:ascii="Arial" w:hAnsi="Arial" w:cs="Arial"/>
          <w:sz w:val="24"/>
          <w:szCs w:val="24"/>
        </w:rPr>
      </w:pPr>
      <w:r w:rsidRPr="00EB7BAB">
        <w:rPr>
          <w:rFonts w:ascii="Arial" w:hAnsi="Arial" w:cs="Arial"/>
          <w:sz w:val="24"/>
          <w:szCs w:val="24"/>
        </w:rPr>
        <w:t>22.4. Блок-схема предоставления Муниципальной услуги приведена в Приложении 14 к настоящему Административному регламенту</w:t>
      </w:r>
    </w:p>
    <w:p w:rsidR="00EB7BAB" w:rsidRPr="00EB7BAB" w:rsidRDefault="00EB7BAB" w:rsidP="00EB7BAB">
      <w:pPr>
        <w:pStyle w:val="11"/>
        <w:numPr>
          <w:ilvl w:val="0"/>
          <w:numId w:val="0"/>
        </w:numPr>
        <w:spacing w:line="240" w:lineRule="auto"/>
        <w:ind w:firstLine="568"/>
        <w:rPr>
          <w:rFonts w:ascii="Arial" w:hAnsi="Arial" w:cs="Arial"/>
          <w:sz w:val="24"/>
          <w:szCs w:val="24"/>
        </w:rPr>
      </w:pPr>
    </w:p>
    <w:p w:rsidR="002C5E12" w:rsidRPr="00EB7BAB" w:rsidRDefault="002C5E12" w:rsidP="00EB7BAB">
      <w:pPr>
        <w:pStyle w:val="1-"/>
        <w:spacing w:before="0" w:after="0" w:line="240" w:lineRule="auto"/>
        <w:ind w:firstLine="709"/>
        <w:rPr>
          <w:rFonts w:ascii="Arial" w:hAnsi="Arial" w:cs="Arial"/>
          <w:sz w:val="24"/>
          <w:szCs w:val="24"/>
        </w:rPr>
      </w:pPr>
      <w:bookmarkStart w:id="119" w:name="_Toc508640235"/>
      <w:r w:rsidRPr="00EB7BAB">
        <w:rPr>
          <w:rFonts w:ascii="Arial" w:hAnsi="Arial" w:cs="Arial"/>
          <w:sz w:val="24"/>
          <w:szCs w:val="24"/>
          <w:lang w:val="en-US"/>
        </w:rPr>
        <w:t>IV</w:t>
      </w:r>
      <w:r w:rsidRPr="00EB7BAB">
        <w:rPr>
          <w:rFonts w:ascii="Arial" w:hAnsi="Arial" w:cs="Arial"/>
          <w:sz w:val="24"/>
          <w:szCs w:val="24"/>
        </w:rPr>
        <w:t xml:space="preserve">. </w:t>
      </w:r>
      <w:bookmarkStart w:id="120" w:name="_Toc438727100"/>
      <w:bookmarkStart w:id="121" w:name="_Toc437973305"/>
      <w:bookmarkStart w:id="122" w:name="_Toc438110047"/>
      <w:bookmarkStart w:id="123" w:name="_Toc438376258"/>
      <w:bookmarkEnd w:id="116"/>
      <w:bookmarkEnd w:id="117"/>
      <w:bookmarkEnd w:id="118"/>
      <w:r w:rsidRPr="00EB7BAB">
        <w:rPr>
          <w:rFonts w:ascii="Arial" w:hAnsi="Arial" w:cs="Arial"/>
          <w:sz w:val="24"/>
          <w:szCs w:val="24"/>
        </w:rPr>
        <w:t>Порядок и формы контроля за исполнением Административного регламента</w:t>
      </w:r>
      <w:bookmarkEnd w:id="119"/>
      <w:bookmarkEnd w:id="120"/>
    </w:p>
    <w:p w:rsidR="002C5E12" w:rsidRPr="00EB7BAB" w:rsidRDefault="002C5E12" w:rsidP="00EB7BAB">
      <w:pPr>
        <w:pStyle w:val="2-"/>
        <w:numPr>
          <w:ilvl w:val="0"/>
          <w:numId w:val="18"/>
        </w:numPr>
        <w:spacing w:before="0" w:after="0"/>
        <w:rPr>
          <w:rFonts w:ascii="Arial" w:hAnsi="Arial" w:cs="Arial"/>
          <w:i w:val="0"/>
          <w:sz w:val="24"/>
          <w:szCs w:val="24"/>
        </w:rPr>
      </w:pPr>
      <w:bookmarkStart w:id="124" w:name="_Toc438376252"/>
      <w:bookmarkStart w:id="125" w:name="_Toc438727101"/>
      <w:bookmarkStart w:id="126" w:name="_Toc508640236"/>
      <w:r w:rsidRPr="00EB7BAB">
        <w:rPr>
          <w:rFonts w:ascii="Arial" w:hAnsi="Arial" w:cs="Arial"/>
          <w:i w:val="0"/>
          <w:sz w:val="24"/>
          <w:szCs w:val="24"/>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24"/>
      <w:bookmarkEnd w:id="125"/>
      <w:bookmarkEnd w:id="126"/>
    </w:p>
    <w:p w:rsidR="002C5E12" w:rsidRPr="00EB7BAB" w:rsidRDefault="002C5E12" w:rsidP="00EB7BAB">
      <w:pPr>
        <w:pStyle w:val="11"/>
        <w:numPr>
          <w:ilvl w:val="1"/>
          <w:numId w:val="18"/>
        </w:numPr>
        <w:spacing w:line="240" w:lineRule="auto"/>
        <w:ind w:left="0" w:firstLine="709"/>
        <w:rPr>
          <w:rFonts w:ascii="Arial" w:hAnsi="Arial" w:cs="Arial"/>
          <w:sz w:val="24"/>
          <w:szCs w:val="24"/>
        </w:rPr>
      </w:pPr>
      <w:bookmarkStart w:id="127" w:name="_Toc438376253"/>
      <w:bookmarkStart w:id="128" w:name="_Toc438727102"/>
      <w:r w:rsidRPr="00EB7BAB">
        <w:rPr>
          <w:rFonts w:ascii="Arial" w:hAnsi="Arial" w:cs="Arial"/>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EB7BAB" w:rsidRPr="00EB7BAB">
        <w:rPr>
          <w:rFonts w:ascii="Arial" w:hAnsi="Arial" w:cs="Arial"/>
          <w:sz w:val="24"/>
          <w:szCs w:val="24"/>
        </w:rPr>
        <w:t>Муниципальной услуги,</w:t>
      </w:r>
      <w:r w:rsidRPr="00EB7BAB">
        <w:rPr>
          <w:rFonts w:ascii="Arial" w:hAnsi="Arial" w:cs="Arial"/>
          <w:sz w:val="24"/>
          <w:szCs w:val="24"/>
        </w:rPr>
        <w:t xml:space="preserve"> осуществляется в форме:</w:t>
      </w:r>
    </w:p>
    <w:p w:rsidR="002C5E12" w:rsidRPr="00EB7BAB" w:rsidRDefault="002C5E12" w:rsidP="00EB7BAB">
      <w:pPr>
        <w:pStyle w:val="11"/>
        <w:numPr>
          <w:ilvl w:val="1"/>
          <w:numId w:val="18"/>
        </w:numPr>
        <w:spacing w:line="240" w:lineRule="auto"/>
        <w:ind w:left="0" w:firstLine="709"/>
        <w:rPr>
          <w:rFonts w:ascii="Arial" w:hAnsi="Arial" w:cs="Arial"/>
          <w:sz w:val="24"/>
          <w:szCs w:val="24"/>
        </w:rPr>
      </w:pPr>
      <w:r w:rsidRPr="00EB7BAB">
        <w:rPr>
          <w:rFonts w:ascii="Arial" w:hAnsi="Arial" w:cs="Arial"/>
          <w:sz w:val="24"/>
          <w:szCs w:val="24"/>
        </w:rPr>
        <w:t>текущего контроля за соблюдением полноты и качества предоставления Муниципальной услуги (далее - Текущий контроль);</w:t>
      </w:r>
    </w:p>
    <w:p w:rsidR="002C5E12" w:rsidRPr="00EB7BAB" w:rsidRDefault="002C5E12" w:rsidP="00EB7BAB">
      <w:pPr>
        <w:pStyle w:val="11"/>
        <w:numPr>
          <w:ilvl w:val="1"/>
          <w:numId w:val="18"/>
        </w:numPr>
        <w:spacing w:line="240" w:lineRule="auto"/>
        <w:ind w:left="0" w:firstLine="709"/>
        <w:rPr>
          <w:rFonts w:ascii="Arial" w:hAnsi="Arial" w:cs="Arial"/>
          <w:sz w:val="24"/>
          <w:szCs w:val="24"/>
        </w:rPr>
      </w:pPr>
      <w:r w:rsidRPr="00EB7BAB">
        <w:rPr>
          <w:rFonts w:ascii="Arial" w:hAnsi="Arial" w:cs="Arial"/>
          <w:sz w:val="24"/>
          <w:szCs w:val="24"/>
        </w:rPr>
        <w:t>контроля за соблюдением порядка предоставления Муниципальной услуги.</w:t>
      </w:r>
    </w:p>
    <w:p w:rsidR="002C5E12" w:rsidRPr="00EB7BAB" w:rsidRDefault="002C5E12" w:rsidP="00EB7BAB">
      <w:pPr>
        <w:pStyle w:val="11"/>
        <w:numPr>
          <w:ilvl w:val="1"/>
          <w:numId w:val="18"/>
        </w:numPr>
        <w:spacing w:line="240" w:lineRule="auto"/>
        <w:ind w:left="0" w:firstLine="709"/>
        <w:rPr>
          <w:rFonts w:ascii="Arial" w:hAnsi="Arial" w:cs="Arial"/>
          <w:sz w:val="24"/>
          <w:szCs w:val="24"/>
        </w:rPr>
      </w:pPr>
      <w:r w:rsidRPr="00EB7BAB">
        <w:rPr>
          <w:rFonts w:ascii="Arial" w:hAnsi="Arial" w:cs="Arial"/>
          <w:sz w:val="24"/>
          <w:szCs w:val="24"/>
        </w:rPr>
        <w:t>Текущий контроль осуществляет заместитель руководителя Администрации</w:t>
      </w:r>
      <w:r w:rsidRPr="00EB7BAB">
        <w:rPr>
          <w:rFonts w:ascii="Arial" w:hAnsi="Arial" w:cs="Arial"/>
          <w:sz w:val="24"/>
          <w:szCs w:val="24"/>
        </w:rPr>
        <w:br/>
        <w:t xml:space="preserve">в соответствии с приказом о распределении обязанностей и уполномоченные </w:t>
      </w:r>
      <w:r w:rsidRPr="00EB7BAB">
        <w:rPr>
          <w:rFonts w:ascii="Arial" w:hAnsi="Arial" w:cs="Arial"/>
          <w:sz w:val="24"/>
          <w:szCs w:val="24"/>
        </w:rPr>
        <w:br/>
        <w:t>им должностные лица</w:t>
      </w:r>
    </w:p>
    <w:p w:rsidR="002C5E12" w:rsidRPr="00EB7BAB" w:rsidRDefault="002C5E12" w:rsidP="00EB7BAB">
      <w:pPr>
        <w:pStyle w:val="11"/>
        <w:numPr>
          <w:ilvl w:val="1"/>
          <w:numId w:val="18"/>
        </w:numPr>
        <w:spacing w:line="240" w:lineRule="auto"/>
        <w:ind w:left="0" w:firstLine="709"/>
        <w:rPr>
          <w:rFonts w:ascii="Arial" w:hAnsi="Arial" w:cs="Arial"/>
          <w:sz w:val="24"/>
          <w:szCs w:val="24"/>
        </w:rPr>
      </w:pPr>
      <w:r w:rsidRPr="00EB7BAB">
        <w:rPr>
          <w:rFonts w:ascii="Arial" w:hAnsi="Arial" w:cs="Arial"/>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2C5E12" w:rsidRDefault="002C5E12" w:rsidP="00EB7BAB">
      <w:pPr>
        <w:pStyle w:val="11"/>
        <w:numPr>
          <w:ilvl w:val="1"/>
          <w:numId w:val="18"/>
        </w:numPr>
        <w:spacing w:line="240" w:lineRule="auto"/>
        <w:ind w:left="0" w:firstLine="709"/>
        <w:rPr>
          <w:rFonts w:ascii="Arial" w:hAnsi="Arial" w:cs="Arial"/>
          <w:sz w:val="24"/>
          <w:szCs w:val="24"/>
        </w:rPr>
      </w:pPr>
      <w:r w:rsidRPr="00EB7BAB">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71361D">
        <w:rPr>
          <w:rFonts w:ascii="Arial" w:hAnsi="Arial" w:cs="Arial"/>
          <w:sz w:val="24"/>
          <w:szCs w:val="24"/>
        </w:rPr>
        <w:t>.04.</w:t>
      </w:r>
      <w:r w:rsidRPr="00EB7BAB">
        <w:rPr>
          <w:rFonts w:ascii="Arial" w:hAnsi="Arial" w:cs="Arial"/>
          <w:sz w:val="24"/>
          <w:szCs w:val="24"/>
        </w:rPr>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E2728B">
        <w:rPr>
          <w:rFonts w:ascii="Arial" w:hAnsi="Arial" w:cs="Arial"/>
          <w:sz w:val="24"/>
          <w:szCs w:val="24"/>
        </w:rPr>
        <w:t>0</w:t>
      </w:r>
      <w:r w:rsidRPr="00EB7BAB">
        <w:rPr>
          <w:rFonts w:ascii="Arial" w:hAnsi="Arial" w:cs="Arial"/>
          <w:sz w:val="24"/>
          <w:szCs w:val="24"/>
        </w:rPr>
        <w:t>4</w:t>
      </w:r>
      <w:r w:rsidR="00E2728B">
        <w:rPr>
          <w:rFonts w:ascii="Arial" w:hAnsi="Arial" w:cs="Arial"/>
          <w:sz w:val="24"/>
          <w:szCs w:val="24"/>
        </w:rPr>
        <w:t>.05.</w:t>
      </w:r>
      <w:r w:rsidRPr="00EB7BAB">
        <w:rPr>
          <w:rFonts w:ascii="Arial" w:hAnsi="Arial" w:cs="Arial"/>
          <w:sz w:val="24"/>
          <w:szCs w:val="24"/>
        </w:rPr>
        <w:t>2016 № 37/2016-ОЗ «Кодекс Московской области об административных правонарушениях»</w:t>
      </w:r>
    </w:p>
    <w:p w:rsidR="00EB7BAB" w:rsidRPr="00EB7BAB" w:rsidRDefault="00EB7BAB" w:rsidP="00EB7BAB">
      <w:pPr>
        <w:pStyle w:val="11"/>
        <w:numPr>
          <w:ilvl w:val="0"/>
          <w:numId w:val="0"/>
        </w:numPr>
        <w:spacing w:line="240" w:lineRule="auto"/>
        <w:ind w:left="709"/>
        <w:rPr>
          <w:rFonts w:ascii="Arial" w:hAnsi="Arial" w:cs="Arial"/>
          <w:sz w:val="24"/>
          <w:szCs w:val="24"/>
        </w:rPr>
      </w:pPr>
    </w:p>
    <w:p w:rsidR="002C5E12" w:rsidRPr="00EB7BAB" w:rsidRDefault="002C5E12" w:rsidP="00EB7BAB">
      <w:pPr>
        <w:pStyle w:val="2-"/>
        <w:numPr>
          <w:ilvl w:val="0"/>
          <w:numId w:val="18"/>
        </w:numPr>
        <w:spacing w:before="0" w:after="0"/>
        <w:ind w:left="0" w:firstLine="709"/>
        <w:rPr>
          <w:rFonts w:ascii="Arial" w:hAnsi="Arial" w:cs="Arial"/>
          <w:i w:val="0"/>
          <w:sz w:val="24"/>
          <w:szCs w:val="24"/>
        </w:rPr>
      </w:pPr>
      <w:bookmarkStart w:id="129" w:name="_Toc508640237"/>
      <w:r w:rsidRPr="00EB7BAB">
        <w:rPr>
          <w:rFonts w:ascii="Arial" w:hAnsi="Arial" w:cs="Arial"/>
          <w:i w:val="0"/>
          <w:sz w:val="24"/>
          <w:szCs w:val="24"/>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127"/>
      <w:bookmarkEnd w:id="128"/>
      <w:r w:rsidRPr="00EB7BAB">
        <w:rPr>
          <w:rFonts w:ascii="Arial" w:hAnsi="Arial" w:cs="Arial"/>
          <w:i w:val="0"/>
          <w:sz w:val="24"/>
          <w:szCs w:val="24"/>
        </w:rPr>
        <w:t>Муниципальной услуги</w:t>
      </w:r>
      <w:bookmarkEnd w:id="129"/>
    </w:p>
    <w:p w:rsidR="002C5E12" w:rsidRPr="00EB7BAB" w:rsidRDefault="002C5E12" w:rsidP="00EB7BAB">
      <w:pPr>
        <w:pStyle w:val="11"/>
        <w:numPr>
          <w:ilvl w:val="1"/>
          <w:numId w:val="18"/>
        </w:numPr>
        <w:spacing w:line="240" w:lineRule="auto"/>
        <w:ind w:left="0" w:firstLine="567"/>
        <w:rPr>
          <w:rFonts w:ascii="Arial" w:hAnsi="Arial" w:cs="Arial"/>
          <w:sz w:val="24"/>
          <w:szCs w:val="24"/>
        </w:rPr>
      </w:pPr>
      <w:bookmarkStart w:id="130" w:name="_Toc438376254"/>
      <w:bookmarkStart w:id="131" w:name="_Toc438727103"/>
      <w:r w:rsidRPr="00EB7BAB">
        <w:rPr>
          <w:rFonts w:ascii="Arial" w:hAnsi="Arial" w:cs="Arial"/>
          <w:sz w:val="24"/>
          <w:szCs w:val="24"/>
        </w:rPr>
        <w:t>Должностные лица, государственные гражданские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осуществляющего исполнительно-распорядительные полномочия, установленную Законом Московской области от </w:t>
      </w:r>
      <w:r w:rsidR="00E2728B">
        <w:rPr>
          <w:rFonts w:ascii="Arial" w:hAnsi="Arial" w:cs="Arial"/>
          <w:sz w:val="24"/>
          <w:szCs w:val="24"/>
        </w:rPr>
        <w:t>0</w:t>
      </w:r>
      <w:r w:rsidR="00E2728B" w:rsidRPr="00EB7BAB">
        <w:rPr>
          <w:rFonts w:ascii="Arial" w:hAnsi="Arial" w:cs="Arial"/>
          <w:sz w:val="24"/>
          <w:szCs w:val="24"/>
        </w:rPr>
        <w:t>4</w:t>
      </w:r>
      <w:r w:rsidR="00E2728B">
        <w:rPr>
          <w:rFonts w:ascii="Arial" w:hAnsi="Arial" w:cs="Arial"/>
          <w:sz w:val="24"/>
          <w:szCs w:val="24"/>
        </w:rPr>
        <w:t>.05.</w:t>
      </w:r>
      <w:r w:rsidR="00E2728B" w:rsidRPr="00EB7BAB">
        <w:rPr>
          <w:rFonts w:ascii="Arial" w:hAnsi="Arial" w:cs="Arial"/>
          <w:sz w:val="24"/>
          <w:szCs w:val="24"/>
        </w:rPr>
        <w:t xml:space="preserve">2016 </w:t>
      </w:r>
      <w:r w:rsidRPr="00EB7BAB">
        <w:rPr>
          <w:rFonts w:ascii="Arial" w:hAnsi="Arial" w:cs="Arial"/>
          <w:sz w:val="24"/>
          <w:szCs w:val="24"/>
        </w:rPr>
        <w:t>№ 37/2016-ОЗ «Кодекс Московской области об административных правонарушениях».</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w:t>
      </w:r>
      <w:r w:rsidR="00491E81" w:rsidRPr="00EB7BAB">
        <w:rPr>
          <w:rFonts w:ascii="Arial" w:hAnsi="Arial" w:cs="Arial"/>
          <w:sz w:val="24"/>
          <w:szCs w:val="24"/>
        </w:rPr>
        <w:t xml:space="preserve">ипальную услугу является начальник </w:t>
      </w:r>
      <w:r w:rsidR="000002C8" w:rsidRPr="00EB7BAB">
        <w:rPr>
          <w:rFonts w:ascii="Arial" w:hAnsi="Arial" w:cs="Arial"/>
          <w:sz w:val="24"/>
          <w:szCs w:val="24"/>
        </w:rPr>
        <w:t xml:space="preserve">отдела распоряжения имуществом </w:t>
      </w:r>
      <w:r w:rsidR="00491E81" w:rsidRPr="00EB7BAB">
        <w:rPr>
          <w:rFonts w:ascii="Arial" w:hAnsi="Arial" w:cs="Arial"/>
          <w:sz w:val="24"/>
          <w:szCs w:val="24"/>
        </w:rPr>
        <w:t>Управления земельно-имущественных отношений</w:t>
      </w:r>
      <w:r w:rsidRPr="00EB7BAB">
        <w:rPr>
          <w:rFonts w:ascii="Arial" w:hAnsi="Arial" w:cs="Arial"/>
          <w:sz w:val="24"/>
          <w:szCs w:val="24"/>
        </w:rPr>
        <w:t xml:space="preserve">. </w:t>
      </w:r>
    </w:p>
    <w:p w:rsidR="002C5E12" w:rsidRDefault="00491E81"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 xml:space="preserve">Начальник </w:t>
      </w:r>
      <w:r w:rsidR="000002C8" w:rsidRPr="00EB7BAB">
        <w:rPr>
          <w:rFonts w:ascii="Arial" w:hAnsi="Arial" w:cs="Arial"/>
          <w:sz w:val="24"/>
          <w:szCs w:val="24"/>
        </w:rPr>
        <w:t xml:space="preserve">отдела распоряжения имуществом </w:t>
      </w:r>
      <w:r w:rsidRPr="00EB7BAB">
        <w:rPr>
          <w:rFonts w:ascii="Arial" w:hAnsi="Arial" w:cs="Arial"/>
          <w:sz w:val="24"/>
          <w:szCs w:val="24"/>
        </w:rPr>
        <w:t xml:space="preserve">Управления земельно-имущественных отношений </w:t>
      </w:r>
      <w:r w:rsidR="002C5E12" w:rsidRPr="00EB7BAB">
        <w:rPr>
          <w:rFonts w:ascii="Arial" w:hAnsi="Arial" w:cs="Arial"/>
          <w:sz w:val="24"/>
          <w:szCs w:val="24"/>
        </w:rPr>
        <w:t>Администрации, несет персональную ответственность за соблюдение сроков и порядка предоставления Муниципальной услуги, в пределах, установленных в его должностном регламенте (должностной инструкции) в соответствии с требованиями законодательства Российской Федерации.</w:t>
      </w:r>
    </w:p>
    <w:p w:rsidR="00EB7BAB" w:rsidRPr="00EB7BAB" w:rsidRDefault="00EB7BAB" w:rsidP="00EB7BAB">
      <w:pPr>
        <w:pStyle w:val="11"/>
        <w:numPr>
          <w:ilvl w:val="0"/>
          <w:numId w:val="0"/>
        </w:numPr>
        <w:spacing w:line="240" w:lineRule="auto"/>
        <w:ind w:left="567"/>
        <w:rPr>
          <w:rFonts w:ascii="Arial" w:hAnsi="Arial" w:cs="Arial"/>
          <w:sz w:val="24"/>
          <w:szCs w:val="24"/>
        </w:rPr>
      </w:pPr>
    </w:p>
    <w:p w:rsidR="002C5E12" w:rsidRPr="00EB7BAB" w:rsidRDefault="002C5E12" w:rsidP="00EB7BAB">
      <w:pPr>
        <w:pStyle w:val="2-"/>
        <w:numPr>
          <w:ilvl w:val="0"/>
          <w:numId w:val="18"/>
        </w:numPr>
        <w:spacing w:before="0" w:after="0"/>
        <w:rPr>
          <w:rFonts w:ascii="Arial" w:hAnsi="Arial" w:cs="Arial"/>
          <w:i w:val="0"/>
          <w:sz w:val="24"/>
          <w:szCs w:val="24"/>
        </w:rPr>
      </w:pPr>
      <w:r w:rsidRPr="00EB7BAB">
        <w:rPr>
          <w:rFonts w:ascii="Arial" w:hAnsi="Arial" w:cs="Arial"/>
          <w:i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осуществляющего исполнительно-распорядительные полномочия, установленную Законом Московской области от </w:t>
      </w:r>
      <w:r w:rsidR="00E2728B">
        <w:rPr>
          <w:rFonts w:ascii="Arial" w:hAnsi="Arial" w:cs="Arial"/>
          <w:sz w:val="24"/>
          <w:szCs w:val="24"/>
        </w:rPr>
        <w:t>0</w:t>
      </w:r>
      <w:r w:rsidR="00E2728B" w:rsidRPr="00EB7BAB">
        <w:rPr>
          <w:rFonts w:ascii="Arial" w:hAnsi="Arial" w:cs="Arial"/>
          <w:sz w:val="24"/>
          <w:szCs w:val="24"/>
        </w:rPr>
        <w:t>4</w:t>
      </w:r>
      <w:r w:rsidR="00E2728B">
        <w:rPr>
          <w:rFonts w:ascii="Arial" w:hAnsi="Arial" w:cs="Arial"/>
          <w:sz w:val="24"/>
          <w:szCs w:val="24"/>
        </w:rPr>
        <w:t>.05.</w:t>
      </w:r>
      <w:r w:rsidR="00E2728B" w:rsidRPr="00EB7BAB">
        <w:rPr>
          <w:rFonts w:ascii="Arial" w:hAnsi="Arial" w:cs="Arial"/>
          <w:sz w:val="24"/>
          <w:szCs w:val="24"/>
        </w:rPr>
        <w:t xml:space="preserve">2016 </w:t>
      </w:r>
      <w:r w:rsidRPr="00EB7BAB">
        <w:rPr>
          <w:rFonts w:ascii="Arial" w:hAnsi="Arial" w:cs="Arial"/>
          <w:sz w:val="24"/>
          <w:szCs w:val="24"/>
        </w:rPr>
        <w:t>№ 37/2016-ОЗ «Кодекс Московской области об административных правонарушениях».</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w:t>
      </w:r>
      <w:r w:rsidR="000002C8" w:rsidRPr="00EB7BAB">
        <w:rPr>
          <w:rFonts w:ascii="Arial" w:hAnsi="Arial" w:cs="Arial"/>
          <w:sz w:val="24"/>
          <w:szCs w:val="24"/>
        </w:rPr>
        <w:t>униципальную услугу является начальник отдела распоряжения имуществом Управления земельно-имущественных отношений</w:t>
      </w:r>
      <w:r w:rsidRPr="00EB7BAB">
        <w:rPr>
          <w:rFonts w:ascii="Arial" w:hAnsi="Arial" w:cs="Arial"/>
          <w:sz w:val="24"/>
          <w:szCs w:val="24"/>
        </w:rPr>
        <w:t xml:space="preserve">. </w:t>
      </w:r>
    </w:p>
    <w:p w:rsidR="002C5E12" w:rsidRPr="00EB7BAB" w:rsidRDefault="000002C8"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 xml:space="preserve">Начальник отдела распоряжения имуществом Управления земельно-имущественных отношений </w:t>
      </w:r>
      <w:r w:rsidR="002C5E12" w:rsidRPr="00EB7BAB">
        <w:rPr>
          <w:rFonts w:ascii="Arial" w:hAnsi="Arial" w:cs="Arial"/>
          <w:sz w:val="24"/>
          <w:szCs w:val="24"/>
        </w:rPr>
        <w:t>Администрации несет персональную ответственность за соблюдение с</w:t>
      </w:r>
      <w:r w:rsidR="00A80279" w:rsidRPr="00EB7BAB">
        <w:rPr>
          <w:rFonts w:ascii="Arial" w:hAnsi="Arial" w:cs="Arial"/>
          <w:sz w:val="24"/>
          <w:szCs w:val="24"/>
        </w:rPr>
        <w:t>роков и порядка предоставления Муниципаль</w:t>
      </w:r>
      <w:r w:rsidR="002C5E12" w:rsidRPr="00EB7BAB">
        <w:rPr>
          <w:rFonts w:ascii="Arial" w:hAnsi="Arial" w:cs="Arial"/>
          <w:sz w:val="24"/>
          <w:szCs w:val="24"/>
        </w:rPr>
        <w:t>ной услуги, в пределах, установленных в его должностном регламенте (должностной инструкции) в соответствии с требованиями законодательства Российской Федерации.</w:t>
      </w:r>
    </w:p>
    <w:p w:rsidR="002C5E12" w:rsidRPr="00EB7BAB" w:rsidRDefault="002C5E12" w:rsidP="00EB7BAB">
      <w:pPr>
        <w:pStyle w:val="11"/>
        <w:numPr>
          <w:ilvl w:val="0"/>
          <w:numId w:val="0"/>
        </w:numPr>
        <w:spacing w:line="240" w:lineRule="auto"/>
        <w:ind w:firstLine="567"/>
        <w:rPr>
          <w:rFonts w:ascii="Arial" w:hAnsi="Arial" w:cs="Arial"/>
          <w:sz w:val="24"/>
          <w:szCs w:val="24"/>
        </w:rPr>
      </w:pPr>
    </w:p>
    <w:p w:rsidR="002C5E12" w:rsidRPr="00EB7BAB" w:rsidRDefault="002C5E12" w:rsidP="00EB7BAB">
      <w:pPr>
        <w:pStyle w:val="11"/>
        <w:numPr>
          <w:ilvl w:val="0"/>
          <w:numId w:val="18"/>
        </w:numPr>
        <w:spacing w:line="240" w:lineRule="auto"/>
        <w:ind w:left="0" w:firstLine="567"/>
        <w:rPr>
          <w:rFonts w:ascii="Arial" w:hAnsi="Arial" w:cs="Arial"/>
          <w:b/>
          <w:sz w:val="24"/>
          <w:szCs w:val="24"/>
        </w:rPr>
      </w:pPr>
      <w:r w:rsidRPr="00EB7BAB">
        <w:rPr>
          <w:rFonts w:ascii="Arial" w:hAnsi="Arial" w:cs="Arial"/>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5E12" w:rsidRPr="00EB7BAB" w:rsidRDefault="002C5E12" w:rsidP="00EB7BAB">
      <w:pPr>
        <w:pStyle w:val="11"/>
        <w:numPr>
          <w:ilvl w:val="0"/>
          <w:numId w:val="0"/>
        </w:numPr>
        <w:spacing w:line="240" w:lineRule="auto"/>
        <w:ind w:firstLine="567"/>
        <w:rPr>
          <w:rFonts w:ascii="Arial" w:hAnsi="Arial" w:cs="Arial"/>
          <w:sz w:val="24"/>
          <w:szCs w:val="24"/>
        </w:rPr>
      </w:pPr>
    </w:p>
    <w:bookmarkEnd w:id="121"/>
    <w:bookmarkEnd w:id="122"/>
    <w:bookmarkEnd w:id="123"/>
    <w:bookmarkEnd w:id="130"/>
    <w:bookmarkEnd w:id="131"/>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Требованиями к порядку и формам Текущего контроля за предоставлением Муниципальной услуги являются:</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 независимость;</w:t>
      </w: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rPr>
        <w:t>- тщательность.</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2C5E12" w:rsidRPr="00EB7BAB"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C5E12" w:rsidRDefault="002C5E12" w:rsidP="00EB7BAB">
      <w:pPr>
        <w:pStyle w:val="11"/>
        <w:numPr>
          <w:ilvl w:val="1"/>
          <w:numId w:val="18"/>
        </w:numPr>
        <w:spacing w:line="240" w:lineRule="auto"/>
        <w:ind w:left="0" w:firstLine="567"/>
        <w:rPr>
          <w:rFonts w:ascii="Arial" w:hAnsi="Arial" w:cs="Arial"/>
          <w:sz w:val="24"/>
          <w:szCs w:val="24"/>
        </w:rPr>
      </w:pPr>
      <w:r w:rsidRPr="00EB7BAB">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5E17DB" w:rsidRPr="00EB7BAB" w:rsidRDefault="005E17DB" w:rsidP="005E17DB">
      <w:pPr>
        <w:pStyle w:val="11"/>
        <w:numPr>
          <w:ilvl w:val="0"/>
          <w:numId w:val="0"/>
        </w:numPr>
        <w:spacing w:line="240" w:lineRule="auto"/>
        <w:ind w:left="567"/>
        <w:rPr>
          <w:rFonts w:ascii="Arial" w:hAnsi="Arial" w:cs="Arial"/>
          <w:sz w:val="24"/>
          <w:szCs w:val="24"/>
        </w:rPr>
      </w:pPr>
    </w:p>
    <w:p w:rsidR="002C5E12" w:rsidRDefault="002C5E12" w:rsidP="00EB7BAB">
      <w:pPr>
        <w:pStyle w:val="1-"/>
        <w:spacing w:before="0" w:after="0" w:line="240" w:lineRule="auto"/>
        <w:ind w:firstLine="567"/>
        <w:jc w:val="both"/>
        <w:rPr>
          <w:rFonts w:ascii="Arial" w:hAnsi="Arial" w:cs="Arial"/>
          <w:sz w:val="24"/>
          <w:szCs w:val="24"/>
        </w:rPr>
      </w:pPr>
      <w:bookmarkStart w:id="132" w:name="_Toc437973304"/>
      <w:bookmarkStart w:id="133" w:name="_Toc438110046"/>
      <w:bookmarkStart w:id="134" w:name="_Toc438376256"/>
      <w:bookmarkStart w:id="135" w:name="_Toc438727105"/>
      <w:bookmarkStart w:id="136" w:name="_Toc468470752"/>
      <w:bookmarkStart w:id="137" w:name="_Toc473648665"/>
      <w:bookmarkStart w:id="138" w:name="_Toc475650592"/>
      <w:bookmarkStart w:id="139" w:name="_Toc508640240"/>
      <w:r w:rsidRPr="00EB7BAB">
        <w:rPr>
          <w:rFonts w:ascii="Arial" w:hAnsi="Arial" w:cs="Arial"/>
          <w:sz w:val="24"/>
          <w:szCs w:val="24"/>
          <w:lang w:val="en-US"/>
        </w:rPr>
        <w:t>V</w:t>
      </w:r>
      <w:r w:rsidRPr="00EB7BAB">
        <w:rPr>
          <w:rFonts w:ascii="Arial" w:hAnsi="Arial" w:cs="Arial"/>
          <w:sz w:val="24"/>
          <w:szCs w:val="24"/>
        </w:rPr>
        <w:t xml:space="preserve">. </w:t>
      </w:r>
      <w:bookmarkEnd w:id="132"/>
      <w:bookmarkEnd w:id="133"/>
      <w:bookmarkEnd w:id="134"/>
      <w:bookmarkEnd w:id="135"/>
      <w:r w:rsidRPr="00EB7BAB">
        <w:rPr>
          <w:rFonts w:ascii="Arial" w:hAnsi="Arial" w:cs="Arial"/>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136"/>
      <w:bookmarkEnd w:id="137"/>
      <w:bookmarkEnd w:id="138"/>
      <w:bookmarkEnd w:id="139"/>
    </w:p>
    <w:p w:rsidR="005E17DB" w:rsidRPr="00EB7BAB" w:rsidRDefault="005E17DB" w:rsidP="00EB7BAB">
      <w:pPr>
        <w:pStyle w:val="1-"/>
        <w:spacing w:before="0" w:after="0" w:line="240" w:lineRule="auto"/>
        <w:ind w:firstLine="567"/>
        <w:jc w:val="both"/>
        <w:rPr>
          <w:rFonts w:ascii="Arial" w:hAnsi="Arial" w:cs="Arial"/>
          <w:sz w:val="24"/>
          <w:szCs w:val="24"/>
        </w:rPr>
      </w:pPr>
    </w:p>
    <w:p w:rsidR="002C5E12" w:rsidRPr="00EB7BAB" w:rsidRDefault="002C5E12" w:rsidP="00EB7BAB">
      <w:pPr>
        <w:pStyle w:val="2-"/>
        <w:numPr>
          <w:ilvl w:val="0"/>
          <w:numId w:val="0"/>
        </w:numPr>
        <w:spacing w:before="0" w:after="0"/>
        <w:ind w:firstLine="567"/>
        <w:jc w:val="both"/>
        <w:rPr>
          <w:rFonts w:ascii="Arial" w:hAnsi="Arial" w:cs="Arial"/>
          <w:i w:val="0"/>
          <w:sz w:val="24"/>
          <w:szCs w:val="24"/>
        </w:rPr>
      </w:pPr>
      <w:bookmarkStart w:id="140" w:name="_Toc465268303"/>
      <w:bookmarkStart w:id="141" w:name="_Toc465273790"/>
      <w:bookmarkStart w:id="142" w:name="_Toc465274173"/>
      <w:bookmarkStart w:id="143" w:name="_Toc465340316"/>
      <w:bookmarkStart w:id="144" w:name="_Toc465341757"/>
      <w:bookmarkStart w:id="145" w:name="_Toc508640241"/>
      <w:bookmarkEnd w:id="140"/>
      <w:bookmarkEnd w:id="141"/>
      <w:bookmarkEnd w:id="142"/>
      <w:bookmarkEnd w:id="143"/>
      <w:bookmarkEnd w:id="144"/>
      <w:r w:rsidRPr="00EB7BAB">
        <w:rPr>
          <w:rFonts w:ascii="Arial" w:hAnsi="Arial" w:cs="Arial"/>
          <w:i w:val="0"/>
          <w:sz w:val="24"/>
          <w:szCs w:val="24"/>
        </w:rPr>
        <w:t xml:space="preserve">27. </w:t>
      </w:r>
      <w:bookmarkStart w:id="146" w:name="_Toc468470753"/>
      <w:bookmarkStart w:id="147" w:name="_Toc473648666"/>
      <w:bookmarkStart w:id="148" w:name="_Toc475650593"/>
      <w:r w:rsidRPr="00EB7BAB">
        <w:rPr>
          <w:rFonts w:ascii="Arial" w:hAnsi="Arial" w:cs="Arial"/>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49" w:name="_Toc468462713"/>
      <w:bookmarkEnd w:id="145"/>
      <w:bookmarkEnd w:id="146"/>
      <w:bookmarkEnd w:id="147"/>
      <w:bookmarkEnd w:id="148"/>
      <w:bookmarkEnd w:id="149"/>
    </w:p>
    <w:p w:rsidR="002C5E12" w:rsidRPr="00EB7BAB" w:rsidRDefault="002C5E12" w:rsidP="00EB7BAB">
      <w:pPr>
        <w:pStyle w:val="11"/>
        <w:numPr>
          <w:ilvl w:val="0"/>
          <w:numId w:val="0"/>
        </w:numPr>
        <w:spacing w:line="240" w:lineRule="auto"/>
        <w:ind w:firstLine="568"/>
        <w:rPr>
          <w:rFonts w:ascii="Arial" w:hAnsi="Arial" w:cs="Arial"/>
          <w:sz w:val="24"/>
          <w:szCs w:val="24"/>
        </w:rPr>
      </w:pPr>
      <w:r w:rsidRPr="00EB7BAB">
        <w:rPr>
          <w:rFonts w:ascii="Arial" w:hAnsi="Arial" w:cs="Arial"/>
          <w:sz w:val="24"/>
          <w:szCs w:val="24"/>
        </w:rPr>
        <w:t xml:space="preserve">27.1. Заявитель вправе подать жалобу на решение и (или) действие (бездействие) </w:t>
      </w:r>
      <w:r w:rsidRPr="00EB7BAB">
        <w:rPr>
          <w:rFonts w:ascii="Arial" w:hAnsi="Arial" w:cs="Arial"/>
          <w:sz w:val="24"/>
          <w:szCs w:val="24"/>
          <w:lang w:eastAsia="ar-SA"/>
        </w:rPr>
        <w:t xml:space="preserve">Администрации </w:t>
      </w:r>
      <w:r w:rsidRPr="00EB7BAB">
        <w:rPr>
          <w:rFonts w:ascii="Arial" w:hAnsi="Arial" w:cs="Arial"/>
          <w:sz w:val="24"/>
          <w:szCs w:val="24"/>
        </w:rPr>
        <w:t xml:space="preserve">и (или) их должностных лиц, государственных гражданских служащих, а также специалистов МФЦ при предоставлении Муниципальной услуги в случае нарушение порядка предоставления Муниципальной услуги, выразившееся в неправомерных решениях и действиях (бездействии) </w:t>
      </w:r>
      <w:bookmarkStart w:id="150" w:name="dst6"/>
      <w:bookmarkEnd w:id="150"/>
      <w:r w:rsidRPr="00EB7BAB">
        <w:rPr>
          <w:rFonts w:ascii="Arial" w:hAnsi="Arial" w:cs="Arial"/>
          <w:sz w:val="24"/>
          <w:szCs w:val="24"/>
          <w:lang w:eastAsia="ar-SA"/>
        </w:rPr>
        <w:t>Администрации</w:t>
      </w:r>
      <w:r w:rsidRPr="00EB7BAB">
        <w:rPr>
          <w:rFonts w:ascii="Arial" w:hAnsi="Arial" w:cs="Arial"/>
          <w:sz w:val="24"/>
          <w:szCs w:val="24"/>
        </w:rPr>
        <w:t xml:space="preserve">, их должностных лиц, государственных гражданских служащих, а также специалистов МФЦ. </w:t>
      </w:r>
    </w:p>
    <w:p w:rsidR="002C5E12" w:rsidRPr="00EB7BAB" w:rsidRDefault="002C5E12" w:rsidP="00EB7BAB">
      <w:pPr>
        <w:pStyle w:val="11"/>
        <w:numPr>
          <w:ilvl w:val="1"/>
          <w:numId w:val="32"/>
        </w:numPr>
        <w:spacing w:line="240" w:lineRule="auto"/>
        <w:ind w:left="0" w:firstLine="568"/>
        <w:rPr>
          <w:rFonts w:ascii="Arial" w:hAnsi="Arial" w:cs="Arial"/>
          <w:sz w:val="24"/>
          <w:szCs w:val="24"/>
        </w:rPr>
      </w:pPr>
      <w:r w:rsidRPr="00EB7BAB">
        <w:rPr>
          <w:rFonts w:ascii="Arial" w:hAnsi="Arial" w:cs="Arial"/>
          <w:sz w:val="24"/>
          <w:szCs w:val="24"/>
        </w:rPr>
        <w:t xml:space="preserve">Требования подачи и рассмотрения должностных лиц, установлены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(далее - постановление Правительства Российской Федерации от 16.08.2012 № 840), постановлением  Правительства Московской области  от </w:t>
      </w:r>
      <w:r w:rsidR="00217ECD" w:rsidRPr="00217ECD">
        <w:rPr>
          <w:rFonts w:ascii="Arial" w:hAnsi="Arial" w:cs="Arial"/>
          <w:sz w:val="24"/>
          <w:szCs w:val="24"/>
        </w:rPr>
        <w:t>0</w:t>
      </w:r>
      <w:r w:rsidRPr="00EB7BAB">
        <w:rPr>
          <w:rFonts w:ascii="Arial" w:hAnsi="Arial" w:cs="Arial"/>
          <w:sz w:val="24"/>
          <w:szCs w:val="24"/>
        </w:rPr>
        <w:t>8</w:t>
      </w:r>
      <w:r w:rsidR="00217ECD">
        <w:rPr>
          <w:rFonts w:ascii="Arial" w:hAnsi="Arial" w:cs="Arial"/>
          <w:sz w:val="24"/>
          <w:szCs w:val="24"/>
        </w:rPr>
        <w:t>.</w:t>
      </w:r>
      <w:r w:rsidR="00217ECD" w:rsidRPr="00217ECD">
        <w:rPr>
          <w:rFonts w:ascii="Arial" w:hAnsi="Arial" w:cs="Arial"/>
          <w:sz w:val="24"/>
          <w:szCs w:val="24"/>
        </w:rPr>
        <w:t>08</w:t>
      </w:r>
      <w:r w:rsidR="00217ECD">
        <w:rPr>
          <w:rFonts w:ascii="Arial" w:hAnsi="Arial" w:cs="Arial"/>
          <w:sz w:val="24"/>
          <w:szCs w:val="24"/>
        </w:rPr>
        <w:t>.</w:t>
      </w:r>
      <w:r w:rsidRPr="00EB7BAB">
        <w:rPr>
          <w:rFonts w:ascii="Arial" w:hAnsi="Arial" w:cs="Arial"/>
          <w:sz w:val="24"/>
          <w:szCs w:val="24"/>
        </w:rPr>
        <w:t>2013</w:t>
      </w:r>
      <w:r w:rsidR="00217ECD">
        <w:rPr>
          <w:rFonts w:ascii="Arial" w:hAnsi="Arial" w:cs="Arial"/>
          <w:sz w:val="24"/>
          <w:szCs w:val="24"/>
        </w:rPr>
        <w:t xml:space="preserve"> №</w:t>
      </w:r>
      <w:r w:rsidRPr="00EB7BAB">
        <w:rPr>
          <w:rFonts w:ascii="Arial" w:hAnsi="Arial" w:cs="Arial"/>
          <w:sz w:val="24"/>
          <w:szCs w:val="24"/>
        </w:rPr>
        <w:t xml:space="preserve">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
    <w:p w:rsidR="002C5E12" w:rsidRPr="00EB7BAB" w:rsidRDefault="002C5E12" w:rsidP="00EB7BAB">
      <w:pPr>
        <w:pStyle w:val="11"/>
        <w:numPr>
          <w:ilvl w:val="1"/>
          <w:numId w:val="32"/>
        </w:numPr>
        <w:spacing w:line="240" w:lineRule="auto"/>
        <w:ind w:left="0" w:firstLine="568"/>
        <w:rPr>
          <w:rFonts w:ascii="Arial" w:hAnsi="Arial" w:cs="Arial"/>
          <w:sz w:val="24"/>
          <w:szCs w:val="24"/>
        </w:rPr>
      </w:pPr>
      <w:r w:rsidRPr="00EB7BAB">
        <w:rPr>
          <w:rFonts w:ascii="Arial" w:hAnsi="Arial" w:cs="Arial"/>
          <w:sz w:val="24"/>
          <w:szCs w:val="24"/>
        </w:rPr>
        <w:t xml:space="preserve"> Жалоба подается в </w:t>
      </w:r>
      <w:r w:rsidRPr="00EB7BAB">
        <w:rPr>
          <w:rFonts w:ascii="Arial" w:hAnsi="Arial" w:cs="Arial"/>
          <w:sz w:val="24"/>
          <w:szCs w:val="24"/>
          <w:lang w:eastAsia="ar-SA"/>
        </w:rPr>
        <w:t>Администрацию</w:t>
      </w:r>
      <w:r w:rsidRPr="00EB7BAB">
        <w:rPr>
          <w:rFonts w:ascii="Arial" w:hAnsi="Arial" w:cs="Arial"/>
          <w:sz w:val="24"/>
          <w:szCs w:val="24"/>
        </w:rPr>
        <w:t>, предоставляющую Муниципальную услугу в письменной форме, в том числе при личном приеме Заявителя, или в электронном виде.</w:t>
      </w:r>
      <w:bookmarkStart w:id="151" w:name="dst100015"/>
      <w:bookmarkEnd w:id="151"/>
    </w:p>
    <w:p w:rsidR="002C5E12" w:rsidRPr="00EB7BAB" w:rsidRDefault="002C5E12" w:rsidP="00EB7BAB">
      <w:pPr>
        <w:pStyle w:val="11"/>
        <w:numPr>
          <w:ilvl w:val="1"/>
          <w:numId w:val="32"/>
        </w:numPr>
        <w:spacing w:line="240" w:lineRule="auto"/>
        <w:ind w:left="0" w:firstLine="567"/>
        <w:rPr>
          <w:rFonts w:ascii="Arial" w:hAnsi="Arial" w:cs="Arial"/>
          <w:sz w:val="24"/>
          <w:szCs w:val="24"/>
        </w:rPr>
      </w:pPr>
      <w:r w:rsidRPr="00EB7BAB">
        <w:rPr>
          <w:rFonts w:ascii="Arial" w:hAnsi="Arial" w:cs="Arial"/>
          <w:sz w:val="24"/>
          <w:szCs w:val="24"/>
        </w:rPr>
        <w:t>Жалоба должна содержать:</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а) наименование </w:t>
      </w:r>
      <w:r w:rsidR="005E17DB" w:rsidRPr="00EB7BAB">
        <w:rPr>
          <w:rFonts w:ascii="Arial" w:hAnsi="Arial" w:cs="Arial"/>
          <w:sz w:val="24"/>
          <w:szCs w:val="24"/>
          <w:lang w:eastAsia="ar-SA"/>
        </w:rPr>
        <w:t>Администрации,</w:t>
      </w:r>
      <w:r w:rsidRPr="00EB7BAB">
        <w:rPr>
          <w:rFonts w:ascii="Arial" w:hAnsi="Arial" w:cs="Arial"/>
          <w:sz w:val="24"/>
          <w:szCs w:val="24"/>
        </w:rPr>
        <w:t xml:space="preserve"> пре</w:t>
      </w:r>
      <w:r w:rsidR="006B0649" w:rsidRPr="00EB7BAB">
        <w:rPr>
          <w:rFonts w:ascii="Arial" w:hAnsi="Arial" w:cs="Arial"/>
          <w:sz w:val="24"/>
          <w:szCs w:val="24"/>
        </w:rPr>
        <w:t>доставляющей</w:t>
      </w:r>
      <w:r w:rsidRPr="00EB7BAB">
        <w:rPr>
          <w:rFonts w:ascii="Arial" w:hAnsi="Arial" w:cs="Arial"/>
          <w:sz w:val="24"/>
          <w:szCs w:val="24"/>
        </w:rPr>
        <w:t xml:space="preserve"> Муниципальную услугу, должностного лица органа, предоставляющего Муниципальн</w:t>
      </w:r>
      <w:r w:rsidR="006B0649" w:rsidRPr="00EB7BAB">
        <w:rPr>
          <w:rFonts w:ascii="Arial" w:hAnsi="Arial" w:cs="Arial"/>
          <w:sz w:val="24"/>
          <w:szCs w:val="24"/>
        </w:rPr>
        <w:t>ую услугу, либо муниципального</w:t>
      </w:r>
      <w:r w:rsidRPr="00EB7BAB">
        <w:rPr>
          <w:rFonts w:ascii="Arial" w:hAnsi="Arial" w:cs="Arial"/>
          <w:sz w:val="24"/>
          <w:szCs w:val="24"/>
        </w:rPr>
        <w:t xml:space="preserve"> служащего, МФЦ, его руководителя и (или) работника, организаций, предусмотренных частью 1.1 статьи 16 Федерального закона от 27.07.2010 </w:t>
      </w:r>
      <w:r w:rsidR="00217ECD">
        <w:rPr>
          <w:rFonts w:ascii="Arial" w:hAnsi="Arial" w:cs="Arial"/>
          <w:sz w:val="24"/>
          <w:szCs w:val="24"/>
        </w:rPr>
        <w:t>№</w:t>
      </w:r>
      <w:r w:rsidRPr="00EB7BAB">
        <w:rPr>
          <w:rFonts w:ascii="Arial" w:hAnsi="Arial" w:cs="Arial"/>
          <w:sz w:val="24"/>
          <w:szCs w:val="24"/>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пункте 28.9. настоящего Административного регламента);</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в) сведения об обжалуемых решениях и действиях (бездействии) </w:t>
      </w:r>
      <w:r w:rsidRPr="00EB7BAB">
        <w:rPr>
          <w:rFonts w:ascii="Arial" w:hAnsi="Arial" w:cs="Arial"/>
          <w:sz w:val="24"/>
          <w:szCs w:val="24"/>
          <w:lang w:eastAsia="ar-SA"/>
        </w:rPr>
        <w:t>Администрации</w:t>
      </w:r>
      <w:r w:rsidRPr="00EB7BAB">
        <w:rPr>
          <w:rFonts w:ascii="Arial" w:hAnsi="Arial" w:cs="Arial"/>
          <w:sz w:val="24"/>
          <w:szCs w:val="24"/>
        </w:rPr>
        <w:t xml:space="preserve">, предоставляющего Муниципальную услугу, его должностного лица либо государственного гражданского служащего МФЦ, работника МФЦ, организаций, предусмотренных частью 1.1 статьи 16 Федерального закона от 27.07.2010 </w:t>
      </w:r>
      <w:r w:rsidR="00217ECD">
        <w:rPr>
          <w:rFonts w:ascii="Arial" w:hAnsi="Arial" w:cs="Arial"/>
          <w:sz w:val="24"/>
          <w:szCs w:val="24"/>
        </w:rPr>
        <w:t>№</w:t>
      </w:r>
      <w:r w:rsidRPr="00EB7BAB">
        <w:rPr>
          <w:rFonts w:ascii="Arial" w:hAnsi="Arial" w:cs="Arial"/>
          <w:sz w:val="24"/>
          <w:szCs w:val="24"/>
        </w:rPr>
        <w:t xml:space="preserve"> 210-ФЗ «Об организации предоставления государственных и муниципальных услуг», их работников;</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г) доводы, на основании которых Заявитель не согласен с решением и действием (бездействием) </w:t>
      </w:r>
      <w:r w:rsidRPr="00EB7BAB">
        <w:rPr>
          <w:rFonts w:ascii="Arial" w:hAnsi="Arial" w:cs="Arial"/>
          <w:sz w:val="24"/>
          <w:szCs w:val="24"/>
          <w:lang w:eastAsia="ar-SA"/>
        </w:rPr>
        <w:t>Администрации</w:t>
      </w:r>
      <w:r w:rsidRPr="00EB7BAB">
        <w:rPr>
          <w:rFonts w:ascii="Arial" w:hAnsi="Arial" w:cs="Arial"/>
          <w:sz w:val="24"/>
          <w:szCs w:val="24"/>
        </w:rPr>
        <w:t xml:space="preserve">, предоставляющего Муниципальную услугу, его должностного лица либо государственного гражданского служащего, МФЦ, работника МФЦ, организаций, предусмотренных частью 1.1 статьи 16 Федерального закона от 27.07.2010 </w:t>
      </w:r>
      <w:r w:rsidR="00217ECD">
        <w:rPr>
          <w:rFonts w:ascii="Arial" w:hAnsi="Arial" w:cs="Arial"/>
          <w:sz w:val="24"/>
          <w:szCs w:val="24"/>
        </w:rPr>
        <w:t>№</w:t>
      </w:r>
      <w:r w:rsidRPr="00EB7BAB">
        <w:rPr>
          <w:rFonts w:ascii="Arial" w:hAnsi="Arial" w:cs="Arial"/>
          <w:sz w:val="24"/>
          <w:szCs w:val="24"/>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27.5.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C5E12" w:rsidRPr="00EB7BAB" w:rsidRDefault="002C5E12" w:rsidP="00EB7BAB">
      <w:pPr>
        <w:spacing w:line="240" w:lineRule="auto"/>
        <w:ind w:firstLine="567"/>
        <w:jc w:val="both"/>
        <w:rPr>
          <w:rFonts w:ascii="Arial" w:hAnsi="Arial" w:cs="Arial"/>
          <w:sz w:val="24"/>
          <w:szCs w:val="24"/>
        </w:rPr>
      </w:pPr>
      <w:bookmarkStart w:id="152" w:name="dst100021"/>
      <w:bookmarkEnd w:id="152"/>
      <w:r w:rsidRPr="00EB7BAB">
        <w:rPr>
          <w:rFonts w:ascii="Arial" w:hAnsi="Arial" w:cs="Arial"/>
          <w:sz w:val="24"/>
          <w:szCs w:val="24"/>
        </w:rPr>
        <w:t>а) оформленная в соответствии с законодательством Российской Федерации доверенность (для физических лиц);</w:t>
      </w:r>
    </w:p>
    <w:p w:rsidR="002C5E12" w:rsidRPr="00EB7BAB" w:rsidRDefault="002C5E12" w:rsidP="00EB7BAB">
      <w:pPr>
        <w:spacing w:line="240" w:lineRule="auto"/>
        <w:ind w:firstLine="567"/>
        <w:jc w:val="both"/>
        <w:rPr>
          <w:rFonts w:ascii="Arial" w:hAnsi="Arial" w:cs="Arial"/>
          <w:sz w:val="24"/>
          <w:szCs w:val="24"/>
        </w:rPr>
      </w:pPr>
      <w:bookmarkStart w:id="153" w:name="dst100090"/>
      <w:bookmarkEnd w:id="153"/>
      <w:r w:rsidRPr="00EB7BAB">
        <w:rPr>
          <w:rFonts w:ascii="Arial" w:hAnsi="Arial" w:cs="Arial"/>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C5E12" w:rsidRPr="00EB7BAB" w:rsidRDefault="002C5E12" w:rsidP="00EB7BAB">
      <w:pPr>
        <w:spacing w:line="240" w:lineRule="auto"/>
        <w:ind w:firstLine="567"/>
        <w:jc w:val="both"/>
        <w:rPr>
          <w:rFonts w:ascii="Arial" w:hAnsi="Arial" w:cs="Arial"/>
          <w:sz w:val="24"/>
          <w:szCs w:val="24"/>
        </w:rPr>
      </w:pPr>
      <w:bookmarkStart w:id="154" w:name="dst100023"/>
      <w:bookmarkEnd w:id="154"/>
      <w:r w:rsidRPr="00EB7BAB">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Start w:id="155" w:name="dst100024"/>
      <w:bookmarkEnd w:id="155"/>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27.6. Прием жалоб в письменной форме осуществляется </w:t>
      </w:r>
      <w:r w:rsidRPr="00EB7BAB">
        <w:rPr>
          <w:rFonts w:ascii="Arial" w:hAnsi="Arial" w:cs="Arial"/>
          <w:sz w:val="24"/>
          <w:szCs w:val="24"/>
          <w:lang w:eastAsia="ar-SA"/>
        </w:rPr>
        <w:t>Администрацией</w:t>
      </w:r>
      <w:r w:rsidRPr="00EB7BAB">
        <w:rPr>
          <w:rFonts w:ascii="Arial" w:hAnsi="Arial" w:cs="Arial"/>
          <w:sz w:val="24"/>
          <w:szCs w:val="24"/>
        </w:rPr>
        <w:t xml:space="preserve">,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bookmarkStart w:id="156" w:name="dst100025"/>
      <w:bookmarkEnd w:id="156"/>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Время приема жалоб должно совпадать со временем предоставления Муниципальной услуги.</w:t>
      </w:r>
    </w:p>
    <w:p w:rsidR="002C5E12" w:rsidRPr="00EB7BAB" w:rsidRDefault="002C5E12" w:rsidP="00EB7BAB">
      <w:pPr>
        <w:spacing w:line="240" w:lineRule="auto"/>
        <w:ind w:firstLine="567"/>
        <w:jc w:val="both"/>
        <w:rPr>
          <w:rFonts w:ascii="Arial" w:hAnsi="Arial" w:cs="Arial"/>
          <w:sz w:val="24"/>
          <w:szCs w:val="24"/>
        </w:rPr>
      </w:pPr>
      <w:bookmarkStart w:id="157" w:name="dst100026"/>
      <w:bookmarkEnd w:id="157"/>
      <w:r w:rsidRPr="00EB7BAB">
        <w:rPr>
          <w:rFonts w:ascii="Arial" w:hAnsi="Arial" w:cs="Arial"/>
          <w:sz w:val="24"/>
          <w:szCs w:val="24"/>
        </w:rPr>
        <w:t>27.7. Жалоба в письменной форме может быть также направлена по почте.</w:t>
      </w:r>
    </w:p>
    <w:p w:rsidR="002C5E12" w:rsidRPr="00EB7BAB" w:rsidRDefault="002C5E12" w:rsidP="00EB7BAB">
      <w:pPr>
        <w:spacing w:line="240" w:lineRule="auto"/>
        <w:ind w:firstLine="567"/>
        <w:jc w:val="both"/>
        <w:rPr>
          <w:rFonts w:ascii="Arial" w:hAnsi="Arial" w:cs="Arial"/>
          <w:sz w:val="24"/>
          <w:szCs w:val="24"/>
        </w:rPr>
      </w:pPr>
      <w:bookmarkStart w:id="158" w:name="dst100027"/>
      <w:bookmarkEnd w:id="158"/>
      <w:r w:rsidRPr="00EB7BAB">
        <w:rPr>
          <w:rFonts w:ascii="Arial" w:hAnsi="Arial" w:cs="Arial"/>
          <w:sz w:val="24"/>
          <w:szCs w:val="24"/>
        </w:rPr>
        <w:t>27.8.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59" w:name="dst100028"/>
      <w:bookmarkEnd w:id="159"/>
      <w:r w:rsidRPr="00EB7BAB">
        <w:rPr>
          <w:rFonts w:ascii="Arial" w:hAnsi="Arial" w:cs="Arial"/>
          <w:sz w:val="24"/>
          <w:szCs w:val="24"/>
        </w:rPr>
        <w:t>.</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27.9. В электронном виде жалоба может быть подана Заявителем посредством:</w:t>
      </w:r>
    </w:p>
    <w:p w:rsidR="002C5E12" w:rsidRPr="00EB7BAB" w:rsidRDefault="002C5E12" w:rsidP="00EB7BAB">
      <w:pPr>
        <w:spacing w:line="240" w:lineRule="auto"/>
        <w:ind w:firstLine="567"/>
        <w:jc w:val="both"/>
        <w:rPr>
          <w:rFonts w:ascii="Arial" w:hAnsi="Arial" w:cs="Arial"/>
          <w:sz w:val="24"/>
          <w:szCs w:val="24"/>
        </w:rPr>
      </w:pPr>
      <w:bookmarkStart w:id="160" w:name="dst100029"/>
      <w:bookmarkEnd w:id="160"/>
      <w:r w:rsidRPr="00EB7BAB">
        <w:rPr>
          <w:rFonts w:ascii="Arial" w:hAnsi="Arial" w:cs="Arial"/>
          <w:sz w:val="24"/>
          <w:szCs w:val="24"/>
        </w:rPr>
        <w:t xml:space="preserve">а) </w:t>
      </w:r>
      <w:bookmarkStart w:id="161" w:name="dst100088"/>
      <w:bookmarkStart w:id="162" w:name="dst100031"/>
      <w:bookmarkEnd w:id="161"/>
      <w:bookmarkEnd w:id="162"/>
      <w:r w:rsidRPr="00EB7BAB">
        <w:rPr>
          <w:rFonts w:ascii="Arial" w:hAnsi="Arial" w:cs="Arial"/>
          <w:sz w:val="24"/>
          <w:szCs w:val="24"/>
        </w:rPr>
        <w:t>оф</w:t>
      </w:r>
      <w:r w:rsidR="000002C8" w:rsidRPr="00EB7BAB">
        <w:rPr>
          <w:rFonts w:ascii="Arial" w:hAnsi="Arial" w:cs="Arial"/>
          <w:sz w:val="24"/>
          <w:szCs w:val="24"/>
        </w:rPr>
        <w:t xml:space="preserve">ициального сайта </w:t>
      </w:r>
      <w:r w:rsidR="007C2157" w:rsidRPr="00EB7BAB">
        <w:rPr>
          <w:rFonts w:ascii="Arial" w:hAnsi="Arial" w:cs="Arial"/>
          <w:sz w:val="24"/>
          <w:szCs w:val="24"/>
          <w:lang w:val="en-US"/>
        </w:rPr>
        <w:t>http</w:t>
      </w:r>
      <w:r w:rsidR="007C2157" w:rsidRPr="00EB7BAB">
        <w:rPr>
          <w:rFonts w:ascii="Arial" w:hAnsi="Arial" w:cs="Arial"/>
          <w:sz w:val="24"/>
          <w:szCs w:val="24"/>
        </w:rPr>
        <w:t>://</w:t>
      </w:r>
      <w:r w:rsidR="007C2157" w:rsidRPr="00EB7BAB">
        <w:rPr>
          <w:rFonts w:ascii="Arial" w:hAnsi="Arial" w:cs="Arial"/>
          <w:sz w:val="24"/>
          <w:szCs w:val="24"/>
          <w:lang w:val="en-US"/>
        </w:rPr>
        <w:t>www</w:t>
      </w:r>
      <w:r w:rsidR="007C2157" w:rsidRPr="00EB7BAB">
        <w:rPr>
          <w:rFonts w:ascii="Arial" w:hAnsi="Arial" w:cs="Arial"/>
          <w:sz w:val="24"/>
          <w:szCs w:val="24"/>
        </w:rPr>
        <w:t xml:space="preserve">. </w:t>
      </w:r>
      <w:r w:rsidR="007C2157" w:rsidRPr="00EB7BAB">
        <w:rPr>
          <w:rFonts w:ascii="Arial" w:hAnsi="Arial" w:cs="Arial"/>
          <w:sz w:val="24"/>
          <w:szCs w:val="24"/>
          <w:lang w:val="en-US"/>
        </w:rPr>
        <w:t>zhukovskiy</w:t>
      </w:r>
      <w:r w:rsidR="007C2157" w:rsidRPr="00EB7BAB">
        <w:rPr>
          <w:rFonts w:ascii="Arial" w:hAnsi="Arial" w:cs="Arial"/>
          <w:sz w:val="24"/>
          <w:szCs w:val="24"/>
        </w:rPr>
        <w:t>.</w:t>
      </w:r>
      <w:r w:rsidR="007C2157" w:rsidRPr="00EB7BAB">
        <w:rPr>
          <w:rFonts w:ascii="Arial" w:hAnsi="Arial" w:cs="Arial"/>
          <w:sz w:val="24"/>
          <w:szCs w:val="24"/>
          <w:lang w:val="en-US"/>
        </w:rPr>
        <w:t>ru</w:t>
      </w:r>
      <w:r w:rsidRPr="00EB7BAB">
        <w:rPr>
          <w:rFonts w:ascii="Arial" w:hAnsi="Arial" w:cs="Arial"/>
          <w:sz w:val="24"/>
          <w:szCs w:val="24"/>
        </w:rPr>
        <w:t>;</w:t>
      </w:r>
    </w:p>
    <w:p w:rsidR="002C5E12" w:rsidRPr="00EB7BAB" w:rsidRDefault="002C5E12" w:rsidP="00EB7BAB">
      <w:pPr>
        <w:shd w:val="clear" w:color="auto" w:fill="FFFFFF"/>
        <w:spacing w:line="240" w:lineRule="auto"/>
        <w:ind w:firstLine="567"/>
        <w:jc w:val="both"/>
        <w:rPr>
          <w:rFonts w:ascii="Arial" w:hAnsi="Arial" w:cs="Arial"/>
          <w:sz w:val="24"/>
          <w:szCs w:val="24"/>
        </w:rPr>
      </w:pPr>
      <w:r w:rsidRPr="00EB7BAB">
        <w:rPr>
          <w:rFonts w:ascii="Arial" w:hAnsi="Arial" w:cs="Arial"/>
          <w:sz w:val="24"/>
          <w:szCs w:val="24"/>
        </w:rPr>
        <w:t>б) РПГУ http://uslugi.mosreg.ru, ЕПГУ http://gosuslugi.ru, «ДоброДел» https://dobrodel.mosreg.ru</w:t>
      </w:r>
      <w:r w:rsidRPr="00EB7BAB">
        <w:rPr>
          <w:rStyle w:val="a7"/>
          <w:rFonts w:ascii="Arial" w:hAnsi="Arial" w:cs="Arial"/>
          <w:color w:val="auto"/>
          <w:sz w:val="24"/>
          <w:szCs w:val="24"/>
        </w:rPr>
        <w:t>.</w:t>
      </w:r>
      <w:r w:rsidRPr="00EB7BAB">
        <w:rPr>
          <w:rFonts w:ascii="Arial" w:hAnsi="Arial" w:cs="Arial"/>
          <w:sz w:val="24"/>
          <w:szCs w:val="24"/>
        </w:rPr>
        <w:t xml:space="preserve"> </w:t>
      </w:r>
    </w:p>
    <w:p w:rsidR="002C5E12" w:rsidRPr="00EB7BAB" w:rsidRDefault="002C5E12" w:rsidP="00EB7BAB">
      <w:pPr>
        <w:shd w:val="clear" w:color="auto" w:fill="FFFFFF"/>
        <w:spacing w:line="240" w:lineRule="auto"/>
        <w:ind w:firstLine="567"/>
        <w:jc w:val="both"/>
        <w:rPr>
          <w:rFonts w:ascii="Arial" w:hAnsi="Arial" w:cs="Arial"/>
          <w:sz w:val="24"/>
          <w:szCs w:val="24"/>
        </w:rPr>
      </w:pPr>
      <w:r w:rsidRPr="00EB7BAB">
        <w:rPr>
          <w:rFonts w:ascii="Arial" w:hAnsi="Arial" w:cs="Arial"/>
          <w:sz w:val="24"/>
          <w:szCs w:val="24"/>
        </w:rPr>
        <w:t xml:space="preserve">27.10. При подаче жалобы в электронном виде документы, указанные в пункте </w:t>
      </w:r>
      <w:r w:rsidRPr="00EB7BAB">
        <w:rPr>
          <w:rFonts w:ascii="Arial" w:hAnsi="Arial" w:cs="Arial"/>
          <w:sz w:val="24"/>
          <w:szCs w:val="24"/>
          <w:shd w:val="clear" w:color="auto" w:fill="FFFFFF"/>
        </w:rPr>
        <w:t>28.4</w:t>
      </w:r>
      <w:r w:rsidRPr="00EB7BAB">
        <w:rPr>
          <w:rFonts w:ascii="Arial" w:hAnsi="Arial" w:cs="Arial"/>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C5E12" w:rsidRPr="00EB7BAB" w:rsidRDefault="002C5E12" w:rsidP="00EB7BAB">
      <w:pPr>
        <w:spacing w:line="240" w:lineRule="auto"/>
        <w:ind w:firstLine="567"/>
        <w:jc w:val="both"/>
        <w:rPr>
          <w:rFonts w:ascii="Arial" w:hAnsi="Arial" w:cs="Arial"/>
          <w:sz w:val="24"/>
          <w:szCs w:val="24"/>
        </w:rPr>
      </w:pPr>
      <w:bookmarkStart w:id="163" w:name="dst100032"/>
      <w:bookmarkEnd w:id="163"/>
      <w:r w:rsidRPr="00EB7BAB">
        <w:rPr>
          <w:rFonts w:ascii="Arial" w:hAnsi="Arial" w:cs="Arial"/>
          <w:sz w:val="24"/>
          <w:szCs w:val="24"/>
        </w:rPr>
        <w:t xml:space="preserve">27.11. Жалоба рассматривается руководителем Администрации, предоставляющим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 либо государственных гражданских служащих. В случае если обжалуются решения руководителя Администрации, предоставляющего Муниципальную услугу, жалоба подается в вышестоящий исполнительный орган государственной власти Московской области (в порядке подчиненности) и рассматривается им в порядке, предусмотренном постановлением Правительства Российской Федерации от 16.08.2012 № 840, постановлением Правительства Московской области от </w:t>
      </w:r>
      <w:r w:rsidR="007D75C7">
        <w:rPr>
          <w:rFonts w:ascii="Arial" w:hAnsi="Arial" w:cs="Arial"/>
          <w:sz w:val="24"/>
          <w:szCs w:val="24"/>
        </w:rPr>
        <w:t>0</w:t>
      </w:r>
      <w:r w:rsidRPr="00EB7BAB">
        <w:rPr>
          <w:rFonts w:ascii="Arial" w:hAnsi="Arial" w:cs="Arial"/>
          <w:sz w:val="24"/>
          <w:szCs w:val="24"/>
        </w:rPr>
        <w:t>8.08.2013 № 601/33.</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lang w:eastAsia="ru-RU"/>
        </w:rPr>
      </w:pPr>
      <w:r w:rsidRPr="00EB7BAB">
        <w:rPr>
          <w:rFonts w:ascii="Arial" w:hAnsi="Arial" w:cs="Arial"/>
          <w:sz w:val="24"/>
          <w:szCs w:val="24"/>
          <w:lang w:eastAsia="ru-RU"/>
        </w:rPr>
        <w:t xml:space="preserve">27.12. Жалоба подается в письменной форме на бумажном носителе, в электронной форме в </w:t>
      </w:r>
      <w:r w:rsidRPr="00EB7BAB">
        <w:rPr>
          <w:rFonts w:ascii="Arial" w:hAnsi="Arial" w:cs="Arial"/>
          <w:sz w:val="24"/>
          <w:szCs w:val="24"/>
        </w:rPr>
        <w:t>Администрацию</w:t>
      </w:r>
      <w:r w:rsidRPr="00EB7BAB">
        <w:rPr>
          <w:rFonts w:ascii="Arial" w:hAnsi="Arial" w:cs="Arial"/>
          <w:sz w:val="24"/>
          <w:szCs w:val="24"/>
          <w:lang w:eastAsia="ru-RU"/>
        </w:rPr>
        <w:t xml:space="preserve">, предоставляющий </w:t>
      </w:r>
      <w:r w:rsidRPr="00EB7BAB">
        <w:rPr>
          <w:rFonts w:ascii="Arial" w:hAnsi="Arial" w:cs="Arial"/>
          <w:sz w:val="24"/>
          <w:szCs w:val="24"/>
        </w:rPr>
        <w:t>Муниципальную</w:t>
      </w:r>
      <w:r w:rsidRPr="00EB7BAB">
        <w:rPr>
          <w:rFonts w:ascii="Arial" w:hAnsi="Arial" w:cs="Arial"/>
          <w:sz w:val="24"/>
          <w:szCs w:val="24"/>
          <w:lang w:eastAsia="ru-RU"/>
        </w:rPr>
        <w:t xml:space="preserve"> услугу, МФЦ либо в соответствующий орган местного самоуправления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lang w:eastAsia="ru-RU"/>
        </w:rPr>
      </w:pPr>
      <w:r w:rsidRPr="00EB7BAB">
        <w:rPr>
          <w:rFonts w:ascii="Arial" w:hAnsi="Arial" w:cs="Arial"/>
          <w:sz w:val="24"/>
          <w:szCs w:val="24"/>
          <w:lang w:eastAsia="ru-RU"/>
        </w:rPr>
        <w:t xml:space="preserve">27.13.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w:t>
      </w:r>
      <w:r w:rsidR="00217ECD">
        <w:rPr>
          <w:rFonts w:ascii="Arial" w:hAnsi="Arial" w:cs="Arial"/>
          <w:sz w:val="24"/>
          <w:szCs w:val="24"/>
          <w:lang w:eastAsia="ru-RU"/>
        </w:rPr>
        <w:t>№</w:t>
      </w:r>
      <w:r w:rsidRPr="00EB7BAB">
        <w:rPr>
          <w:rFonts w:ascii="Arial" w:hAnsi="Arial" w:cs="Arial"/>
          <w:sz w:val="24"/>
          <w:szCs w:val="24"/>
          <w:lang w:eastAsia="ru-RU"/>
        </w:rPr>
        <w:t xml:space="preserve"> 210-ФЗ «Об организации предоставления государственных и муниципальных услуг», подаются руководителям этих организаций.</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27.14. В случае если жалоба подана заявителем в Администрацию, в компетенцию которого не входит принятие решения по жалобе в соответствии с требованиями настоящего Административного регламента, в течение 3 рабочих дней со дня ее регистрации Администрации направляет жалобу в уполномоченный на ее рассмотрение орган и в письменной форме информирует Заявителя о перенаправлении жалобы.</w:t>
      </w:r>
    </w:p>
    <w:p w:rsidR="002C5E12" w:rsidRPr="00EB7BAB" w:rsidRDefault="002C5E12" w:rsidP="00EB7BAB">
      <w:pPr>
        <w:spacing w:line="240" w:lineRule="auto"/>
        <w:ind w:firstLine="567"/>
        <w:jc w:val="both"/>
        <w:rPr>
          <w:rFonts w:ascii="Arial" w:hAnsi="Arial" w:cs="Arial"/>
          <w:sz w:val="24"/>
          <w:szCs w:val="24"/>
        </w:rPr>
      </w:pPr>
      <w:bookmarkStart w:id="164" w:name="dst100035"/>
      <w:bookmarkEnd w:id="164"/>
      <w:r w:rsidRPr="00EB7BAB">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rsidR="002C5E12" w:rsidRPr="00EB7BAB" w:rsidRDefault="002C5E12" w:rsidP="00EB7BAB">
      <w:pPr>
        <w:spacing w:line="240" w:lineRule="auto"/>
        <w:ind w:firstLine="567"/>
        <w:jc w:val="both"/>
        <w:rPr>
          <w:rFonts w:ascii="Arial" w:hAnsi="Arial" w:cs="Arial"/>
          <w:sz w:val="24"/>
          <w:szCs w:val="24"/>
        </w:rPr>
      </w:pPr>
      <w:bookmarkStart w:id="165" w:name="dst7"/>
      <w:bookmarkEnd w:id="165"/>
      <w:r w:rsidRPr="00EB7BAB">
        <w:rPr>
          <w:rFonts w:ascii="Arial" w:hAnsi="Arial" w:cs="Arial"/>
          <w:sz w:val="24"/>
          <w:szCs w:val="24"/>
        </w:rPr>
        <w:t>27.15. При поступлении жалобы МФЦ обеспечивает ее передачу в Администрацию в порядке и сроки, установленные соглашением</w:t>
      </w:r>
      <w:r w:rsidR="005E17DB">
        <w:rPr>
          <w:rFonts w:ascii="Arial" w:hAnsi="Arial" w:cs="Arial"/>
          <w:sz w:val="24"/>
          <w:szCs w:val="24"/>
        </w:rPr>
        <w:t xml:space="preserve"> </w:t>
      </w:r>
      <w:r w:rsidRPr="00EB7BAB">
        <w:rPr>
          <w:rFonts w:ascii="Arial" w:hAnsi="Arial" w:cs="Arial"/>
          <w:sz w:val="24"/>
          <w:szCs w:val="24"/>
        </w:rPr>
        <w:t>о взаимодействии, но не позднее следующего рабочего дня со дня поступления жалобы.</w:t>
      </w:r>
      <w:bookmarkStart w:id="166" w:name="dst100037"/>
      <w:bookmarkEnd w:id="166"/>
    </w:p>
    <w:p w:rsidR="002C5E12" w:rsidRPr="00EB7BAB" w:rsidRDefault="002C5E12" w:rsidP="00EB7BAB">
      <w:pPr>
        <w:spacing w:line="240" w:lineRule="auto"/>
        <w:ind w:firstLine="567"/>
        <w:jc w:val="both"/>
        <w:rPr>
          <w:rFonts w:ascii="Arial" w:hAnsi="Arial" w:cs="Arial"/>
          <w:sz w:val="24"/>
          <w:szCs w:val="24"/>
        </w:rPr>
      </w:pPr>
      <w:bookmarkStart w:id="167" w:name="dst100039"/>
      <w:bookmarkEnd w:id="167"/>
      <w:r w:rsidRPr="00EB7BAB">
        <w:rPr>
          <w:rFonts w:ascii="Arial" w:hAnsi="Arial" w:cs="Arial"/>
          <w:sz w:val="24"/>
          <w:szCs w:val="24"/>
        </w:rPr>
        <w:t>27.16. Заявитель может обратиться с жалобой, в том числе в следующих случаях:</w:t>
      </w:r>
    </w:p>
    <w:p w:rsidR="002C5E12" w:rsidRPr="00EB7BAB" w:rsidRDefault="002C5E12" w:rsidP="00EB7BAB">
      <w:pPr>
        <w:spacing w:line="240" w:lineRule="auto"/>
        <w:ind w:firstLine="567"/>
        <w:jc w:val="both"/>
        <w:rPr>
          <w:rFonts w:ascii="Arial" w:hAnsi="Arial" w:cs="Arial"/>
          <w:sz w:val="24"/>
          <w:szCs w:val="24"/>
        </w:rPr>
      </w:pPr>
      <w:bookmarkStart w:id="168" w:name="dst100040"/>
      <w:bookmarkEnd w:id="168"/>
      <w:r w:rsidRPr="00EB7BAB">
        <w:rPr>
          <w:rFonts w:ascii="Arial" w:hAnsi="Arial" w:cs="Arial"/>
          <w:sz w:val="24"/>
          <w:szCs w:val="24"/>
        </w:rPr>
        <w:t>а) нарушение срока регистрации запроса Заявителя о предоставлении Муниципальной услуги;</w:t>
      </w:r>
    </w:p>
    <w:p w:rsidR="002C5E12" w:rsidRPr="00EB7BAB" w:rsidRDefault="002C5E12" w:rsidP="00EB7BAB">
      <w:pPr>
        <w:spacing w:line="240" w:lineRule="auto"/>
        <w:ind w:firstLine="567"/>
        <w:jc w:val="both"/>
        <w:rPr>
          <w:rFonts w:ascii="Arial" w:hAnsi="Arial" w:cs="Arial"/>
          <w:sz w:val="24"/>
          <w:szCs w:val="24"/>
        </w:rPr>
      </w:pPr>
      <w:bookmarkStart w:id="169" w:name="dst100041"/>
      <w:bookmarkEnd w:id="169"/>
      <w:r w:rsidRPr="00EB7BAB">
        <w:rPr>
          <w:rFonts w:ascii="Arial" w:hAnsi="Arial" w:cs="Arial"/>
          <w:sz w:val="24"/>
          <w:szCs w:val="24"/>
        </w:rPr>
        <w:t>б) нарушение срока предоставления Муниципальной услуги;</w:t>
      </w:r>
    </w:p>
    <w:p w:rsidR="002C5E12" w:rsidRPr="00EB7BAB" w:rsidRDefault="002C5E12" w:rsidP="00EB7BAB">
      <w:pPr>
        <w:spacing w:line="240" w:lineRule="auto"/>
        <w:ind w:firstLine="567"/>
        <w:jc w:val="both"/>
        <w:rPr>
          <w:rFonts w:ascii="Arial" w:hAnsi="Arial" w:cs="Arial"/>
          <w:sz w:val="24"/>
          <w:szCs w:val="24"/>
        </w:rPr>
      </w:pPr>
      <w:bookmarkStart w:id="170" w:name="dst100042"/>
      <w:bookmarkEnd w:id="170"/>
      <w:r w:rsidRPr="00EB7BAB">
        <w:rPr>
          <w:rFonts w:ascii="Arial" w:hAnsi="Arial" w:cs="Arial"/>
          <w:sz w:val="24"/>
          <w:szCs w:val="24"/>
        </w:rPr>
        <w:t>в) требование представления Заявителем документов, не предусмотренных настоящим Административным регламентом, нормативными правовыми актами Российской Федерации, Московской области для предоставления Муниципальной услуги;</w:t>
      </w:r>
    </w:p>
    <w:p w:rsidR="002C5E12" w:rsidRPr="00EB7BAB" w:rsidRDefault="002C5E12" w:rsidP="00EB7BAB">
      <w:pPr>
        <w:spacing w:line="240" w:lineRule="auto"/>
        <w:ind w:firstLine="567"/>
        <w:jc w:val="both"/>
        <w:rPr>
          <w:rFonts w:ascii="Arial" w:hAnsi="Arial" w:cs="Arial"/>
          <w:sz w:val="24"/>
          <w:szCs w:val="24"/>
        </w:rPr>
      </w:pPr>
      <w:bookmarkStart w:id="171" w:name="dst100043"/>
      <w:bookmarkEnd w:id="171"/>
      <w:r w:rsidRPr="00EB7BAB">
        <w:rPr>
          <w:rFonts w:ascii="Arial" w:hAnsi="Arial" w:cs="Arial"/>
          <w:sz w:val="24"/>
          <w:szCs w:val="24"/>
        </w:rPr>
        <w:t>г) отказ в приеме документов, представление которых предусмотрено настоящим Административным регламентом, нормативными правовыми актами Российской Федерации, Московской области для предоставления Муниципальной услуги;</w:t>
      </w:r>
    </w:p>
    <w:p w:rsidR="002C5E12" w:rsidRPr="00EB7BAB" w:rsidRDefault="002C5E12" w:rsidP="00EB7BAB">
      <w:pPr>
        <w:spacing w:line="240" w:lineRule="auto"/>
        <w:ind w:firstLine="567"/>
        <w:jc w:val="both"/>
        <w:rPr>
          <w:rFonts w:ascii="Arial" w:hAnsi="Arial" w:cs="Arial"/>
          <w:sz w:val="24"/>
          <w:szCs w:val="24"/>
        </w:rPr>
      </w:pPr>
      <w:bookmarkStart w:id="172" w:name="dst100044"/>
      <w:bookmarkEnd w:id="172"/>
      <w:r w:rsidRPr="00EB7BAB">
        <w:rPr>
          <w:rFonts w:ascii="Arial" w:hAnsi="Arial" w:cs="Arial"/>
          <w:sz w:val="24"/>
          <w:szCs w:val="24"/>
        </w:rPr>
        <w:t>д) отказ в предоставлении Муниципальной услуги, если основания отказа не предусмотрены настоящим Административным регламентом, федеральными законами и принятыми в соответствии с ними иными нормативными правовыми актами Российской Федерации, Московской области;</w:t>
      </w:r>
    </w:p>
    <w:p w:rsidR="002C5E12" w:rsidRPr="00EB7BAB" w:rsidRDefault="002C5E12" w:rsidP="00EB7BAB">
      <w:pPr>
        <w:spacing w:line="240" w:lineRule="auto"/>
        <w:ind w:firstLine="567"/>
        <w:jc w:val="both"/>
        <w:rPr>
          <w:rFonts w:ascii="Arial" w:hAnsi="Arial" w:cs="Arial"/>
          <w:sz w:val="24"/>
          <w:szCs w:val="24"/>
        </w:rPr>
      </w:pPr>
      <w:bookmarkStart w:id="173" w:name="dst100045"/>
      <w:bookmarkEnd w:id="173"/>
      <w:r w:rsidRPr="00EB7BAB">
        <w:rPr>
          <w:rFonts w:ascii="Arial" w:hAnsi="Arial" w:cs="Arial"/>
          <w:sz w:val="24"/>
          <w:szCs w:val="24"/>
        </w:rPr>
        <w:t>е) требование внесения Заявителем при предоставлении Муниципальной услуги платы, не предусмотренной настоящим Административным регламентом, нормативными правовыми актами Российской Федерации, Московской области;</w:t>
      </w:r>
    </w:p>
    <w:p w:rsidR="002C5E12" w:rsidRPr="00EB7BAB" w:rsidRDefault="002C5E12" w:rsidP="00EB7BAB">
      <w:pPr>
        <w:spacing w:line="240" w:lineRule="auto"/>
        <w:ind w:firstLine="567"/>
        <w:jc w:val="both"/>
        <w:rPr>
          <w:rFonts w:ascii="Arial" w:hAnsi="Arial" w:cs="Arial"/>
          <w:sz w:val="24"/>
          <w:szCs w:val="24"/>
        </w:rPr>
      </w:pPr>
      <w:bookmarkStart w:id="174" w:name="dst100046"/>
      <w:bookmarkEnd w:id="174"/>
      <w:r w:rsidRPr="00EB7BAB">
        <w:rPr>
          <w:rFonts w:ascii="Arial" w:hAnsi="Arial" w:cs="Arial"/>
          <w:sz w:val="24"/>
          <w:szCs w:val="24"/>
        </w:rPr>
        <w:t xml:space="preserve">ж) отказ </w:t>
      </w:r>
      <w:r w:rsidRPr="00EB7BAB">
        <w:rPr>
          <w:rFonts w:ascii="Arial" w:hAnsi="Arial" w:cs="Arial"/>
          <w:sz w:val="24"/>
          <w:szCs w:val="24"/>
          <w:lang w:eastAsia="ar-SA"/>
        </w:rPr>
        <w:t>Администрации,</w:t>
      </w:r>
      <w:r w:rsidRPr="00EB7BAB">
        <w:rPr>
          <w:rFonts w:ascii="Arial" w:hAnsi="Arial" w:cs="Arial"/>
          <w:sz w:val="24"/>
          <w:szCs w:val="24"/>
        </w:rPr>
        <w:t xml:space="preserve">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175" w:name="dst100047"/>
      <w:bookmarkEnd w:id="175"/>
      <w:r w:rsidRPr="00EB7BAB">
        <w:rPr>
          <w:rFonts w:ascii="Arial" w:hAnsi="Arial" w:cs="Arial"/>
          <w:sz w:val="24"/>
          <w:szCs w:val="24"/>
        </w:rPr>
        <w:t>;</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27.17. В </w:t>
      </w:r>
      <w:r w:rsidRPr="00EB7BAB">
        <w:rPr>
          <w:rFonts w:ascii="Arial" w:hAnsi="Arial" w:cs="Arial"/>
          <w:sz w:val="24"/>
          <w:szCs w:val="24"/>
          <w:lang w:eastAsia="ar-SA"/>
        </w:rPr>
        <w:t>Администрации</w:t>
      </w:r>
      <w:r w:rsidRPr="00EB7BAB">
        <w:rPr>
          <w:rFonts w:ascii="Arial" w:hAnsi="Arial" w:cs="Arial"/>
          <w:sz w:val="24"/>
          <w:szCs w:val="24"/>
        </w:rPr>
        <w:t xml:space="preserve"> определяются уполномоченные на рассмотрение жалоб должностные лица, которые обеспечивают:</w:t>
      </w:r>
    </w:p>
    <w:p w:rsidR="002C5E12" w:rsidRPr="00EB7BAB" w:rsidRDefault="002C5E12" w:rsidP="00EB7BAB">
      <w:pPr>
        <w:spacing w:line="240" w:lineRule="auto"/>
        <w:ind w:firstLine="567"/>
        <w:jc w:val="both"/>
        <w:rPr>
          <w:rFonts w:ascii="Arial" w:hAnsi="Arial" w:cs="Arial"/>
          <w:sz w:val="24"/>
          <w:szCs w:val="24"/>
        </w:rPr>
      </w:pPr>
      <w:bookmarkStart w:id="176" w:name="dst100048"/>
      <w:bookmarkEnd w:id="176"/>
      <w:r w:rsidRPr="00EB7BAB">
        <w:rPr>
          <w:rFonts w:ascii="Arial" w:hAnsi="Arial" w:cs="Arial"/>
          <w:sz w:val="24"/>
          <w:szCs w:val="24"/>
        </w:rPr>
        <w:t>а) прием и рассмотрение жалоб в соответствии с требованиями, установленными постановлением Правительства Российской Федерации от 16.08.2012 № 840;</w:t>
      </w:r>
    </w:p>
    <w:p w:rsidR="002C5E12" w:rsidRPr="00EB7BAB" w:rsidRDefault="002C5E12" w:rsidP="00EB7BAB">
      <w:pPr>
        <w:spacing w:line="240" w:lineRule="auto"/>
        <w:ind w:firstLine="567"/>
        <w:jc w:val="both"/>
        <w:rPr>
          <w:rFonts w:ascii="Arial" w:hAnsi="Arial" w:cs="Arial"/>
          <w:sz w:val="24"/>
          <w:szCs w:val="24"/>
        </w:rPr>
      </w:pPr>
      <w:bookmarkStart w:id="177" w:name="dst100049"/>
      <w:bookmarkEnd w:id="177"/>
      <w:r w:rsidRPr="00EB7BAB">
        <w:rPr>
          <w:rFonts w:ascii="Arial" w:hAnsi="Arial" w:cs="Arial"/>
          <w:sz w:val="24"/>
          <w:szCs w:val="24"/>
        </w:rPr>
        <w:t xml:space="preserve">б) направление жалоб в уполномоченный на их рассмотрение орган в соответствии с пунктом 28.13 настоящего Административного регламента. </w:t>
      </w:r>
      <w:bookmarkStart w:id="178" w:name="dst100050"/>
      <w:bookmarkEnd w:id="178"/>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27.18.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C5E12" w:rsidRPr="00EB7BAB" w:rsidRDefault="002C5E12" w:rsidP="00EB7BAB">
      <w:pPr>
        <w:spacing w:line="240" w:lineRule="auto"/>
        <w:ind w:firstLine="567"/>
        <w:jc w:val="both"/>
        <w:rPr>
          <w:rFonts w:ascii="Arial" w:hAnsi="Arial" w:cs="Arial"/>
          <w:sz w:val="24"/>
          <w:szCs w:val="24"/>
        </w:rPr>
      </w:pPr>
      <w:r w:rsidRPr="00EB7BAB">
        <w:rPr>
          <w:rFonts w:ascii="Arial" w:hAnsi="Arial" w:cs="Arial"/>
          <w:sz w:val="24"/>
          <w:szCs w:val="24"/>
        </w:rPr>
        <w:t xml:space="preserve">27.19.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w:t>
      </w:r>
      <w:r w:rsidR="005E17DB">
        <w:rPr>
          <w:rFonts w:ascii="Arial" w:hAnsi="Arial" w:cs="Arial"/>
          <w:sz w:val="24"/>
          <w:szCs w:val="24"/>
        </w:rPr>
        <w:t>0</w:t>
      </w:r>
      <w:r w:rsidRPr="00EB7BAB">
        <w:rPr>
          <w:rFonts w:ascii="Arial" w:hAnsi="Arial" w:cs="Arial"/>
          <w:sz w:val="24"/>
          <w:szCs w:val="24"/>
        </w:rPr>
        <w:t>4</w:t>
      </w:r>
      <w:r w:rsidR="005E17DB">
        <w:rPr>
          <w:rFonts w:ascii="Arial" w:hAnsi="Arial" w:cs="Arial"/>
          <w:sz w:val="24"/>
          <w:szCs w:val="24"/>
        </w:rPr>
        <w:t>.05.</w:t>
      </w:r>
      <w:r w:rsidRPr="00EB7BAB">
        <w:rPr>
          <w:rFonts w:ascii="Arial" w:hAnsi="Arial" w:cs="Arial"/>
          <w:sz w:val="24"/>
          <w:szCs w:val="24"/>
        </w:rPr>
        <w:t xml:space="preserve">2016 № 37/2016-ОЗ «Кодекс Московской области об административных правонарушениях» должностное лицо </w:t>
      </w:r>
      <w:r w:rsidRPr="00EB7BAB">
        <w:rPr>
          <w:rFonts w:ascii="Arial" w:hAnsi="Arial" w:cs="Arial"/>
          <w:sz w:val="24"/>
          <w:szCs w:val="24"/>
          <w:lang w:eastAsia="ar-SA"/>
        </w:rPr>
        <w:t>Администрации</w:t>
      </w:r>
      <w:r w:rsidRPr="00EB7BAB">
        <w:rPr>
          <w:rFonts w:ascii="Arial" w:hAnsi="Arial" w:cs="Arial"/>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2C5E12" w:rsidRPr="00EB7BAB" w:rsidRDefault="002C5E12" w:rsidP="00EB7BAB">
      <w:pPr>
        <w:spacing w:line="240" w:lineRule="auto"/>
        <w:ind w:firstLine="567"/>
        <w:jc w:val="both"/>
        <w:rPr>
          <w:rFonts w:ascii="Arial" w:hAnsi="Arial" w:cs="Arial"/>
          <w:sz w:val="24"/>
          <w:szCs w:val="24"/>
        </w:rPr>
      </w:pPr>
      <w:bookmarkStart w:id="179" w:name="dst100051"/>
      <w:bookmarkEnd w:id="179"/>
      <w:r w:rsidRPr="00EB7BAB">
        <w:rPr>
          <w:rFonts w:ascii="Arial" w:hAnsi="Arial" w:cs="Arial"/>
          <w:sz w:val="24"/>
          <w:szCs w:val="24"/>
        </w:rPr>
        <w:t xml:space="preserve">27.20. </w:t>
      </w:r>
      <w:r w:rsidRPr="00EB7BAB">
        <w:rPr>
          <w:rFonts w:ascii="Arial" w:hAnsi="Arial" w:cs="Arial"/>
          <w:sz w:val="24"/>
          <w:szCs w:val="24"/>
          <w:lang w:eastAsia="ar-SA"/>
        </w:rPr>
        <w:t>Администрации</w:t>
      </w:r>
      <w:r w:rsidRPr="00EB7BAB">
        <w:rPr>
          <w:rFonts w:ascii="Arial" w:hAnsi="Arial" w:cs="Arial"/>
          <w:sz w:val="24"/>
          <w:szCs w:val="24"/>
        </w:rPr>
        <w:t xml:space="preserve"> обеспечивают:</w:t>
      </w:r>
    </w:p>
    <w:p w:rsidR="002C5E12" w:rsidRPr="00EB7BAB" w:rsidRDefault="002C5E12" w:rsidP="00EB7BAB">
      <w:pPr>
        <w:spacing w:line="240" w:lineRule="auto"/>
        <w:ind w:firstLine="567"/>
        <w:jc w:val="both"/>
        <w:rPr>
          <w:rFonts w:ascii="Arial" w:hAnsi="Arial" w:cs="Arial"/>
          <w:sz w:val="24"/>
          <w:szCs w:val="24"/>
        </w:rPr>
      </w:pPr>
      <w:bookmarkStart w:id="180" w:name="dst100052"/>
      <w:bookmarkEnd w:id="180"/>
      <w:r w:rsidRPr="00EB7BAB">
        <w:rPr>
          <w:rFonts w:ascii="Arial" w:hAnsi="Arial" w:cs="Arial"/>
          <w:sz w:val="24"/>
          <w:szCs w:val="24"/>
        </w:rPr>
        <w:t>а) оснащение мест приема жалоб;</w:t>
      </w:r>
    </w:p>
    <w:p w:rsidR="002C5E12" w:rsidRPr="00EB7BAB" w:rsidRDefault="002C5E12" w:rsidP="00EB7BAB">
      <w:pPr>
        <w:spacing w:line="240" w:lineRule="auto"/>
        <w:ind w:firstLine="567"/>
        <w:jc w:val="both"/>
        <w:rPr>
          <w:rFonts w:ascii="Arial" w:hAnsi="Arial" w:cs="Arial"/>
          <w:sz w:val="24"/>
          <w:szCs w:val="24"/>
        </w:rPr>
      </w:pPr>
      <w:bookmarkStart w:id="181" w:name="dst100053"/>
      <w:bookmarkEnd w:id="181"/>
      <w:r w:rsidRPr="00EB7BAB">
        <w:rPr>
          <w:rFonts w:ascii="Arial" w:hAnsi="Arial" w:cs="Arial"/>
          <w:sz w:val="24"/>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посредством размещения информации на стендах в местах предоставления государственных услуг, на их официальных сайтах, на ЕПГУ, РПГУ;</w:t>
      </w:r>
    </w:p>
    <w:p w:rsidR="002C5E12" w:rsidRPr="00EB7BAB" w:rsidRDefault="002C5E12" w:rsidP="00EB7BAB">
      <w:pPr>
        <w:spacing w:line="240" w:lineRule="auto"/>
        <w:ind w:firstLine="567"/>
        <w:jc w:val="both"/>
        <w:rPr>
          <w:rFonts w:ascii="Arial" w:hAnsi="Arial" w:cs="Arial"/>
          <w:sz w:val="24"/>
          <w:szCs w:val="24"/>
        </w:rPr>
      </w:pPr>
      <w:bookmarkStart w:id="182" w:name="dst100054"/>
      <w:bookmarkEnd w:id="182"/>
      <w:r w:rsidRPr="00EB7BAB">
        <w:rPr>
          <w:rFonts w:ascii="Arial" w:hAnsi="Arial" w:cs="Arial"/>
          <w:sz w:val="24"/>
          <w:szCs w:val="24"/>
        </w:rPr>
        <w:t xml:space="preserve">в) консультирование заявителей о порядке обжалования решений и действий (бездействия) </w:t>
      </w:r>
      <w:r w:rsidRPr="00EB7BAB">
        <w:rPr>
          <w:rFonts w:ascii="Arial" w:hAnsi="Arial" w:cs="Arial"/>
          <w:sz w:val="24"/>
          <w:szCs w:val="24"/>
          <w:lang w:eastAsia="ar-SA"/>
        </w:rPr>
        <w:t>Администрации</w:t>
      </w:r>
      <w:r w:rsidRPr="00EB7BAB">
        <w:rPr>
          <w:rFonts w:ascii="Arial" w:hAnsi="Arial" w:cs="Arial"/>
          <w:sz w:val="24"/>
          <w:szCs w:val="24"/>
        </w:rPr>
        <w:t>, их должностных лиц либо государственных гражданских служащих, в том числе по телефону, электронной почте, при личном приеме;</w:t>
      </w:r>
    </w:p>
    <w:p w:rsidR="002C5E12" w:rsidRPr="00EB7BAB" w:rsidRDefault="002C5E12" w:rsidP="00EB7BAB">
      <w:pPr>
        <w:spacing w:line="240" w:lineRule="auto"/>
        <w:ind w:firstLine="567"/>
        <w:jc w:val="both"/>
        <w:rPr>
          <w:rFonts w:ascii="Arial" w:hAnsi="Arial" w:cs="Arial"/>
          <w:sz w:val="24"/>
          <w:szCs w:val="24"/>
        </w:rPr>
      </w:pPr>
      <w:bookmarkStart w:id="183" w:name="dst100055"/>
      <w:bookmarkEnd w:id="183"/>
      <w:r w:rsidRPr="00EB7BAB">
        <w:rPr>
          <w:rFonts w:ascii="Arial" w:hAnsi="Arial" w:cs="Arial"/>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2C5E12" w:rsidRPr="00EB7BAB" w:rsidRDefault="002C5E12" w:rsidP="00EB7BAB">
      <w:pPr>
        <w:spacing w:line="240" w:lineRule="auto"/>
        <w:ind w:firstLine="567"/>
        <w:jc w:val="both"/>
        <w:rPr>
          <w:rFonts w:ascii="Arial" w:hAnsi="Arial" w:cs="Arial"/>
          <w:sz w:val="24"/>
          <w:szCs w:val="24"/>
        </w:rPr>
      </w:pPr>
      <w:bookmarkStart w:id="184" w:name="dst100056"/>
      <w:bookmarkEnd w:id="184"/>
      <w:r w:rsidRPr="00EB7BAB">
        <w:rPr>
          <w:rFonts w:ascii="Arial" w:hAnsi="Arial" w:cs="Arial"/>
          <w:sz w:val="24"/>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2C5E12" w:rsidRPr="00EB7BAB" w:rsidRDefault="002C5E12" w:rsidP="00EB7BAB">
      <w:pPr>
        <w:spacing w:line="240" w:lineRule="auto"/>
        <w:ind w:firstLine="567"/>
        <w:jc w:val="both"/>
        <w:rPr>
          <w:rFonts w:ascii="Arial" w:hAnsi="Arial" w:cs="Arial"/>
          <w:sz w:val="24"/>
          <w:szCs w:val="24"/>
        </w:rPr>
      </w:pPr>
      <w:bookmarkStart w:id="185" w:name="dst100057"/>
      <w:bookmarkEnd w:id="185"/>
      <w:r w:rsidRPr="00EB7BAB">
        <w:rPr>
          <w:rFonts w:ascii="Arial" w:hAnsi="Arial" w:cs="Arial"/>
          <w:sz w:val="24"/>
          <w:szCs w:val="24"/>
        </w:rPr>
        <w:t xml:space="preserve">27.21. Жалоба, поступившая в </w:t>
      </w:r>
      <w:r w:rsidRPr="00EB7BAB">
        <w:rPr>
          <w:rFonts w:ascii="Arial" w:hAnsi="Arial" w:cs="Arial"/>
          <w:sz w:val="24"/>
          <w:szCs w:val="24"/>
          <w:lang w:eastAsia="ar-SA"/>
        </w:rPr>
        <w:t>Администрацию</w:t>
      </w:r>
      <w:r w:rsidRPr="00EB7BAB">
        <w:rPr>
          <w:rFonts w:ascii="Arial" w:hAnsi="Arial" w:cs="Arial"/>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p>
    <w:p w:rsidR="002C5E12" w:rsidRPr="00EB7BAB" w:rsidRDefault="002C5E12" w:rsidP="00EB7BAB">
      <w:pPr>
        <w:spacing w:line="240" w:lineRule="auto"/>
        <w:ind w:firstLine="567"/>
        <w:jc w:val="both"/>
        <w:rPr>
          <w:rFonts w:ascii="Arial" w:hAnsi="Arial" w:cs="Arial"/>
          <w:sz w:val="24"/>
          <w:szCs w:val="24"/>
        </w:rPr>
      </w:pPr>
      <w:bookmarkStart w:id="186" w:name="dst100058"/>
      <w:bookmarkEnd w:id="186"/>
      <w:r w:rsidRPr="00EB7BAB">
        <w:rPr>
          <w:rFonts w:ascii="Arial" w:hAnsi="Arial" w:cs="Arial"/>
          <w:sz w:val="24"/>
          <w:szCs w:val="24"/>
        </w:rPr>
        <w:t xml:space="preserve">27.22. В случае обжалования отказа </w:t>
      </w:r>
      <w:r w:rsidRPr="00EB7BAB">
        <w:rPr>
          <w:rFonts w:ascii="Arial" w:hAnsi="Arial" w:cs="Arial"/>
          <w:sz w:val="24"/>
          <w:szCs w:val="24"/>
          <w:lang w:eastAsia="ar-SA"/>
        </w:rPr>
        <w:t>Администрации</w:t>
      </w:r>
      <w:r w:rsidRPr="00EB7BAB">
        <w:rPr>
          <w:rFonts w:ascii="Arial" w:hAnsi="Arial" w:cs="Arial"/>
          <w:sz w:val="24"/>
          <w:szCs w:val="24"/>
        </w:rPr>
        <w:t xml:space="preserve">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C5E12" w:rsidRPr="00EB7BAB" w:rsidRDefault="002C5E12" w:rsidP="00EB7BAB">
      <w:pPr>
        <w:spacing w:line="240" w:lineRule="auto"/>
        <w:ind w:firstLine="567"/>
        <w:jc w:val="both"/>
        <w:rPr>
          <w:rFonts w:ascii="Arial" w:hAnsi="Arial" w:cs="Arial"/>
          <w:sz w:val="24"/>
          <w:szCs w:val="24"/>
        </w:rPr>
      </w:pPr>
      <w:bookmarkStart w:id="187" w:name="dst100059"/>
      <w:bookmarkEnd w:id="187"/>
      <w:r w:rsidRPr="00EB7BAB">
        <w:rPr>
          <w:rFonts w:ascii="Arial" w:hAnsi="Arial" w:cs="Arial"/>
          <w:sz w:val="24"/>
          <w:szCs w:val="24"/>
        </w:rPr>
        <w:t xml:space="preserve">27.23. По результатам рассмотрения жалобы в соответствии с частью 7 статьи 11.2 Федерального закона от 27.07.2010 </w:t>
      </w:r>
      <w:r w:rsidR="00217ECD">
        <w:rPr>
          <w:rFonts w:ascii="Arial" w:hAnsi="Arial" w:cs="Arial"/>
          <w:sz w:val="24"/>
          <w:szCs w:val="24"/>
        </w:rPr>
        <w:t>№</w:t>
      </w:r>
      <w:r w:rsidRPr="00EB7BAB">
        <w:rPr>
          <w:rFonts w:ascii="Arial" w:hAnsi="Arial" w:cs="Arial"/>
          <w:sz w:val="24"/>
          <w:szCs w:val="24"/>
        </w:rPr>
        <w:t xml:space="preserve"> 210-ФЗ «Об организации предоставления государственных и муниципальных услуг» </w:t>
      </w:r>
      <w:r w:rsidRPr="00EB7BAB">
        <w:rPr>
          <w:rFonts w:ascii="Arial" w:hAnsi="Arial" w:cs="Arial"/>
          <w:sz w:val="24"/>
          <w:szCs w:val="24"/>
          <w:lang w:eastAsia="ar-SA"/>
        </w:rPr>
        <w:t>Администрация</w:t>
      </w:r>
      <w:r w:rsidRPr="00EB7BAB">
        <w:rPr>
          <w:rFonts w:ascii="Arial" w:hAnsi="Arial" w:cs="Arial"/>
          <w:sz w:val="24"/>
          <w:szCs w:val="24"/>
        </w:rPr>
        <w:t xml:space="preserve"> принимает решение об удовлетворении жалобы либо об отказе в ее удовлетворении. Указанное решение принимается в форме акта </w:t>
      </w:r>
      <w:r w:rsidRPr="00EB7BAB">
        <w:rPr>
          <w:rFonts w:ascii="Arial" w:hAnsi="Arial" w:cs="Arial"/>
          <w:sz w:val="24"/>
          <w:szCs w:val="24"/>
          <w:lang w:eastAsia="ar-SA"/>
        </w:rPr>
        <w:t>Администрации</w:t>
      </w:r>
      <w:r w:rsidRPr="00EB7BAB">
        <w:rPr>
          <w:rFonts w:ascii="Arial" w:hAnsi="Arial" w:cs="Arial"/>
          <w:sz w:val="24"/>
          <w:szCs w:val="24"/>
        </w:rPr>
        <w:t xml:space="preserve">. </w:t>
      </w:r>
    </w:p>
    <w:p w:rsidR="002C5E12" w:rsidRPr="00EB7BAB" w:rsidRDefault="002C5E12" w:rsidP="00EB7BAB">
      <w:pPr>
        <w:spacing w:line="240" w:lineRule="auto"/>
        <w:ind w:firstLine="567"/>
        <w:jc w:val="both"/>
        <w:rPr>
          <w:rFonts w:ascii="Arial" w:hAnsi="Arial" w:cs="Arial"/>
          <w:sz w:val="24"/>
          <w:szCs w:val="24"/>
        </w:rPr>
      </w:pPr>
      <w:bookmarkStart w:id="188" w:name="dst100060"/>
      <w:bookmarkEnd w:id="188"/>
      <w:r w:rsidRPr="00EB7BAB">
        <w:rPr>
          <w:rFonts w:ascii="Arial" w:hAnsi="Arial" w:cs="Arial"/>
          <w:sz w:val="24"/>
          <w:szCs w:val="24"/>
        </w:rPr>
        <w:t xml:space="preserve">27.24. При удовлетворении жалобы </w:t>
      </w:r>
      <w:r w:rsidRPr="00EB7BAB">
        <w:rPr>
          <w:rFonts w:ascii="Arial" w:hAnsi="Arial" w:cs="Arial"/>
          <w:sz w:val="24"/>
          <w:szCs w:val="24"/>
          <w:lang w:eastAsia="ar-SA"/>
        </w:rPr>
        <w:t>Администрация</w:t>
      </w:r>
      <w:r w:rsidRPr="00EB7BAB">
        <w:rPr>
          <w:rFonts w:ascii="Arial" w:hAnsi="Arial" w:cs="Arial"/>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C5E12" w:rsidRPr="00EB7BAB" w:rsidRDefault="002C5E12" w:rsidP="00EB7BAB">
      <w:pPr>
        <w:spacing w:line="240" w:lineRule="auto"/>
        <w:ind w:firstLine="567"/>
        <w:jc w:val="both"/>
        <w:rPr>
          <w:rFonts w:ascii="Arial" w:hAnsi="Arial" w:cs="Arial"/>
          <w:sz w:val="24"/>
          <w:szCs w:val="24"/>
        </w:rPr>
      </w:pPr>
      <w:bookmarkStart w:id="189" w:name="dst100089"/>
      <w:bookmarkEnd w:id="189"/>
      <w:r w:rsidRPr="00EB7BAB">
        <w:rPr>
          <w:rFonts w:ascii="Arial" w:hAnsi="Arial" w:cs="Arial"/>
          <w:sz w:val="24"/>
          <w:szCs w:val="24"/>
        </w:rPr>
        <w:t xml:space="preserve">27.25.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РПГУ, ЕПГУ ответ заявителю направляется Заявителю в личный кабинет на РПГУ, ЕПГУ. </w:t>
      </w:r>
    </w:p>
    <w:p w:rsidR="002C5E12" w:rsidRPr="00EB7BAB" w:rsidRDefault="002C5E12" w:rsidP="00EB7BAB">
      <w:pPr>
        <w:spacing w:line="240" w:lineRule="auto"/>
        <w:ind w:firstLine="567"/>
        <w:jc w:val="both"/>
        <w:rPr>
          <w:rFonts w:ascii="Arial" w:hAnsi="Arial" w:cs="Arial"/>
          <w:sz w:val="24"/>
          <w:szCs w:val="24"/>
        </w:rPr>
      </w:pPr>
      <w:bookmarkStart w:id="190" w:name="dst100062"/>
      <w:bookmarkEnd w:id="190"/>
      <w:r w:rsidRPr="00EB7BAB">
        <w:rPr>
          <w:rFonts w:ascii="Arial" w:hAnsi="Arial" w:cs="Arial"/>
          <w:sz w:val="24"/>
          <w:szCs w:val="24"/>
        </w:rPr>
        <w:t>27.26.  В ответе по результатам рассмотрения жалобы указываются:</w:t>
      </w:r>
    </w:p>
    <w:p w:rsidR="002C5E12" w:rsidRPr="00EB7BAB" w:rsidRDefault="002C5E12" w:rsidP="00EB7BAB">
      <w:pPr>
        <w:spacing w:line="240" w:lineRule="auto"/>
        <w:ind w:firstLine="567"/>
        <w:jc w:val="both"/>
        <w:rPr>
          <w:rFonts w:ascii="Arial" w:hAnsi="Arial" w:cs="Arial"/>
          <w:sz w:val="24"/>
          <w:szCs w:val="24"/>
        </w:rPr>
      </w:pPr>
      <w:bookmarkStart w:id="191" w:name="dst100063"/>
      <w:bookmarkEnd w:id="191"/>
      <w:r w:rsidRPr="00EB7BAB">
        <w:rPr>
          <w:rFonts w:ascii="Arial" w:hAnsi="Arial" w:cs="Arial"/>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2C5E12" w:rsidRPr="00EB7BAB" w:rsidRDefault="002C5E12" w:rsidP="00EB7BAB">
      <w:pPr>
        <w:spacing w:line="240" w:lineRule="auto"/>
        <w:ind w:firstLine="567"/>
        <w:jc w:val="both"/>
        <w:rPr>
          <w:rFonts w:ascii="Arial" w:hAnsi="Arial" w:cs="Arial"/>
          <w:sz w:val="24"/>
          <w:szCs w:val="24"/>
        </w:rPr>
      </w:pPr>
      <w:bookmarkStart w:id="192" w:name="dst100064"/>
      <w:bookmarkEnd w:id="192"/>
      <w:r w:rsidRPr="00EB7BAB">
        <w:rPr>
          <w:rFonts w:ascii="Arial" w:hAnsi="Arial" w:cs="Arial"/>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2C5E12" w:rsidRPr="00EB7BAB" w:rsidRDefault="002C5E12" w:rsidP="00EB7BAB">
      <w:pPr>
        <w:spacing w:line="240" w:lineRule="auto"/>
        <w:ind w:firstLine="567"/>
        <w:jc w:val="both"/>
        <w:rPr>
          <w:rFonts w:ascii="Arial" w:hAnsi="Arial" w:cs="Arial"/>
          <w:sz w:val="24"/>
          <w:szCs w:val="24"/>
        </w:rPr>
      </w:pPr>
      <w:bookmarkStart w:id="193" w:name="dst100065"/>
      <w:bookmarkEnd w:id="193"/>
      <w:r w:rsidRPr="00EB7BAB">
        <w:rPr>
          <w:rFonts w:ascii="Arial" w:hAnsi="Arial" w:cs="Arial"/>
          <w:sz w:val="24"/>
          <w:szCs w:val="24"/>
        </w:rPr>
        <w:t>в) фамилия, имя, отчество (при наличии) или наименование заявителя;</w:t>
      </w:r>
    </w:p>
    <w:p w:rsidR="002C5E12" w:rsidRPr="00EB7BAB" w:rsidRDefault="002C5E12" w:rsidP="00EB7BAB">
      <w:pPr>
        <w:spacing w:line="240" w:lineRule="auto"/>
        <w:ind w:firstLine="567"/>
        <w:jc w:val="both"/>
        <w:rPr>
          <w:rFonts w:ascii="Arial" w:hAnsi="Arial" w:cs="Arial"/>
          <w:sz w:val="24"/>
          <w:szCs w:val="24"/>
        </w:rPr>
      </w:pPr>
      <w:bookmarkStart w:id="194" w:name="dst100066"/>
      <w:bookmarkEnd w:id="194"/>
      <w:r w:rsidRPr="00EB7BAB">
        <w:rPr>
          <w:rFonts w:ascii="Arial" w:hAnsi="Arial" w:cs="Arial"/>
          <w:sz w:val="24"/>
          <w:szCs w:val="24"/>
        </w:rPr>
        <w:t>г) основания для принятия решения по жалобе;</w:t>
      </w:r>
    </w:p>
    <w:p w:rsidR="002C5E12" w:rsidRPr="00EB7BAB" w:rsidRDefault="002C5E12" w:rsidP="00EB7BAB">
      <w:pPr>
        <w:spacing w:line="240" w:lineRule="auto"/>
        <w:ind w:firstLine="567"/>
        <w:jc w:val="both"/>
        <w:rPr>
          <w:rFonts w:ascii="Arial" w:hAnsi="Arial" w:cs="Arial"/>
          <w:sz w:val="24"/>
          <w:szCs w:val="24"/>
        </w:rPr>
      </w:pPr>
      <w:bookmarkStart w:id="195" w:name="dst100067"/>
      <w:bookmarkEnd w:id="195"/>
      <w:r w:rsidRPr="00EB7BAB">
        <w:rPr>
          <w:rFonts w:ascii="Arial" w:hAnsi="Arial" w:cs="Arial"/>
          <w:sz w:val="24"/>
          <w:szCs w:val="24"/>
        </w:rPr>
        <w:t>д) принятое по жалобе решение;</w:t>
      </w:r>
    </w:p>
    <w:p w:rsidR="002C5E12" w:rsidRPr="00EB7BAB" w:rsidRDefault="002C5E12" w:rsidP="00EB7BAB">
      <w:pPr>
        <w:spacing w:line="240" w:lineRule="auto"/>
        <w:ind w:firstLine="567"/>
        <w:jc w:val="both"/>
        <w:rPr>
          <w:rFonts w:ascii="Arial" w:hAnsi="Arial" w:cs="Arial"/>
          <w:sz w:val="24"/>
          <w:szCs w:val="24"/>
        </w:rPr>
      </w:pPr>
      <w:bookmarkStart w:id="196" w:name="dst100068"/>
      <w:bookmarkEnd w:id="196"/>
      <w:r w:rsidRPr="00EB7BAB">
        <w:rPr>
          <w:rFonts w:ascii="Arial" w:hAnsi="Arial" w:cs="Arial"/>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C5E12" w:rsidRPr="00EB7BAB" w:rsidRDefault="002C5E12" w:rsidP="00EB7BAB">
      <w:pPr>
        <w:spacing w:line="240" w:lineRule="auto"/>
        <w:ind w:firstLine="567"/>
        <w:jc w:val="both"/>
        <w:rPr>
          <w:rFonts w:ascii="Arial" w:hAnsi="Arial" w:cs="Arial"/>
          <w:sz w:val="24"/>
          <w:szCs w:val="24"/>
        </w:rPr>
      </w:pPr>
      <w:bookmarkStart w:id="197" w:name="dst100069"/>
      <w:bookmarkEnd w:id="197"/>
      <w:r w:rsidRPr="00EB7BAB">
        <w:rPr>
          <w:rFonts w:ascii="Arial" w:hAnsi="Arial" w:cs="Arial"/>
          <w:sz w:val="24"/>
          <w:szCs w:val="24"/>
        </w:rPr>
        <w:t>ж) сведения о порядке обжалования принятого по жалобе решения.</w:t>
      </w:r>
    </w:p>
    <w:p w:rsidR="002C5E12" w:rsidRPr="00EB7BAB" w:rsidRDefault="002C5E12" w:rsidP="00EB7BAB">
      <w:pPr>
        <w:spacing w:line="240" w:lineRule="auto"/>
        <w:ind w:firstLine="567"/>
        <w:jc w:val="both"/>
        <w:rPr>
          <w:rFonts w:ascii="Arial" w:hAnsi="Arial" w:cs="Arial"/>
          <w:sz w:val="24"/>
          <w:szCs w:val="24"/>
        </w:rPr>
      </w:pPr>
      <w:bookmarkStart w:id="198" w:name="dst100070"/>
      <w:bookmarkEnd w:id="198"/>
      <w:r w:rsidRPr="00EB7BAB">
        <w:rPr>
          <w:rFonts w:ascii="Arial" w:hAnsi="Arial" w:cs="Arial"/>
          <w:sz w:val="24"/>
          <w:szCs w:val="24"/>
        </w:rPr>
        <w:t xml:space="preserve">27.27. Ответ по результатам рассмотрения жалобы подписывается уполномоченным на рассмотрение жалобы должностным лицом </w:t>
      </w:r>
      <w:r w:rsidRPr="00EB7BAB">
        <w:rPr>
          <w:rFonts w:ascii="Arial" w:hAnsi="Arial" w:cs="Arial"/>
          <w:sz w:val="24"/>
          <w:szCs w:val="24"/>
          <w:lang w:eastAsia="ar-SA"/>
        </w:rPr>
        <w:t>Администрации</w:t>
      </w:r>
      <w:r w:rsidRPr="00EB7BAB">
        <w:rPr>
          <w:rFonts w:ascii="Arial" w:hAnsi="Arial" w:cs="Arial"/>
          <w:sz w:val="24"/>
          <w:szCs w:val="24"/>
        </w:rPr>
        <w:t>, предоставляющего Муниципальную услугу.</w:t>
      </w:r>
    </w:p>
    <w:p w:rsidR="002C5E12" w:rsidRPr="00EB7BAB" w:rsidRDefault="002C5E12" w:rsidP="00EB7BAB">
      <w:pPr>
        <w:spacing w:line="240" w:lineRule="auto"/>
        <w:ind w:firstLine="567"/>
        <w:jc w:val="both"/>
        <w:rPr>
          <w:rFonts w:ascii="Arial" w:hAnsi="Arial" w:cs="Arial"/>
          <w:sz w:val="24"/>
          <w:szCs w:val="24"/>
        </w:rPr>
      </w:pPr>
      <w:bookmarkStart w:id="199" w:name="dst100071"/>
      <w:bookmarkEnd w:id="199"/>
      <w:r w:rsidRPr="00EB7BAB">
        <w:rPr>
          <w:rFonts w:ascii="Arial" w:hAnsi="Arial" w:cs="Arial"/>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Pr="00EB7BAB">
        <w:rPr>
          <w:rFonts w:ascii="Arial" w:hAnsi="Arial" w:cs="Arial"/>
          <w:sz w:val="24"/>
          <w:szCs w:val="24"/>
          <w:lang w:eastAsia="ar-SA"/>
        </w:rPr>
        <w:t>Администрации</w:t>
      </w:r>
      <w:r w:rsidRPr="00EB7BAB">
        <w:rPr>
          <w:rFonts w:ascii="Arial" w:hAnsi="Arial" w:cs="Arial"/>
          <w:sz w:val="24"/>
          <w:szCs w:val="24"/>
        </w:rPr>
        <w:t>.</w:t>
      </w:r>
    </w:p>
    <w:p w:rsidR="002C5E12" w:rsidRPr="00EB7BAB" w:rsidRDefault="002C5E12" w:rsidP="00EB7BAB">
      <w:pPr>
        <w:spacing w:line="240" w:lineRule="auto"/>
        <w:ind w:firstLine="567"/>
        <w:jc w:val="both"/>
        <w:rPr>
          <w:rFonts w:ascii="Arial" w:hAnsi="Arial" w:cs="Arial"/>
          <w:sz w:val="24"/>
          <w:szCs w:val="24"/>
        </w:rPr>
      </w:pPr>
      <w:bookmarkStart w:id="200" w:name="dst100072"/>
      <w:bookmarkEnd w:id="200"/>
      <w:r w:rsidRPr="00EB7BAB">
        <w:rPr>
          <w:rFonts w:ascii="Arial" w:hAnsi="Arial" w:cs="Arial"/>
          <w:sz w:val="24"/>
          <w:szCs w:val="24"/>
        </w:rPr>
        <w:t xml:space="preserve">27.28. </w:t>
      </w:r>
      <w:r w:rsidRPr="00EB7BAB">
        <w:rPr>
          <w:rFonts w:ascii="Arial" w:hAnsi="Arial" w:cs="Arial"/>
          <w:sz w:val="24"/>
          <w:szCs w:val="24"/>
          <w:lang w:eastAsia="ar-SA"/>
        </w:rPr>
        <w:t>Администрация</w:t>
      </w:r>
      <w:r w:rsidRPr="00EB7BAB">
        <w:rPr>
          <w:rFonts w:ascii="Arial" w:hAnsi="Arial" w:cs="Arial"/>
          <w:sz w:val="24"/>
          <w:szCs w:val="24"/>
        </w:rPr>
        <w:t xml:space="preserve"> отказывает в удовлетворении жалобы в следующих случаях:</w:t>
      </w:r>
    </w:p>
    <w:p w:rsidR="002C5E12" w:rsidRPr="00EB7BAB" w:rsidRDefault="002C5E12" w:rsidP="00EB7BAB">
      <w:pPr>
        <w:spacing w:line="240" w:lineRule="auto"/>
        <w:ind w:firstLine="567"/>
        <w:jc w:val="both"/>
        <w:rPr>
          <w:rFonts w:ascii="Arial" w:hAnsi="Arial" w:cs="Arial"/>
          <w:sz w:val="24"/>
          <w:szCs w:val="24"/>
        </w:rPr>
      </w:pPr>
      <w:bookmarkStart w:id="201" w:name="dst100073"/>
      <w:bookmarkEnd w:id="201"/>
      <w:r w:rsidRPr="00EB7BAB">
        <w:rPr>
          <w:rFonts w:ascii="Arial" w:hAnsi="Arial" w:cs="Arial"/>
          <w:sz w:val="24"/>
          <w:szCs w:val="24"/>
        </w:rPr>
        <w:t>а) наличие вступившего в законную силу решения суда, арбитражного суда по жалобе о том же предмете и по тем же основаниям;</w:t>
      </w:r>
    </w:p>
    <w:p w:rsidR="002C5E12" w:rsidRPr="00EB7BAB" w:rsidRDefault="002C5E12" w:rsidP="00EB7BAB">
      <w:pPr>
        <w:spacing w:line="240" w:lineRule="auto"/>
        <w:ind w:firstLine="567"/>
        <w:jc w:val="both"/>
        <w:rPr>
          <w:rFonts w:ascii="Arial" w:hAnsi="Arial" w:cs="Arial"/>
          <w:sz w:val="24"/>
          <w:szCs w:val="24"/>
        </w:rPr>
      </w:pPr>
      <w:bookmarkStart w:id="202" w:name="dst100074"/>
      <w:bookmarkEnd w:id="202"/>
      <w:r w:rsidRPr="00EB7BAB">
        <w:rPr>
          <w:rFonts w:ascii="Arial" w:hAnsi="Arial" w:cs="Arial"/>
          <w:sz w:val="24"/>
          <w:szCs w:val="24"/>
        </w:rPr>
        <w:t>б) подача жалобы лицом, полномочия которого не подтверждены в порядке, установленном законодательством Российской Федерации;</w:t>
      </w:r>
    </w:p>
    <w:p w:rsidR="002C5E12" w:rsidRPr="00EB7BAB" w:rsidRDefault="002C5E12" w:rsidP="00EB7BAB">
      <w:pPr>
        <w:spacing w:line="240" w:lineRule="auto"/>
        <w:ind w:firstLine="567"/>
        <w:jc w:val="both"/>
        <w:rPr>
          <w:rFonts w:ascii="Arial" w:hAnsi="Arial" w:cs="Arial"/>
          <w:sz w:val="24"/>
          <w:szCs w:val="24"/>
        </w:rPr>
      </w:pPr>
      <w:bookmarkStart w:id="203" w:name="dst100075"/>
      <w:bookmarkEnd w:id="203"/>
      <w:r w:rsidRPr="00EB7BAB">
        <w:rPr>
          <w:rFonts w:ascii="Arial" w:hAnsi="Arial" w:cs="Arial"/>
          <w:sz w:val="24"/>
          <w:szCs w:val="24"/>
        </w:rPr>
        <w:t>в) наличие решения по жалобе, принятого ранее в соответствии с требованиями, установленными постановлением Правительства Российской Федерации от 16.08.2012 № 840 в отношении того же Заявителя и по тому же предмету жалобы.</w:t>
      </w:r>
    </w:p>
    <w:p w:rsidR="002C5E12" w:rsidRPr="00EB7BAB" w:rsidRDefault="002C5E12" w:rsidP="00EB7BAB">
      <w:pPr>
        <w:spacing w:line="240" w:lineRule="auto"/>
        <w:ind w:firstLine="567"/>
        <w:jc w:val="both"/>
        <w:rPr>
          <w:rFonts w:ascii="Arial" w:hAnsi="Arial" w:cs="Arial"/>
          <w:sz w:val="24"/>
          <w:szCs w:val="24"/>
        </w:rPr>
      </w:pPr>
      <w:bookmarkStart w:id="204" w:name="dst100076"/>
      <w:bookmarkEnd w:id="204"/>
      <w:r w:rsidRPr="00EB7BAB">
        <w:rPr>
          <w:rFonts w:ascii="Arial" w:hAnsi="Arial" w:cs="Arial"/>
          <w:sz w:val="24"/>
          <w:szCs w:val="24"/>
        </w:rPr>
        <w:t xml:space="preserve">27.29. </w:t>
      </w:r>
      <w:r w:rsidRPr="00EB7BAB">
        <w:rPr>
          <w:rFonts w:ascii="Arial" w:hAnsi="Arial" w:cs="Arial"/>
          <w:sz w:val="24"/>
          <w:szCs w:val="24"/>
          <w:lang w:eastAsia="ar-SA"/>
        </w:rPr>
        <w:t>Администрация</w:t>
      </w:r>
      <w:r w:rsidRPr="00EB7BAB">
        <w:rPr>
          <w:rFonts w:ascii="Arial" w:hAnsi="Arial" w:cs="Arial"/>
          <w:sz w:val="24"/>
          <w:szCs w:val="24"/>
        </w:rPr>
        <w:t xml:space="preserve"> вправе оставить жалобу без ответа в следующих случаях:</w:t>
      </w:r>
    </w:p>
    <w:p w:rsidR="002C5E12" w:rsidRPr="00EB7BAB" w:rsidRDefault="002C5E12" w:rsidP="00EB7BAB">
      <w:pPr>
        <w:spacing w:line="240" w:lineRule="auto"/>
        <w:ind w:firstLine="567"/>
        <w:jc w:val="both"/>
        <w:rPr>
          <w:rFonts w:ascii="Arial" w:hAnsi="Arial" w:cs="Arial"/>
          <w:sz w:val="24"/>
          <w:szCs w:val="24"/>
        </w:rPr>
      </w:pPr>
      <w:bookmarkStart w:id="205" w:name="dst100077"/>
      <w:bookmarkEnd w:id="205"/>
      <w:r w:rsidRPr="00EB7BAB">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C5E12" w:rsidRPr="00EB7BAB" w:rsidRDefault="002C5E12" w:rsidP="00EB7BAB">
      <w:pPr>
        <w:spacing w:line="240" w:lineRule="auto"/>
        <w:ind w:firstLine="567"/>
        <w:jc w:val="both"/>
        <w:rPr>
          <w:rFonts w:ascii="Arial" w:hAnsi="Arial" w:cs="Arial"/>
          <w:sz w:val="24"/>
          <w:szCs w:val="24"/>
        </w:rPr>
      </w:pPr>
      <w:bookmarkStart w:id="206" w:name="dst100078"/>
      <w:bookmarkEnd w:id="206"/>
      <w:r w:rsidRPr="00EB7BAB">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C5E12" w:rsidRPr="00EB7BAB" w:rsidRDefault="002C5E12" w:rsidP="00EB7BAB">
      <w:pPr>
        <w:pStyle w:val="11"/>
        <w:numPr>
          <w:ilvl w:val="0"/>
          <w:numId w:val="0"/>
        </w:numPr>
        <w:spacing w:line="240" w:lineRule="auto"/>
        <w:ind w:firstLine="567"/>
        <w:rPr>
          <w:rFonts w:ascii="Arial" w:hAnsi="Arial" w:cs="Arial"/>
          <w:sz w:val="24"/>
          <w:szCs w:val="24"/>
          <w:lang w:eastAsia="ar-SA"/>
        </w:rPr>
      </w:pPr>
    </w:p>
    <w:p w:rsidR="002C5E12" w:rsidRPr="00EB7BAB" w:rsidRDefault="002C5E12" w:rsidP="00EB7BAB">
      <w:pPr>
        <w:pStyle w:val="1-"/>
        <w:spacing w:before="0" w:after="0" w:line="240" w:lineRule="auto"/>
        <w:ind w:firstLine="490"/>
        <w:rPr>
          <w:rFonts w:ascii="Arial" w:hAnsi="Arial" w:cs="Arial"/>
          <w:sz w:val="24"/>
          <w:szCs w:val="24"/>
        </w:rPr>
      </w:pPr>
      <w:bookmarkStart w:id="207" w:name="_Toc468470754"/>
      <w:bookmarkStart w:id="208" w:name="_Toc473648667"/>
      <w:bookmarkStart w:id="209" w:name="_Toc475650594"/>
      <w:bookmarkStart w:id="210" w:name="_Toc508640242"/>
      <w:r w:rsidRPr="00EB7BAB">
        <w:rPr>
          <w:rFonts w:ascii="Arial" w:hAnsi="Arial" w:cs="Arial"/>
          <w:sz w:val="24"/>
          <w:szCs w:val="24"/>
          <w:lang w:val="en-US"/>
        </w:rPr>
        <w:t>VI</w:t>
      </w:r>
      <w:r w:rsidRPr="00EB7BAB">
        <w:rPr>
          <w:rFonts w:ascii="Arial" w:hAnsi="Arial" w:cs="Arial"/>
          <w:sz w:val="24"/>
          <w:szCs w:val="24"/>
        </w:rPr>
        <w:t>. Правила обработки персональных данных при предоставлении Муниципальной услуги</w:t>
      </w:r>
      <w:bookmarkEnd w:id="207"/>
      <w:bookmarkEnd w:id="208"/>
      <w:bookmarkEnd w:id="209"/>
      <w:bookmarkEnd w:id="210"/>
    </w:p>
    <w:p w:rsidR="002C5E12" w:rsidRPr="00EB7BAB" w:rsidRDefault="002C5E12" w:rsidP="00EB7BAB">
      <w:pPr>
        <w:pStyle w:val="2-"/>
        <w:numPr>
          <w:ilvl w:val="0"/>
          <w:numId w:val="0"/>
        </w:numPr>
        <w:spacing w:before="0" w:after="0"/>
        <w:ind w:left="1560"/>
        <w:rPr>
          <w:rFonts w:ascii="Arial" w:hAnsi="Arial" w:cs="Arial"/>
          <w:i w:val="0"/>
          <w:sz w:val="24"/>
          <w:szCs w:val="24"/>
        </w:rPr>
      </w:pPr>
      <w:bookmarkStart w:id="211" w:name="_Toc438372093"/>
      <w:bookmarkStart w:id="212" w:name="_Toc438374279"/>
      <w:bookmarkStart w:id="213" w:name="_Toc438375739"/>
      <w:bookmarkStart w:id="214" w:name="_Toc438376259"/>
      <w:bookmarkStart w:id="215" w:name="_Toc438480272"/>
      <w:bookmarkStart w:id="216" w:name="_Toc508640243"/>
      <w:bookmarkEnd w:id="211"/>
      <w:bookmarkEnd w:id="212"/>
      <w:bookmarkEnd w:id="213"/>
      <w:bookmarkEnd w:id="214"/>
      <w:bookmarkEnd w:id="215"/>
      <w:r w:rsidRPr="00EB7BAB">
        <w:rPr>
          <w:rFonts w:ascii="Arial" w:hAnsi="Arial" w:cs="Arial"/>
          <w:i w:val="0"/>
          <w:sz w:val="24"/>
          <w:szCs w:val="24"/>
        </w:rPr>
        <w:t xml:space="preserve">28. </w:t>
      </w:r>
      <w:bookmarkStart w:id="217" w:name="_Toc468470755"/>
      <w:bookmarkStart w:id="218" w:name="_Toc473648668"/>
      <w:bookmarkStart w:id="219" w:name="_Toc475650595"/>
      <w:r w:rsidRPr="00EB7BAB">
        <w:rPr>
          <w:rFonts w:ascii="Arial" w:hAnsi="Arial" w:cs="Arial"/>
          <w:i w:val="0"/>
          <w:sz w:val="24"/>
          <w:szCs w:val="24"/>
        </w:rPr>
        <w:t>Правила обработки персональных данных при предоставлении Муниципальной услуги</w:t>
      </w:r>
      <w:bookmarkEnd w:id="216"/>
      <w:bookmarkEnd w:id="217"/>
      <w:bookmarkEnd w:id="218"/>
      <w:bookmarkEnd w:id="219"/>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 </w:t>
      </w:r>
      <w:r w:rsidR="002C5E12" w:rsidRPr="00EB7BAB">
        <w:rPr>
          <w:rFonts w:ascii="Arial" w:hAnsi="Arial" w:cs="Arial"/>
          <w:sz w:val="24"/>
          <w:szCs w:val="24"/>
          <w:lang w:eastAsia="ru-RU"/>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28.2. </w:t>
      </w:r>
      <w:r w:rsidR="002C5E12" w:rsidRPr="00EB7BAB">
        <w:rPr>
          <w:rFonts w:ascii="Arial" w:hAnsi="Arial" w:cs="Arial"/>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28.3. </w:t>
      </w:r>
      <w:r w:rsidR="002C5E12" w:rsidRPr="00EB7BAB">
        <w:rPr>
          <w:rFonts w:ascii="Arial" w:hAnsi="Arial" w:cs="Arial"/>
          <w:sz w:val="24"/>
          <w:szCs w:val="24"/>
          <w:lang w:eastAsia="ru-RU"/>
        </w:rPr>
        <w:t>Обработке подлежат только персональные данные, которые отвечают целям их обработки.</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bookmarkStart w:id="220" w:name="_Ref438372417"/>
      <w:r>
        <w:rPr>
          <w:rFonts w:ascii="Arial" w:hAnsi="Arial" w:cs="Arial"/>
          <w:sz w:val="24"/>
          <w:szCs w:val="24"/>
          <w:lang w:eastAsia="ru-RU"/>
        </w:rPr>
        <w:t xml:space="preserve">28.4. </w:t>
      </w:r>
      <w:r w:rsidR="002C5E12" w:rsidRPr="00EB7BAB">
        <w:rPr>
          <w:rFonts w:ascii="Arial" w:hAnsi="Arial" w:cs="Arial"/>
          <w:sz w:val="24"/>
          <w:szCs w:val="24"/>
          <w:lang w:eastAsia="ru-RU"/>
        </w:rPr>
        <w:t xml:space="preserve">Целью обработки персональных данных является исполнение должностных обязанностей и полномочий </w:t>
      </w:r>
      <w:r w:rsidR="002C5E12" w:rsidRPr="00EB7BAB">
        <w:rPr>
          <w:rFonts w:ascii="Arial" w:eastAsia="Times New Roman" w:hAnsi="Arial" w:cs="Arial"/>
          <w:sz w:val="24"/>
          <w:szCs w:val="24"/>
        </w:rPr>
        <w:t>специалист</w:t>
      </w:r>
      <w:r w:rsidR="002C5E12" w:rsidRPr="00EB7BAB">
        <w:rPr>
          <w:rFonts w:ascii="Arial" w:hAnsi="Arial" w:cs="Arial"/>
          <w:sz w:val="24"/>
          <w:szCs w:val="24"/>
          <w:lang w:eastAsia="ru-RU"/>
        </w:rPr>
        <w:t xml:space="preserve">ами </w:t>
      </w:r>
      <w:r w:rsidR="002C5E12" w:rsidRPr="00EB7BAB">
        <w:rPr>
          <w:rFonts w:ascii="Arial" w:hAnsi="Arial" w:cs="Arial"/>
          <w:sz w:val="24"/>
          <w:szCs w:val="24"/>
        </w:rPr>
        <w:t xml:space="preserve">Администрации </w:t>
      </w:r>
      <w:r w:rsidR="002C5E12" w:rsidRPr="00EB7BAB">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0"/>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28.5. </w:t>
      </w:r>
      <w:r w:rsidR="002C5E12" w:rsidRPr="00EB7BAB">
        <w:rPr>
          <w:rFonts w:ascii="Arial" w:hAnsi="Arial" w:cs="Arial"/>
          <w:sz w:val="24"/>
          <w:szCs w:val="24"/>
          <w:lang w:eastAsia="ru-RU"/>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28.6. </w:t>
      </w:r>
      <w:r w:rsidR="002C5E12" w:rsidRPr="00EB7BAB">
        <w:rPr>
          <w:rFonts w:ascii="Arial" w:hAnsi="Arial" w:cs="Arial"/>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28.7. </w:t>
      </w:r>
      <w:r w:rsidR="002C5E12" w:rsidRPr="00EB7BAB">
        <w:rPr>
          <w:rFonts w:ascii="Arial" w:hAnsi="Arial" w:cs="Arial"/>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217ECD" w:rsidRPr="00EB7BAB">
        <w:rPr>
          <w:rFonts w:ascii="Arial" w:hAnsi="Arial" w:cs="Arial"/>
          <w:sz w:val="24"/>
          <w:szCs w:val="24"/>
          <w:lang w:eastAsia="ru-RU"/>
        </w:rPr>
        <w:t>неполных,</w:t>
      </w:r>
      <w:r w:rsidR="002C5E12" w:rsidRPr="00EB7BAB">
        <w:rPr>
          <w:rFonts w:ascii="Arial" w:hAnsi="Arial" w:cs="Arial"/>
          <w:sz w:val="24"/>
          <w:szCs w:val="24"/>
          <w:lang w:eastAsia="ru-RU"/>
        </w:rPr>
        <w:t xml:space="preserve"> или неточных данных.</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28.8. </w:t>
      </w:r>
      <w:r w:rsidR="002C5E12" w:rsidRPr="00EB7BAB">
        <w:rPr>
          <w:rFonts w:ascii="Arial" w:hAnsi="Arial" w:cs="Arial"/>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217ECD" w:rsidRPr="00EB7BAB">
        <w:rPr>
          <w:rFonts w:ascii="Arial" w:hAnsi="Arial" w:cs="Arial"/>
          <w:sz w:val="24"/>
          <w:szCs w:val="24"/>
          <w:lang w:eastAsia="ru-RU"/>
        </w:rPr>
        <w:t>поручителем,</w:t>
      </w:r>
      <w:r w:rsidR="002C5E12" w:rsidRPr="00EB7BAB">
        <w:rPr>
          <w:rFonts w:ascii="Arial" w:hAnsi="Arial" w:cs="Arial"/>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28.9. </w:t>
      </w:r>
      <w:r w:rsidR="002C5E12" w:rsidRPr="00EB7BAB">
        <w:rPr>
          <w:rFonts w:ascii="Arial" w:hAnsi="Arial" w:cs="Arial"/>
          <w:sz w:val="24"/>
          <w:szCs w:val="24"/>
          <w:lang w:eastAsia="ru-RU"/>
        </w:rPr>
        <w:t>В соответствии с целью обработки персональных данных, указанной в пункте 28.4.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28.10. </w:t>
      </w:r>
      <w:r w:rsidR="002C5E12" w:rsidRPr="00EB7BAB">
        <w:rPr>
          <w:rFonts w:ascii="Arial" w:hAnsi="Arial" w:cs="Arial"/>
          <w:sz w:val="24"/>
          <w:szCs w:val="24"/>
          <w:lang w:eastAsia="ru-RU"/>
        </w:rPr>
        <w:t>В соответствии с целью обработки персональных данных, указанной в пункте 28.4.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2C5E12" w:rsidRPr="00EB7BAB" w:rsidRDefault="002C5E12" w:rsidP="00EB7BAB">
      <w:pPr>
        <w:pStyle w:val="11"/>
        <w:numPr>
          <w:ilvl w:val="0"/>
          <w:numId w:val="0"/>
        </w:numPr>
        <w:spacing w:line="240" w:lineRule="auto"/>
        <w:ind w:firstLine="567"/>
        <w:rPr>
          <w:rFonts w:ascii="Arial" w:hAnsi="Arial" w:cs="Arial"/>
          <w:sz w:val="24"/>
          <w:szCs w:val="24"/>
          <w:lang w:eastAsia="ru-RU"/>
        </w:rPr>
      </w:pPr>
      <w:r w:rsidRPr="00EB7BAB">
        <w:rPr>
          <w:rFonts w:ascii="Arial" w:hAnsi="Arial" w:cs="Arial"/>
          <w:sz w:val="24"/>
          <w:szCs w:val="24"/>
          <w:lang w:eastAsia="ru-RU"/>
        </w:rPr>
        <w:t xml:space="preserve">28.11. </w:t>
      </w:r>
      <w:r w:rsidR="00217ECD" w:rsidRPr="00EB7BAB">
        <w:rPr>
          <w:rFonts w:ascii="Arial" w:hAnsi="Arial" w:cs="Arial"/>
          <w:sz w:val="24"/>
          <w:szCs w:val="24"/>
          <w:lang w:eastAsia="ru-RU"/>
        </w:rPr>
        <w:t>При обработке</w:t>
      </w:r>
      <w:r w:rsidRPr="00EB7BAB">
        <w:rPr>
          <w:rFonts w:ascii="Arial" w:hAnsi="Arial" w:cs="Arial"/>
          <w:sz w:val="24"/>
          <w:szCs w:val="24"/>
          <w:lang w:eastAsia="ru-RU"/>
        </w:rPr>
        <w:t xml:space="preserve">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28.12. </w:t>
      </w:r>
      <w:r w:rsidR="002C5E12" w:rsidRPr="00EB7BAB">
        <w:rPr>
          <w:rFonts w:ascii="Arial" w:hAnsi="Arial" w:cs="Arial"/>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28.13. </w:t>
      </w:r>
      <w:r w:rsidR="002C5E12" w:rsidRPr="00EB7BAB">
        <w:rPr>
          <w:rFonts w:ascii="Arial" w:hAnsi="Arial" w:cs="Arial"/>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28.14. </w:t>
      </w:r>
      <w:r w:rsidR="002C5E12" w:rsidRPr="00EB7BAB">
        <w:rPr>
          <w:rFonts w:ascii="Arial" w:hAnsi="Arial" w:cs="Arial"/>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28.15. </w:t>
      </w:r>
      <w:r w:rsidR="002C5E12" w:rsidRPr="00EB7BAB">
        <w:rPr>
          <w:rFonts w:ascii="Arial" w:hAnsi="Arial" w:cs="Arial"/>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2C5E12" w:rsidRPr="00EB7BAB" w:rsidRDefault="002C5E12" w:rsidP="00EB7BAB">
      <w:pPr>
        <w:pStyle w:val="10"/>
        <w:numPr>
          <w:ilvl w:val="0"/>
          <w:numId w:val="30"/>
        </w:numPr>
        <w:spacing w:line="240" w:lineRule="auto"/>
        <w:ind w:left="0" w:firstLine="567"/>
        <w:rPr>
          <w:rFonts w:ascii="Arial" w:hAnsi="Arial" w:cs="Arial"/>
          <w:sz w:val="24"/>
          <w:szCs w:val="24"/>
          <w:lang w:eastAsia="ru-RU"/>
        </w:rPr>
      </w:pPr>
      <w:r w:rsidRPr="00EB7BAB">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2C5E12" w:rsidRPr="00EB7BAB" w:rsidRDefault="002C5E12" w:rsidP="00EB7BAB">
      <w:pPr>
        <w:pStyle w:val="10"/>
        <w:spacing w:line="240" w:lineRule="auto"/>
        <w:ind w:left="0" w:firstLine="567"/>
        <w:rPr>
          <w:rFonts w:ascii="Arial" w:hAnsi="Arial" w:cs="Arial"/>
          <w:sz w:val="24"/>
          <w:szCs w:val="24"/>
          <w:lang w:eastAsia="ru-RU"/>
        </w:rPr>
      </w:pPr>
      <w:r w:rsidRPr="00EB7BAB">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C5E12" w:rsidRPr="00EB7BAB" w:rsidRDefault="002C5E12" w:rsidP="00EB7BAB">
      <w:pPr>
        <w:pStyle w:val="10"/>
        <w:spacing w:line="240" w:lineRule="auto"/>
        <w:ind w:left="0" w:firstLine="567"/>
        <w:rPr>
          <w:rFonts w:ascii="Arial" w:hAnsi="Arial" w:cs="Arial"/>
          <w:sz w:val="24"/>
          <w:szCs w:val="24"/>
          <w:lang w:eastAsia="ru-RU"/>
        </w:rPr>
      </w:pPr>
      <w:r w:rsidRPr="00EB7BAB">
        <w:rPr>
          <w:rFonts w:ascii="Arial" w:hAnsi="Arial" w:cs="Arial"/>
          <w:sz w:val="24"/>
          <w:szCs w:val="24"/>
          <w:lang w:eastAsia="ru-RU"/>
        </w:rPr>
        <w:t xml:space="preserve">соблюдать правила использования персональных данных, порядок их учета </w:t>
      </w:r>
      <w:r w:rsidRPr="00EB7BAB">
        <w:rPr>
          <w:rFonts w:ascii="Arial" w:hAnsi="Arial" w:cs="Arial"/>
          <w:sz w:val="24"/>
          <w:szCs w:val="24"/>
          <w:lang w:eastAsia="ru-RU"/>
        </w:rPr>
        <w:br/>
        <w:t>и хранения, исключить доступ к ним посторонних лиц;</w:t>
      </w:r>
    </w:p>
    <w:p w:rsidR="002C5E12" w:rsidRPr="00EB7BAB" w:rsidRDefault="002C5E12" w:rsidP="00EB7BAB">
      <w:pPr>
        <w:pStyle w:val="10"/>
        <w:spacing w:line="240" w:lineRule="auto"/>
        <w:ind w:left="0" w:firstLine="567"/>
        <w:rPr>
          <w:rFonts w:ascii="Arial" w:hAnsi="Arial" w:cs="Arial"/>
          <w:sz w:val="24"/>
          <w:szCs w:val="24"/>
          <w:lang w:eastAsia="ru-RU"/>
        </w:rPr>
      </w:pPr>
      <w:r w:rsidRPr="00EB7BAB">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28.16. </w:t>
      </w:r>
      <w:r w:rsidR="002C5E12" w:rsidRPr="00EB7BAB">
        <w:rPr>
          <w:rFonts w:ascii="Arial" w:hAnsi="Arial" w:cs="Arial"/>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C5E12" w:rsidRPr="00EB7BAB" w:rsidRDefault="002C5E12" w:rsidP="00EB7BAB">
      <w:pPr>
        <w:pStyle w:val="10"/>
        <w:numPr>
          <w:ilvl w:val="0"/>
          <w:numId w:val="31"/>
        </w:numPr>
        <w:spacing w:line="240" w:lineRule="auto"/>
        <w:ind w:left="0" w:firstLine="709"/>
        <w:rPr>
          <w:rFonts w:ascii="Arial" w:hAnsi="Arial" w:cs="Arial"/>
          <w:sz w:val="24"/>
          <w:szCs w:val="24"/>
          <w:lang w:eastAsia="ru-RU"/>
        </w:rPr>
      </w:pPr>
      <w:r w:rsidRPr="00EB7BAB">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C5E12" w:rsidRPr="00EB7BAB" w:rsidRDefault="002C5E12" w:rsidP="00EB7BAB">
      <w:pPr>
        <w:pStyle w:val="10"/>
        <w:spacing w:line="240" w:lineRule="auto"/>
        <w:ind w:left="0" w:firstLine="709"/>
        <w:rPr>
          <w:rFonts w:ascii="Arial" w:hAnsi="Arial" w:cs="Arial"/>
          <w:sz w:val="24"/>
          <w:szCs w:val="24"/>
          <w:lang w:eastAsia="ru-RU"/>
        </w:rPr>
      </w:pPr>
      <w:r w:rsidRPr="00EB7BAB">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2C5E12" w:rsidRPr="00EB7BAB" w:rsidRDefault="002C5E12" w:rsidP="00EB7BAB">
      <w:pPr>
        <w:pStyle w:val="10"/>
        <w:spacing w:line="240" w:lineRule="auto"/>
        <w:ind w:left="0" w:firstLine="709"/>
        <w:rPr>
          <w:rFonts w:ascii="Arial" w:hAnsi="Arial" w:cs="Arial"/>
          <w:sz w:val="24"/>
          <w:szCs w:val="24"/>
          <w:lang w:eastAsia="ru-RU"/>
        </w:rPr>
      </w:pPr>
      <w:r w:rsidRPr="00EB7BAB">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28.17. </w:t>
      </w:r>
      <w:r w:rsidR="002C5E12" w:rsidRPr="00EB7BAB">
        <w:rPr>
          <w:rFonts w:ascii="Arial" w:hAnsi="Arial" w:cs="Arial"/>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2C5E12" w:rsidRPr="00EB7BAB" w:rsidRDefault="00E2728B" w:rsidP="00EB7BAB">
      <w:pPr>
        <w:pStyle w:val="11"/>
        <w:numPr>
          <w:ilvl w:val="0"/>
          <w:numId w:val="0"/>
        </w:numPr>
        <w:spacing w:line="240" w:lineRule="auto"/>
        <w:ind w:firstLine="567"/>
        <w:rPr>
          <w:rFonts w:ascii="Arial" w:hAnsi="Arial" w:cs="Arial"/>
          <w:sz w:val="24"/>
          <w:szCs w:val="24"/>
          <w:lang w:eastAsia="ru-RU"/>
        </w:rPr>
      </w:pPr>
      <w:r>
        <w:rPr>
          <w:rFonts w:ascii="Arial" w:hAnsi="Arial" w:cs="Arial"/>
          <w:sz w:val="24"/>
          <w:szCs w:val="24"/>
          <w:lang w:eastAsia="ru-RU"/>
        </w:rPr>
        <w:t xml:space="preserve">28.18. </w:t>
      </w:r>
      <w:r w:rsidR="002C5E12" w:rsidRPr="00EB7BAB">
        <w:rPr>
          <w:rFonts w:ascii="Arial" w:hAnsi="Arial" w:cs="Arial"/>
          <w:sz w:val="24"/>
          <w:szCs w:val="24"/>
          <w:lang w:eastAsia="ru-RU"/>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B76BC5" w:rsidRDefault="00B76BC5" w:rsidP="00EB7BAB">
      <w:pPr>
        <w:suppressAutoHyphens/>
        <w:autoSpaceDE w:val="0"/>
        <w:autoSpaceDN w:val="0"/>
        <w:adjustRightInd w:val="0"/>
        <w:spacing w:line="240" w:lineRule="auto"/>
        <w:ind w:left="-567" w:firstLine="993"/>
        <w:jc w:val="both"/>
        <w:rPr>
          <w:rFonts w:ascii="Arial" w:eastAsia="Times New Roman" w:hAnsi="Arial" w:cs="Arial"/>
          <w:sz w:val="24"/>
          <w:szCs w:val="24"/>
          <w:lang w:eastAsia="ru-RU"/>
        </w:rPr>
      </w:pPr>
    </w:p>
    <w:p w:rsidR="00B76BC5" w:rsidRDefault="00B76BC5" w:rsidP="00EB7BAB">
      <w:pPr>
        <w:suppressAutoHyphens/>
        <w:autoSpaceDE w:val="0"/>
        <w:autoSpaceDN w:val="0"/>
        <w:adjustRightInd w:val="0"/>
        <w:spacing w:line="240" w:lineRule="auto"/>
        <w:ind w:left="-567" w:firstLine="993"/>
        <w:jc w:val="both"/>
        <w:rPr>
          <w:rFonts w:ascii="Arial" w:eastAsia="Times New Roman" w:hAnsi="Arial" w:cs="Arial"/>
          <w:sz w:val="24"/>
          <w:szCs w:val="24"/>
          <w:lang w:eastAsia="ru-RU"/>
        </w:rPr>
      </w:pPr>
    </w:p>
    <w:p w:rsidR="002C5E12" w:rsidRPr="00EB7BAB" w:rsidRDefault="002C5E12" w:rsidP="00EB7BAB">
      <w:pPr>
        <w:pStyle w:val="1-"/>
        <w:spacing w:before="0" w:after="0" w:line="240" w:lineRule="auto"/>
        <w:ind w:left="5387"/>
        <w:jc w:val="left"/>
        <w:rPr>
          <w:rFonts w:ascii="Arial" w:hAnsi="Arial" w:cs="Arial"/>
          <w:b w:val="0"/>
          <w:sz w:val="24"/>
          <w:szCs w:val="24"/>
        </w:rPr>
      </w:pPr>
      <w:bookmarkStart w:id="221" w:name="_Toc468470756"/>
      <w:bookmarkStart w:id="222" w:name="_Toc476260290"/>
      <w:bookmarkStart w:id="223" w:name="_Toc508640244"/>
      <w:r w:rsidRPr="00EB7BAB">
        <w:rPr>
          <w:rFonts w:ascii="Arial" w:hAnsi="Arial" w:cs="Arial"/>
          <w:b w:val="0"/>
          <w:sz w:val="24"/>
          <w:szCs w:val="24"/>
        </w:rPr>
        <w:t>Приложение 1</w:t>
      </w:r>
      <w:bookmarkEnd w:id="221"/>
      <w:bookmarkEnd w:id="222"/>
      <w:bookmarkEnd w:id="223"/>
    </w:p>
    <w:p w:rsidR="002C5E12" w:rsidRPr="00EB7BAB" w:rsidRDefault="00B76BC5" w:rsidP="00EB7BAB">
      <w:pPr>
        <w:spacing w:line="240" w:lineRule="auto"/>
        <w:ind w:left="5387"/>
        <w:rPr>
          <w:rFonts w:ascii="Arial" w:eastAsia="Times New Roman" w:hAnsi="Arial" w:cs="Arial"/>
          <w:bCs/>
          <w:iCs/>
          <w:sz w:val="24"/>
          <w:szCs w:val="24"/>
          <w:lang w:eastAsia="ru-RU"/>
        </w:rPr>
      </w:pPr>
      <w:r w:rsidRPr="00EB7BAB">
        <w:rPr>
          <w:rFonts w:ascii="Arial" w:eastAsia="Times New Roman" w:hAnsi="Arial" w:cs="Arial"/>
          <w:sz w:val="24"/>
          <w:szCs w:val="24"/>
          <w:lang w:eastAsia="ar-SA"/>
        </w:rPr>
        <w:t>к административному</w:t>
      </w:r>
      <w:r w:rsidR="009F3756" w:rsidRPr="00EB7BAB">
        <w:rPr>
          <w:rFonts w:ascii="Arial" w:eastAsia="Times New Roman" w:hAnsi="Arial" w:cs="Arial"/>
          <w:sz w:val="24"/>
          <w:szCs w:val="24"/>
          <w:lang w:eastAsia="ar-SA"/>
        </w:rPr>
        <w:t xml:space="preserve"> </w:t>
      </w:r>
      <w:r w:rsidRPr="00EB7BAB">
        <w:rPr>
          <w:rFonts w:ascii="Arial" w:eastAsia="Times New Roman" w:hAnsi="Arial" w:cs="Arial"/>
          <w:sz w:val="24"/>
          <w:szCs w:val="24"/>
          <w:lang w:eastAsia="ar-SA"/>
        </w:rPr>
        <w:t>регламенту по</w:t>
      </w:r>
      <w:r w:rsidR="002C5E12" w:rsidRPr="00EB7BAB">
        <w:rPr>
          <w:rFonts w:ascii="Arial" w:eastAsia="Times New Roman" w:hAnsi="Arial" w:cs="Arial"/>
          <w:sz w:val="24"/>
          <w:szCs w:val="24"/>
          <w:lang w:eastAsia="ar-SA"/>
        </w:rPr>
        <w:t xml:space="preserve"> предоставлению Муниципальной услуги</w:t>
      </w:r>
    </w:p>
    <w:p w:rsidR="002C5E12" w:rsidRPr="00EB7BAB" w:rsidRDefault="002C5E12" w:rsidP="00EB7BAB">
      <w:pPr>
        <w:pStyle w:val="1-"/>
        <w:spacing w:before="0" w:after="0" w:line="240" w:lineRule="auto"/>
        <w:rPr>
          <w:rFonts w:ascii="Arial" w:hAnsi="Arial" w:cs="Arial"/>
          <w:sz w:val="24"/>
          <w:szCs w:val="24"/>
        </w:rPr>
      </w:pPr>
    </w:p>
    <w:p w:rsidR="002C5E12" w:rsidRPr="00EB7BAB" w:rsidRDefault="002C5E12" w:rsidP="00EB7BAB">
      <w:pPr>
        <w:pStyle w:val="1-"/>
        <w:spacing w:before="0" w:after="0" w:line="240" w:lineRule="auto"/>
        <w:rPr>
          <w:rFonts w:ascii="Arial" w:hAnsi="Arial" w:cs="Arial"/>
          <w:sz w:val="24"/>
          <w:szCs w:val="24"/>
        </w:rPr>
      </w:pPr>
      <w:bookmarkStart w:id="224" w:name="_Toc508640245"/>
      <w:r w:rsidRPr="00EB7BAB">
        <w:rPr>
          <w:rFonts w:ascii="Arial" w:hAnsi="Arial" w:cs="Arial"/>
          <w:sz w:val="24"/>
          <w:szCs w:val="24"/>
        </w:rPr>
        <w:t>Термины и определения</w:t>
      </w:r>
      <w:bookmarkEnd w:id="224"/>
    </w:p>
    <w:p w:rsidR="002C5E12" w:rsidRPr="00EB7BAB" w:rsidRDefault="002C5E12" w:rsidP="00EB7BAB">
      <w:pPr>
        <w:pStyle w:val="affff5"/>
        <w:spacing w:line="240" w:lineRule="auto"/>
        <w:rPr>
          <w:rFonts w:ascii="Arial" w:hAnsi="Arial" w:cs="Arial"/>
          <w:sz w:val="24"/>
          <w:szCs w:val="24"/>
        </w:rPr>
      </w:pPr>
      <w:r w:rsidRPr="00EB7BAB">
        <w:rPr>
          <w:rFonts w:ascii="Arial" w:hAnsi="Arial" w:cs="Arial"/>
          <w:sz w:val="24"/>
          <w:szCs w:val="24"/>
        </w:rPr>
        <w:t>В Административном регламенте используются следующие термины и определения:</w:t>
      </w:r>
    </w:p>
    <w:tbl>
      <w:tblPr>
        <w:tblW w:w="10348" w:type="dxa"/>
        <w:tblLayout w:type="fixed"/>
        <w:tblCellMar>
          <w:left w:w="57" w:type="dxa"/>
          <w:right w:w="57" w:type="dxa"/>
        </w:tblCellMar>
        <w:tblLook w:val="04A0" w:firstRow="1" w:lastRow="0" w:firstColumn="1" w:lastColumn="0" w:noHBand="0" w:noVBand="1"/>
      </w:tblPr>
      <w:tblGrid>
        <w:gridCol w:w="2136"/>
        <w:gridCol w:w="289"/>
        <w:gridCol w:w="7923"/>
      </w:tblGrid>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bookmarkStart w:id="225" w:name="_Ref437561441"/>
            <w:bookmarkStart w:id="226" w:name="_Ref437561184"/>
            <w:bookmarkStart w:id="227" w:name="_Ref437561208"/>
            <w:bookmarkStart w:id="228" w:name="_Toc437973306"/>
            <w:bookmarkStart w:id="229" w:name="_Toc438110048"/>
            <w:bookmarkStart w:id="230" w:name="_Toc438376260"/>
            <w:r w:rsidRPr="00E2728B">
              <w:rPr>
                <w:rFonts w:ascii="Arial" w:hAnsi="Arial" w:cs="Arial"/>
                <w:sz w:val="24"/>
                <w:szCs w:val="24"/>
              </w:rPr>
              <w:t xml:space="preserve">ЕСИА </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заявитель</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лицо, обращающееся с заявлением о предоставлении Муниципальной услуги;</w:t>
            </w:r>
          </w:p>
        </w:tc>
      </w:tr>
      <w:tr w:rsidR="00EB7BAB" w:rsidRPr="00E2728B" w:rsidTr="00E2728B">
        <w:tc>
          <w:tcPr>
            <w:tcW w:w="2093" w:type="dxa"/>
            <w:shd w:val="clear" w:color="auto" w:fill="auto"/>
          </w:tcPr>
          <w:p w:rsidR="002C5E12" w:rsidRPr="00E2728B" w:rsidRDefault="00B76BC5" w:rsidP="00EB7BAB">
            <w:pPr>
              <w:pStyle w:val="affff5"/>
              <w:spacing w:line="240" w:lineRule="auto"/>
              <w:ind w:firstLine="0"/>
              <w:rPr>
                <w:rFonts w:ascii="Arial" w:hAnsi="Arial" w:cs="Arial"/>
                <w:sz w:val="24"/>
                <w:szCs w:val="24"/>
              </w:rPr>
            </w:pPr>
            <w:r w:rsidRPr="00E2728B">
              <w:rPr>
                <w:rFonts w:ascii="Arial" w:hAnsi="Arial" w:cs="Arial"/>
                <w:sz w:val="24"/>
                <w:szCs w:val="24"/>
              </w:rPr>
              <w:t>заявитель, зарегистрирован</w:t>
            </w:r>
            <w:r w:rsidR="002C5E12" w:rsidRPr="00E2728B">
              <w:rPr>
                <w:rFonts w:ascii="Arial" w:hAnsi="Arial" w:cs="Arial"/>
                <w:sz w:val="24"/>
                <w:szCs w:val="24"/>
              </w:rPr>
              <w:t xml:space="preserve">ный в ЕСИА </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 xml:space="preserve">заявление </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личный кабинет</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 xml:space="preserve">модуль оказания услуг ЕИС ОУ </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модуль МФЦ ЕИС ОУ</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модуль МФЦ единой информационной системы оказания услуг, установленный в МФЦ;</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МФЦ</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многофункциональный центр предоставления государственных и муниципальных услуг;</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 xml:space="preserve">муниципальная услуга </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муниципальная услуга «Предоставление в аренду, имущества (за исключением земельных участков), находящегося в муниципальной собственности, без проведения торгов»;</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 xml:space="preserve">органы власти </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p>
        </w:tc>
        <w:tc>
          <w:tcPr>
            <w:tcW w:w="7761"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государственные органы, участвующие в предоставлении государственных и муниципальных услуг;</w:t>
            </w:r>
          </w:p>
          <w:p w:rsidR="002C5E12" w:rsidRPr="00E2728B" w:rsidRDefault="002C5E12" w:rsidP="00EB7BAB">
            <w:pPr>
              <w:pStyle w:val="affff5"/>
              <w:spacing w:line="240" w:lineRule="auto"/>
              <w:ind w:firstLine="0"/>
              <w:rPr>
                <w:rFonts w:ascii="Arial" w:hAnsi="Arial" w:cs="Arial"/>
                <w:sz w:val="24"/>
                <w:szCs w:val="24"/>
              </w:rPr>
            </w:pP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усиленная квалифицированная электронная подпись (ЭП)</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_</w:t>
            </w:r>
          </w:p>
        </w:tc>
        <w:tc>
          <w:tcPr>
            <w:tcW w:w="7761" w:type="dxa"/>
            <w:shd w:val="clear" w:color="auto" w:fill="auto"/>
          </w:tcPr>
          <w:p w:rsidR="002C5E12" w:rsidRPr="00E2728B" w:rsidRDefault="002C5E12" w:rsidP="00EB7BAB">
            <w:pPr>
              <w:pStyle w:val="affff5"/>
              <w:tabs>
                <w:tab w:val="left" w:pos="993"/>
              </w:tabs>
              <w:spacing w:line="240" w:lineRule="auto"/>
              <w:ind w:right="282" w:firstLine="0"/>
              <w:rPr>
                <w:rFonts w:ascii="Arial" w:hAnsi="Arial" w:cs="Arial"/>
                <w:sz w:val="24"/>
                <w:szCs w:val="24"/>
              </w:rPr>
            </w:pPr>
            <w:r w:rsidRPr="00E2728B">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2C5E12" w:rsidRPr="00E2728B" w:rsidRDefault="002C5E12" w:rsidP="00EB7BAB">
            <w:pPr>
              <w:pStyle w:val="affff5"/>
              <w:spacing w:line="240" w:lineRule="auto"/>
              <w:ind w:firstLine="0"/>
              <w:rPr>
                <w:rFonts w:ascii="Arial" w:hAnsi="Arial" w:cs="Arial"/>
                <w:sz w:val="24"/>
                <w:szCs w:val="24"/>
              </w:rPr>
            </w:pP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 xml:space="preserve">Файл документа </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w:t>
            </w:r>
          </w:p>
        </w:tc>
        <w:tc>
          <w:tcPr>
            <w:tcW w:w="7761" w:type="dxa"/>
            <w:shd w:val="clear" w:color="auto" w:fill="auto"/>
          </w:tcPr>
          <w:p w:rsidR="002C5E12" w:rsidRPr="00E2728B" w:rsidRDefault="002C5E12" w:rsidP="00EB7BAB">
            <w:pPr>
              <w:pStyle w:val="affff5"/>
              <w:tabs>
                <w:tab w:val="left" w:pos="993"/>
              </w:tabs>
              <w:spacing w:line="240" w:lineRule="auto"/>
              <w:ind w:right="282" w:firstLine="0"/>
              <w:rPr>
                <w:rFonts w:ascii="Arial" w:hAnsi="Arial" w:cs="Arial"/>
                <w:sz w:val="24"/>
                <w:szCs w:val="24"/>
              </w:rPr>
            </w:pPr>
            <w:r w:rsidRPr="00E2728B">
              <w:rPr>
                <w:rFonts w:ascii="Arial" w:hAnsi="Arial" w:cs="Arial"/>
                <w:sz w:val="24"/>
                <w:szCs w:val="24"/>
              </w:rPr>
              <w:t>электронный образ документа, полученный путем сканирования документа в бумажной форме.</w:t>
            </w:r>
          </w:p>
        </w:tc>
      </w:tr>
      <w:tr w:rsidR="00EB7BAB" w:rsidRPr="00E2728B" w:rsidTr="00E2728B">
        <w:tc>
          <w:tcPr>
            <w:tcW w:w="209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Электронный образ документа</w:t>
            </w:r>
          </w:p>
        </w:tc>
        <w:tc>
          <w:tcPr>
            <w:tcW w:w="283" w:type="dxa"/>
            <w:shd w:val="clear" w:color="auto" w:fill="auto"/>
          </w:tcPr>
          <w:p w:rsidR="002C5E12" w:rsidRPr="00E2728B" w:rsidRDefault="002C5E12" w:rsidP="00EB7BAB">
            <w:pPr>
              <w:pStyle w:val="affff5"/>
              <w:spacing w:line="240" w:lineRule="auto"/>
              <w:ind w:firstLine="0"/>
              <w:rPr>
                <w:rFonts w:ascii="Arial" w:hAnsi="Arial" w:cs="Arial"/>
                <w:sz w:val="24"/>
                <w:szCs w:val="24"/>
              </w:rPr>
            </w:pPr>
            <w:r w:rsidRPr="00E2728B">
              <w:rPr>
                <w:rFonts w:ascii="Arial" w:hAnsi="Arial" w:cs="Arial"/>
                <w:sz w:val="24"/>
                <w:szCs w:val="24"/>
              </w:rPr>
              <w:t>-</w:t>
            </w:r>
          </w:p>
        </w:tc>
        <w:tc>
          <w:tcPr>
            <w:tcW w:w="7761" w:type="dxa"/>
            <w:shd w:val="clear" w:color="auto" w:fill="auto"/>
          </w:tcPr>
          <w:p w:rsidR="002C5E12" w:rsidRPr="00E2728B" w:rsidRDefault="002C5E12" w:rsidP="00EB7BAB">
            <w:pPr>
              <w:pStyle w:val="affff5"/>
              <w:spacing w:line="240" w:lineRule="auto"/>
              <w:ind w:firstLine="0"/>
              <w:jc w:val="left"/>
              <w:rPr>
                <w:rFonts w:ascii="Arial" w:hAnsi="Arial" w:cs="Arial"/>
                <w:sz w:val="24"/>
                <w:szCs w:val="24"/>
              </w:rPr>
            </w:pPr>
            <w:r w:rsidRPr="00E2728B">
              <w:rPr>
                <w:rFonts w:ascii="Arial" w:hAnsi="Arial" w:cs="Arial"/>
                <w:sz w:val="24"/>
                <w:szCs w:val="24"/>
              </w:rPr>
              <w:t>электронная копия документа, полученная путем сканирования бумажного носителя.</w:t>
            </w:r>
          </w:p>
          <w:p w:rsidR="002C5E12" w:rsidRPr="00E2728B" w:rsidRDefault="002C5E12" w:rsidP="00EB7BAB">
            <w:pPr>
              <w:pStyle w:val="affff5"/>
              <w:spacing w:line="240" w:lineRule="auto"/>
              <w:ind w:firstLine="0"/>
              <w:rPr>
                <w:rFonts w:ascii="Arial" w:hAnsi="Arial" w:cs="Arial"/>
                <w:sz w:val="24"/>
                <w:szCs w:val="24"/>
              </w:rPr>
            </w:pPr>
          </w:p>
        </w:tc>
      </w:tr>
    </w:tbl>
    <w:p w:rsidR="002C5E12" w:rsidRDefault="002C5E12" w:rsidP="00EB7BAB">
      <w:pPr>
        <w:pStyle w:val="1-"/>
        <w:spacing w:before="0" w:after="0" w:line="240" w:lineRule="auto"/>
        <w:jc w:val="left"/>
        <w:outlineLvl w:val="9"/>
        <w:rPr>
          <w:rFonts w:ascii="Arial" w:hAnsi="Arial" w:cs="Arial"/>
          <w:sz w:val="24"/>
          <w:szCs w:val="24"/>
        </w:rPr>
      </w:pPr>
    </w:p>
    <w:p w:rsidR="00B76BC5" w:rsidRDefault="00B76BC5" w:rsidP="00EB7BAB">
      <w:pPr>
        <w:pStyle w:val="1-"/>
        <w:spacing w:before="0" w:after="0" w:line="240" w:lineRule="auto"/>
        <w:jc w:val="left"/>
        <w:outlineLvl w:val="9"/>
        <w:rPr>
          <w:rFonts w:ascii="Arial" w:hAnsi="Arial" w:cs="Arial"/>
          <w:sz w:val="24"/>
          <w:szCs w:val="24"/>
        </w:rPr>
      </w:pPr>
    </w:p>
    <w:p w:rsidR="002C5E12" w:rsidRPr="00EB7BAB" w:rsidRDefault="002C5E12" w:rsidP="00EB7BAB">
      <w:pPr>
        <w:pStyle w:val="1-"/>
        <w:spacing w:before="0" w:after="0" w:line="240" w:lineRule="auto"/>
        <w:ind w:left="4820"/>
        <w:jc w:val="left"/>
        <w:rPr>
          <w:rFonts w:ascii="Arial" w:hAnsi="Arial" w:cs="Arial"/>
          <w:b w:val="0"/>
          <w:sz w:val="24"/>
          <w:szCs w:val="24"/>
        </w:rPr>
      </w:pPr>
      <w:bookmarkStart w:id="231" w:name="_Toc508640246"/>
      <w:r w:rsidRPr="00EB7BAB">
        <w:rPr>
          <w:rFonts w:ascii="Arial" w:hAnsi="Arial" w:cs="Arial"/>
          <w:b w:val="0"/>
          <w:sz w:val="24"/>
          <w:szCs w:val="24"/>
        </w:rPr>
        <w:t>Приложение 2</w:t>
      </w:r>
      <w:bookmarkEnd w:id="231"/>
    </w:p>
    <w:p w:rsidR="002C5E12" w:rsidRPr="00EB7BAB" w:rsidRDefault="00DF0F0C" w:rsidP="00EB7BAB">
      <w:pPr>
        <w:spacing w:line="240" w:lineRule="auto"/>
        <w:ind w:left="4820"/>
        <w:rPr>
          <w:rFonts w:ascii="Arial" w:eastAsia="Times New Roman" w:hAnsi="Arial" w:cs="Arial"/>
          <w:sz w:val="24"/>
          <w:szCs w:val="24"/>
          <w:lang w:eastAsia="ar-SA"/>
        </w:rPr>
      </w:pPr>
      <w:r w:rsidRPr="00EB7BAB">
        <w:rPr>
          <w:rFonts w:ascii="Arial" w:eastAsia="Times New Roman" w:hAnsi="Arial" w:cs="Arial"/>
          <w:sz w:val="24"/>
          <w:szCs w:val="24"/>
          <w:lang w:eastAsia="ar-SA"/>
        </w:rPr>
        <w:t xml:space="preserve">к </w:t>
      </w:r>
      <w:r w:rsidR="00247DD3" w:rsidRPr="00EB7BAB">
        <w:rPr>
          <w:rFonts w:ascii="Arial" w:eastAsia="Times New Roman" w:hAnsi="Arial" w:cs="Arial"/>
          <w:sz w:val="24"/>
          <w:szCs w:val="24"/>
          <w:lang w:eastAsia="ar-SA"/>
        </w:rPr>
        <w:t>административному регламенту</w:t>
      </w:r>
      <w:r w:rsidR="002C5E12" w:rsidRPr="00EB7BAB">
        <w:rPr>
          <w:rFonts w:ascii="Arial" w:eastAsia="Times New Roman" w:hAnsi="Arial" w:cs="Arial"/>
          <w:sz w:val="24"/>
          <w:szCs w:val="24"/>
          <w:lang w:eastAsia="ar-SA"/>
        </w:rPr>
        <w:t xml:space="preserve"> по предоставлению Муниципальной услуги</w:t>
      </w:r>
    </w:p>
    <w:p w:rsidR="002C5E12" w:rsidRPr="00EB7BAB" w:rsidRDefault="002C5E12" w:rsidP="00EB7BAB">
      <w:pPr>
        <w:spacing w:line="240" w:lineRule="auto"/>
        <w:ind w:left="6521"/>
        <w:rPr>
          <w:rFonts w:ascii="Arial" w:eastAsia="Times New Roman" w:hAnsi="Arial" w:cs="Arial"/>
          <w:bCs/>
          <w:iCs/>
          <w:sz w:val="24"/>
          <w:szCs w:val="24"/>
          <w:lang w:eastAsia="ru-RU"/>
        </w:rPr>
      </w:pPr>
    </w:p>
    <w:p w:rsidR="002C5E12" w:rsidRPr="00EB7BAB" w:rsidRDefault="002C5E12" w:rsidP="00EB7BAB">
      <w:pPr>
        <w:pStyle w:val="20"/>
        <w:spacing w:before="0" w:after="0"/>
        <w:jc w:val="center"/>
        <w:rPr>
          <w:rFonts w:cs="Arial"/>
          <w:i w:val="0"/>
          <w:sz w:val="24"/>
          <w:szCs w:val="24"/>
        </w:rPr>
      </w:pPr>
      <w:bookmarkStart w:id="232" w:name="_Toc475650599"/>
      <w:bookmarkStart w:id="233" w:name="_Toc508640247"/>
      <w:r w:rsidRPr="00EB7BAB">
        <w:rPr>
          <w:rFonts w:cs="Arial"/>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232"/>
      <w:bookmarkEnd w:id="233"/>
    </w:p>
    <w:p w:rsidR="002C5E12" w:rsidRPr="00EB7BAB" w:rsidRDefault="002C5E12" w:rsidP="00EB7BAB">
      <w:pPr>
        <w:spacing w:line="240" w:lineRule="auto"/>
        <w:rPr>
          <w:rFonts w:ascii="Arial" w:hAnsi="Arial" w:cs="Arial"/>
          <w:sz w:val="24"/>
          <w:szCs w:val="24"/>
          <w:lang w:eastAsia="ru-RU"/>
        </w:rPr>
      </w:pPr>
    </w:p>
    <w:p w:rsidR="002C5E12" w:rsidRPr="00EB7BAB" w:rsidRDefault="002C5E12" w:rsidP="00EB7BAB">
      <w:pPr>
        <w:pStyle w:val="1-"/>
        <w:spacing w:before="0" w:after="0" w:line="240" w:lineRule="auto"/>
        <w:ind w:firstLine="709"/>
        <w:rPr>
          <w:rFonts w:ascii="Arial" w:hAnsi="Arial" w:cs="Arial"/>
          <w:sz w:val="24"/>
          <w:szCs w:val="24"/>
        </w:rPr>
      </w:pPr>
      <w:bookmarkStart w:id="234" w:name="_Toc508640248"/>
      <w:r w:rsidRPr="00EB7BAB">
        <w:rPr>
          <w:rFonts w:ascii="Arial" w:hAnsi="Arial" w:cs="Arial"/>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234"/>
    </w:p>
    <w:p w:rsidR="002C5E12" w:rsidRPr="00EB7BAB" w:rsidRDefault="002C5E12" w:rsidP="00EB7BAB">
      <w:pPr>
        <w:spacing w:line="240" w:lineRule="auto"/>
        <w:ind w:firstLine="709"/>
        <w:jc w:val="both"/>
        <w:rPr>
          <w:rFonts w:ascii="Arial" w:hAnsi="Arial" w:cs="Arial"/>
          <w:b/>
          <w:sz w:val="24"/>
          <w:szCs w:val="24"/>
        </w:rPr>
      </w:pPr>
    </w:p>
    <w:p w:rsidR="002C5E12" w:rsidRPr="00EB7BAB" w:rsidRDefault="002C5E12" w:rsidP="00EB7BAB">
      <w:pPr>
        <w:spacing w:line="240" w:lineRule="auto"/>
        <w:ind w:firstLine="709"/>
        <w:jc w:val="both"/>
        <w:rPr>
          <w:rFonts w:ascii="Arial" w:hAnsi="Arial" w:cs="Arial"/>
          <w:b/>
          <w:sz w:val="24"/>
          <w:szCs w:val="24"/>
        </w:rPr>
      </w:pPr>
      <w:r w:rsidRPr="00EB7BAB">
        <w:rPr>
          <w:rFonts w:ascii="Arial" w:hAnsi="Arial" w:cs="Arial"/>
          <w:b/>
          <w:sz w:val="24"/>
          <w:szCs w:val="24"/>
        </w:rPr>
        <w:t xml:space="preserve">1. </w:t>
      </w:r>
      <w:r w:rsidR="00DF0F0C" w:rsidRPr="00EB7BAB">
        <w:rPr>
          <w:rFonts w:ascii="Arial" w:hAnsi="Arial" w:cs="Arial"/>
          <w:b/>
          <w:sz w:val="24"/>
          <w:szCs w:val="24"/>
        </w:rPr>
        <w:t xml:space="preserve">Администрация городского округа Жуковский </w:t>
      </w:r>
      <w:r w:rsidRPr="00EB7BAB">
        <w:rPr>
          <w:rFonts w:ascii="Arial" w:hAnsi="Arial" w:cs="Arial"/>
          <w:b/>
          <w:sz w:val="24"/>
          <w:szCs w:val="24"/>
        </w:rPr>
        <w:t>Моск</w:t>
      </w:r>
      <w:r w:rsidR="00DF0F0C" w:rsidRPr="00EB7BAB">
        <w:rPr>
          <w:rFonts w:ascii="Arial" w:hAnsi="Arial" w:cs="Arial"/>
          <w:b/>
          <w:sz w:val="24"/>
          <w:szCs w:val="24"/>
        </w:rPr>
        <w:t>овской области</w:t>
      </w:r>
      <w:r w:rsidRPr="00EB7BAB">
        <w:rPr>
          <w:rFonts w:ascii="Arial" w:hAnsi="Arial" w:cs="Arial"/>
          <w:b/>
          <w:sz w:val="24"/>
          <w:szCs w:val="24"/>
        </w:rPr>
        <w:t>.</w:t>
      </w:r>
    </w:p>
    <w:p w:rsidR="002C5E12" w:rsidRPr="00EB7BAB" w:rsidRDefault="00DF0F0C" w:rsidP="00EB7BAB">
      <w:pPr>
        <w:suppressAutoHyphens/>
        <w:autoSpaceDE w:val="0"/>
        <w:autoSpaceDN w:val="0"/>
        <w:adjustRightInd w:val="0"/>
        <w:spacing w:line="240" w:lineRule="auto"/>
        <w:ind w:firstLine="709"/>
        <w:rPr>
          <w:rFonts w:ascii="Arial" w:eastAsia="Times New Roman" w:hAnsi="Arial" w:cs="Arial"/>
          <w:sz w:val="24"/>
          <w:szCs w:val="24"/>
          <w:lang w:eastAsia="ar-SA"/>
        </w:rPr>
      </w:pPr>
      <w:r w:rsidRPr="00EB7BAB">
        <w:rPr>
          <w:rFonts w:ascii="Arial" w:eastAsia="Times New Roman" w:hAnsi="Arial" w:cs="Arial"/>
          <w:sz w:val="24"/>
          <w:szCs w:val="24"/>
          <w:lang w:eastAsia="ar-SA"/>
        </w:rPr>
        <w:t>Место нахождения: Московская область, г. Жуковский, ул. Фрунзе, д.23</w:t>
      </w:r>
      <w:r w:rsidR="002C5E12" w:rsidRPr="00EB7BAB">
        <w:rPr>
          <w:rFonts w:ascii="Arial" w:eastAsia="Times New Roman" w:hAnsi="Arial" w:cs="Arial"/>
          <w:sz w:val="24"/>
          <w:szCs w:val="24"/>
          <w:lang w:eastAsia="ar-SA"/>
        </w:rPr>
        <w:t>.</w:t>
      </w:r>
    </w:p>
    <w:p w:rsidR="002C5E12" w:rsidRPr="00EB7BAB" w:rsidRDefault="002C5E12" w:rsidP="00EB7BAB">
      <w:pPr>
        <w:suppressAutoHyphens/>
        <w:autoSpaceDE w:val="0"/>
        <w:autoSpaceDN w:val="0"/>
        <w:adjustRightInd w:val="0"/>
        <w:spacing w:line="240" w:lineRule="auto"/>
        <w:ind w:firstLine="709"/>
        <w:rPr>
          <w:rFonts w:ascii="Arial" w:eastAsia="Times New Roman" w:hAnsi="Arial" w:cs="Arial"/>
          <w:sz w:val="24"/>
          <w:szCs w:val="24"/>
          <w:lang w:eastAsia="ar-SA"/>
        </w:rPr>
      </w:pPr>
      <w:r w:rsidRPr="00EB7BAB">
        <w:rPr>
          <w:rFonts w:ascii="Arial" w:eastAsia="Times New Roman" w:hAnsi="Arial" w:cs="Arial"/>
          <w:sz w:val="24"/>
          <w:szCs w:val="24"/>
          <w:lang w:eastAsia="ar-SA"/>
        </w:rPr>
        <w:t>График приема Заявлений</w:t>
      </w:r>
      <w:r w:rsidR="00DF0F0C" w:rsidRPr="00EB7BAB">
        <w:rPr>
          <w:rFonts w:ascii="Arial" w:eastAsia="Times New Roman" w:hAnsi="Arial" w:cs="Arial"/>
          <w:sz w:val="24"/>
          <w:szCs w:val="24"/>
          <w:lang w:eastAsia="ar-SA"/>
        </w:rPr>
        <w:t xml:space="preserve">: </w:t>
      </w:r>
      <w:r w:rsidR="00DF0F0C" w:rsidRPr="00EB7BAB">
        <w:rPr>
          <w:rFonts w:ascii="Arial" w:hAnsi="Arial" w:cs="Arial"/>
          <w:sz w:val="24"/>
          <w:szCs w:val="24"/>
        </w:rPr>
        <w:t>п</w:t>
      </w:r>
      <w:r w:rsidRPr="00EB7BAB">
        <w:rPr>
          <w:rFonts w:ascii="Arial" w:hAnsi="Arial" w:cs="Arial"/>
          <w:sz w:val="24"/>
          <w:szCs w:val="24"/>
        </w:rPr>
        <w:t>оследняя пя</w:t>
      </w:r>
      <w:r w:rsidR="00DF0F0C" w:rsidRPr="00EB7BAB">
        <w:rPr>
          <w:rFonts w:ascii="Arial" w:hAnsi="Arial" w:cs="Arial"/>
          <w:sz w:val="24"/>
          <w:szCs w:val="24"/>
        </w:rPr>
        <w:t>тница месяца: 11.00-13</w:t>
      </w:r>
      <w:r w:rsidRPr="00EB7BAB">
        <w:rPr>
          <w:rFonts w:ascii="Arial" w:hAnsi="Arial" w:cs="Arial"/>
          <w:sz w:val="24"/>
          <w:szCs w:val="24"/>
        </w:rPr>
        <w:t>.00.</w:t>
      </w:r>
    </w:p>
    <w:p w:rsidR="002C5E12" w:rsidRPr="00EB7BAB" w:rsidRDefault="002C5E12" w:rsidP="00EB7BAB">
      <w:pPr>
        <w:spacing w:line="240" w:lineRule="auto"/>
        <w:ind w:firstLine="709"/>
        <w:rPr>
          <w:rFonts w:ascii="Arial" w:hAnsi="Arial" w:cs="Arial"/>
          <w:sz w:val="24"/>
          <w:szCs w:val="24"/>
        </w:rPr>
      </w:pPr>
      <w:r w:rsidRPr="00EB7BAB">
        <w:rPr>
          <w:rFonts w:ascii="Arial" w:hAnsi="Arial" w:cs="Arial"/>
          <w:sz w:val="24"/>
          <w:szCs w:val="24"/>
        </w:rPr>
        <w:t xml:space="preserve">Почтовый адрес: </w:t>
      </w:r>
      <w:r w:rsidR="00DF0F0C" w:rsidRPr="00EB7BAB">
        <w:rPr>
          <w:rFonts w:ascii="Arial" w:hAnsi="Arial" w:cs="Arial"/>
          <w:sz w:val="24"/>
          <w:szCs w:val="24"/>
        </w:rPr>
        <w:t xml:space="preserve">140180, Московская область, г. Жуковский, ул. </w:t>
      </w:r>
      <w:r w:rsidR="00E2728B" w:rsidRPr="00EB7BAB">
        <w:rPr>
          <w:rFonts w:ascii="Arial" w:hAnsi="Arial" w:cs="Arial"/>
          <w:sz w:val="24"/>
          <w:szCs w:val="24"/>
        </w:rPr>
        <w:t>Фрунзе</w:t>
      </w:r>
      <w:r w:rsidR="00DF0F0C" w:rsidRPr="00EB7BAB">
        <w:rPr>
          <w:rFonts w:ascii="Arial" w:hAnsi="Arial" w:cs="Arial"/>
          <w:sz w:val="24"/>
          <w:szCs w:val="24"/>
        </w:rPr>
        <w:t>, д.23</w:t>
      </w:r>
    </w:p>
    <w:p w:rsidR="002C5E12" w:rsidRPr="00EB7BAB" w:rsidRDefault="002C5E12" w:rsidP="00EB7BAB">
      <w:pPr>
        <w:spacing w:line="240" w:lineRule="auto"/>
        <w:ind w:firstLine="709"/>
        <w:rPr>
          <w:rFonts w:ascii="Arial" w:hAnsi="Arial" w:cs="Arial"/>
          <w:sz w:val="24"/>
          <w:szCs w:val="24"/>
        </w:rPr>
      </w:pPr>
      <w:r w:rsidRPr="00EB7BAB">
        <w:rPr>
          <w:rFonts w:ascii="Arial" w:hAnsi="Arial" w:cs="Arial"/>
          <w:sz w:val="24"/>
          <w:szCs w:val="24"/>
        </w:rPr>
        <w:t>Конт</w:t>
      </w:r>
      <w:r w:rsidR="00DF0F0C" w:rsidRPr="00EB7BAB">
        <w:rPr>
          <w:rFonts w:ascii="Arial" w:hAnsi="Arial" w:cs="Arial"/>
          <w:sz w:val="24"/>
          <w:szCs w:val="24"/>
        </w:rPr>
        <w:t>актный телефон: +7 (495) 556-87-00</w:t>
      </w:r>
    </w:p>
    <w:p w:rsidR="002C5E12" w:rsidRPr="00EB7BAB" w:rsidRDefault="002C5E12" w:rsidP="00EB7BAB">
      <w:pPr>
        <w:spacing w:line="240" w:lineRule="auto"/>
        <w:ind w:firstLine="709"/>
        <w:rPr>
          <w:rFonts w:ascii="Arial" w:hAnsi="Arial" w:cs="Arial"/>
          <w:sz w:val="24"/>
          <w:szCs w:val="24"/>
        </w:rPr>
      </w:pPr>
      <w:r w:rsidRPr="00EB7BAB">
        <w:rPr>
          <w:rFonts w:ascii="Arial" w:hAnsi="Arial" w:cs="Arial"/>
          <w:sz w:val="24"/>
          <w:szCs w:val="24"/>
        </w:rPr>
        <w:t>Горячая линия Губернатора Московской области: 8-800-550-50-03</w:t>
      </w:r>
    </w:p>
    <w:p w:rsidR="002C5E12" w:rsidRPr="00247DD3" w:rsidRDefault="002C5E12" w:rsidP="00EB7BAB">
      <w:pPr>
        <w:spacing w:line="240" w:lineRule="auto"/>
        <w:ind w:firstLine="709"/>
        <w:rPr>
          <w:rFonts w:ascii="Arial" w:hAnsi="Arial" w:cs="Arial"/>
          <w:sz w:val="24"/>
          <w:szCs w:val="24"/>
        </w:rPr>
      </w:pPr>
      <w:r w:rsidRPr="00247DD3">
        <w:rPr>
          <w:rFonts w:ascii="Arial" w:hAnsi="Arial" w:cs="Arial"/>
          <w:sz w:val="24"/>
          <w:szCs w:val="24"/>
        </w:rPr>
        <w:t>Официальный сайт в информационно-коммуникационной с</w:t>
      </w:r>
      <w:r w:rsidR="00DF0F0C" w:rsidRPr="00247DD3">
        <w:rPr>
          <w:rFonts w:ascii="Arial" w:hAnsi="Arial" w:cs="Arial"/>
          <w:sz w:val="24"/>
          <w:szCs w:val="24"/>
        </w:rPr>
        <w:t xml:space="preserve">ети «Интернет»: </w:t>
      </w:r>
      <w:r w:rsidR="00A4220D" w:rsidRPr="00247DD3">
        <w:rPr>
          <w:rFonts w:ascii="Arial" w:hAnsi="Arial" w:cs="Arial"/>
          <w:sz w:val="24"/>
          <w:szCs w:val="24"/>
          <w:lang w:val="en-US"/>
        </w:rPr>
        <w:t>http</w:t>
      </w:r>
      <w:r w:rsidR="00A4220D" w:rsidRPr="00247DD3">
        <w:rPr>
          <w:rFonts w:ascii="Arial" w:hAnsi="Arial" w:cs="Arial"/>
          <w:sz w:val="24"/>
          <w:szCs w:val="24"/>
        </w:rPr>
        <w:t>://</w:t>
      </w:r>
      <w:r w:rsidR="00A4220D" w:rsidRPr="00247DD3">
        <w:rPr>
          <w:rFonts w:ascii="Arial" w:hAnsi="Arial" w:cs="Arial"/>
          <w:sz w:val="24"/>
          <w:szCs w:val="24"/>
          <w:lang w:val="en-US"/>
        </w:rPr>
        <w:t>www</w:t>
      </w:r>
      <w:r w:rsidR="00A4220D" w:rsidRPr="00247DD3">
        <w:rPr>
          <w:rFonts w:ascii="Arial" w:hAnsi="Arial" w:cs="Arial"/>
          <w:sz w:val="24"/>
          <w:szCs w:val="24"/>
        </w:rPr>
        <w:t xml:space="preserve">. </w:t>
      </w:r>
      <w:r w:rsidR="00A4220D" w:rsidRPr="00247DD3">
        <w:rPr>
          <w:rFonts w:ascii="Arial" w:hAnsi="Arial" w:cs="Arial"/>
          <w:sz w:val="24"/>
          <w:szCs w:val="24"/>
          <w:lang w:val="en-US"/>
        </w:rPr>
        <w:t>zhukovskiy</w:t>
      </w:r>
      <w:r w:rsidR="00A4220D" w:rsidRPr="00247DD3">
        <w:rPr>
          <w:rFonts w:ascii="Arial" w:hAnsi="Arial" w:cs="Arial"/>
          <w:sz w:val="24"/>
          <w:szCs w:val="24"/>
        </w:rPr>
        <w:t>.</w:t>
      </w:r>
      <w:r w:rsidR="00A4220D" w:rsidRPr="00247DD3">
        <w:rPr>
          <w:rFonts w:ascii="Arial" w:hAnsi="Arial" w:cs="Arial"/>
          <w:sz w:val="24"/>
          <w:szCs w:val="24"/>
          <w:lang w:val="en-US"/>
        </w:rPr>
        <w:t>ru</w:t>
      </w:r>
      <w:r w:rsidR="00A4220D" w:rsidRPr="00247DD3">
        <w:rPr>
          <w:rFonts w:ascii="Arial" w:hAnsi="Arial" w:cs="Arial"/>
          <w:sz w:val="24"/>
          <w:szCs w:val="24"/>
        </w:rPr>
        <w:t>;</w:t>
      </w:r>
    </w:p>
    <w:p w:rsidR="002C5E12" w:rsidRPr="00EB7BAB" w:rsidRDefault="002C5E12" w:rsidP="00EB7BAB">
      <w:pPr>
        <w:spacing w:line="240" w:lineRule="auto"/>
        <w:ind w:firstLine="709"/>
        <w:rPr>
          <w:rFonts w:ascii="Arial" w:hAnsi="Arial" w:cs="Arial"/>
          <w:sz w:val="24"/>
          <w:szCs w:val="24"/>
        </w:rPr>
      </w:pPr>
      <w:r w:rsidRPr="00247DD3">
        <w:rPr>
          <w:rFonts w:ascii="Arial" w:hAnsi="Arial" w:cs="Arial"/>
          <w:sz w:val="24"/>
          <w:szCs w:val="24"/>
        </w:rPr>
        <w:t xml:space="preserve">Адрес электронной почты в сети Интернет: </w:t>
      </w:r>
      <w:r w:rsidR="00A4220D" w:rsidRPr="00247DD3">
        <w:rPr>
          <w:rFonts w:ascii="Arial" w:hAnsi="Arial" w:cs="Arial"/>
          <w:sz w:val="24"/>
          <w:szCs w:val="24"/>
          <w:lang w:val="en-US"/>
        </w:rPr>
        <w:t>adm</w:t>
      </w:r>
      <w:r w:rsidR="00A4220D" w:rsidRPr="00247DD3">
        <w:rPr>
          <w:rFonts w:ascii="Arial" w:hAnsi="Arial" w:cs="Arial"/>
          <w:sz w:val="24"/>
          <w:szCs w:val="24"/>
        </w:rPr>
        <w:t>:@</w:t>
      </w:r>
      <w:r w:rsidR="00A4220D" w:rsidRPr="00247DD3">
        <w:rPr>
          <w:rFonts w:ascii="Arial" w:hAnsi="Arial" w:cs="Arial"/>
          <w:sz w:val="24"/>
          <w:szCs w:val="24"/>
          <w:lang w:val="en-US"/>
        </w:rPr>
        <w:t>zhukovskiy</w:t>
      </w:r>
      <w:r w:rsidR="00A4220D" w:rsidRPr="00247DD3">
        <w:rPr>
          <w:rFonts w:ascii="Arial" w:hAnsi="Arial" w:cs="Arial"/>
          <w:sz w:val="24"/>
          <w:szCs w:val="24"/>
        </w:rPr>
        <w:t>.</w:t>
      </w:r>
      <w:r w:rsidR="00A4220D" w:rsidRPr="00247DD3">
        <w:rPr>
          <w:rFonts w:ascii="Arial" w:hAnsi="Arial" w:cs="Arial"/>
          <w:sz w:val="24"/>
          <w:szCs w:val="24"/>
          <w:lang w:val="en-US"/>
        </w:rPr>
        <w:t>ru</w:t>
      </w:r>
    </w:p>
    <w:p w:rsidR="002C5E12" w:rsidRPr="00EB7BAB" w:rsidRDefault="002C5E12" w:rsidP="00EB7BAB">
      <w:pPr>
        <w:spacing w:line="240" w:lineRule="auto"/>
        <w:ind w:firstLine="709"/>
        <w:rPr>
          <w:rFonts w:ascii="Arial" w:hAnsi="Arial" w:cs="Arial"/>
          <w:sz w:val="24"/>
          <w:szCs w:val="24"/>
        </w:rPr>
      </w:pPr>
    </w:p>
    <w:p w:rsidR="002C5E12" w:rsidRPr="00EB7BAB" w:rsidRDefault="002C5E12" w:rsidP="00EB7BAB">
      <w:pPr>
        <w:spacing w:line="240" w:lineRule="auto"/>
        <w:ind w:firstLine="709"/>
        <w:jc w:val="both"/>
        <w:rPr>
          <w:rFonts w:ascii="Arial" w:hAnsi="Arial" w:cs="Arial"/>
          <w:b/>
          <w:sz w:val="24"/>
          <w:szCs w:val="24"/>
        </w:rPr>
      </w:pPr>
      <w:r w:rsidRPr="00EB7BAB">
        <w:rPr>
          <w:rFonts w:ascii="Arial" w:hAnsi="Arial" w:cs="Arial"/>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2C5E12" w:rsidRPr="00EB7BAB" w:rsidRDefault="002C5E12" w:rsidP="00EB7BAB">
      <w:pPr>
        <w:spacing w:line="240" w:lineRule="auto"/>
        <w:ind w:firstLine="709"/>
        <w:rPr>
          <w:rFonts w:ascii="Arial" w:hAnsi="Arial" w:cs="Arial"/>
          <w:sz w:val="24"/>
          <w:szCs w:val="24"/>
        </w:rPr>
      </w:pPr>
      <w:r w:rsidRPr="00EB7BAB">
        <w:rPr>
          <w:rFonts w:ascii="Arial" w:hAnsi="Arial" w:cs="Arial"/>
          <w:sz w:val="24"/>
          <w:szCs w:val="24"/>
        </w:rPr>
        <w:t>Место нахождения: 143407, Московская область,</w:t>
      </w:r>
      <w:r w:rsidRPr="00EB7BAB" w:rsidDel="009F5552">
        <w:rPr>
          <w:rFonts w:ascii="Arial" w:hAnsi="Arial" w:cs="Arial"/>
          <w:sz w:val="24"/>
          <w:szCs w:val="24"/>
        </w:rPr>
        <w:t xml:space="preserve"> </w:t>
      </w:r>
      <w:r w:rsidRPr="00EB7BAB">
        <w:rPr>
          <w:rFonts w:ascii="Arial" w:hAnsi="Arial" w:cs="Arial"/>
          <w:sz w:val="24"/>
          <w:szCs w:val="24"/>
        </w:rPr>
        <w:t>г. Красногорск, бульвар Строителей, д. 4, Бизнес центр «Кубик», секция А, этаж 4.</w:t>
      </w:r>
    </w:p>
    <w:p w:rsidR="002C5E12" w:rsidRPr="00EB7BAB" w:rsidRDefault="002C5E12" w:rsidP="00EB7BAB">
      <w:pPr>
        <w:spacing w:line="240" w:lineRule="auto"/>
        <w:ind w:firstLine="709"/>
        <w:rPr>
          <w:rFonts w:ascii="Arial" w:hAnsi="Arial" w:cs="Arial"/>
          <w:sz w:val="24"/>
          <w:szCs w:val="24"/>
        </w:rPr>
      </w:pPr>
      <w:r w:rsidRPr="00EB7BAB">
        <w:rPr>
          <w:rFonts w:ascii="Arial" w:hAnsi="Arial" w:cs="Arial"/>
          <w:sz w:val="24"/>
          <w:szCs w:val="24"/>
        </w:rPr>
        <w:t>График работы:</w:t>
      </w:r>
    </w:p>
    <w:tbl>
      <w:tblPr>
        <w:tblW w:w="4068" w:type="pct"/>
        <w:tblInd w:w="550" w:type="dxa"/>
        <w:tblLook w:val="01E0" w:firstRow="1" w:lastRow="1" w:firstColumn="1" w:lastColumn="1" w:noHBand="0" w:noVBand="0"/>
      </w:tblPr>
      <w:tblGrid>
        <w:gridCol w:w="2004"/>
        <w:gridCol w:w="6475"/>
      </w:tblGrid>
      <w:tr w:rsidR="00EB7BAB" w:rsidRPr="00E2728B" w:rsidTr="000002C8">
        <w:tc>
          <w:tcPr>
            <w:tcW w:w="1182" w:type="pct"/>
          </w:tcPr>
          <w:p w:rsidR="002C5E12" w:rsidRPr="00E2728B" w:rsidRDefault="002C5E12" w:rsidP="00EB7BAB">
            <w:pPr>
              <w:tabs>
                <w:tab w:val="left" w:pos="1276"/>
              </w:tabs>
              <w:spacing w:line="240" w:lineRule="auto"/>
              <w:rPr>
                <w:rFonts w:ascii="Arial" w:hAnsi="Arial" w:cs="Arial"/>
                <w:sz w:val="24"/>
                <w:szCs w:val="24"/>
              </w:rPr>
            </w:pPr>
            <w:r w:rsidRPr="00E2728B">
              <w:rPr>
                <w:rFonts w:ascii="Arial" w:hAnsi="Arial" w:cs="Arial"/>
                <w:noProof/>
                <w:sz w:val="24"/>
                <w:szCs w:val="24"/>
              </w:rPr>
              <w:t>Понедельник:</w:t>
            </w:r>
          </w:p>
        </w:tc>
        <w:tc>
          <w:tcPr>
            <w:tcW w:w="3818" w:type="pct"/>
            <w:vAlign w:val="center"/>
          </w:tcPr>
          <w:p w:rsidR="002C5E12" w:rsidRPr="00E2728B" w:rsidRDefault="002C5E12" w:rsidP="00EB7BAB">
            <w:pPr>
              <w:tabs>
                <w:tab w:val="left" w:pos="1276"/>
              </w:tabs>
              <w:spacing w:line="240" w:lineRule="auto"/>
              <w:ind w:firstLine="709"/>
              <w:jc w:val="center"/>
              <w:rPr>
                <w:rFonts w:ascii="Arial" w:hAnsi="Arial" w:cs="Arial"/>
                <w:sz w:val="24"/>
                <w:szCs w:val="24"/>
              </w:rPr>
            </w:pPr>
            <w:r w:rsidRPr="00E2728B">
              <w:rPr>
                <w:rFonts w:ascii="Arial" w:hAnsi="Arial" w:cs="Arial"/>
                <w:sz w:val="24"/>
                <w:szCs w:val="24"/>
              </w:rPr>
              <w:t>с 09.00 до 18.00 (перерыв 13.00-13.45)</w:t>
            </w:r>
          </w:p>
        </w:tc>
      </w:tr>
      <w:tr w:rsidR="00EB7BAB" w:rsidRPr="00E2728B" w:rsidTr="000002C8">
        <w:tc>
          <w:tcPr>
            <w:tcW w:w="1182" w:type="pct"/>
          </w:tcPr>
          <w:p w:rsidR="002C5E12" w:rsidRPr="00E2728B" w:rsidRDefault="002C5E12" w:rsidP="00EB7BAB">
            <w:pPr>
              <w:tabs>
                <w:tab w:val="left" w:pos="1276"/>
              </w:tabs>
              <w:spacing w:line="240" w:lineRule="auto"/>
              <w:rPr>
                <w:rFonts w:ascii="Arial" w:hAnsi="Arial" w:cs="Arial"/>
                <w:sz w:val="24"/>
                <w:szCs w:val="24"/>
              </w:rPr>
            </w:pPr>
            <w:r w:rsidRPr="00E2728B">
              <w:rPr>
                <w:rFonts w:ascii="Arial" w:hAnsi="Arial" w:cs="Arial"/>
                <w:noProof/>
                <w:sz w:val="24"/>
                <w:szCs w:val="24"/>
              </w:rPr>
              <w:t>Вторник:</w:t>
            </w:r>
          </w:p>
        </w:tc>
        <w:tc>
          <w:tcPr>
            <w:tcW w:w="3818" w:type="pct"/>
          </w:tcPr>
          <w:p w:rsidR="002C5E12" w:rsidRPr="00E2728B" w:rsidRDefault="002C5E12" w:rsidP="00EB7BAB">
            <w:pPr>
              <w:tabs>
                <w:tab w:val="left" w:pos="1276"/>
              </w:tabs>
              <w:spacing w:line="240" w:lineRule="auto"/>
              <w:ind w:firstLine="709"/>
              <w:jc w:val="center"/>
              <w:rPr>
                <w:rFonts w:ascii="Arial" w:hAnsi="Arial" w:cs="Arial"/>
                <w:sz w:val="24"/>
                <w:szCs w:val="24"/>
              </w:rPr>
            </w:pPr>
            <w:r w:rsidRPr="00E2728B">
              <w:rPr>
                <w:rFonts w:ascii="Arial" w:hAnsi="Arial" w:cs="Arial"/>
                <w:sz w:val="24"/>
                <w:szCs w:val="24"/>
              </w:rPr>
              <w:t>с 09.00 до 18.00 (перерыв13.00-13.45)</w:t>
            </w:r>
          </w:p>
        </w:tc>
      </w:tr>
      <w:tr w:rsidR="00EB7BAB" w:rsidRPr="00E2728B" w:rsidTr="000002C8">
        <w:tc>
          <w:tcPr>
            <w:tcW w:w="1182" w:type="pct"/>
          </w:tcPr>
          <w:p w:rsidR="002C5E12" w:rsidRPr="00E2728B" w:rsidRDefault="002C5E12" w:rsidP="00EB7BAB">
            <w:pPr>
              <w:tabs>
                <w:tab w:val="left" w:pos="1276"/>
              </w:tabs>
              <w:spacing w:line="240" w:lineRule="auto"/>
              <w:rPr>
                <w:rFonts w:ascii="Arial" w:hAnsi="Arial" w:cs="Arial"/>
                <w:noProof/>
                <w:sz w:val="24"/>
                <w:szCs w:val="24"/>
              </w:rPr>
            </w:pPr>
            <w:r w:rsidRPr="00E2728B">
              <w:rPr>
                <w:rFonts w:ascii="Arial" w:hAnsi="Arial" w:cs="Arial"/>
                <w:noProof/>
                <w:sz w:val="24"/>
                <w:szCs w:val="24"/>
                <w:lang w:val="en-US"/>
              </w:rPr>
              <w:t>С</w:t>
            </w:r>
            <w:r w:rsidRPr="00E2728B">
              <w:rPr>
                <w:rFonts w:ascii="Arial" w:hAnsi="Arial" w:cs="Arial"/>
                <w:noProof/>
                <w:sz w:val="24"/>
                <w:szCs w:val="24"/>
              </w:rPr>
              <w:t>реда:</w:t>
            </w:r>
          </w:p>
        </w:tc>
        <w:tc>
          <w:tcPr>
            <w:tcW w:w="3818" w:type="pct"/>
          </w:tcPr>
          <w:p w:rsidR="002C5E12" w:rsidRPr="00E2728B" w:rsidRDefault="002C5E12" w:rsidP="00EB7BAB">
            <w:pPr>
              <w:tabs>
                <w:tab w:val="left" w:pos="1276"/>
              </w:tabs>
              <w:spacing w:line="240" w:lineRule="auto"/>
              <w:ind w:firstLine="709"/>
              <w:jc w:val="center"/>
              <w:rPr>
                <w:rFonts w:ascii="Arial" w:hAnsi="Arial" w:cs="Arial"/>
                <w:sz w:val="24"/>
                <w:szCs w:val="24"/>
              </w:rPr>
            </w:pPr>
            <w:r w:rsidRPr="00E2728B">
              <w:rPr>
                <w:rFonts w:ascii="Arial" w:hAnsi="Arial" w:cs="Arial"/>
                <w:sz w:val="24"/>
                <w:szCs w:val="24"/>
              </w:rPr>
              <w:t>с 09.00 до 18.00 (перерыв 13.00-13.45)</w:t>
            </w:r>
          </w:p>
        </w:tc>
      </w:tr>
      <w:tr w:rsidR="00EB7BAB" w:rsidRPr="00E2728B" w:rsidTr="000002C8">
        <w:tc>
          <w:tcPr>
            <w:tcW w:w="1182" w:type="pct"/>
          </w:tcPr>
          <w:p w:rsidR="002C5E12" w:rsidRPr="00E2728B" w:rsidRDefault="002C5E12" w:rsidP="00EB7BAB">
            <w:pPr>
              <w:tabs>
                <w:tab w:val="left" w:pos="1276"/>
              </w:tabs>
              <w:spacing w:line="240" w:lineRule="auto"/>
              <w:rPr>
                <w:rFonts w:ascii="Arial" w:hAnsi="Arial" w:cs="Arial"/>
                <w:sz w:val="24"/>
                <w:szCs w:val="24"/>
                <w:lang w:val="en-US"/>
              </w:rPr>
            </w:pPr>
            <w:r w:rsidRPr="00E2728B">
              <w:rPr>
                <w:rFonts w:ascii="Arial" w:hAnsi="Arial" w:cs="Arial"/>
                <w:noProof/>
                <w:sz w:val="24"/>
                <w:szCs w:val="24"/>
              </w:rPr>
              <w:t>Четверг</w:t>
            </w:r>
            <w:r w:rsidRPr="00E2728B">
              <w:rPr>
                <w:rFonts w:ascii="Arial" w:hAnsi="Arial" w:cs="Arial"/>
                <w:noProof/>
                <w:sz w:val="24"/>
                <w:szCs w:val="24"/>
                <w:lang w:val="en-US"/>
              </w:rPr>
              <w:t>:</w:t>
            </w:r>
          </w:p>
        </w:tc>
        <w:tc>
          <w:tcPr>
            <w:tcW w:w="3818" w:type="pct"/>
          </w:tcPr>
          <w:p w:rsidR="002C5E12" w:rsidRPr="00E2728B" w:rsidRDefault="002C5E12" w:rsidP="00EB7BAB">
            <w:pPr>
              <w:tabs>
                <w:tab w:val="left" w:pos="1276"/>
              </w:tabs>
              <w:spacing w:line="240" w:lineRule="auto"/>
              <w:ind w:firstLine="709"/>
              <w:jc w:val="center"/>
              <w:rPr>
                <w:rFonts w:ascii="Arial" w:hAnsi="Arial" w:cs="Arial"/>
                <w:sz w:val="24"/>
                <w:szCs w:val="24"/>
              </w:rPr>
            </w:pPr>
            <w:r w:rsidRPr="00E2728B">
              <w:rPr>
                <w:rFonts w:ascii="Arial" w:hAnsi="Arial" w:cs="Arial"/>
                <w:sz w:val="24"/>
                <w:szCs w:val="24"/>
              </w:rPr>
              <w:t>с 09.00 до 18.00 (перерыв13.00-13.45)</w:t>
            </w:r>
          </w:p>
        </w:tc>
      </w:tr>
      <w:tr w:rsidR="00EB7BAB" w:rsidRPr="00E2728B" w:rsidTr="000002C8">
        <w:tc>
          <w:tcPr>
            <w:tcW w:w="1182" w:type="pct"/>
          </w:tcPr>
          <w:p w:rsidR="002C5E12" w:rsidRPr="00E2728B" w:rsidRDefault="002C5E12" w:rsidP="00EB7BAB">
            <w:pPr>
              <w:tabs>
                <w:tab w:val="left" w:pos="1276"/>
              </w:tabs>
              <w:spacing w:line="240" w:lineRule="auto"/>
              <w:rPr>
                <w:rFonts w:ascii="Arial" w:hAnsi="Arial" w:cs="Arial"/>
                <w:noProof/>
                <w:sz w:val="24"/>
                <w:szCs w:val="24"/>
                <w:lang w:val="en-US"/>
              </w:rPr>
            </w:pPr>
            <w:r w:rsidRPr="00E2728B">
              <w:rPr>
                <w:rFonts w:ascii="Arial" w:hAnsi="Arial" w:cs="Arial"/>
                <w:noProof/>
                <w:sz w:val="24"/>
                <w:szCs w:val="24"/>
                <w:lang w:val="en-US"/>
              </w:rPr>
              <w:t>Пятница:</w:t>
            </w:r>
          </w:p>
        </w:tc>
        <w:tc>
          <w:tcPr>
            <w:tcW w:w="3818" w:type="pct"/>
          </w:tcPr>
          <w:p w:rsidR="002C5E12" w:rsidRPr="00E2728B" w:rsidRDefault="002C5E12" w:rsidP="00EB7BAB">
            <w:pPr>
              <w:tabs>
                <w:tab w:val="left" w:pos="1276"/>
              </w:tabs>
              <w:spacing w:line="240" w:lineRule="auto"/>
              <w:ind w:firstLine="709"/>
              <w:jc w:val="center"/>
              <w:rPr>
                <w:rFonts w:ascii="Arial" w:hAnsi="Arial" w:cs="Arial"/>
                <w:sz w:val="24"/>
                <w:szCs w:val="24"/>
              </w:rPr>
            </w:pPr>
            <w:r w:rsidRPr="00E2728B">
              <w:rPr>
                <w:rFonts w:ascii="Arial" w:hAnsi="Arial" w:cs="Arial"/>
                <w:sz w:val="24"/>
                <w:szCs w:val="24"/>
              </w:rPr>
              <w:t>с 09.00 до 16.45 (перерыв13.00-13.45)</w:t>
            </w:r>
          </w:p>
        </w:tc>
      </w:tr>
      <w:tr w:rsidR="00EB7BAB" w:rsidRPr="00E2728B" w:rsidTr="000002C8">
        <w:tc>
          <w:tcPr>
            <w:tcW w:w="1182" w:type="pct"/>
          </w:tcPr>
          <w:p w:rsidR="002C5E12" w:rsidRPr="00E2728B" w:rsidRDefault="002C5E12" w:rsidP="00EB7BAB">
            <w:pPr>
              <w:tabs>
                <w:tab w:val="left" w:pos="1276"/>
              </w:tabs>
              <w:spacing w:line="240" w:lineRule="auto"/>
              <w:rPr>
                <w:rFonts w:ascii="Arial" w:hAnsi="Arial" w:cs="Arial"/>
                <w:noProof/>
                <w:sz w:val="24"/>
                <w:szCs w:val="24"/>
              </w:rPr>
            </w:pPr>
            <w:r w:rsidRPr="00E2728B">
              <w:rPr>
                <w:rFonts w:ascii="Arial" w:hAnsi="Arial" w:cs="Arial"/>
                <w:noProof/>
                <w:sz w:val="24"/>
                <w:szCs w:val="24"/>
                <w:lang w:val="en-US"/>
              </w:rPr>
              <w:t>Суббота</w:t>
            </w:r>
            <w:r w:rsidRPr="00E2728B">
              <w:rPr>
                <w:rFonts w:ascii="Arial" w:hAnsi="Arial" w:cs="Arial"/>
                <w:noProof/>
                <w:sz w:val="24"/>
                <w:szCs w:val="24"/>
              </w:rPr>
              <w:t>:</w:t>
            </w:r>
          </w:p>
        </w:tc>
        <w:tc>
          <w:tcPr>
            <w:tcW w:w="3818" w:type="pct"/>
            <w:vAlign w:val="center"/>
          </w:tcPr>
          <w:p w:rsidR="002C5E12" w:rsidRPr="00E2728B" w:rsidRDefault="002C5E12" w:rsidP="00EB7BAB">
            <w:pPr>
              <w:tabs>
                <w:tab w:val="left" w:pos="1276"/>
              </w:tabs>
              <w:spacing w:line="240" w:lineRule="auto"/>
              <w:ind w:firstLine="709"/>
              <w:jc w:val="center"/>
              <w:rPr>
                <w:rFonts w:ascii="Arial" w:hAnsi="Arial" w:cs="Arial"/>
                <w:sz w:val="24"/>
                <w:szCs w:val="24"/>
              </w:rPr>
            </w:pPr>
            <w:r w:rsidRPr="00E2728B">
              <w:rPr>
                <w:rFonts w:ascii="Arial" w:hAnsi="Arial" w:cs="Arial"/>
                <w:noProof/>
                <w:sz w:val="24"/>
                <w:szCs w:val="24"/>
                <w:lang w:val="en-US"/>
              </w:rPr>
              <w:t>выходной день</w:t>
            </w:r>
          </w:p>
        </w:tc>
      </w:tr>
      <w:tr w:rsidR="00EB7BAB" w:rsidRPr="00E2728B" w:rsidTr="000002C8">
        <w:tc>
          <w:tcPr>
            <w:tcW w:w="1182" w:type="pct"/>
          </w:tcPr>
          <w:p w:rsidR="002C5E12" w:rsidRPr="00E2728B" w:rsidRDefault="002C5E12" w:rsidP="00EB7BAB">
            <w:pPr>
              <w:tabs>
                <w:tab w:val="left" w:pos="1276"/>
              </w:tabs>
              <w:spacing w:line="240" w:lineRule="auto"/>
              <w:rPr>
                <w:rFonts w:ascii="Arial" w:hAnsi="Arial" w:cs="Arial"/>
                <w:noProof/>
                <w:sz w:val="24"/>
                <w:szCs w:val="24"/>
                <w:lang w:val="en-US"/>
              </w:rPr>
            </w:pPr>
            <w:r w:rsidRPr="00E2728B">
              <w:rPr>
                <w:rFonts w:ascii="Arial" w:hAnsi="Arial" w:cs="Arial"/>
                <w:noProof/>
                <w:sz w:val="24"/>
                <w:szCs w:val="24"/>
                <w:lang w:val="en-US"/>
              </w:rPr>
              <w:t>Воскресенье:</w:t>
            </w:r>
          </w:p>
        </w:tc>
        <w:tc>
          <w:tcPr>
            <w:tcW w:w="3818" w:type="pct"/>
            <w:vAlign w:val="center"/>
          </w:tcPr>
          <w:p w:rsidR="002C5E12" w:rsidRPr="00E2728B" w:rsidRDefault="002C5E12" w:rsidP="00EB7BAB">
            <w:pPr>
              <w:tabs>
                <w:tab w:val="left" w:pos="1276"/>
              </w:tabs>
              <w:spacing w:line="240" w:lineRule="auto"/>
              <w:ind w:firstLine="709"/>
              <w:jc w:val="center"/>
              <w:rPr>
                <w:rFonts w:ascii="Arial" w:hAnsi="Arial" w:cs="Arial"/>
                <w:noProof/>
                <w:sz w:val="24"/>
                <w:szCs w:val="24"/>
              </w:rPr>
            </w:pPr>
            <w:r w:rsidRPr="00E2728B">
              <w:rPr>
                <w:rFonts w:ascii="Arial" w:hAnsi="Arial" w:cs="Arial"/>
                <w:noProof/>
                <w:sz w:val="24"/>
                <w:szCs w:val="24"/>
                <w:lang w:val="en-US"/>
              </w:rPr>
              <w:t>выходной день</w:t>
            </w:r>
          </w:p>
        </w:tc>
      </w:tr>
    </w:tbl>
    <w:p w:rsidR="002C5E12" w:rsidRPr="00EB7BAB" w:rsidRDefault="002C5E12" w:rsidP="00EB7BAB">
      <w:pPr>
        <w:spacing w:line="240" w:lineRule="auto"/>
        <w:ind w:firstLine="709"/>
        <w:jc w:val="both"/>
        <w:rPr>
          <w:rFonts w:ascii="Arial" w:hAnsi="Arial" w:cs="Arial"/>
          <w:sz w:val="24"/>
          <w:szCs w:val="24"/>
        </w:rPr>
      </w:pPr>
    </w:p>
    <w:p w:rsidR="002C5E12" w:rsidRPr="00EB7BAB" w:rsidRDefault="002C5E12" w:rsidP="00EB7BAB">
      <w:pPr>
        <w:spacing w:line="240" w:lineRule="auto"/>
        <w:ind w:firstLine="709"/>
        <w:jc w:val="both"/>
        <w:rPr>
          <w:rFonts w:ascii="Arial" w:hAnsi="Arial" w:cs="Arial"/>
          <w:sz w:val="24"/>
          <w:szCs w:val="24"/>
        </w:rPr>
      </w:pPr>
      <w:r w:rsidRPr="00EB7BAB">
        <w:rPr>
          <w:rFonts w:ascii="Arial" w:hAnsi="Arial" w:cs="Arial"/>
          <w:sz w:val="24"/>
          <w:szCs w:val="24"/>
        </w:rPr>
        <w:t>Почтовый адрес: 143407, Московская область, г. Красногорск, бульвар Строителей, д. 1.</w:t>
      </w:r>
    </w:p>
    <w:p w:rsidR="002C5E12" w:rsidRPr="00EB7BAB" w:rsidRDefault="002C5E12" w:rsidP="00EB7BAB">
      <w:pPr>
        <w:spacing w:line="240" w:lineRule="auto"/>
        <w:ind w:firstLine="709"/>
        <w:jc w:val="both"/>
        <w:rPr>
          <w:rFonts w:ascii="Arial" w:hAnsi="Arial" w:cs="Arial"/>
          <w:sz w:val="24"/>
          <w:szCs w:val="24"/>
        </w:rPr>
      </w:pPr>
      <w:r w:rsidRPr="00EB7BAB">
        <w:rPr>
          <w:rFonts w:ascii="Arial" w:hAnsi="Arial" w:cs="Arial"/>
          <w:sz w:val="24"/>
          <w:szCs w:val="24"/>
        </w:rPr>
        <w:t xml:space="preserve">Телефон </w:t>
      </w:r>
      <w:r w:rsidRPr="00EB7BAB">
        <w:rPr>
          <w:rFonts w:ascii="Arial" w:hAnsi="Arial" w:cs="Arial"/>
          <w:sz w:val="24"/>
          <w:szCs w:val="24"/>
          <w:lang w:val="en-US"/>
        </w:rPr>
        <w:t>Call</w:t>
      </w:r>
      <w:r w:rsidRPr="00EB7BAB">
        <w:rPr>
          <w:rFonts w:ascii="Arial" w:hAnsi="Arial" w:cs="Arial"/>
          <w:sz w:val="24"/>
          <w:szCs w:val="24"/>
        </w:rPr>
        <w:t>-центра: 8(495)794-86-41.</w:t>
      </w:r>
    </w:p>
    <w:p w:rsidR="002C5E12" w:rsidRPr="00EB7BAB" w:rsidRDefault="002C5E12" w:rsidP="00EB7BAB">
      <w:pPr>
        <w:spacing w:line="240" w:lineRule="auto"/>
        <w:ind w:firstLine="709"/>
        <w:jc w:val="both"/>
        <w:rPr>
          <w:rFonts w:ascii="Arial" w:hAnsi="Arial" w:cs="Arial"/>
          <w:sz w:val="24"/>
          <w:szCs w:val="24"/>
        </w:rPr>
      </w:pPr>
      <w:r w:rsidRPr="00EB7BAB">
        <w:rPr>
          <w:rFonts w:ascii="Arial" w:hAnsi="Arial" w:cs="Arial"/>
          <w:sz w:val="24"/>
          <w:szCs w:val="24"/>
        </w:rPr>
        <w:t xml:space="preserve">Официальный сайт в сети Интернет: </w:t>
      </w:r>
      <w:r w:rsidRPr="00EB7BAB">
        <w:rPr>
          <w:rFonts w:ascii="Arial" w:hAnsi="Arial" w:cs="Arial"/>
          <w:sz w:val="24"/>
          <w:szCs w:val="24"/>
          <w:lang w:val="en-US"/>
        </w:rPr>
        <w:t>mfc</w:t>
      </w:r>
      <w:r w:rsidRPr="00EB7BAB">
        <w:rPr>
          <w:rFonts w:ascii="Arial" w:hAnsi="Arial" w:cs="Arial"/>
          <w:sz w:val="24"/>
          <w:szCs w:val="24"/>
        </w:rPr>
        <w:t>.</w:t>
      </w:r>
      <w:r w:rsidRPr="00EB7BAB">
        <w:rPr>
          <w:rFonts w:ascii="Arial" w:hAnsi="Arial" w:cs="Arial"/>
          <w:sz w:val="24"/>
          <w:szCs w:val="24"/>
          <w:lang w:val="en-US"/>
        </w:rPr>
        <w:t>mosreg</w:t>
      </w:r>
      <w:r w:rsidRPr="00EB7BAB">
        <w:rPr>
          <w:rFonts w:ascii="Arial" w:hAnsi="Arial" w:cs="Arial"/>
          <w:sz w:val="24"/>
          <w:szCs w:val="24"/>
        </w:rPr>
        <w:t>.</w:t>
      </w:r>
      <w:r w:rsidRPr="00EB7BAB">
        <w:rPr>
          <w:rFonts w:ascii="Arial" w:hAnsi="Arial" w:cs="Arial"/>
          <w:sz w:val="24"/>
          <w:szCs w:val="24"/>
          <w:lang w:val="en-US"/>
        </w:rPr>
        <w:t>ru</w:t>
      </w:r>
      <w:r w:rsidRPr="00EB7BAB">
        <w:rPr>
          <w:rFonts w:ascii="Arial" w:hAnsi="Arial" w:cs="Arial"/>
          <w:sz w:val="24"/>
          <w:szCs w:val="24"/>
        </w:rPr>
        <w:t>.</w:t>
      </w:r>
    </w:p>
    <w:p w:rsidR="002C5E12" w:rsidRPr="00EB7BAB" w:rsidRDefault="002C5E12" w:rsidP="00EB7BAB">
      <w:pPr>
        <w:spacing w:line="240" w:lineRule="auto"/>
        <w:ind w:firstLine="709"/>
        <w:rPr>
          <w:rFonts w:ascii="Arial" w:hAnsi="Arial" w:cs="Arial"/>
          <w:sz w:val="24"/>
          <w:szCs w:val="24"/>
          <w:u w:val="single"/>
        </w:rPr>
      </w:pPr>
      <w:r w:rsidRPr="00EB7BAB">
        <w:rPr>
          <w:rFonts w:ascii="Arial" w:hAnsi="Arial" w:cs="Arial"/>
          <w:sz w:val="24"/>
          <w:szCs w:val="24"/>
        </w:rPr>
        <w:t xml:space="preserve">Адрес электронной почты в сети Интернет: </w:t>
      </w:r>
      <w:r w:rsidRPr="00EB7BAB">
        <w:rPr>
          <w:rFonts w:ascii="Arial" w:hAnsi="Arial" w:cs="Arial"/>
          <w:sz w:val="24"/>
          <w:szCs w:val="24"/>
          <w:lang w:val="en-US"/>
        </w:rPr>
        <w:t>MFC</w:t>
      </w:r>
      <w:r w:rsidRPr="00EB7BAB">
        <w:rPr>
          <w:rFonts w:ascii="Arial" w:hAnsi="Arial" w:cs="Arial"/>
          <w:sz w:val="24"/>
          <w:szCs w:val="24"/>
        </w:rPr>
        <w:t>@</w:t>
      </w:r>
      <w:r w:rsidRPr="00EB7BAB">
        <w:rPr>
          <w:rFonts w:ascii="Arial" w:hAnsi="Arial" w:cs="Arial"/>
          <w:sz w:val="24"/>
          <w:szCs w:val="24"/>
          <w:lang w:val="en-US"/>
        </w:rPr>
        <w:t>mosreg</w:t>
      </w:r>
      <w:r w:rsidRPr="00EB7BAB">
        <w:rPr>
          <w:rFonts w:ascii="Arial" w:hAnsi="Arial" w:cs="Arial"/>
          <w:sz w:val="24"/>
          <w:szCs w:val="24"/>
        </w:rPr>
        <w:t>.</w:t>
      </w:r>
      <w:r w:rsidRPr="00EB7BAB">
        <w:rPr>
          <w:rFonts w:ascii="Arial" w:hAnsi="Arial" w:cs="Arial"/>
          <w:sz w:val="24"/>
          <w:szCs w:val="24"/>
          <w:lang w:val="en-US"/>
        </w:rPr>
        <w:t>ru</w:t>
      </w:r>
      <w:r w:rsidRPr="00EB7BAB">
        <w:rPr>
          <w:rStyle w:val="a7"/>
          <w:rFonts w:ascii="Arial" w:hAnsi="Arial" w:cs="Arial"/>
          <w:color w:val="auto"/>
          <w:sz w:val="24"/>
          <w:szCs w:val="24"/>
        </w:rPr>
        <w:t>.</w:t>
      </w:r>
    </w:p>
    <w:p w:rsidR="002C5E12" w:rsidRPr="00EB7BAB" w:rsidRDefault="002C5E12" w:rsidP="00EB7BAB">
      <w:pPr>
        <w:spacing w:line="240" w:lineRule="auto"/>
        <w:ind w:firstLine="709"/>
        <w:contextualSpacing/>
        <w:jc w:val="center"/>
        <w:rPr>
          <w:rFonts w:ascii="Arial" w:eastAsia="Times New Roman" w:hAnsi="Arial" w:cs="Arial"/>
          <w:b/>
          <w:sz w:val="24"/>
          <w:szCs w:val="24"/>
          <w:lang w:eastAsia="ru-RU"/>
        </w:rPr>
      </w:pPr>
    </w:p>
    <w:p w:rsidR="002C5E12" w:rsidRPr="00EB7BAB" w:rsidRDefault="002C5E12" w:rsidP="00EB7BAB">
      <w:pPr>
        <w:spacing w:line="240" w:lineRule="auto"/>
        <w:ind w:firstLine="709"/>
        <w:jc w:val="both"/>
        <w:rPr>
          <w:rFonts w:ascii="Arial" w:hAnsi="Arial" w:cs="Arial"/>
          <w:b/>
          <w:sz w:val="24"/>
          <w:szCs w:val="24"/>
        </w:rPr>
      </w:pPr>
      <w:r w:rsidRPr="00EB7BAB">
        <w:rPr>
          <w:rFonts w:ascii="Arial" w:hAnsi="Arial" w:cs="Arial"/>
          <w:b/>
          <w:sz w:val="24"/>
          <w:szCs w:val="24"/>
        </w:rPr>
        <w:t>3. Справочная информация о месте нахождения МФЦ, графике работы, контактных телефонах, адресах электронной почты</w:t>
      </w:r>
    </w:p>
    <w:p w:rsidR="002C5E12" w:rsidRPr="00EB7BAB" w:rsidRDefault="002C5E12" w:rsidP="00EB7BAB">
      <w:pPr>
        <w:spacing w:line="240" w:lineRule="auto"/>
        <w:ind w:firstLine="709"/>
        <w:rPr>
          <w:rFonts w:ascii="Arial" w:hAnsi="Arial" w:cs="Arial"/>
          <w:sz w:val="24"/>
          <w:szCs w:val="24"/>
        </w:rPr>
      </w:pPr>
      <w:r w:rsidRPr="00EB7BAB">
        <w:rPr>
          <w:rFonts w:ascii="Arial" w:hAnsi="Arial" w:cs="Arial"/>
          <w:sz w:val="24"/>
          <w:szCs w:val="24"/>
        </w:rPr>
        <w:t>Информация приведена на сайтах:</w:t>
      </w:r>
    </w:p>
    <w:p w:rsidR="002C5E12" w:rsidRPr="00EB7BAB" w:rsidRDefault="002C5E12" w:rsidP="00EB7BAB">
      <w:pPr>
        <w:spacing w:line="240" w:lineRule="auto"/>
        <w:ind w:firstLine="709"/>
        <w:rPr>
          <w:rFonts w:ascii="Arial" w:hAnsi="Arial" w:cs="Arial"/>
          <w:sz w:val="24"/>
          <w:szCs w:val="24"/>
        </w:rPr>
      </w:pPr>
      <w:r w:rsidRPr="00EB7BAB">
        <w:rPr>
          <w:rFonts w:ascii="Arial" w:hAnsi="Arial" w:cs="Arial"/>
          <w:sz w:val="24"/>
          <w:szCs w:val="24"/>
        </w:rPr>
        <w:t>- РПГУ: uslugi.mosreg.ru</w:t>
      </w:r>
    </w:p>
    <w:p w:rsidR="002C5E12" w:rsidRDefault="002C5E12" w:rsidP="00EB7BAB">
      <w:pPr>
        <w:spacing w:line="240" w:lineRule="auto"/>
        <w:ind w:firstLine="709"/>
        <w:rPr>
          <w:rFonts w:ascii="Arial" w:hAnsi="Arial" w:cs="Arial"/>
          <w:sz w:val="24"/>
          <w:szCs w:val="24"/>
        </w:rPr>
      </w:pPr>
      <w:r w:rsidRPr="00EB7BAB">
        <w:rPr>
          <w:rFonts w:ascii="Arial" w:hAnsi="Arial" w:cs="Arial"/>
          <w:sz w:val="24"/>
          <w:szCs w:val="24"/>
        </w:rPr>
        <w:t xml:space="preserve">- МФЦ: mfc.mosreg.ru </w:t>
      </w:r>
    </w:p>
    <w:p w:rsidR="00247DD3" w:rsidRDefault="00247DD3" w:rsidP="00EB7BAB">
      <w:pPr>
        <w:spacing w:line="240" w:lineRule="auto"/>
        <w:ind w:firstLine="709"/>
        <w:rPr>
          <w:rFonts w:ascii="Arial" w:hAnsi="Arial" w:cs="Arial"/>
          <w:sz w:val="24"/>
          <w:szCs w:val="24"/>
        </w:rPr>
      </w:pPr>
    </w:p>
    <w:p w:rsidR="00247DD3" w:rsidRDefault="00247DD3" w:rsidP="00EB7BAB">
      <w:pPr>
        <w:spacing w:line="240" w:lineRule="auto"/>
        <w:ind w:firstLine="709"/>
        <w:rPr>
          <w:rFonts w:ascii="Arial" w:hAnsi="Arial" w:cs="Arial"/>
          <w:sz w:val="24"/>
          <w:szCs w:val="24"/>
        </w:rPr>
      </w:pPr>
    </w:p>
    <w:p w:rsidR="002C5E12" w:rsidRPr="00EB7BAB" w:rsidRDefault="002C5E12" w:rsidP="00EB7BAB">
      <w:pPr>
        <w:pStyle w:val="12"/>
        <w:ind w:left="4820"/>
        <w:jc w:val="left"/>
        <w:rPr>
          <w:rFonts w:ascii="Arial" w:hAnsi="Arial" w:cs="Arial"/>
          <w:b w:val="0"/>
          <w:i w:val="0"/>
        </w:rPr>
      </w:pPr>
      <w:bookmarkStart w:id="235" w:name="_Toc508640249"/>
      <w:r w:rsidRPr="00EB7BAB">
        <w:rPr>
          <w:rFonts w:ascii="Arial" w:hAnsi="Arial" w:cs="Arial"/>
          <w:b w:val="0"/>
          <w:i w:val="0"/>
        </w:rPr>
        <w:t>Приложение 3</w:t>
      </w:r>
      <w:bookmarkEnd w:id="235"/>
    </w:p>
    <w:p w:rsidR="002C5E12" w:rsidRPr="00EB7BAB" w:rsidRDefault="00E67B93" w:rsidP="00EB7BAB">
      <w:pPr>
        <w:pStyle w:val="12"/>
        <w:ind w:left="4820"/>
        <w:jc w:val="left"/>
        <w:rPr>
          <w:rFonts w:ascii="Arial" w:hAnsi="Arial" w:cs="Arial"/>
          <w:b w:val="0"/>
          <w:i w:val="0"/>
        </w:rPr>
      </w:pPr>
      <w:bookmarkStart w:id="236" w:name="_Toc508640250"/>
      <w:r w:rsidRPr="00EB7BAB">
        <w:rPr>
          <w:rFonts w:ascii="Arial" w:hAnsi="Arial" w:cs="Arial"/>
          <w:b w:val="0"/>
          <w:i w:val="0"/>
        </w:rPr>
        <w:t>к административному регламенту</w:t>
      </w:r>
      <w:r w:rsidR="002C5E12" w:rsidRPr="00EB7BAB">
        <w:rPr>
          <w:rFonts w:ascii="Arial" w:hAnsi="Arial" w:cs="Arial"/>
          <w:b w:val="0"/>
          <w:i w:val="0"/>
        </w:rPr>
        <w:t xml:space="preserve"> по предоставлению Муниципальной услуги</w:t>
      </w:r>
      <w:bookmarkEnd w:id="236"/>
    </w:p>
    <w:p w:rsidR="002C5E12" w:rsidRPr="00EB7BAB" w:rsidRDefault="002C5E12" w:rsidP="00EB7BAB">
      <w:pPr>
        <w:spacing w:line="240" w:lineRule="auto"/>
        <w:rPr>
          <w:rFonts w:ascii="Arial" w:hAnsi="Arial" w:cs="Arial"/>
          <w:sz w:val="24"/>
          <w:szCs w:val="24"/>
          <w:lang w:eastAsia="ru-RU"/>
        </w:rPr>
      </w:pPr>
    </w:p>
    <w:p w:rsidR="002C5E12" w:rsidRPr="00EB7BAB" w:rsidRDefault="002C5E12" w:rsidP="00EB7BAB">
      <w:pPr>
        <w:pStyle w:val="20"/>
        <w:spacing w:before="0" w:after="0"/>
        <w:jc w:val="center"/>
        <w:rPr>
          <w:rFonts w:cs="Arial"/>
          <w:i w:val="0"/>
          <w:sz w:val="24"/>
          <w:szCs w:val="24"/>
        </w:rPr>
      </w:pPr>
      <w:bookmarkStart w:id="237" w:name="_Toc468470766"/>
      <w:bookmarkStart w:id="238" w:name="_Toc473648674"/>
      <w:bookmarkStart w:id="239" w:name="_Toc475650601"/>
      <w:bookmarkStart w:id="240" w:name="_Toc508640251"/>
      <w:r w:rsidRPr="00EB7BAB">
        <w:rPr>
          <w:rFonts w:cs="Arial"/>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37"/>
      <w:bookmarkEnd w:id="238"/>
      <w:bookmarkEnd w:id="239"/>
      <w:bookmarkEnd w:id="240"/>
    </w:p>
    <w:p w:rsidR="002C5E12" w:rsidRPr="00EB7BAB" w:rsidRDefault="002C5E12" w:rsidP="00EB7BAB">
      <w:pPr>
        <w:spacing w:line="240" w:lineRule="auto"/>
        <w:rPr>
          <w:rFonts w:ascii="Arial" w:hAnsi="Arial" w:cs="Arial"/>
          <w:sz w:val="24"/>
          <w:szCs w:val="24"/>
          <w:lang w:eastAsia="ru-RU"/>
        </w:rPr>
      </w:pP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Информация о предоставлении Муниципальной услуги размещается в электронном виде:</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 xml:space="preserve">на официальном сайте Администрации </w:t>
      </w:r>
      <w:r w:rsidR="00EC07A1" w:rsidRPr="00EB7BAB">
        <w:rPr>
          <w:rFonts w:ascii="Arial" w:hAnsi="Arial" w:cs="Arial"/>
          <w:sz w:val="24"/>
          <w:szCs w:val="24"/>
        </w:rPr>
        <w:t>–</w:t>
      </w:r>
      <w:r w:rsidRPr="00EB7BAB">
        <w:rPr>
          <w:rFonts w:ascii="Arial" w:hAnsi="Arial" w:cs="Arial"/>
          <w:sz w:val="24"/>
          <w:szCs w:val="24"/>
        </w:rPr>
        <w:t xml:space="preserve"> </w:t>
      </w:r>
      <w:r w:rsidR="00E67B93">
        <w:rPr>
          <w:rFonts w:ascii="Arial" w:hAnsi="Arial" w:cs="Arial"/>
          <w:sz w:val="24"/>
          <w:szCs w:val="24"/>
          <w:lang w:val="en-US"/>
        </w:rPr>
        <w:t>www</w:t>
      </w:r>
      <w:r w:rsidR="00EC07A1" w:rsidRPr="00E67B93">
        <w:rPr>
          <w:rFonts w:ascii="Arial" w:hAnsi="Arial" w:cs="Arial"/>
          <w:sz w:val="24"/>
          <w:szCs w:val="24"/>
        </w:rPr>
        <w:t>.</w:t>
      </w:r>
      <w:r w:rsidR="00EC07A1" w:rsidRPr="00E67B93">
        <w:rPr>
          <w:rFonts w:ascii="Arial" w:hAnsi="Arial" w:cs="Arial"/>
          <w:sz w:val="24"/>
          <w:szCs w:val="24"/>
          <w:lang w:val="en-US"/>
        </w:rPr>
        <w:t>zhukovskiy</w:t>
      </w:r>
      <w:r w:rsidR="00EC07A1" w:rsidRPr="00E67B93">
        <w:rPr>
          <w:rFonts w:ascii="Arial" w:hAnsi="Arial" w:cs="Arial"/>
          <w:sz w:val="24"/>
          <w:szCs w:val="24"/>
        </w:rPr>
        <w:t>.</w:t>
      </w:r>
      <w:r w:rsidR="00EC07A1" w:rsidRPr="00E67B93">
        <w:rPr>
          <w:rFonts w:ascii="Arial" w:hAnsi="Arial" w:cs="Arial"/>
          <w:sz w:val="24"/>
          <w:szCs w:val="24"/>
          <w:lang w:val="en-US"/>
        </w:rPr>
        <w:t>ru</w:t>
      </w:r>
      <w:r w:rsidRPr="00E67B93">
        <w:rPr>
          <w:rFonts w:ascii="Arial" w:hAnsi="Arial" w:cs="Arial"/>
          <w:sz w:val="24"/>
          <w:szCs w:val="24"/>
        </w:rPr>
        <w:t>;</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на официальном сайте МФЦ;</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 xml:space="preserve">на порталах </w:t>
      </w:r>
      <w:r w:rsidRPr="00EB7BAB">
        <w:rPr>
          <w:rFonts w:ascii="Arial" w:hAnsi="Arial" w:cs="Arial"/>
          <w:sz w:val="24"/>
          <w:szCs w:val="24"/>
          <w:lang w:val="en-US"/>
        </w:rPr>
        <w:t>uslugi</w:t>
      </w:r>
      <w:r w:rsidRPr="00EB7BAB">
        <w:rPr>
          <w:rFonts w:ascii="Arial" w:hAnsi="Arial" w:cs="Arial"/>
          <w:sz w:val="24"/>
          <w:szCs w:val="24"/>
        </w:rPr>
        <w:t>.</w:t>
      </w:r>
      <w:r w:rsidRPr="00EB7BAB">
        <w:rPr>
          <w:rFonts w:ascii="Arial" w:hAnsi="Arial" w:cs="Arial"/>
          <w:sz w:val="24"/>
          <w:szCs w:val="24"/>
          <w:lang w:val="en-US"/>
        </w:rPr>
        <w:t>mosreg</w:t>
      </w:r>
      <w:r w:rsidRPr="00EB7BAB">
        <w:rPr>
          <w:rFonts w:ascii="Arial" w:hAnsi="Arial" w:cs="Arial"/>
          <w:sz w:val="24"/>
          <w:szCs w:val="24"/>
        </w:rPr>
        <w:t>.</w:t>
      </w:r>
      <w:r w:rsidRPr="00EB7BAB">
        <w:rPr>
          <w:rFonts w:ascii="Arial" w:hAnsi="Arial" w:cs="Arial"/>
          <w:sz w:val="24"/>
          <w:szCs w:val="24"/>
          <w:lang w:val="en-US"/>
        </w:rPr>
        <w:t>ru</w:t>
      </w:r>
      <w:r w:rsidRPr="00EB7BAB">
        <w:rPr>
          <w:rFonts w:ascii="Arial" w:hAnsi="Arial" w:cs="Arial"/>
          <w:sz w:val="24"/>
          <w:szCs w:val="24"/>
        </w:rPr>
        <w:t xml:space="preserve">, </w:t>
      </w:r>
      <w:r w:rsidRPr="00EB7BAB">
        <w:rPr>
          <w:rFonts w:ascii="Arial" w:hAnsi="Arial" w:cs="Arial"/>
          <w:sz w:val="24"/>
          <w:szCs w:val="24"/>
          <w:lang w:val="en-US"/>
        </w:rPr>
        <w:t>gosuslugi</w:t>
      </w:r>
      <w:r w:rsidRPr="00EB7BAB">
        <w:rPr>
          <w:rFonts w:ascii="Arial" w:hAnsi="Arial" w:cs="Arial"/>
          <w:sz w:val="24"/>
          <w:szCs w:val="24"/>
        </w:rPr>
        <w:t>.</w:t>
      </w:r>
      <w:r w:rsidRPr="00EB7BAB">
        <w:rPr>
          <w:rFonts w:ascii="Arial" w:hAnsi="Arial" w:cs="Arial"/>
          <w:sz w:val="24"/>
          <w:szCs w:val="24"/>
          <w:lang w:val="en-US"/>
        </w:rPr>
        <w:t>ru</w:t>
      </w:r>
      <w:r w:rsidRPr="00EB7BAB">
        <w:rPr>
          <w:rFonts w:ascii="Arial" w:hAnsi="Arial" w:cs="Arial"/>
          <w:sz w:val="24"/>
          <w:szCs w:val="24"/>
        </w:rPr>
        <w:t xml:space="preserve"> на страницах, посвященных Муниципальной услуге.</w:t>
      </w: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Размещенная в электронном виде информация о предоставлении Муниципальной услуги должна включать в себя:</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 и МФЦ;</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график работы Администрации и МФЦ;</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требования к Заявлению и прилагаемым к нему документам (включая их перечень);</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выдержки из правовых актов, в части касающейся Муниципальной услуги;</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текст Административного регламента с приложениями;</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 xml:space="preserve">краткое описание порядка предоставления Муниципальной услуги; </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образцы оформления документов, необходимых для получения Муниципальной услуги, и требования к ним;</w:t>
      </w:r>
    </w:p>
    <w:p w:rsidR="002C5E12" w:rsidRPr="00EB7BAB" w:rsidRDefault="002C5E12" w:rsidP="00EB7BAB">
      <w:pPr>
        <w:pStyle w:val="a"/>
        <w:numPr>
          <w:ilvl w:val="0"/>
          <w:numId w:val="11"/>
        </w:numPr>
        <w:spacing w:after="0" w:line="240" w:lineRule="auto"/>
        <w:ind w:left="0" w:firstLine="567"/>
        <w:rPr>
          <w:rFonts w:ascii="Arial" w:hAnsi="Arial" w:cs="Arial"/>
          <w:sz w:val="24"/>
          <w:szCs w:val="24"/>
        </w:rPr>
      </w:pPr>
      <w:r w:rsidRPr="00EB7BAB">
        <w:rPr>
          <w:rFonts w:ascii="Arial" w:hAnsi="Arial" w:cs="Arial"/>
          <w:sz w:val="24"/>
          <w:szCs w:val="24"/>
        </w:rPr>
        <w:t>перечень типовых, наиболее актуальных вопросов, относящихся к Муниципальной услуге, и ответы на них.</w:t>
      </w: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2C5E12" w:rsidRPr="00EB7BAB" w:rsidRDefault="002C5E12" w:rsidP="00EB7BAB">
      <w:pPr>
        <w:pStyle w:val="a"/>
        <w:numPr>
          <w:ilvl w:val="0"/>
          <w:numId w:val="19"/>
        </w:numPr>
        <w:spacing w:after="0" w:line="240" w:lineRule="auto"/>
        <w:ind w:left="0" w:firstLine="567"/>
        <w:rPr>
          <w:rFonts w:ascii="Arial" w:hAnsi="Arial" w:cs="Arial"/>
          <w:sz w:val="24"/>
          <w:szCs w:val="24"/>
        </w:rPr>
      </w:pPr>
      <w:r w:rsidRPr="00EB7BAB">
        <w:rPr>
          <w:rFonts w:ascii="Arial" w:hAnsi="Arial" w:cs="Arial"/>
          <w:sz w:val="24"/>
          <w:szCs w:val="24"/>
        </w:rPr>
        <w:t>лично;</w:t>
      </w:r>
    </w:p>
    <w:p w:rsidR="002C5E12" w:rsidRPr="00EB7BAB" w:rsidRDefault="002C5E12" w:rsidP="00EB7BAB">
      <w:pPr>
        <w:pStyle w:val="a"/>
        <w:numPr>
          <w:ilvl w:val="0"/>
          <w:numId w:val="19"/>
        </w:numPr>
        <w:spacing w:after="0" w:line="240" w:lineRule="auto"/>
        <w:ind w:left="0" w:firstLine="567"/>
        <w:rPr>
          <w:rFonts w:ascii="Arial" w:hAnsi="Arial" w:cs="Arial"/>
          <w:sz w:val="24"/>
          <w:szCs w:val="24"/>
        </w:rPr>
      </w:pPr>
      <w:r w:rsidRPr="00EB7BAB">
        <w:rPr>
          <w:rFonts w:ascii="Arial" w:hAnsi="Arial" w:cs="Arial"/>
          <w:sz w:val="24"/>
          <w:szCs w:val="24"/>
        </w:rPr>
        <w:t>по почте, в том числе электронной;</w:t>
      </w:r>
    </w:p>
    <w:p w:rsidR="002C5E12" w:rsidRPr="00EB7BAB" w:rsidRDefault="002C5E12" w:rsidP="00EB7BAB">
      <w:pPr>
        <w:pStyle w:val="a"/>
        <w:numPr>
          <w:ilvl w:val="0"/>
          <w:numId w:val="19"/>
        </w:numPr>
        <w:spacing w:after="0" w:line="240" w:lineRule="auto"/>
        <w:ind w:left="0" w:firstLine="567"/>
        <w:rPr>
          <w:rFonts w:ascii="Arial" w:hAnsi="Arial" w:cs="Arial"/>
          <w:sz w:val="24"/>
          <w:szCs w:val="24"/>
        </w:rPr>
      </w:pPr>
      <w:r w:rsidRPr="00EB7BAB">
        <w:rPr>
          <w:rFonts w:ascii="Arial" w:hAnsi="Arial" w:cs="Arial"/>
          <w:sz w:val="24"/>
          <w:szCs w:val="24"/>
        </w:rPr>
        <w:t>по телефонам, указанным в Приложении 2 к настоящему Административному регламенту.</w:t>
      </w: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Консультирование по вопросам предоставления Муниципальной услуги специалистами МФЦ и Администрации осуществляется бесплатно.</w:t>
      </w: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2C5E12" w:rsidRPr="00EB7BAB" w:rsidRDefault="002C5E12" w:rsidP="00EB7BAB">
      <w:pPr>
        <w:pStyle w:val="1"/>
        <w:spacing w:line="240" w:lineRule="auto"/>
        <w:ind w:left="0" w:firstLine="567"/>
        <w:rPr>
          <w:rFonts w:ascii="Arial" w:hAnsi="Arial" w:cs="Arial"/>
          <w:sz w:val="24"/>
          <w:szCs w:val="24"/>
        </w:rPr>
      </w:pPr>
      <w:r w:rsidRPr="00EB7BAB">
        <w:rPr>
          <w:rFonts w:ascii="Arial"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w:t>
      </w:r>
      <w:r w:rsidR="008C3BA8">
        <w:rPr>
          <w:rFonts w:ascii="Arial" w:hAnsi="Arial" w:cs="Arial"/>
          <w:sz w:val="24"/>
          <w:szCs w:val="24"/>
        </w:rPr>
        <w:t>.07.2016</w:t>
      </w:r>
      <w:r w:rsidRPr="00EB7BAB">
        <w:rPr>
          <w:rFonts w:ascii="Arial" w:hAnsi="Arial" w:cs="Arial"/>
          <w:sz w:val="24"/>
          <w:szCs w:val="24"/>
        </w:rPr>
        <w:t xml:space="preserve"> № 10-57/РВ. </w:t>
      </w:r>
    </w:p>
    <w:p w:rsidR="008C3BA8" w:rsidRDefault="008C3BA8" w:rsidP="00EB7BAB">
      <w:pPr>
        <w:tabs>
          <w:tab w:val="left" w:pos="5860"/>
        </w:tabs>
        <w:spacing w:line="240" w:lineRule="auto"/>
        <w:rPr>
          <w:rFonts w:ascii="Arial" w:hAnsi="Arial" w:cs="Arial"/>
          <w:sz w:val="24"/>
          <w:szCs w:val="24"/>
        </w:rPr>
      </w:pPr>
    </w:p>
    <w:p w:rsidR="008C3BA8" w:rsidRDefault="008C3BA8" w:rsidP="00EB7BAB">
      <w:pPr>
        <w:tabs>
          <w:tab w:val="left" w:pos="5860"/>
        </w:tabs>
        <w:spacing w:line="240" w:lineRule="auto"/>
        <w:rPr>
          <w:rFonts w:ascii="Arial" w:hAnsi="Arial" w:cs="Arial"/>
          <w:sz w:val="24"/>
          <w:szCs w:val="24"/>
        </w:rPr>
      </w:pPr>
    </w:p>
    <w:p w:rsidR="002C5E12" w:rsidRPr="00EB7BAB" w:rsidRDefault="002C5E12" w:rsidP="00EB7BAB">
      <w:pPr>
        <w:pStyle w:val="12"/>
        <w:ind w:left="4820"/>
        <w:jc w:val="left"/>
        <w:rPr>
          <w:rFonts w:ascii="Arial" w:hAnsi="Arial" w:cs="Arial"/>
          <w:b w:val="0"/>
          <w:i w:val="0"/>
        </w:rPr>
      </w:pPr>
      <w:bookmarkStart w:id="241" w:name="_Toc508640252"/>
      <w:r w:rsidRPr="00EB7BAB">
        <w:rPr>
          <w:rFonts w:ascii="Arial" w:hAnsi="Arial" w:cs="Arial"/>
          <w:b w:val="0"/>
          <w:i w:val="0"/>
        </w:rPr>
        <w:t>Приложение 4</w:t>
      </w:r>
      <w:bookmarkEnd w:id="241"/>
    </w:p>
    <w:p w:rsidR="002C5E12" w:rsidRPr="00EB7BAB" w:rsidRDefault="00EC07A1" w:rsidP="00EB7BAB">
      <w:pPr>
        <w:pStyle w:val="12"/>
        <w:ind w:left="4820"/>
        <w:jc w:val="left"/>
        <w:rPr>
          <w:rFonts w:ascii="Arial" w:hAnsi="Arial" w:cs="Arial"/>
          <w:bCs w:val="0"/>
          <w:i w:val="0"/>
          <w:iCs w:val="0"/>
        </w:rPr>
      </w:pPr>
      <w:bookmarkStart w:id="242" w:name="_Toc508640253"/>
      <w:r w:rsidRPr="00EB7BAB">
        <w:rPr>
          <w:rFonts w:ascii="Arial" w:hAnsi="Arial" w:cs="Arial"/>
          <w:b w:val="0"/>
          <w:i w:val="0"/>
        </w:rPr>
        <w:t>к административному регламенту</w:t>
      </w:r>
      <w:r w:rsidR="002C5E12" w:rsidRPr="00EB7BAB">
        <w:rPr>
          <w:rFonts w:ascii="Arial" w:hAnsi="Arial" w:cs="Arial"/>
          <w:b w:val="0"/>
          <w:i w:val="0"/>
        </w:rPr>
        <w:t xml:space="preserve"> по предоставлению Муниципальной услуги</w:t>
      </w:r>
      <w:bookmarkEnd w:id="242"/>
      <w:r w:rsidR="002C5E12" w:rsidRPr="00EB7BAB">
        <w:rPr>
          <w:rFonts w:ascii="Arial" w:hAnsi="Arial" w:cs="Arial"/>
          <w:bCs w:val="0"/>
          <w:i w:val="0"/>
          <w:iCs w:val="0"/>
        </w:rPr>
        <w:t xml:space="preserve"> </w:t>
      </w:r>
    </w:p>
    <w:p w:rsidR="002C5E12" w:rsidRPr="00EB7BAB" w:rsidRDefault="002C5E12" w:rsidP="00EB7BAB">
      <w:pPr>
        <w:autoSpaceDE w:val="0"/>
        <w:autoSpaceDN w:val="0"/>
        <w:adjustRightInd w:val="0"/>
        <w:spacing w:line="240" w:lineRule="auto"/>
        <w:jc w:val="center"/>
        <w:rPr>
          <w:rFonts w:ascii="Arial" w:hAnsi="Arial" w:cs="Arial"/>
          <w:b/>
          <w:sz w:val="24"/>
          <w:szCs w:val="24"/>
        </w:rPr>
      </w:pPr>
    </w:p>
    <w:p w:rsidR="002C5E12" w:rsidRPr="00EB7BAB" w:rsidRDefault="002C5E12" w:rsidP="00EB7BAB">
      <w:pPr>
        <w:autoSpaceDE w:val="0"/>
        <w:autoSpaceDN w:val="0"/>
        <w:adjustRightInd w:val="0"/>
        <w:spacing w:line="240" w:lineRule="auto"/>
        <w:jc w:val="center"/>
        <w:rPr>
          <w:rFonts w:ascii="Arial" w:hAnsi="Arial" w:cs="Arial"/>
          <w:b/>
          <w:sz w:val="24"/>
          <w:szCs w:val="24"/>
        </w:rPr>
      </w:pPr>
      <w:r w:rsidRPr="00EB7BAB">
        <w:rPr>
          <w:rFonts w:ascii="Arial" w:hAnsi="Arial" w:cs="Arial"/>
          <w:b/>
          <w:sz w:val="24"/>
          <w:szCs w:val="24"/>
        </w:rPr>
        <w:t>Форма Договора аренды</w:t>
      </w:r>
    </w:p>
    <w:p w:rsidR="002C5E12" w:rsidRPr="00EB7BAB" w:rsidRDefault="002C5E12" w:rsidP="00EB7BAB">
      <w:pPr>
        <w:autoSpaceDE w:val="0"/>
        <w:autoSpaceDN w:val="0"/>
        <w:adjustRightInd w:val="0"/>
        <w:spacing w:line="240" w:lineRule="auto"/>
        <w:jc w:val="center"/>
        <w:rPr>
          <w:rFonts w:ascii="Arial" w:hAnsi="Arial" w:cs="Arial"/>
          <w:sz w:val="24"/>
          <w:szCs w:val="24"/>
          <w:lang w:eastAsia="ru-RU"/>
        </w:rPr>
      </w:pPr>
      <w:r w:rsidRPr="00EB7BAB">
        <w:rPr>
          <w:rFonts w:ascii="Arial" w:hAnsi="Arial" w:cs="Arial"/>
          <w:b/>
          <w:sz w:val="24"/>
          <w:szCs w:val="24"/>
        </w:rPr>
        <w:t>(</w:t>
      </w:r>
      <w:r w:rsidRPr="00EB7BAB">
        <w:rPr>
          <w:rFonts w:ascii="Arial" w:hAnsi="Arial" w:cs="Arial"/>
          <w:sz w:val="24"/>
          <w:szCs w:val="24"/>
        </w:rPr>
        <w:t>примерная форма)</w:t>
      </w: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Договор аренды </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Московская область                                                                     «___» __________ 20___ г.</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г. _________________</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(наименование уполномоченного органа)</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действующее от имени собственника передаваемого в аренду имущества по настоящему Договору, именуемое в дальнейшем «Арендодатель», в лице ___________________________________________________________________________,</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 xml:space="preserve">                                                                              (должность, Ф.И.О.)</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действующего(ей) на основании 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                                                         (наименование правоустанавливающего документа, дата, номер)</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и _________________________________________________________________________,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(наименование юридического лица, фамилия, имя и отчество индивидуального предпринимателя </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или физического лица)</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именуемое(ый, ая) в дальнейшем «Арендатор», в лице 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(должность, Ф.И.О.)</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действующего(ей) на основании 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(наименование правоустанавливающего документа, дата, номер)</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и именуемые в дальнейшем «Стороны», заключили настоящий Договор (далее -</w:t>
      </w:r>
      <w:r w:rsidR="008C3BA8">
        <w:rPr>
          <w:rFonts w:ascii="Arial" w:hAnsi="Arial" w:cs="Arial"/>
          <w:sz w:val="24"/>
          <w:szCs w:val="24"/>
        </w:rPr>
        <w:t xml:space="preserve"> </w:t>
      </w:r>
      <w:r w:rsidRPr="00EB7BAB">
        <w:rPr>
          <w:rFonts w:ascii="Arial" w:hAnsi="Arial" w:cs="Arial"/>
          <w:sz w:val="24"/>
          <w:szCs w:val="24"/>
        </w:rPr>
        <w:t>Договор) о нижеследующем:</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1. Предмет Договора</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ind w:firstLine="709"/>
        <w:jc w:val="both"/>
        <w:rPr>
          <w:rFonts w:ascii="Arial" w:hAnsi="Arial" w:cs="Arial"/>
          <w:sz w:val="24"/>
          <w:szCs w:val="24"/>
        </w:rPr>
      </w:pPr>
      <w:bookmarkStart w:id="243" w:name="P1208"/>
      <w:bookmarkEnd w:id="243"/>
      <w:r w:rsidRPr="00EB7BAB">
        <w:rPr>
          <w:rFonts w:ascii="Arial" w:hAnsi="Arial" w:cs="Arial"/>
          <w:sz w:val="24"/>
          <w:szCs w:val="24"/>
        </w:rPr>
        <w:t>1.1. Арендодатель передает, а Арендатор принимает во временное пользование 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(здание, строение, сооружение, помещение и т.п.)</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(далее - Имущество) общей площадью ________ кв. м согласно приложению № 1 к Договору, расположенное по адресу: ___________________________________________</w:t>
      </w:r>
    </w:p>
    <w:p w:rsidR="002C5E12" w:rsidRPr="00EB7BAB" w:rsidRDefault="002C5E12" w:rsidP="00EB7BAB">
      <w:pPr>
        <w:pStyle w:val="ConsPlusNonformat"/>
        <w:ind w:firstLine="709"/>
        <w:jc w:val="both"/>
        <w:rPr>
          <w:rFonts w:ascii="Arial" w:hAnsi="Arial" w:cs="Arial"/>
          <w:sz w:val="24"/>
          <w:szCs w:val="24"/>
        </w:rPr>
      </w:pPr>
      <w:bookmarkStart w:id="244" w:name="P1213"/>
      <w:bookmarkEnd w:id="244"/>
      <w:r w:rsidRPr="00EB7BAB">
        <w:rPr>
          <w:rFonts w:ascii="Arial" w:hAnsi="Arial" w:cs="Arial"/>
          <w:sz w:val="24"/>
          <w:szCs w:val="24"/>
        </w:rPr>
        <w:t>1.2. Имущество передается для 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(цель использования)</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1.3. Условия Договора распространяются на отношения, возникшие между Сторонами с даты подписания акта приема-передачи Имущества</w:t>
      </w:r>
      <w:r w:rsidRPr="00EB7BAB">
        <w:rPr>
          <w:rFonts w:ascii="Arial" w:hAnsi="Arial" w:cs="Arial"/>
          <w:sz w:val="24"/>
          <w:szCs w:val="24"/>
          <w:vertAlign w:val="superscript"/>
        </w:rPr>
        <w:t>1</w:t>
      </w:r>
      <w:r w:rsidRPr="00EB7BAB">
        <w:rPr>
          <w:rFonts w:ascii="Arial" w:hAnsi="Arial" w:cs="Arial"/>
          <w:sz w:val="24"/>
          <w:szCs w:val="24"/>
        </w:rPr>
        <w:t xml:space="preserve">. </w:t>
      </w: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2. Срок аренды</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ind w:firstLine="709"/>
        <w:jc w:val="both"/>
        <w:rPr>
          <w:rFonts w:ascii="Arial" w:hAnsi="Arial" w:cs="Arial"/>
          <w:sz w:val="24"/>
          <w:szCs w:val="24"/>
        </w:rPr>
      </w:pPr>
      <w:bookmarkStart w:id="245" w:name="P1230"/>
      <w:bookmarkEnd w:id="245"/>
      <w:r w:rsidRPr="00EB7BAB">
        <w:rPr>
          <w:rFonts w:ascii="Arial" w:hAnsi="Arial" w:cs="Arial"/>
          <w:sz w:val="24"/>
          <w:szCs w:val="24"/>
        </w:rPr>
        <w:t>2.1.  Договор вступает  в силу с даты его подписания Сторонами (с даты государственной регистрации Договора)</w:t>
      </w:r>
      <w:r w:rsidRPr="00EB7BAB">
        <w:rPr>
          <w:rFonts w:ascii="Arial" w:hAnsi="Arial" w:cs="Arial"/>
          <w:sz w:val="24"/>
          <w:szCs w:val="24"/>
          <w:vertAlign w:val="superscript"/>
        </w:rPr>
        <w:t>2</w:t>
      </w:r>
      <w:r w:rsidRPr="00EB7BAB">
        <w:rPr>
          <w:rFonts w:ascii="Arial" w:hAnsi="Arial" w:cs="Arial"/>
          <w:sz w:val="24"/>
          <w:szCs w:val="24"/>
        </w:rPr>
        <w:t xml:space="preserve">  и действует до ____________ 20___ г.</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2.2. Окончание срока Договора не освобождает Стороны от ответственности</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за его нарушение.</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bookmarkStart w:id="246" w:name="P1219"/>
      <w:bookmarkEnd w:id="246"/>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vertAlign w:val="superscript"/>
        </w:rPr>
        <w:t>1</w:t>
      </w:r>
      <w:r w:rsidRPr="00EB7BAB">
        <w:rPr>
          <w:rFonts w:ascii="Arial" w:hAnsi="Arial" w:cs="Arial"/>
          <w:sz w:val="24"/>
          <w:szCs w:val="24"/>
        </w:rPr>
        <w:t xml:space="preserve"> Применяется в случаях, когда акт приема-передачи Имущества на дату подписания Договора уже оформлен.</w:t>
      </w:r>
      <w:bookmarkStart w:id="247" w:name="P1224"/>
      <w:bookmarkEnd w:id="247"/>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vertAlign w:val="superscript"/>
        </w:rPr>
        <w:t xml:space="preserve">2 </w:t>
      </w:r>
      <w:r w:rsidRPr="00EB7BAB">
        <w:rPr>
          <w:rFonts w:ascii="Arial" w:hAnsi="Arial" w:cs="Arial"/>
          <w:sz w:val="24"/>
          <w:szCs w:val="24"/>
        </w:rPr>
        <w:t>Для договоров аренды недвижимого имущества сроком действия не менее одного года.</w:t>
      </w:r>
    </w:p>
    <w:p w:rsidR="002C5E12" w:rsidRPr="00EB7BAB" w:rsidRDefault="002C5E12" w:rsidP="00EB7BAB">
      <w:pPr>
        <w:pStyle w:val="ConsPlusNonformat"/>
        <w:ind w:firstLine="708"/>
        <w:jc w:val="both"/>
        <w:rPr>
          <w:rFonts w:ascii="Arial" w:hAnsi="Arial" w:cs="Arial"/>
          <w:sz w:val="24"/>
          <w:szCs w:val="24"/>
        </w:rPr>
      </w:pPr>
    </w:p>
    <w:p w:rsidR="002C5E12" w:rsidRPr="00EB7BAB" w:rsidRDefault="002C5E12" w:rsidP="00EB7BAB">
      <w:pPr>
        <w:pStyle w:val="ConsPlusNormal"/>
        <w:jc w:val="center"/>
        <w:outlineLvl w:val="2"/>
        <w:rPr>
          <w:sz w:val="24"/>
          <w:szCs w:val="24"/>
        </w:rPr>
      </w:pPr>
      <w:bookmarkStart w:id="248" w:name="_Toc508640254"/>
      <w:r w:rsidRPr="00EB7BAB">
        <w:rPr>
          <w:sz w:val="24"/>
          <w:szCs w:val="24"/>
        </w:rPr>
        <w:t>3. Порядок передачи Имущества Арендатору и порядок</w:t>
      </w:r>
      <w:bookmarkEnd w:id="248"/>
    </w:p>
    <w:p w:rsidR="002C5E12" w:rsidRPr="00EB7BAB" w:rsidRDefault="002C5E12" w:rsidP="00EB7BAB">
      <w:pPr>
        <w:pStyle w:val="ConsPlusNormal"/>
        <w:jc w:val="center"/>
        <w:rPr>
          <w:sz w:val="24"/>
          <w:szCs w:val="24"/>
        </w:rPr>
      </w:pPr>
      <w:r w:rsidRPr="00EB7BAB">
        <w:rPr>
          <w:sz w:val="24"/>
          <w:szCs w:val="24"/>
        </w:rPr>
        <w:t>его возврата Арендатором</w:t>
      </w:r>
    </w:p>
    <w:p w:rsidR="002C5E12" w:rsidRPr="00EB7BAB" w:rsidRDefault="002C5E12" w:rsidP="00EB7BAB">
      <w:pPr>
        <w:pStyle w:val="ConsPlusNormal"/>
        <w:jc w:val="both"/>
        <w:rPr>
          <w:sz w:val="24"/>
          <w:szCs w:val="24"/>
        </w:rPr>
      </w:pPr>
    </w:p>
    <w:p w:rsidR="002C5E12" w:rsidRPr="00EB7BAB" w:rsidRDefault="002C5E12" w:rsidP="00EB7BAB">
      <w:pPr>
        <w:pStyle w:val="ConsPlusNormal"/>
        <w:ind w:firstLine="709"/>
        <w:jc w:val="both"/>
        <w:rPr>
          <w:sz w:val="24"/>
          <w:szCs w:val="24"/>
        </w:rPr>
      </w:pPr>
      <w:r w:rsidRPr="00EB7BAB">
        <w:rPr>
          <w:sz w:val="24"/>
          <w:szCs w:val="24"/>
        </w:rPr>
        <w:t>3.1. Арендатор обязан принять от Арендодателя, а Арендодатель передать Арендатору Имущество во временное пользование. Прием-передача Имущества осуществляется по акту приема-передачи, являющемуся приложением № 2 к Договору.</w:t>
      </w:r>
    </w:p>
    <w:p w:rsidR="002C5E12" w:rsidRPr="00EB7BAB" w:rsidRDefault="002C5E12" w:rsidP="00EB7BAB">
      <w:pPr>
        <w:pStyle w:val="ConsPlusNormal"/>
        <w:ind w:firstLine="709"/>
        <w:jc w:val="both"/>
        <w:rPr>
          <w:sz w:val="24"/>
          <w:szCs w:val="24"/>
        </w:rPr>
      </w:pPr>
      <w:r w:rsidRPr="00EB7BAB">
        <w:rPr>
          <w:sz w:val="24"/>
          <w:szCs w:val="24"/>
        </w:rPr>
        <w:t>3.2. Арендатор не позднее, чем за два месяца письменно сообщает Арендодателю о предстоящем освобождении Имущества в случае окончания срока действия Договора.</w:t>
      </w:r>
    </w:p>
    <w:p w:rsidR="002C5E12" w:rsidRPr="00EB7BAB" w:rsidRDefault="002C5E12" w:rsidP="00EB7BAB">
      <w:pPr>
        <w:pStyle w:val="ConsPlusNormal"/>
        <w:ind w:firstLine="709"/>
        <w:jc w:val="both"/>
        <w:rPr>
          <w:sz w:val="24"/>
          <w:szCs w:val="24"/>
        </w:rPr>
      </w:pPr>
      <w:r w:rsidRPr="00EB7BAB">
        <w:rPr>
          <w:sz w:val="24"/>
          <w:szCs w:val="24"/>
        </w:rPr>
        <w:t>По окончании срока действия Договора оформляется соглашение о его расторжении, Арендатор передает Имущество Арендодателю по акту приема-передачи в том состоянии, в котором его получил, с учетом естественного износа вместе со всеми произведенными неотделимыми улучшениями.</w:t>
      </w:r>
    </w:p>
    <w:p w:rsidR="002C5E12" w:rsidRPr="00EB7BAB" w:rsidRDefault="002C5E12" w:rsidP="00EB7BAB">
      <w:pPr>
        <w:pStyle w:val="ConsPlusNormal"/>
        <w:jc w:val="both"/>
        <w:rPr>
          <w:sz w:val="24"/>
          <w:szCs w:val="24"/>
        </w:rPr>
      </w:pPr>
    </w:p>
    <w:p w:rsidR="002C5E12" w:rsidRPr="00EB7BAB" w:rsidRDefault="002C5E12" w:rsidP="00EB7BAB">
      <w:pPr>
        <w:pStyle w:val="ConsPlusNormal"/>
        <w:jc w:val="center"/>
        <w:outlineLvl w:val="2"/>
        <w:rPr>
          <w:sz w:val="24"/>
          <w:szCs w:val="24"/>
        </w:rPr>
      </w:pPr>
      <w:bookmarkStart w:id="249" w:name="_Toc508640255"/>
      <w:r w:rsidRPr="00EB7BAB">
        <w:rPr>
          <w:sz w:val="24"/>
          <w:szCs w:val="24"/>
        </w:rPr>
        <w:t>4. Права и обязанности Сторон</w:t>
      </w:r>
      <w:bookmarkEnd w:id="249"/>
    </w:p>
    <w:p w:rsidR="002C5E12" w:rsidRPr="00EB7BAB" w:rsidRDefault="002C5E12" w:rsidP="00EB7BAB">
      <w:pPr>
        <w:pStyle w:val="ConsPlusNormal"/>
        <w:jc w:val="both"/>
        <w:rPr>
          <w:sz w:val="24"/>
          <w:szCs w:val="24"/>
        </w:rPr>
      </w:pPr>
    </w:p>
    <w:p w:rsidR="002C5E12" w:rsidRPr="00EB7BAB" w:rsidRDefault="002C5E12" w:rsidP="00EB7BAB">
      <w:pPr>
        <w:pStyle w:val="ConsPlusNormal"/>
        <w:ind w:firstLine="709"/>
        <w:jc w:val="both"/>
        <w:rPr>
          <w:sz w:val="24"/>
          <w:szCs w:val="24"/>
        </w:rPr>
      </w:pPr>
      <w:r w:rsidRPr="00EB7BAB">
        <w:rPr>
          <w:sz w:val="24"/>
          <w:szCs w:val="24"/>
        </w:rPr>
        <w:t>4.1. Арендодатель вправе:</w:t>
      </w:r>
    </w:p>
    <w:p w:rsidR="002C5E12" w:rsidRPr="00EB7BAB" w:rsidRDefault="002C5E12" w:rsidP="00EB7BAB">
      <w:pPr>
        <w:pStyle w:val="ConsPlusNormal"/>
        <w:ind w:firstLine="709"/>
        <w:jc w:val="both"/>
        <w:rPr>
          <w:sz w:val="24"/>
          <w:szCs w:val="24"/>
        </w:rPr>
      </w:pPr>
      <w:r w:rsidRPr="00EB7BAB">
        <w:rPr>
          <w:sz w:val="24"/>
          <w:szCs w:val="24"/>
        </w:rPr>
        <w:t>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rsidR="002C5E12" w:rsidRPr="00EB7BAB" w:rsidRDefault="002C5E12" w:rsidP="00EB7BAB">
      <w:pPr>
        <w:pStyle w:val="ConsPlusNormal"/>
        <w:ind w:firstLine="709"/>
        <w:jc w:val="both"/>
        <w:rPr>
          <w:sz w:val="24"/>
          <w:szCs w:val="24"/>
        </w:rPr>
      </w:pPr>
      <w:r w:rsidRPr="00EB7BAB">
        <w:rPr>
          <w:sz w:val="24"/>
          <w:szCs w:val="24"/>
        </w:rPr>
        <w:t>4.1.2. Отказаться от продления Договора на новый срок и расторгнуть его по окончании срока действия Договора, направив уведомление Арендатору за два месяца до окончания срока действия Договора.</w:t>
      </w:r>
    </w:p>
    <w:p w:rsidR="002C5E12" w:rsidRPr="00EB7BAB" w:rsidRDefault="002C5E12" w:rsidP="00EB7BAB">
      <w:pPr>
        <w:pStyle w:val="ConsPlusNormal"/>
        <w:ind w:firstLine="709"/>
        <w:jc w:val="both"/>
        <w:rPr>
          <w:sz w:val="24"/>
          <w:szCs w:val="24"/>
        </w:rPr>
      </w:pPr>
      <w:r w:rsidRPr="00EB7BAB">
        <w:rPr>
          <w:sz w:val="24"/>
          <w:szCs w:val="24"/>
        </w:rPr>
        <w:t>4.1.3. Не чаще одного раза в год пересмотреть размер арендной платы в соответствии с законодательством Российской Федерации.</w:t>
      </w:r>
    </w:p>
    <w:p w:rsidR="002C5E12" w:rsidRPr="00EB7BAB" w:rsidRDefault="002C5E12" w:rsidP="00EB7BAB">
      <w:pPr>
        <w:pStyle w:val="ConsPlusNormal"/>
        <w:ind w:firstLine="709"/>
        <w:jc w:val="both"/>
        <w:rPr>
          <w:sz w:val="24"/>
          <w:szCs w:val="24"/>
        </w:rPr>
      </w:pPr>
      <w:r w:rsidRPr="00EB7BAB">
        <w:rPr>
          <w:sz w:val="24"/>
          <w:szCs w:val="24"/>
        </w:rPr>
        <w:t>4.2. Арендодатель обязан:</w:t>
      </w:r>
    </w:p>
    <w:p w:rsidR="002C5E12" w:rsidRPr="00EB7BAB" w:rsidRDefault="002C5E12" w:rsidP="00EB7BAB">
      <w:pPr>
        <w:pStyle w:val="ConsPlusNormal"/>
        <w:ind w:firstLine="709"/>
        <w:jc w:val="both"/>
        <w:rPr>
          <w:sz w:val="24"/>
          <w:szCs w:val="24"/>
        </w:rPr>
      </w:pPr>
      <w:r w:rsidRPr="00EB7BAB">
        <w:rPr>
          <w:sz w:val="24"/>
          <w:szCs w:val="24"/>
        </w:rPr>
        <w:t>4.2.1. Корректировать в одностороннем порядке размер арендной платы в случае изменения порядка его определения и/или введения новых значений показателей, используемых для его определения.</w:t>
      </w:r>
    </w:p>
    <w:p w:rsidR="002C5E12" w:rsidRPr="00EB7BAB" w:rsidRDefault="002C5E12" w:rsidP="00EB7BAB">
      <w:pPr>
        <w:pStyle w:val="ConsPlusNormal"/>
        <w:ind w:firstLine="709"/>
        <w:jc w:val="both"/>
        <w:rPr>
          <w:sz w:val="24"/>
          <w:szCs w:val="24"/>
        </w:rPr>
      </w:pPr>
      <w:r w:rsidRPr="00EB7BAB">
        <w:rPr>
          <w:sz w:val="24"/>
          <w:szCs w:val="24"/>
        </w:rPr>
        <w:t xml:space="preserve">4.2.2. Уведомить Арендатора об изменении значения показателей, используемых при определении размера арендной платы. </w:t>
      </w:r>
    </w:p>
    <w:p w:rsidR="002C5E12" w:rsidRPr="00EB7BAB" w:rsidRDefault="002C5E12" w:rsidP="00EB7BAB">
      <w:pPr>
        <w:pStyle w:val="ConsPlusNormal"/>
        <w:ind w:firstLine="709"/>
        <w:jc w:val="both"/>
        <w:rPr>
          <w:sz w:val="24"/>
          <w:szCs w:val="24"/>
        </w:rPr>
      </w:pPr>
      <w:r w:rsidRPr="00EB7BAB">
        <w:rPr>
          <w:sz w:val="24"/>
          <w:szCs w:val="24"/>
        </w:rPr>
        <w:t>4.2.3. Уведомить Арендатора об изменении реквизитов (местонахождение, переименование, банковские реквизиты и т.п.).</w:t>
      </w:r>
    </w:p>
    <w:p w:rsidR="002C5E12" w:rsidRPr="00EB7BAB" w:rsidRDefault="002C5E12" w:rsidP="00EB7BAB">
      <w:pPr>
        <w:pStyle w:val="ConsPlusNormal"/>
        <w:ind w:firstLine="709"/>
        <w:jc w:val="both"/>
        <w:rPr>
          <w:sz w:val="24"/>
          <w:szCs w:val="24"/>
        </w:rPr>
      </w:pPr>
      <w:r w:rsidRPr="00EB7BAB">
        <w:rPr>
          <w:sz w:val="24"/>
          <w:szCs w:val="24"/>
        </w:rPr>
        <w:t>4.2.4. Осуществлять контроль за перечислением Арендатором предусмотренных Договором арендных платежей.</w:t>
      </w:r>
    </w:p>
    <w:p w:rsidR="002C5E12" w:rsidRPr="00EB7BAB" w:rsidRDefault="002C5E12" w:rsidP="00EB7BAB">
      <w:pPr>
        <w:pStyle w:val="ConsPlusNormal"/>
        <w:ind w:firstLine="709"/>
        <w:jc w:val="both"/>
        <w:rPr>
          <w:sz w:val="24"/>
          <w:szCs w:val="24"/>
        </w:rPr>
      </w:pPr>
      <w:r w:rsidRPr="00EB7BAB">
        <w:rPr>
          <w:sz w:val="24"/>
          <w:szCs w:val="24"/>
        </w:rPr>
        <w:t>4.2.5. Не менее чем за два месяца письменно уведомить Арендатора о необходимости освобождения арендуемых помещений в связи с принятыми в порядке, установленном законодательством Российской Федерации, решениями о постановке имущества, в котором находятся арендуемые помещения, на капитальный ремонт в соответствии с утвержденным планом капитального ремонта, о его сносе в соответствии с градостроительным планом,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арендуемые помещения.</w:t>
      </w:r>
    </w:p>
    <w:p w:rsidR="002C5E12" w:rsidRPr="00EB7BAB" w:rsidRDefault="002C5E12" w:rsidP="00EB7BAB">
      <w:pPr>
        <w:pStyle w:val="ConsPlusNormal"/>
        <w:ind w:firstLine="709"/>
        <w:jc w:val="both"/>
        <w:rPr>
          <w:sz w:val="24"/>
          <w:szCs w:val="24"/>
        </w:rPr>
      </w:pPr>
      <w:r w:rsidRPr="00EB7BAB">
        <w:rPr>
          <w:sz w:val="24"/>
          <w:szCs w:val="24"/>
        </w:rPr>
        <w:t>4.2.6. Осуществлять контроль за использованием Имущества в соответствии с целями, указанными в пункте 1.2 Договора.</w:t>
      </w:r>
    </w:p>
    <w:p w:rsidR="002C5E12" w:rsidRPr="00EB7BAB" w:rsidRDefault="002C5E12" w:rsidP="00EB7BAB">
      <w:pPr>
        <w:pStyle w:val="ConsPlusNormal"/>
        <w:ind w:firstLine="709"/>
        <w:jc w:val="both"/>
        <w:rPr>
          <w:sz w:val="24"/>
          <w:szCs w:val="24"/>
        </w:rPr>
      </w:pPr>
      <w:r w:rsidRPr="00EB7BAB">
        <w:rPr>
          <w:sz w:val="24"/>
          <w:szCs w:val="24"/>
        </w:rPr>
        <w:t>4.2.7. Осуществлять контроль за соответствием занимаемых Арендатором помещений, переданных в аренду, согласно приложению № 1 к Договору.</w:t>
      </w:r>
    </w:p>
    <w:p w:rsidR="002C5E12" w:rsidRPr="00EB7BAB" w:rsidRDefault="002C5E12" w:rsidP="00EB7BAB">
      <w:pPr>
        <w:pStyle w:val="ConsPlusNormal"/>
        <w:ind w:firstLine="709"/>
        <w:jc w:val="both"/>
        <w:rPr>
          <w:sz w:val="24"/>
          <w:szCs w:val="24"/>
        </w:rPr>
      </w:pPr>
      <w:r w:rsidRPr="00EB7BAB">
        <w:rPr>
          <w:sz w:val="24"/>
          <w:szCs w:val="24"/>
        </w:rPr>
        <w:t>4.2.8. Осуществлять контроль за своевременным подписанием акта приема-передачи помещений в случае досрочного освобождения помещений Арендатором.</w:t>
      </w:r>
    </w:p>
    <w:p w:rsidR="002C5E12" w:rsidRPr="00EB7BAB" w:rsidRDefault="002C5E12" w:rsidP="00EB7BAB">
      <w:pPr>
        <w:pStyle w:val="ConsPlusNormal"/>
        <w:ind w:firstLine="709"/>
        <w:jc w:val="both"/>
        <w:rPr>
          <w:sz w:val="24"/>
          <w:szCs w:val="24"/>
        </w:rPr>
      </w:pPr>
      <w:r w:rsidRPr="00EB7BAB">
        <w:rPr>
          <w:sz w:val="24"/>
          <w:szCs w:val="24"/>
        </w:rPr>
        <w:t>4.3. Арендатор обязан:</w:t>
      </w:r>
    </w:p>
    <w:p w:rsidR="002C5E12" w:rsidRPr="00EB7BAB" w:rsidRDefault="002C5E12" w:rsidP="00EB7BAB">
      <w:pPr>
        <w:autoSpaceDE w:val="0"/>
        <w:autoSpaceDN w:val="0"/>
        <w:adjustRightInd w:val="0"/>
        <w:spacing w:line="240" w:lineRule="auto"/>
        <w:ind w:firstLine="709"/>
        <w:jc w:val="both"/>
        <w:rPr>
          <w:rFonts w:ascii="Arial" w:hAnsi="Arial" w:cs="Arial"/>
          <w:sz w:val="24"/>
          <w:szCs w:val="24"/>
          <w:lang w:eastAsia="ru-RU"/>
        </w:rPr>
      </w:pPr>
      <w:r w:rsidRPr="00EB7BAB">
        <w:rPr>
          <w:rFonts w:ascii="Arial" w:hAnsi="Arial" w:cs="Arial"/>
          <w:sz w:val="24"/>
          <w:szCs w:val="24"/>
        </w:rPr>
        <w:t xml:space="preserve">4.3.1. </w:t>
      </w:r>
      <w:r w:rsidRPr="00EB7BAB">
        <w:rPr>
          <w:rFonts w:ascii="Arial" w:hAnsi="Arial" w:cs="Arial"/>
          <w:sz w:val="24"/>
          <w:szCs w:val="24"/>
          <w:lang w:eastAsia="ru-RU"/>
        </w:rPr>
        <w:t>Обеспечивать сохранность Имущества путем компенсации затрат на страхование Имущества в течение месяца после вступления в силу Договора. В случае отсутствия таких затрат в течение месяца после вступления в силу Договора застраховать в пользу Арендодателя риски гибели и повреждения Имущества до конца текущего года и ежегодно до 25 января переоформлять страховые полисы. Надлежащим образом оформленные страховые полисы представлять Арендодателю в двухнедельный срок после их оформления.</w:t>
      </w:r>
    </w:p>
    <w:p w:rsidR="002C5E12" w:rsidRPr="00EB7BAB" w:rsidRDefault="002C5E12" w:rsidP="00EB7BAB">
      <w:pPr>
        <w:pStyle w:val="ConsPlusNormal"/>
        <w:ind w:firstLine="709"/>
        <w:jc w:val="both"/>
        <w:rPr>
          <w:sz w:val="24"/>
          <w:szCs w:val="24"/>
        </w:rPr>
      </w:pPr>
      <w:bookmarkStart w:id="250" w:name="P1265"/>
      <w:bookmarkEnd w:id="250"/>
      <w:r w:rsidRPr="00EB7BAB">
        <w:rPr>
          <w:sz w:val="24"/>
          <w:szCs w:val="24"/>
        </w:rPr>
        <w:t>4.3.2. Своевременно и в полном объеме вносить арендную плату, установленную Договором.</w:t>
      </w:r>
    </w:p>
    <w:p w:rsidR="002C5E12" w:rsidRPr="00EB7BAB" w:rsidRDefault="002C5E12" w:rsidP="00EB7BAB">
      <w:pPr>
        <w:pStyle w:val="ConsPlusNormal"/>
        <w:ind w:firstLine="709"/>
        <w:jc w:val="both"/>
        <w:rPr>
          <w:sz w:val="24"/>
          <w:szCs w:val="24"/>
        </w:rPr>
      </w:pPr>
      <w:r w:rsidRPr="00EB7BAB">
        <w:rPr>
          <w:sz w:val="24"/>
          <w:szCs w:val="24"/>
        </w:rPr>
        <w:t>4.3.3. Представлять Арендодателю копии платежных поручений или иных документов об осуществлении предусмотренных Договором платежей арендной платы с отметкой банка об исполнении. Указанные копии должны быть представлены в течение пяти рабочих дней, считая со дня, указанного в отметке банка об исполнении.</w:t>
      </w:r>
    </w:p>
    <w:p w:rsidR="002C5E12" w:rsidRPr="00EB7BAB" w:rsidRDefault="002C5E12" w:rsidP="00EB7BAB">
      <w:pPr>
        <w:pStyle w:val="ConsPlusNormal"/>
        <w:ind w:firstLine="709"/>
        <w:jc w:val="both"/>
        <w:rPr>
          <w:sz w:val="24"/>
          <w:szCs w:val="24"/>
        </w:rPr>
      </w:pPr>
      <w:r w:rsidRPr="00EB7BAB">
        <w:rPr>
          <w:sz w:val="24"/>
          <w:szCs w:val="24"/>
        </w:rPr>
        <w:t>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6.2 Договора пени в течение трех рабочих дней с момента получения такого предупреждения.</w:t>
      </w:r>
    </w:p>
    <w:p w:rsidR="002C5E12" w:rsidRPr="00EB7BAB" w:rsidRDefault="002C5E12" w:rsidP="00EB7BAB">
      <w:pPr>
        <w:pStyle w:val="ConsPlusNormal"/>
        <w:ind w:firstLine="709"/>
        <w:jc w:val="both"/>
        <w:rPr>
          <w:sz w:val="24"/>
          <w:szCs w:val="24"/>
        </w:rPr>
      </w:pPr>
      <w:r w:rsidRPr="00EB7BAB">
        <w:rPr>
          <w:sz w:val="24"/>
          <w:szCs w:val="24"/>
        </w:rPr>
        <w:t>4.3.4. Вносить арендную плату в соответствии с полученным уведомлением в случае ее пересмотра в порядке, установленном пунктом 5.3 Договора.</w:t>
      </w:r>
    </w:p>
    <w:p w:rsidR="002C5E12" w:rsidRPr="00EB7BAB" w:rsidRDefault="002C5E12" w:rsidP="00EB7BAB">
      <w:pPr>
        <w:pStyle w:val="ConsPlusNormal"/>
        <w:ind w:firstLine="709"/>
        <w:jc w:val="both"/>
        <w:rPr>
          <w:sz w:val="24"/>
          <w:szCs w:val="24"/>
        </w:rPr>
      </w:pPr>
      <w:r w:rsidRPr="00EB7BAB">
        <w:rPr>
          <w:sz w:val="24"/>
          <w:szCs w:val="24"/>
        </w:rPr>
        <w:t>4.3.5.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w:t>
      </w:r>
    </w:p>
    <w:p w:rsidR="002C5E12" w:rsidRPr="00EB7BAB" w:rsidRDefault="002C5E12" w:rsidP="00EB7BAB">
      <w:pPr>
        <w:pStyle w:val="ConsPlusNormal"/>
        <w:ind w:firstLine="709"/>
        <w:jc w:val="both"/>
        <w:rPr>
          <w:sz w:val="24"/>
          <w:szCs w:val="24"/>
        </w:rPr>
      </w:pPr>
      <w:r w:rsidRPr="00EB7BAB">
        <w:rPr>
          <w:sz w:val="24"/>
          <w:szCs w:val="24"/>
        </w:rPr>
        <w:t>4.3.6. Нести расходы по содержанию и эксплуатации Имущества пропорционально доле занимаемой площади.</w:t>
      </w:r>
    </w:p>
    <w:p w:rsidR="002C5E12" w:rsidRPr="00EB7BAB" w:rsidRDefault="002C5E12" w:rsidP="00EB7BAB">
      <w:pPr>
        <w:pStyle w:val="ConsPlusNormal"/>
        <w:ind w:firstLine="709"/>
        <w:jc w:val="both"/>
        <w:rPr>
          <w:sz w:val="24"/>
          <w:szCs w:val="24"/>
        </w:rPr>
      </w:pPr>
      <w:r w:rsidRPr="00EB7BAB">
        <w:rPr>
          <w:sz w:val="24"/>
          <w:szCs w:val="24"/>
        </w:rPr>
        <w:t>4.3.7. Заключить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на срок, указанный в пункте 2.1 Договора.</w:t>
      </w:r>
    </w:p>
    <w:p w:rsidR="002C5E12" w:rsidRPr="00EB7BAB" w:rsidRDefault="002C5E12" w:rsidP="00EB7BAB">
      <w:pPr>
        <w:pStyle w:val="ConsPlusNormal"/>
        <w:ind w:firstLine="709"/>
        <w:jc w:val="both"/>
        <w:rPr>
          <w:sz w:val="24"/>
          <w:szCs w:val="24"/>
        </w:rPr>
      </w:pPr>
      <w:r w:rsidRPr="00EB7BAB">
        <w:rPr>
          <w:sz w:val="24"/>
          <w:szCs w:val="24"/>
        </w:rPr>
        <w:t>4.3.8.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rsidR="002C5E12" w:rsidRPr="00EB7BAB" w:rsidRDefault="002C5E12" w:rsidP="00EB7BAB">
      <w:pPr>
        <w:pStyle w:val="ConsPlusNormal"/>
        <w:ind w:firstLine="709"/>
        <w:jc w:val="both"/>
        <w:rPr>
          <w:sz w:val="24"/>
          <w:szCs w:val="24"/>
        </w:rPr>
      </w:pPr>
      <w:bookmarkStart w:id="251" w:name="P1273"/>
      <w:bookmarkEnd w:id="251"/>
      <w:r w:rsidRPr="00EB7BAB">
        <w:rPr>
          <w:sz w:val="24"/>
          <w:szCs w:val="24"/>
        </w:rPr>
        <w:t>4.3.9. Не производить без письменного разрешения Арендодателя перепланировку и переоборудование капитального характера арендуемого Имущества, указанного в пункте 1.1 Договора.</w:t>
      </w:r>
    </w:p>
    <w:p w:rsidR="002C5E12" w:rsidRPr="00EB7BAB" w:rsidRDefault="002C5E12" w:rsidP="00EB7BAB">
      <w:pPr>
        <w:pStyle w:val="ConsPlusNormal"/>
        <w:ind w:firstLine="709"/>
        <w:jc w:val="both"/>
        <w:rPr>
          <w:sz w:val="24"/>
          <w:szCs w:val="24"/>
        </w:rPr>
      </w:pPr>
      <w:bookmarkStart w:id="252" w:name="P1274"/>
      <w:bookmarkEnd w:id="252"/>
      <w:r w:rsidRPr="00EB7BAB">
        <w:rPr>
          <w:sz w:val="24"/>
          <w:szCs w:val="24"/>
        </w:rPr>
        <w:t>4.3.10. Обеспечивать Арендодателю доступ в арендуемый объект, его осмотр, представление документации и т.п.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специализированных эксплуатационных и ремонтных организаций, аварийно-технических служб.</w:t>
      </w:r>
    </w:p>
    <w:p w:rsidR="002C5E12" w:rsidRPr="00EB7BAB" w:rsidRDefault="002C5E12" w:rsidP="00EB7BAB">
      <w:pPr>
        <w:pStyle w:val="ConsPlusNormal"/>
        <w:ind w:firstLine="709"/>
        <w:jc w:val="both"/>
        <w:rPr>
          <w:sz w:val="24"/>
          <w:szCs w:val="24"/>
        </w:rPr>
      </w:pPr>
      <w:bookmarkStart w:id="253" w:name="P1275"/>
      <w:bookmarkEnd w:id="253"/>
      <w:r w:rsidRPr="00EB7BAB">
        <w:rPr>
          <w:sz w:val="24"/>
          <w:szCs w:val="24"/>
        </w:rPr>
        <w:t>4.3.11. Использовать Имущество исключительно в соответствии с целями, указанными в пункте 1.2 Договора.</w:t>
      </w:r>
    </w:p>
    <w:p w:rsidR="002C5E12" w:rsidRPr="00EB7BAB" w:rsidRDefault="002C5E12" w:rsidP="00EB7BAB">
      <w:pPr>
        <w:pStyle w:val="ConsPlusNormal"/>
        <w:ind w:firstLine="709"/>
        <w:jc w:val="both"/>
        <w:rPr>
          <w:sz w:val="24"/>
          <w:szCs w:val="24"/>
        </w:rPr>
      </w:pPr>
      <w:bookmarkStart w:id="254" w:name="P1276"/>
      <w:bookmarkEnd w:id="254"/>
      <w:r w:rsidRPr="00EB7BAB">
        <w:rPr>
          <w:sz w:val="24"/>
          <w:szCs w:val="24"/>
        </w:rPr>
        <w:t>4.3.12. Производить за свой счет текущий ремонт арендуемого Имущества.</w:t>
      </w:r>
    </w:p>
    <w:p w:rsidR="002C5E12" w:rsidRPr="00EB7BAB" w:rsidRDefault="002C5E12" w:rsidP="00EB7BAB">
      <w:pPr>
        <w:pStyle w:val="ConsPlusNormal"/>
        <w:ind w:firstLine="709"/>
        <w:jc w:val="both"/>
        <w:rPr>
          <w:sz w:val="24"/>
          <w:szCs w:val="24"/>
        </w:rPr>
      </w:pPr>
      <w:r w:rsidRPr="00EB7BAB">
        <w:rPr>
          <w:sz w:val="24"/>
          <w:szCs w:val="24"/>
        </w:rPr>
        <w:t>4.3.13. Сообщать Арендодателю обо всех нарушениях прав собственника Имущества.</w:t>
      </w:r>
    </w:p>
    <w:p w:rsidR="002C5E12" w:rsidRPr="00EB7BAB" w:rsidRDefault="002C5E12" w:rsidP="00EB7BAB">
      <w:pPr>
        <w:pStyle w:val="ConsPlusNormal"/>
        <w:ind w:firstLine="709"/>
        <w:jc w:val="both"/>
        <w:rPr>
          <w:sz w:val="24"/>
          <w:szCs w:val="24"/>
        </w:rPr>
      </w:pPr>
      <w:r w:rsidRPr="00EB7BAB">
        <w:rPr>
          <w:sz w:val="24"/>
          <w:szCs w:val="24"/>
        </w:rPr>
        <w:t>4.3.14. Сообщать Арендодателю о претензиях на Имущество со стороны третьих лиц.</w:t>
      </w:r>
    </w:p>
    <w:p w:rsidR="002C5E12" w:rsidRPr="00EB7BAB" w:rsidRDefault="002C5E12" w:rsidP="00EB7BAB">
      <w:pPr>
        <w:pStyle w:val="ConsPlusNormal"/>
        <w:ind w:firstLine="709"/>
        <w:jc w:val="both"/>
        <w:rPr>
          <w:sz w:val="24"/>
          <w:szCs w:val="24"/>
        </w:rPr>
      </w:pPr>
      <w:r w:rsidRPr="00EB7BAB">
        <w:rPr>
          <w:sz w:val="24"/>
          <w:szCs w:val="24"/>
        </w:rPr>
        <w:t>4.3.15. При расторжении Договора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w:t>
      </w:r>
    </w:p>
    <w:p w:rsidR="002C5E12" w:rsidRPr="00EB7BAB" w:rsidRDefault="002C5E12" w:rsidP="00EB7BAB">
      <w:pPr>
        <w:pStyle w:val="ConsPlusNormal"/>
        <w:ind w:firstLine="709"/>
        <w:jc w:val="both"/>
        <w:rPr>
          <w:sz w:val="24"/>
          <w:szCs w:val="24"/>
        </w:rPr>
      </w:pPr>
      <w:r w:rsidRPr="00EB7BAB">
        <w:rPr>
          <w:sz w:val="24"/>
          <w:szCs w:val="24"/>
        </w:rPr>
        <w:t>4.3.16. Передать Арендодателю Имущество по акту приема-передачи в пятидневный срок со дня прекращения срока действия Договора или досрочного расторжения Договора.</w:t>
      </w:r>
    </w:p>
    <w:p w:rsidR="002C5E12" w:rsidRPr="00EB7BAB" w:rsidRDefault="002C5E12" w:rsidP="00EB7BAB">
      <w:pPr>
        <w:pStyle w:val="ConsPlusNormal"/>
        <w:ind w:firstLine="709"/>
        <w:jc w:val="both"/>
        <w:rPr>
          <w:sz w:val="24"/>
          <w:szCs w:val="24"/>
        </w:rPr>
      </w:pPr>
    </w:p>
    <w:p w:rsidR="002C5E12" w:rsidRPr="00EB7BAB" w:rsidRDefault="002C5E12" w:rsidP="00EB7BAB">
      <w:pPr>
        <w:pStyle w:val="ConsPlusNormal"/>
        <w:jc w:val="center"/>
        <w:outlineLvl w:val="2"/>
        <w:rPr>
          <w:sz w:val="24"/>
          <w:szCs w:val="24"/>
        </w:rPr>
      </w:pPr>
      <w:bookmarkStart w:id="255" w:name="_Toc508640256"/>
      <w:r w:rsidRPr="00EB7BAB">
        <w:rPr>
          <w:sz w:val="24"/>
          <w:szCs w:val="24"/>
        </w:rPr>
        <w:t>5. Платежи и расчеты по Договору</w:t>
      </w:r>
      <w:bookmarkEnd w:id="255"/>
    </w:p>
    <w:p w:rsidR="002C5E12" w:rsidRPr="00EB7BAB" w:rsidRDefault="002C5E12" w:rsidP="00EB7BAB">
      <w:pPr>
        <w:pStyle w:val="ConsPlusNormal"/>
        <w:jc w:val="both"/>
        <w:rPr>
          <w:sz w:val="24"/>
          <w:szCs w:val="24"/>
        </w:rPr>
      </w:pPr>
    </w:p>
    <w:p w:rsidR="002C5E12" w:rsidRPr="00EB7BAB" w:rsidRDefault="002C5E12" w:rsidP="00EB7BAB">
      <w:pPr>
        <w:pStyle w:val="ConsPlusNonformat"/>
        <w:ind w:firstLine="709"/>
        <w:jc w:val="both"/>
        <w:rPr>
          <w:rFonts w:ascii="Arial" w:hAnsi="Arial" w:cs="Arial"/>
          <w:sz w:val="24"/>
          <w:szCs w:val="24"/>
        </w:rPr>
      </w:pPr>
      <w:bookmarkStart w:id="256" w:name="P1284"/>
      <w:bookmarkEnd w:id="256"/>
      <w:r w:rsidRPr="00EB7BAB">
        <w:rPr>
          <w:rFonts w:ascii="Arial" w:hAnsi="Arial" w:cs="Arial"/>
          <w:sz w:val="24"/>
          <w:szCs w:val="24"/>
        </w:rPr>
        <w:t>5.1. Размер ежемесячной арендной платы за пользование Имуществом, указанным в пункте 1.1, на дату заключения Договора составляет 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 рублей _____ копеек) без учета НДС.</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5.2.  Размер арендной платы за пользование Имуществом определен в соответствии с 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w:t>
      </w:r>
      <w:r w:rsidR="008C3BA8">
        <w:rPr>
          <w:rFonts w:ascii="Arial" w:hAnsi="Arial" w:cs="Arial"/>
          <w:sz w:val="24"/>
          <w:szCs w:val="24"/>
        </w:rPr>
        <w:t xml:space="preserve">                             </w:t>
      </w:r>
      <w:r w:rsidRPr="00EB7BAB">
        <w:rPr>
          <w:rFonts w:ascii="Arial" w:hAnsi="Arial" w:cs="Arial"/>
          <w:sz w:val="24"/>
          <w:szCs w:val="24"/>
        </w:rPr>
        <w:t xml:space="preserve"> (документ, явившийся основанием для установления арендной платы)</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 xml:space="preserve">НДС рассчитывается Арендатором самостоятельно </w:t>
      </w:r>
      <w:r w:rsidR="008C3BA8">
        <w:rPr>
          <w:rFonts w:ascii="Arial" w:hAnsi="Arial" w:cs="Arial"/>
          <w:sz w:val="24"/>
          <w:szCs w:val="24"/>
        </w:rPr>
        <w:t xml:space="preserve">и </w:t>
      </w:r>
      <w:r w:rsidRPr="00EB7BAB">
        <w:rPr>
          <w:rFonts w:ascii="Arial" w:hAnsi="Arial" w:cs="Arial"/>
          <w:sz w:val="24"/>
          <w:szCs w:val="24"/>
        </w:rPr>
        <w:t>направляется отдельным платежным поручением в доход бюджета по указанию налогового органа в порядке, установленном законодательством Российской Федерации.</w:t>
      </w:r>
    </w:p>
    <w:p w:rsidR="002C5E12" w:rsidRPr="00EB7BAB" w:rsidRDefault="002C5E12" w:rsidP="00EB7BAB">
      <w:pPr>
        <w:pStyle w:val="ConsPlusNonformat"/>
        <w:ind w:firstLine="709"/>
        <w:jc w:val="both"/>
        <w:rPr>
          <w:rFonts w:ascii="Arial" w:hAnsi="Arial" w:cs="Arial"/>
          <w:sz w:val="24"/>
          <w:szCs w:val="24"/>
        </w:rPr>
      </w:pPr>
      <w:bookmarkStart w:id="257" w:name="P1296"/>
      <w:bookmarkEnd w:id="257"/>
      <w:r w:rsidRPr="00EB7BAB">
        <w:rPr>
          <w:rFonts w:ascii="Arial" w:hAnsi="Arial" w:cs="Arial"/>
          <w:sz w:val="24"/>
          <w:szCs w:val="24"/>
        </w:rPr>
        <w:t>5.3. Размер арендной платы ежегодно индексируется в соответствии с законодательством Московской области на основании уведомления Арендодателя.</w:t>
      </w:r>
    </w:p>
    <w:p w:rsidR="002C5E12" w:rsidRPr="00EB7BAB" w:rsidRDefault="002C5E12" w:rsidP="00EB7BAB">
      <w:pPr>
        <w:pStyle w:val="ConsPlusNonformat"/>
        <w:ind w:firstLine="709"/>
        <w:jc w:val="both"/>
        <w:rPr>
          <w:rFonts w:ascii="Arial" w:hAnsi="Arial" w:cs="Arial"/>
          <w:sz w:val="24"/>
          <w:szCs w:val="24"/>
        </w:rPr>
      </w:pPr>
      <w:bookmarkStart w:id="258" w:name="P1298"/>
      <w:bookmarkEnd w:id="258"/>
      <w:r w:rsidRPr="00EB7BAB">
        <w:rPr>
          <w:rFonts w:ascii="Arial" w:hAnsi="Arial" w:cs="Arial"/>
          <w:sz w:val="24"/>
          <w:szCs w:val="24"/>
        </w:rPr>
        <w:t>5.4. Арендная плата за пользование Имуществом вносится Арендатором</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ежемесячно безналичным порядком по следующим реквизитам:</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(указываются реквизиты расчетного счета перечисления арендной платы)</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в срок не позднее 10-го числа оплачиваемого месяца.</w:t>
      </w:r>
    </w:p>
    <w:p w:rsidR="002C5E12" w:rsidRPr="00EB7BAB" w:rsidRDefault="002C5E12" w:rsidP="00EB7BAB">
      <w:pPr>
        <w:pStyle w:val="ConsPlusNonformat"/>
        <w:ind w:firstLine="708"/>
        <w:jc w:val="both"/>
        <w:rPr>
          <w:rFonts w:ascii="Arial" w:hAnsi="Arial" w:cs="Arial"/>
          <w:sz w:val="24"/>
          <w:szCs w:val="24"/>
        </w:rPr>
      </w:pPr>
      <w:r w:rsidRPr="00EB7BAB">
        <w:rPr>
          <w:rFonts w:ascii="Arial" w:hAnsi="Arial" w:cs="Arial"/>
          <w:sz w:val="24"/>
          <w:szCs w:val="24"/>
        </w:rPr>
        <w:t>В платежном поручении Арендатор обязан указать: «Арендная плата по Договору от «____» _______ 20__ г. № ___________ за (период оплаты) без учета НДС».</w:t>
      </w:r>
    </w:p>
    <w:p w:rsidR="002C5E12" w:rsidRPr="00EB7BAB" w:rsidRDefault="002C5E12" w:rsidP="00EB7BAB">
      <w:pPr>
        <w:pStyle w:val="ConsPlusNonformat"/>
        <w:ind w:firstLine="708"/>
        <w:jc w:val="both"/>
        <w:rPr>
          <w:rFonts w:ascii="Arial" w:hAnsi="Arial" w:cs="Arial"/>
          <w:sz w:val="24"/>
          <w:szCs w:val="24"/>
        </w:rPr>
      </w:pPr>
      <w:r w:rsidRPr="00EB7BAB">
        <w:rPr>
          <w:rFonts w:ascii="Arial" w:hAnsi="Arial" w:cs="Arial"/>
          <w:sz w:val="24"/>
          <w:szCs w:val="24"/>
        </w:rPr>
        <w:t>5.5. Неиспользование Имущества Арендатором не может служить основанием для отказа от внесения арендной платы.</w:t>
      </w:r>
    </w:p>
    <w:p w:rsidR="002C5E12" w:rsidRPr="00EB7BAB" w:rsidRDefault="002C5E12" w:rsidP="00EB7BAB">
      <w:pPr>
        <w:pStyle w:val="ConsPlusNormal"/>
        <w:ind w:firstLine="708"/>
        <w:jc w:val="both"/>
        <w:rPr>
          <w:sz w:val="24"/>
          <w:szCs w:val="24"/>
        </w:rPr>
      </w:pPr>
    </w:p>
    <w:p w:rsidR="002C5E12" w:rsidRPr="00EB7BAB" w:rsidRDefault="002C5E12" w:rsidP="00EB7BAB">
      <w:pPr>
        <w:pStyle w:val="ConsPlusNormal"/>
        <w:jc w:val="center"/>
        <w:outlineLvl w:val="2"/>
        <w:rPr>
          <w:sz w:val="24"/>
          <w:szCs w:val="24"/>
        </w:rPr>
      </w:pPr>
      <w:bookmarkStart w:id="259" w:name="_Toc508640257"/>
      <w:r w:rsidRPr="00EB7BAB">
        <w:rPr>
          <w:sz w:val="24"/>
          <w:szCs w:val="24"/>
        </w:rPr>
        <w:t>6. Ответственность Сторон</w:t>
      </w:r>
      <w:bookmarkEnd w:id="259"/>
    </w:p>
    <w:p w:rsidR="002C5E12" w:rsidRPr="00EB7BAB" w:rsidRDefault="002C5E12" w:rsidP="00EB7BAB">
      <w:pPr>
        <w:pStyle w:val="ConsPlusNormal"/>
        <w:jc w:val="both"/>
        <w:rPr>
          <w:sz w:val="24"/>
          <w:szCs w:val="24"/>
        </w:rPr>
      </w:pPr>
    </w:p>
    <w:p w:rsidR="002C5E12" w:rsidRPr="00EB7BAB" w:rsidRDefault="002C5E12" w:rsidP="00EB7BAB">
      <w:pPr>
        <w:pStyle w:val="ConsPlusNormal"/>
        <w:ind w:firstLine="709"/>
        <w:jc w:val="both"/>
        <w:rPr>
          <w:sz w:val="24"/>
          <w:szCs w:val="24"/>
        </w:rPr>
      </w:pPr>
      <w:r w:rsidRPr="00EB7BAB">
        <w:rPr>
          <w:sz w:val="24"/>
          <w:szCs w:val="24"/>
        </w:rPr>
        <w:t>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2C5E12" w:rsidRPr="00EB7BAB" w:rsidRDefault="002C5E12" w:rsidP="00EB7BAB">
      <w:pPr>
        <w:pStyle w:val="ConsPlusNormal"/>
        <w:ind w:firstLine="709"/>
        <w:jc w:val="both"/>
        <w:rPr>
          <w:sz w:val="24"/>
          <w:szCs w:val="24"/>
        </w:rPr>
      </w:pPr>
      <w:bookmarkStart w:id="260" w:name="P1321"/>
      <w:bookmarkEnd w:id="260"/>
      <w:r w:rsidRPr="00EB7BAB">
        <w:rPr>
          <w:sz w:val="24"/>
          <w:szCs w:val="24"/>
        </w:rPr>
        <w:t xml:space="preserve">6.2. За неисполнение обязательства, предусмотренного подпунктом 4.3.2 пункта 4.3 Договора, Арендатор обязан уплатить по реквизитам, указанным в пункте 5.4 Договора, за каждый день просрочки пени в размере 1/300 ставки рефинансирования Центрального банка Российской Федерации, действующей на дату платежа, от размера невнесенной арендной платы (суммы просроченного платежа). </w:t>
      </w:r>
    </w:p>
    <w:p w:rsidR="002C5E12" w:rsidRPr="00EB7BAB" w:rsidRDefault="002C5E12" w:rsidP="00EB7BAB">
      <w:pPr>
        <w:pStyle w:val="ConsPlusNormal"/>
        <w:ind w:firstLine="709"/>
        <w:jc w:val="both"/>
        <w:rPr>
          <w:sz w:val="24"/>
          <w:szCs w:val="24"/>
        </w:rPr>
      </w:pPr>
      <w:r w:rsidRPr="00EB7BAB">
        <w:rPr>
          <w:sz w:val="24"/>
          <w:szCs w:val="24"/>
        </w:rPr>
        <w:t>В платежном поручении Арендатор обязан указать: «Оплата неустойки (штрафа, пени) по Договору от «___» __________ 20___ г. № _______».</w:t>
      </w:r>
    </w:p>
    <w:p w:rsidR="002C5E12" w:rsidRPr="00EB7BAB" w:rsidRDefault="002C5E12" w:rsidP="00EB7BAB">
      <w:pPr>
        <w:pStyle w:val="ConsPlusNormal"/>
        <w:ind w:firstLine="709"/>
        <w:jc w:val="both"/>
        <w:rPr>
          <w:sz w:val="24"/>
          <w:szCs w:val="24"/>
        </w:rPr>
      </w:pPr>
      <w:r w:rsidRPr="00EB7BAB">
        <w:rPr>
          <w:sz w:val="24"/>
          <w:szCs w:val="24"/>
        </w:rPr>
        <w:t>Началом применения данных санкций считается день, следующий за сроком оплаты, установленным пунктом 5.4 Договора.</w:t>
      </w:r>
    </w:p>
    <w:p w:rsidR="002C5E12" w:rsidRPr="00EB7BAB" w:rsidRDefault="002C5E12" w:rsidP="00EB7BAB">
      <w:pPr>
        <w:pStyle w:val="ConsPlusNormal"/>
        <w:ind w:firstLine="709"/>
        <w:jc w:val="both"/>
        <w:rPr>
          <w:sz w:val="24"/>
          <w:szCs w:val="24"/>
        </w:rPr>
      </w:pPr>
      <w:r w:rsidRPr="00EB7BAB">
        <w:rPr>
          <w:sz w:val="24"/>
          <w:szCs w:val="24"/>
        </w:rPr>
        <w:t>6.3. За неисполнение обязательств, предусмотренных подпунктами 4.3.1, 4.3.9, 4.3.10, 4.3.11, 4.3.12 пункта 4.3 Договора, Арендатор обязан перечислить на счет, указанный в пункте 5.4 Договора, штраф в размере 5 процентов от суммы ежемесячной арендной платы за пользование Имуществом, указанной в пункте 5.1 Договора.</w:t>
      </w:r>
    </w:p>
    <w:p w:rsidR="002C5E12" w:rsidRPr="00EB7BAB" w:rsidRDefault="002C5E12" w:rsidP="00EB7BAB">
      <w:pPr>
        <w:pStyle w:val="ConsPlusNormal"/>
        <w:ind w:firstLine="709"/>
        <w:jc w:val="both"/>
        <w:rPr>
          <w:sz w:val="24"/>
          <w:szCs w:val="24"/>
        </w:rPr>
      </w:pPr>
      <w:r w:rsidRPr="00EB7BAB">
        <w:rPr>
          <w:sz w:val="24"/>
          <w:szCs w:val="24"/>
        </w:rPr>
        <w:t>6.4. Оплата неустойки (штрафа и пеней), установленной Договором,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rsidR="002C5E12" w:rsidRPr="00EB7BAB" w:rsidRDefault="002C5E12" w:rsidP="00EB7BAB">
      <w:pPr>
        <w:pStyle w:val="ConsPlusNormal"/>
        <w:ind w:firstLine="709"/>
        <w:jc w:val="both"/>
        <w:rPr>
          <w:sz w:val="24"/>
          <w:szCs w:val="24"/>
        </w:rPr>
      </w:pPr>
    </w:p>
    <w:p w:rsidR="002C5E12" w:rsidRPr="00EB7BAB" w:rsidRDefault="002C5E12" w:rsidP="00EB7BAB">
      <w:pPr>
        <w:pStyle w:val="ConsPlusNormal"/>
        <w:jc w:val="center"/>
        <w:outlineLvl w:val="2"/>
        <w:rPr>
          <w:sz w:val="24"/>
          <w:szCs w:val="24"/>
        </w:rPr>
      </w:pPr>
      <w:bookmarkStart w:id="261" w:name="_Toc508640258"/>
      <w:r w:rsidRPr="00EB7BAB">
        <w:rPr>
          <w:sz w:val="24"/>
          <w:szCs w:val="24"/>
        </w:rPr>
        <w:t>7. Порядок изменения, досрочного расторжения Договора</w:t>
      </w:r>
      <w:bookmarkEnd w:id="261"/>
    </w:p>
    <w:p w:rsidR="002C5E12" w:rsidRPr="00EB7BAB" w:rsidRDefault="002C5E12" w:rsidP="00EB7BAB">
      <w:pPr>
        <w:pStyle w:val="ConsPlusNormal"/>
        <w:jc w:val="center"/>
        <w:rPr>
          <w:sz w:val="24"/>
          <w:szCs w:val="24"/>
        </w:rPr>
      </w:pPr>
      <w:r w:rsidRPr="00EB7BAB">
        <w:rPr>
          <w:sz w:val="24"/>
          <w:szCs w:val="24"/>
        </w:rPr>
        <w:t>и его заключения на новый срок</w:t>
      </w:r>
    </w:p>
    <w:p w:rsidR="002C5E12" w:rsidRPr="00EB7BAB" w:rsidRDefault="002C5E12" w:rsidP="00EB7BAB">
      <w:pPr>
        <w:pStyle w:val="ConsPlusNormal"/>
        <w:jc w:val="both"/>
        <w:rPr>
          <w:sz w:val="24"/>
          <w:szCs w:val="24"/>
        </w:rPr>
      </w:pPr>
    </w:p>
    <w:p w:rsidR="002C5E12" w:rsidRPr="00EB7BAB" w:rsidRDefault="002C5E12" w:rsidP="00EB7BAB">
      <w:pPr>
        <w:pStyle w:val="ConsPlusNormal"/>
        <w:ind w:firstLine="709"/>
        <w:jc w:val="both"/>
        <w:rPr>
          <w:sz w:val="24"/>
          <w:szCs w:val="24"/>
        </w:rPr>
      </w:pPr>
      <w:r w:rsidRPr="00EB7BAB">
        <w:rPr>
          <w:sz w:val="24"/>
          <w:szCs w:val="24"/>
        </w:rPr>
        <w:t>7.1. Договор может быть изменен по соглашению Сторон. Все изменения и дополнения оформляются письменно и являются неотъемлемой частью Договора.</w:t>
      </w:r>
    </w:p>
    <w:p w:rsidR="002C5E12" w:rsidRPr="00EB7BAB" w:rsidRDefault="002C5E12" w:rsidP="00EB7BAB">
      <w:pPr>
        <w:pStyle w:val="ConsPlusNormal"/>
        <w:ind w:firstLine="709"/>
        <w:jc w:val="both"/>
        <w:rPr>
          <w:sz w:val="24"/>
          <w:szCs w:val="24"/>
        </w:rPr>
      </w:pPr>
      <w:r w:rsidRPr="00EB7BAB">
        <w:rPr>
          <w:sz w:val="24"/>
          <w:szCs w:val="24"/>
        </w:rPr>
        <w:t>7.2. Договор прекращается:</w:t>
      </w:r>
    </w:p>
    <w:p w:rsidR="002C5E12" w:rsidRPr="00EB7BAB" w:rsidRDefault="002C5E12" w:rsidP="00EB7BAB">
      <w:pPr>
        <w:pStyle w:val="ConsPlusNormal"/>
        <w:ind w:firstLine="709"/>
        <w:jc w:val="both"/>
        <w:rPr>
          <w:sz w:val="24"/>
          <w:szCs w:val="24"/>
        </w:rPr>
      </w:pPr>
      <w:r w:rsidRPr="00EB7BAB">
        <w:rPr>
          <w:sz w:val="24"/>
          <w:szCs w:val="24"/>
        </w:rPr>
        <w:t>по решению суда;</w:t>
      </w:r>
    </w:p>
    <w:p w:rsidR="002C5E12" w:rsidRPr="00EB7BAB" w:rsidRDefault="002C5E12" w:rsidP="00EB7BAB">
      <w:pPr>
        <w:pStyle w:val="ConsPlusNormal"/>
        <w:ind w:firstLine="709"/>
        <w:jc w:val="both"/>
        <w:rPr>
          <w:sz w:val="24"/>
          <w:szCs w:val="24"/>
        </w:rPr>
      </w:pPr>
      <w:r w:rsidRPr="00EB7BAB">
        <w:rPr>
          <w:sz w:val="24"/>
          <w:szCs w:val="24"/>
        </w:rPr>
        <w:t>по соглашению Сторон;</w:t>
      </w:r>
    </w:p>
    <w:p w:rsidR="002C5E12" w:rsidRPr="00EB7BAB" w:rsidRDefault="002C5E12" w:rsidP="00EB7BAB">
      <w:pPr>
        <w:pStyle w:val="ConsPlusNormal"/>
        <w:ind w:firstLine="709"/>
        <w:jc w:val="both"/>
        <w:rPr>
          <w:sz w:val="24"/>
          <w:szCs w:val="24"/>
        </w:rPr>
      </w:pPr>
      <w:r w:rsidRPr="00EB7BAB">
        <w:rPr>
          <w:sz w:val="24"/>
          <w:szCs w:val="24"/>
        </w:rPr>
        <w:t>в иных случаях, предусмотренных законодательством Российской Федерации.</w:t>
      </w:r>
    </w:p>
    <w:p w:rsidR="002C5E12" w:rsidRPr="00EB7BAB" w:rsidRDefault="002C5E12" w:rsidP="00EB7BAB">
      <w:pPr>
        <w:pStyle w:val="ConsPlusNormal"/>
        <w:ind w:firstLine="709"/>
        <w:jc w:val="both"/>
        <w:rPr>
          <w:sz w:val="24"/>
          <w:szCs w:val="24"/>
        </w:rPr>
      </w:pPr>
      <w:r w:rsidRPr="00EB7BAB">
        <w:rPr>
          <w:sz w:val="24"/>
          <w:szCs w:val="24"/>
        </w:rPr>
        <w:t>7.3. Невыполнение или ненадлежащее исполнение Арендатором условий Договора является основанием для отказа Арендатору в заключении договора аренды на новый срок.</w:t>
      </w:r>
    </w:p>
    <w:p w:rsidR="002C5E12" w:rsidRPr="00EB7BAB" w:rsidRDefault="002C5E12" w:rsidP="00EB7BAB">
      <w:pPr>
        <w:pStyle w:val="ConsPlusNormal"/>
        <w:ind w:firstLine="709"/>
        <w:jc w:val="both"/>
        <w:rPr>
          <w:sz w:val="24"/>
          <w:szCs w:val="24"/>
        </w:rPr>
      </w:pPr>
      <w:r w:rsidRPr="00EB7BAB">
        <w:rPr>
          <w:sz w:val="24"/>
          <w:szCs w:val="24"/>
        </w:rPr>
        <w:t xml:space="preserve">7.4. По истечении срока Договора заключение договора на новый срок с арендатором, </w:t>
      </w:r>
      <w:r w:rsidR="008C3BA8" w:rsidRPr="00EB7BAB">
        <w:rPr>
          <w:sz w:val="24"/>
          <w:szCs w:val="24"/>
        </w:rPr>
        <w:t>надлежащим образом,</w:t>
      </w:r>
      <w:r w:rsidRPr="00EB7BAB">
        <w:rPr>
          <w:sz w:val="24"/>
          <w:szCs w:val="24"/>
        </w:rPr>
        <w:t xml:space="preserve"> исполнившим свои обязанности, осуществляется в порядке, установленном законодательством Российской Федерации.</w:t>
      </w:r>
    </w:p>
    <w:p w:rsidR="002C5E12" w:rsidRPr="00EB7BAB" w:rsidRDefault="002C5E12" w:rsidP="00EB7BAB">
      <w:pPr>
        <w:pStyle w:val="ConsPlusNormal"/>
        <w:ind w:firstLine="709"/>
        <w:jc w:val="both"/>
        <w:rPr>
          <w:sz w:val="24"/>
          <w:szCs w:val="24"/>
        </w:rPr>
      </w:pPr>
    </w:p>
    <w:p w:rsidR="002C5E12" w:rsidRPr="00EB7BAB" w:rsidRDefault="002C5E12" w:rsidP="00EB7BAB">
      <w:pPr>
        <w:pStyle w:val="ConsPlusNormal"/>
        <w:jc w:val="center"/>
        <w:outlineLvl w:val="2"/>
        <w:rPr>
          <w:sz w:val="24"/>
          <w:szCs w:val="24"/>
        </w:rPr>
      </w:pPr>
      <w:bookmarkStart w:id="262" w:name="_Toc508640259"/>
      <w:r w:rsidRPr="00EB7BAB">
        <w:rPr>
          <w:sz w:val="24"/>
          <w:szCs w:val="24"/>
        </w:rPr>
        <w:t>8. Порядок разрешения споров</w:t>
      </w:r>
      <w:bookmarkEnd w:id="262"/>
    </w:p>
    <w:p w:rsidR="002C5E12" w:rsidRPr="00EB7BAB" w:rsidRDefault="002C5E12" w:rsidP="00EB7BAB">
      <w:pPr>
        <w:pStyle w:val="ConsPlusNormal"/>
        <w:jc w:val="both"/>
        <w:rPr>
          <w:sz w:val="24"/>
          <w:szCs w:val="24"/>
        </w:rPr>
      </w:pPr>
    </w:p>
    <w:p w:rsidR="002C5E12" w:rsidRPr="00EB7BAB" w:rsidRDefault="002C5E12" w:rsidP="00EB7BAB">
      <w:pPr>
        <w:pStyle w:val="ConsPlusNormal"/>
        <w:ind w:firstLine="709"/>
        <w:jc w:val="both"/>
        <w:rPr>
          <w:sz w:val="24"/>
          <w:szCs w:val="24"/>
        </w:rPr>
      </w:pPr>
      <w:r w:rsidRPr="00EB7BAB">
        <w:rPr>
          <w:sz w:val="24"/>
          <w:szCs w:val="24"/>
        </w:rPr>
        <w:t>8.1. Все споры или разногласия, возникающие между Сторонами Договора, разрешаются путем переговоров.</w:t>
      </w:r>
    </w:p>
    <w:p w:rsidR="002C5E12" w:rsidRPr="00EB7BAB" w:rsidRDefault="002C5E12" w:rsidP="00EB7BAB">
      <w:pPr>
        <w:pStyle w:val="ConsPlusNormal"/>
        <w:ind w:firstLine="709"/>
        <w:jc w:val="both"/>
        <w:rPr>
          <w:sz w:val="24"/>
          <w:szCs w:val="24"/>
        </w:rPr>
      </w:pPr>
      <w:r w:rsidRPr="00EB7BAB">
        <w:rPr>
          <w:sz w:val="24"/>
          <w:szCs w:val="24"/>
        </w:rPr>
        <w:t>8.2.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w:t>
      </w:r>
    </w:p>
    <w:p w:rsidR="002C5E12" w:rsidRPr="00EB7BAB" w:rsidRDefault="002C5E12" w:rsidP="00EB7BAB">
      <w:pPr>
        <w:pStyle w:val="ConsPlusNormal"/>
        <w:ind w:firstLine="709"/>
        <w:jc w:val="both"/>
        <w:rPr>
          <w:sz w:val="24"/>
          <w:szCs w:val="24"/>
        </w:rPr>
      </w:pPr>
    </w:p>
    <w:p w:rsidR="002C5E12" w:rsidRPr="00EB7BAB" w:rsidRDefault="002C5E12" w:rsidP="00EB7BAB">
      <w:pPr>
        <w:pStyle w:val="ConsPlusNormal"/>
        <w:jc w:val="center"/>
        <w:outlineLvl w:val="2"/>
        <w:rPr>
          <w:sz w:val="24"/>
          <w:szCs w:val="24"/>
        </w:rPr>
      </w:pPr>
      <w:bookmarkStart w:id="263" w:name="_Toc508640260"/>
      <w:r w:rsidRPr="00EB7BAB">
        <w:rPr>
          <w:sz w:val="24"/>
          <w:szCs w:val="24"/>
        </w:rPr>
        <w:t>9. Прочие условия</w:t>
      </w:r>
      <w:bookmarkEnd w:id="263"/>
    </w:p>
    <w:p w:rsidR="002C5E12" w:rsidRPr="00EB7BAB" w:rsidRDefault="002C5E12" w:rsidP="00EB7BAB">
      <w:pPr>
        <w:pStyle w:val="ConsPlusNormal"/>
        <w:jc w:val="both"/>
        <w:rPr>
          <w:sz w:val="24"/>
          <w:szCs w:val="24"/>
        </w:rPr>
      </w:pPr>
    </w:p>
    <w:p w:rsidR="002C5E12" w:rsidRPr="00EB7BAB" w:rsidRDefault="002C5E12" w:rsidP="00EB7BAB">
      <w:pPr>
        <w:pStyle w:val="ConsPlusNormal"/>
        <w:ind w:firstLine="709"/>
        <w:jc w:val="both"/>
        <w:rPr>
          <w:sz w:val="24"/>
          <w:szCs w:val="24"/>
        </w:rPr>
      </w:pPr>
      <w:r w:rsidRPr="00EB7BAB">
        <w:rPr>
          <w:sz w:val="24"/>
          <w:szCs w:val="24"/>
        </w:rPr>
        <w:t>9.1. Приложения № 1, 2 являются неотъемлемой частью Договора.</w:t>
      </w:r>
    </w:p>
    <w:p w:rsidR="002C5E12" w:rsidRPr="00EB7BAB" w:rsidRDefault="002C5E12" w:rsidP="00EB7BAB">
      <w:pPr>
        <w:pStyle w:val="ConsPlusNormal"/>
        <w:ind w:firstLine="709"/>
        <w:jc w:val="both"/>
        <w:rPr>
          <w:sz w:val="24"/>
          <w:szCs w:val="24"/>
        </w:rPr>
      </w:pPr>
      <w:r w:rsidRPr="00EB7BAB">
        <w:rPr>
          <w:sz w:val="24"/>
          <w:szCs w:val="24"/>
        </w:rPr>
        <w:t>9.2. Любые изменения и дополнения к Договору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9.3. Арендатор не имеет права сдавать арендуемое Имущество в субаренду,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юридических лиц (в случае если договор аренды заключен без проведения торгов).</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9.4. Договор составляется в двух (трех) идентичных экземплярах, имеющих одинаковую юридическую силу, по одному для каждой из Сторон, один - для органов Федеральной регистрационной службы (в случае если срок действия договора аренды не менее одного года).</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Адреса и реквизиты Сторон:</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             </w:t>
      </w:r>
    </w:p>
    <w:tbl>
      <w:tblPr>
        <w:tblW w:w="0" w:type="auto"/>
        <w:tblLook w:val="04A0" w:firstRow="1" w:lastRow="0" w:firstColumn="1" w:lastColumn="0" w:noHBand="0" w:noVBand="1"/>
      </w:tblPr>
      <w:tblGrid>
        <w:gridCol w:w="4644"/>
        <w:gridCol w:w="426"/>
        <w:gridCol w:w="5068"/>
      </w:tblGrid>
      <w:tr w:rsidR="00EB7BAB" w:rsidRPr="00EB7BAB" w:rsidTr="000002C8">
        <w:tc>
          <w:tcPr>
            <w:tcW w:w="4644" w:type="dxa"/>
          </w:tcPr>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Арендодатель:</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 xml:space="preserve">Адрес _________________________    </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 xml:space="preserve">ИНН/КПП _____________________    </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 xml:space="preserve">Р/с ____________________________    </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 xml:space="preserve">л/с ____________________________    </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 xml:space="preserve">Банк ___________________________ БИК ___________________________    </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ОКАТО 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ОГРН _________________________</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tc>
        <w:tc>
          <w:tcPr>
            <w:tcW w:w="426" w:type="dxa"/>
          </w:tcPr>
          <w:p w:rsidR="002C5E12" w:rsidRPr="00EB7BAB" w:rsidRDefault="002C5E12" w:rsidP="00EB7BAB">
            <w:pPr>
              <w:pStyle w:val="ConsPlusNonformat"/>
              <w:jc w:val="both"/>
              <w:rPr>
                <w:rFonts w:ascii="Arial" w:hAnsi="Arial" w:cs="Arial"/>
                <w:sz w:val="24"/>
                <w:szCs w:val="24"/>
              </w:rPr>
            </w:pPr>
          </w:p>
        </w:tc>
        <w:tc>
          <w:tcPr>
            <w:tcW w:w="5068"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                        Арендатор:</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Адрес ____________________________</w:t>
            </w: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ИНН/КПП ________________________</w:t>
            </w: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Р/с _______________________________</w:t>
            </w: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л/с _______________________________</w:t>
            </w: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Банк _____________________________</w:t>
            </w: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БИК _____________________________</w:t>
            </w: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ОКАТО __________________________</w:t>
            </w:r>
          </w:p>
          <w:p w:rsidR="002C5E12" w:rsidRPr="00EB7BAB" w:rsidRDefault="002C5E12" w:rsidP="00EB7BAB">
            <w:pPr>
              <w:pStyle w:val="ConsPlusNonformat"/>
              <w:ind w:right="-1"/>
              <w:jc w:val="both"/>
              <w:rPr>
                <w:rFonts w:ascii="Arial" w:hAnsi="Arial" w:cs="Arial"/>
                <w:sz w:val="24"/>
                <w:szCs w:val="24"/>
              </w:rPr>
            </w:pPr>
            <w:r w:rsidRPr="00EB7BAB">
              <w:rPr>
                <w:rFonts w:ascii="Arial" w:hAnsi="Arial" w:cs="Arial"/>
                <w:sz w:val="24"/>
                <w:szCs w:val="24"/>
              </w:rPr>
              <w:t>ОГРН ____________________________</w:t>
            </w:r>
          </w:p>
          <w:p w:rsidR="002C5E12" w:rsidRPr="00EB7BAB" w:rsidRDefault="002C5E12" w:rsidP="00EB7BAB">
            <w:pPr>
              <w:pStyle w:val="ConsPlusNonformat"/>
              <w:jc w:val="both"/>
              <w:rPr>
                <w:rFonts w:ascii="Arial" w:hAnsi="Arial" w:cs="Arial"/>
                <w:sz w:val="24"/>
                <w:szCs w:val="24"/>
              </w:rPr>
            </w:pPr>
          </w:p>
        </w:tc>
      </w:tr>
    </w:tbl>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К Договору прилагаются:</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а) приложение № 1 (состав передаваемого в аренду имущества);</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б) приложение № 2 (акт приема-передачи имущества);</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в) документ, явившийся основанием для установления арендной платы;</w:t>
      </w: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г) документы, подтверждающие полномочия лиц, подписавших Договор.</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Подписи Сторон:</w:t>
      </w:r>
    </w:p>
    <w:p w:rsidR="002C5E12" w:rsidRPr="00EB7BAB" w:rsidRDefault="002C5E12" w:rsidP="00EB7BAB">
      <w:pPr>
        <w:pStyle w:val="ConsPlusNonformat"/>
        <w:jc w:val="both"/>
        <w:rPr>
          <w:rFonts w:ascii="Arial" w:hAnsi="Arial" w:cs="Arial"/>
          <w:sz w:val="24"/>
          <w:szCs w:val="24"/>
        </w:rPr>
      </w:pPr>
    </w:p>
    <w:tbl>
      <w:tblPr>
        <w:tblW w:w="0" w:type="auto"/>
        <w:tblInd w:w="250" w:type="dxa"/>
        <w:tblLook w:val="04A0" w:firstRow="1" w:lastRow="0" w:firstColumn="1" w:lastColumn="0" w:noHBand="0" w:noVBand="1"/>
      </w:tblPr>
      <w:tblGrid>
        <w:gridCol w:w="4678"/>
        <w:gridCol w:w="283"/>
        <w:gridCol w:w="4820"/>
      </w:tblGrid>
      <w:tr w:rsidR="00EB7BAB" w:rsidRPr="00EB7BAB" w:rsidTr="000002C8">
        <w:tc>
          <w:tcPr>
            <w:tcW w:w="4678"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Арендодатель:     </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(Наименование организации)</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(Должность подписывающего лица)</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center"/>
              <w:rPr>
                <w:rFonts w:ascii="Arial" w:hAnsi="Arial" w:cs="Arial"/>
                <w:sz w:val="24"/>
                <w:szCs w:val="24"/>
                <w:lang w:val="en-US"/>
              </w:rPr>
            </w:pPr>
            <w:r w:rsidRPr="00EB7BAB">
              <w:rPr>
                <w:rFonts w:ascii="Arial" w:hAnsi="Arial" w:cs="Arial"/>
                <w:sz w:val="24"/>
                <w:szCs w:val="24"/>
              </w:rPr>
              <w:t>_______________________ (Ф.И.О.) М.П.</w:t>
            </w:r>
          </w:p>
          <w:p w:rsidR="002C5E12" w:rsidRPr="00EB7BAB" w:rsidRDefault="002C5E12" w:rsidP="00EB7BAB">
            <w:pPr>
              <w:pStyle w:val="ConsPlusNonformat"/>
              <w:jc w:val="center"/>
              <w:rPr>
                <w:rFonts w:ascii="Arial" w:hAnsi="Arial" w:cs="Arial"/>
                <w:sz w:val="24"/>
                <w:szCs w:val="24"/>
                <w:lang w:val="en-US"/>
              </w:rPr>
            </w:pPr>
          </w:p>
        </w:tc>
        <w:tc>
          <w:tcPr>
            <w:tcW w:w="283" w:type="dxa"/>
          </w:tcPr>
          <w:p w:rsidR="002C5E12" w:rsidRPr="00EB7BAB" w:rsidRDefault="002C5E12" w:rsidP="00EB7BAB">
            <w:pPr>
              <w:pStyle w:val="ConsPlusNonformat"/>
              <w:jc w:val="both"/>
              <w:rPr>
                <w:rFonts w:ascii="Arial" w:hAnsi="Arial" w:cs="Arial"/>
                <w:sz w:val="24"/>
                <w:szCs w:val="24"/>
              </w:rPr>
            </w:pPr>
          </w:p>
        </w:tc>
        <w:tc>
          <w:tcPr>
            <w:tcW w:w="4820"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Арендатор:</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(Наименование юридического лица,</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должность подписывающего лица, Ф.И.О. физического лица, индивидуального предпринимателя)</w:t>
            </w:r>
          </w:p>
          <w:p w:rsidR="002C5E12" w:rsidRPr="00EB7BAB" w:rsidRDefault="002C5E12" w:rsidP="00EB7BAB">
            <w:pPr>
              <w:pStyle w:val="ConsPlusNonformat"/>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 (Ф.И.О.)</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М.П.</w:t>
            </w:r>
          </w:p>
          <w:p w:rsidR="002C5E12" w:rsidRPr="00EB7BAB" w:rsidRDefault="002C5E12" w:rsidP="00EB7BAB">
            <w:pPr>
              <w:pStyle w:val="ConsPlusNonformat"/>
              <w:jc w:val="both"/>
              <w:rPr>
                <w:rFonts w:ascii="Arial" w:hAnsi="Arial" w:cs="Arial"/>
                <w:sz w:val="24"/>
                <w:szCs w:val="24"/>
              </w:rPr>
            </w:pPr>
          </w:p>
        </w:tc>
      </w:tr>
    </w:tbl>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rmal"/>
        <w:jc w:val="right"/>
        <w:rPr>
          <w:sz w:val="24"/>
          <w:szCs w:val="24"/>
        </w:rPr>
      </w:pPr>
    </w:p>
    <w:p w:rsidR="002C5E12" w:rsidRPr="00EB7BAB" w:rsidRDefault="002C5E12" w:rsidP="00EB7BAB">
      <w:pPr>
        <w:pStyle w:val="ConsPlusNormal"/>
        <w:jc w:val="right"/>
        <w:rPr>
          <w:sz w:val="24"/>
          <w:szCs w:val="24"/>
        </w:rPr>
      </w:pPr>
      <w:r w:rsidRPr="00EB7BAB">
        <w:rPr>
          <w:sz w:val="24"/>
          <w:szCs w:val="24"/>
        </w:rPr>
        <w:t xml:space="preserve">Приложение №1 </w:t>
      </w:r>
    </w:p>
    <w:p w:rsidR="002C5E12" w:rsidRPr="00EB7BAB" w:rsidRDefault="002C5E12" w:rsidP="00EB7BAB">
      <w:pPr>
        <w:pStyle w:val="ConsPlusNormal"/>
        <w:jc w:val="right"/>
        <w:rPr>
          <w:sz w:val="24"/>
          <w:szCs w:val="24"/>
        </w:rPr>
      </w:pPr>
      <w:r w:rsidRPr="00EB7BAB">
        <w:rPr>
          <w:sz w:val="24"/>
          <w:szCs w:val="24"/>
        </w:rPr>
        <w:t xml:space="preserve">к форме договора аренды </w:t>
      </w:r>
    </w:p>
    <w:p w:rsidR="002C5E12" w:rsidRPr="00EB7BAB" w:rsidRDefault="002C5E12" w:rsidP="00EB7BAB">
      <w:pPr>
        <w:pStyle w:val="ConsPlusNormal"/>
        <w:jc w:val="right"/>
        <w:rPr>
          <w:sz w:val="24"/>
          <w:szCs w:val="24"/>
        </w:rPr>
      </w:pPr>
    </w:p>
    <w:p w:rsidR="002C5E12" w:rsidRPr="00EB7BAB" w:rsidRDefault="002C5E12" w:rsidP="00EB7BAB">
      <w:pPr>
        <w:pStyle w:val="ConsPlusNormal"/>
        <w:jc w:val="center"/>
        <w:rPr>
          <w:sz w:val="24"/>
          <w:szCs w:val="24"/>
        </w:rPr>
      </w:pPr>
    </w:p>
    <w:p w:rsidR="002C5E12" w:rsidRPr="00EB7BAB" w:rsidRDefault="002C5E12" w:rsidP="00EB7BAB">
      <w:pPr>
        <w:pStyle w:val="ConsPlusNormal"/>
        <w:jc w:val="center"/>
        <w:rPr>
          <w:sz w:val="24"/>
          <w:szCs w:val="24"/>
        </w:rPr>
      </w:pPr>
    </w:p>
    <w:p w:rsidR="002C5E12" w:rsidRPr="00EB7BAB" w:rsidRDefault="002C5E12" w:rsidP="00EB7BAB">
      <w:pPr>
        <w:pStyle w:val="ConsPlusNormal"/>
        <w:jc w:val="center"/>
        <w:rPr>
          <w:sz w:val="24"/>
          <w:szCs w:val="24"/>
        </w:rPr>
      </w:pPr>
      <w:r w:rsidRPr="00EB7BAB">
        <w:rPr>
          <w:sz w:val="24"/>
          <w:szCs w:val="24"/>
        </w:rPr>
        <w:t xml:space="preserve">СОСТАВ </w:t>
      </w:r>
    </w:p>
    <w:p w:rsidR="002C5E12" w:rsidRPr="00EB7BAB" w:rsidRDefault="002C5E12" w:rsidP="00EB7BAB">
      <w:pPr>
        <w:pStyle w:val="ConsPlusNormal"/>
        <w:jc w:val="center"/>
        <w:rPr>
          <w:sz w:val="24"/>
          <w:szCs w:val="24"/>
        </w:rPr>
      </w:pPr>
      <w:r w:rsidRPr="00EB7BAB">
        <w:rPr>
          <w:sz w:val="24"/>
          <w:szCs w:val="24"/>
        </w:rPr>
        <w:t>ПЕРЕДАВАЕМОГО В АРЕНДУ ИМУЩЕСТВА</w:t>
      </w:r>
    </w:p>
    <w:p w:rsidR="002C5E12" w:rsidRPr="00EB7BAB" w:rsidRDefault="002C5E12" w:rsidP="00EB7BAB">
      <w:pPr>
        <w:pStyle w:val="ConsPlusNormal"/>
        <w:jc w:val="center"/>
        <w:rPr>
          <w:sz w:val="24"/>
          <w:szCs w:val="24"/>
        </w:rPr>
      </w:pPr>
    </w:p>
    <w:p w:rsidR="002C5E12" w:rsidRPr="00EB7BAB" w:rsidRDefault="002C5E12" w:rsidP="00EB7BAB">
      <w:pPr>
        <w:pStyle w:val="ConsPlusNormal"/>
        <w:jc w:val="center"/>
        <w:rPr>
          <w:sz w:val="24"/>
          <w:szCs w:val="24"/>
        </w:rPr>
      </w:pPr>
      <w:r w:rsidRPr="00EB7BAB">
        <w:rPr>
          <w:sz w:val="24"/>
          <w:szCs w:val="24"/>
        </w:rPr>
        <w:t>________________________________________________________</w:t>
      </w:r>
    </w:p>
    <w:p w:rsidR="002C5E12" w:rsidRPr="00EB7BAB" w:rsidRDefault="008C3BA8" w:rsidP="00EB7BAB">
      <w:pPr>
        <w:pStyle w:val="ConsPlusNormal"/>
        <w:jc w:val="center"/>
        <w:rPr>
          <w:sz w:val="24"/>
          <w:szCs w:val="24"/>
        </w:rPr>
      </w:pPr>
      <w:r>
        <w:rPr>
          <w:sz w:val="24"/>
          <w:szCs w:val="24"/>
          <w:lang w:val="en-US"/>
        </w:rPr>
        <w:t>(адрес нахождения и</w:t>
      </w:r>
      <w:r w:rsidR="002C5E12" w:rsidRPr="00EB7BAB">
        <w:rPr>
          <w:sz w:val="24"/>
          <w:szCs w:val="24"/>
          <w:lang w:val="en-US"/>
        </w:rPr>
        <w:t>мущества)</w:t>
      </w:r>
    </w:p>
    <w:p w:rsidR="002C5E12" w:rsidRPr="00EB7BAB" w:rsidRDefault="002C5E12" w:rsidP="00EB7BAB">
      <w:pPr>
        <w:pStyle w:val="ConsPlusNormal"/>
        <w:jc w:val="center"/>
        <w:rPr>
          <w:sz w:val="24"/>
          <w:szCs w:val="24"/>
        </w:rPr>
      </w:pPr>
    </w:p>
    <w:p w:rsidR="002C5E12" w:rsidRPr="00EB7BAB" w:rsidRDefault="002C5E12" w:rsidP="00EB7BAB">
      <w:pPr>
        <w:pStyle w:val="ConsPlusNormal"/>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509"/>
        <w:gridCol w:w="1052"/>
        <w:gridCol w:w="1995"/>
        <w:gridCol w:w="1313"/>
        <w:gridCol w:w="2184"/>
        <w:gridCol w:w="1283"/>
      </w:tblGrid>
      <w:tr w:rsidR="00EB7BAB" w:rsidRPr="00EB7BAB" w:rsidTr="000002C8">
        <w:tc>
          <w:tcPr>
            <w:tcW w:w="1006" w:type="dxa"/>
          </w:tcPr>
          <w:p w:rsidR="002C5E12" w:rsidRPr="00EB7BAB" w:rsidRDefault="002C5E12" w:rsidP="00EB7BAB">
            <w:pPr>
              <w:pStyle w:val="ConsPlusNormal"/>
              <w:jc w:val="center"/>
              <w:rPr>
                <w:sz w:val="24"/>
                <w:szCs w:val="24"/>
              </w:rPr>
            </w:pPr>
            <w:r w:rsidRPr="00EB7BAB">
              <w:rPr>
                <w:sz w:val="24"/>
                <w:szCs w:val="24"/>
              </w:rPr>
              <w:t>Литера, этаж</w:t>
            </w:r>
          </w:p>
        </w:tc>
        <w:tc>
          <w:tcPr>
            <w:tcW w:w="1512" w:type="dxa"/>
          </w:tcPr>
          <w:p w:rsidR="002C5E12" w:rsidRPr="00EB7BAB" w:rsidRDefault="002C5E12" w:rsidP="00EB7BAB">
            <w:pPr>
              <w:pStyle w:val="ConsPlusNormal"/>
              <w:jc w:val="center"/>
              <w:rPr>
                <w:sz w:val="24"/>
                <w:szCs w:val="24"/>
              </w:rPr>
            </w:pPr>
            <w:r w:rsidRPr="00EB7BAB">
              <w:rPr>
                <w:sz w:val="24"/>
                <w:szCs w:val="24"/>
              </w:rPr>
              <w:t>Номер помещения</w:t>
            </w:r>
          </w:p>
        </w:tc>
        <w:tc>
          <w:tcPr>
            <w:tcW w:w="1183" w:type="dxa"/>
          </w:tcPr>
          <w:p w:rsidR="002C5E12" w:rsidRPr="00EB7BAB" w:rsidRDefault="002C5E12" w:rsidP="00EB7BAB">
            <w:pPr>
              <w:pStyle w:val="ConsPlusNormal"/>
              <w:jc w:val="center"/>
              <w:rPr>
                <w:sz w:val="24"/>
                <w:szCs w:val="24"/>
              </w:rPr>
            </w:pPr>
            <w:r w:rsidRPr="00EB7BAB">
              <w:rPr>
                <w:sz w:val="24"/>
                <w:szCs w:val="24"/>
              </w:rPr>
              <w:t>Номер по плану</w:t>
            </w:r>
          </w:p>
        </w:tc>
        <w:tc>
          <w:tcPr>
            <w:tcW w:w="1862" w:type="dxa"/>
          </w:tcPr>
          <w:p w:rsidR="002C5E12" w:rsidRPr="00EB7BAB" w:rsidRDefault="002C5E12" w:rsidP="00EB7BAB">
            <w:pPr>
              <w:pStyle w:val="ConsPlusNormal"/>
              <w:jc w:val="center"/>
              <w:rPr>
                <w:sz w:val="24"/>
                <w:szCs w:val="24"/>
              </w:rPr>
            </w:pPr>
            <w:r w:rsidRPr="00EB7BAB">
              <w:rPr>
                <w:sz w:val="24"/>
                <w:szCs w:val="24"/>
              </w:rPr>
              <w:t>Характеристика помещений</w:t>
            </w:r>
          </w:p>
        </w:tc>
        <w:tc>
          <w:tcPr>
            <w:tcW w:w="1301" w:type="dxa"/>
          </w:tcPr>
          <w:p w:rsidR="002C5E12" w:rsidRPr="00EB7BAB" w:rsidRDefault="002C5E12" w:rsidP="00EB7BAB">
            <w:pPr>
              <w:pStyle w:val="ConsPlusNormal"/>
              <w:jc w:val="center"/>
              <w:rPr>
                <w:sz w:val="24"/>
                <w:szCs w:val="24"/>
              </w:rPr>
            </w:pPr>
            <w:r w:rsidRPr="00EB7BAB">
              <w:rPr>
                <w:sz w:val="24"/>
                <w:szCs w:val="24"/>
              </w:rPr>
              <w:t>Основная площадь, кв.м</w:t>
            </w:r>
          </w:p>
        </w:tc>
        <w:tc>
          <w:tcPr>
            <w:tcW w:w="1994" w:type="dxa"/>
          </w:tcPr>
          <w:p w:rsidR="002C5E12" w:rsidRPr="00EB7BAB" w:rsidRDefault="002C5E12" w:rsidP="00EB7BAB">
            <w:pPr>
              <w:pStyle w:val="ConsPlusNormal"/>
              <w:jc w:val="center"/>
              <w:rPr>
                <w:sz w:val="24"/>
                <w:szCs w:val="24"/>
              </w:rPr>
            </w:pPr>
            <w:r w:rsidRPr="00EB7BAB">
              <w:rPr>
                <w:sz w:val="24"/>
                <w:szCs w:val="24"/>
              </w:rPr>
              <w:t>Вспомогательная площадь, кв.м.</w:t>
            </w:r>
          </w:p>
        </w:tc>
        <w:tc>
          <w:tcPr>
            <w:tcW w:w="1280" w:type="dxa"/>
          </w:tcPr>
          <w:p w:rsidR="002C5E12" w:rsidRPr="00EB7BAB" w:rsidRDefault="002C5E12" w:rsidP="00EB7BAB">
            <w:pPr>
              <w:pStyle w:val="ConsPlusNormal"/>
              <w:jc w:val="center"/>
              <w:rPr>
                <w:sz w:val="24"/>
                <w:szCs w:val="24"/>
              </w:rPr>
            </w:pPr>
            <w:r w:rsidRPr="00EB7BAB">
              <w:rPr>
                <w:sz w:val="24"/>
                <w:szCs w:val="24"/>
              </w:rPr>
              <w:t>Общая площадь, кв.м</w:t>
            </w:r>
          </w:p>
        </w:tc>
      </w:tr>
      <w:tr w:rsidR="00EB7BAB" w:rsidRPr="00EB7BAB" w:rsidTr="000002C8">
        <w:tc>
          <w:tcPr>
            <w:tcW w:w="1006" w:type="dxa"/>
          </w:tcPr>
          <w:p w:rsidR="002C5E12" w:rsidRPr="00EB7BAB" w:rsidRDefault="002C5E12" w:rsidP="00EB7BAB">
            <w:pPr>
              <w:pStyle w:val="ConsPlusNormal"/>
              <w:jc w:val="center"/>
              <w:rPr>
                <w:sz w:val="24"/>
                <w:szCs w:val="24"/>
              </w:rPr>
            </w:pPr>
          </w:p>
        </w:tc>
        <w:tc>
          <w:tcPr>
            <w:tcW w:w="1512" w:type="dxa"/>
          </w:tcPr>
          <w:p w:rsidR="002C5E12" w:rsidRPr="00EB7BAB" w:rsidRDefault="002C5E12" w:rsidP="00EB7BAB">
            <w:pPr>
              <w:pStyle w:val="ConsPlusNormal"/>
              <w:jc w:val="center"/>
              <w:rPr>
                <w:sz w:val="24"/>
                <w:szCs w:val="24"/>
              </w:rPr>
            </w:pPr>
          </w:p>
        </w:tc>
        <w:tc>
          <w:tcPr>
            <w:tcW w:w="1183" w:type="dxa"/>
          </w:tcPr>
          <w:p w:rsidR="002C5E12" w:rsidRPr="00EB7BAB" w:rsidRDefault="002C5E12" w:rsidP="00EB7BAB">
            <w:pPr>
              <w:pStyle w:val="ConsPlusNormal"/>
              <w:jc w:val="center"/>
              <w:rPr>
                <w:sz w:val="24"/>
                <w:szCs w:val="24"/>
              </w:rPr>
            </w:pPr>
          </w:p>
        </w:tc>
        <w:tc>
          <w:tcPr>
            <w:tcW w:w="1862" w:type="dxa"/>
          </w:tcPr>
          <w:p w:rsidR="002C5E12" w:rsidRPr="00EB7BAB" w:rsidRDefault="002C5E12" w:rsidP="00EB7BAB">
            <w:pPr>
              <w:pStyle w:val="ConsPlusNormal"/>
              <w:jc w:val="center"/>
              <w:rPr>
                <w:sz w:val="24"/>
                <w:szCs w:val="24"/>
              </w:rPr>
            </w:pPr>
          </w:p>
        </w:tc>
        <w:tc>
          <w:tcPr>
            <w:tcW w:w="1301" w:type="dxa"/>
          </w:tcPr>
          <w:p w:rsidR="002C5E12" w:rsidRPr="00EB7BAB" w:rsidRDefault="002C5E12" w:rsidP="00EB7BAB">
            <w:pPr>
              <w:pStyle w:val="ConsPlusNormal"/>
              <w:jc w:val="center"/>
              <w:rPr>
                <w:sz w:val="24"/>
                <w:szCs w:val="24"/>
              </w:rPr>
            </w:pPr>
          </w:p>
        </w:tc>
        <w:tc>
          <w:tcPr>
            <w:tcW w:w="1994" w:type="dxa"/>
          </w:tcPr>
          <w:p w:rsidR="002C5E12" w:rsidRPr="00EB7BAB" w:rsidRDefault="002C5E12" w:rsidP="00EB7BAB">
            <w:pPr>
              <w:pStyle w:val="ConsPlusNormal"/>
              <w:jc w:val="center"/>
              <w:rPr>
                <w:sz w:val="24"/>
                <w:szCs w:val="24"/>
              </w:rPr>
            </w:pPr>
          </w:p>
        </w:tc>
        <w:tc>
          <w:tcPr>
            <w:tcW w:w="1280" w:type="dxa"/>
          </w:tcPr>
          <w:p w:rsidR="002C5E12" w:rsidRPr="00EB7BAB" w:rsidRDefault="002C5E12" w:rsidP="00EB7BAB">
            <w:pPr>
              <w:pStyle w:val="ConsPlusNormal"/>
              <w:jc w:val="center"/>
              <w:rPr>
                <w:sz w:val="24"/>
                <w:szCs w:val="24"/>
              </w:rPr>
            </w:pPr>
          </w:p>
        </w:tc>
      </w:tr>
      <w:tr w:rsidR="00EB7BAB" w:rsidRPr="00EB7BAB" w:rsidTr="000002C8">
        <w:tc>
          <w:tcPr>
            <w:tcW w:w="1006" w:type="dxa"/>
          </w:tcPr>
          <w:p w:rsidR="002C5E12" w:rsidRPr="00EB7BAB" w:rsidRDefault="002C5E12" w:rsidP="00EB7BAB">
            <w:pPr>
              <w:pStyle w:val="ConsPlusNormal"/>
              <w:jc w:val="center"/>
              <w:rPr>
                <w:sz w:val="24"/>
                <w:szCs w:val="24"/>
              </w:rPr>
            </w:pPr>
          </w:p>
        </w:tc>
        <w:tc>
          <w:tcPr>
            <w:tcW w:w="1512" w:type="dxa"/>
          </w:tcPr>
          <w:p w:rsidR="002C5E12" w:rsidRPr="00EB7BAB" w:rsidRDefault="002C5E12" w:rsidP="00EB7BAB">
            <w:pPr>
              <w:pStyle w:val="ConsPlusNormal"/>
              <w:jc w:val="center"/>
              <w:rPr>
                <w:sz w:val="24"/>
                <w:szCs w:val="24"/>
              </w:rPr>
            </w:pPr>
          </w:p>
        </w:tc>
        <w:tc>
          <w:tcPr>
            <w:tcW w:w="1183" w:type="dxa"/>
          </w:tcPr>
          <w:p w:rsidR="002C5E12" w:rsidRPr="00EB7BAB" w:rsidRDefault="002C5E12" w:rsidP="00EB7BAB">
            <w:pPr>
              <w:pStyle w:val="ConsPlusNormal"/>
              <w:jc w:val="center"/>
              <w:rPr>
                <w:sz w:val="24"/>
                <w:szCs w:val="24"/>
              </w:rPr>
            </w:pPr>
          </w:p>
        </w:tc>
        <w:tc>
          <w:tcPr>
            <w:tcW w:w="1862" w:type="dxa"/>
          </w:tcPr>
          <w:p w:rsidR="002C5E12" w:rsidRPr="00EB7BAB" w:rsidRDefault="002C5E12" w:rsidP="00EB7BAB">
            <w:pPr>
              <w:pStyle w:val="ConsPlusNormal"/>
              <w:jc w:val="center"/>
              <w:rPr>
                <w:sz w:val="24"/>
                <w:szCs w:val="24"/>
              </w:rPr>
            </w:pPr>
          </w:p>
        </w:tc>
        <w:tc>
          <w:tcPr>
            <w:tcW w:w="1301" w:type="dxa"/>
          </w:tcPr>
          <w:p w:rsidR="002C5E12" w:rsidRPr="00EB7BAB" w:rsidRDefault="002C5E12" w:rsidP="00EB7BAB">
            <w:pPr>
              <w:pStyle w:val="ConsPlusNormal"/>
              <w:jc w:val="center"/>
              <w:rPr>
                <w:sz w:val="24"/>
                <w:szCs w:val="24"/>
              </w:rPr>
            </w:pPr>
          </w:p>
        </w:tc>
        <w:tc>
          <w:tcPr>
            <w:tcW w:w="1994" w:type="dxa"/>
          </w:tcPr>
          <w:p w:rsidR="002C5E12" w:rsidRPr="00EB7BAB" w:rsidRDefault="002C5E12" w:rsidP="00EB7BAB">
            <w:pPr>
              <w:pStyle w:val="ConsPlusNormal"/>
              <w:jc w:val="center"/>
              <w:rPr>
                <w:sz w:val="24"/>
                <w:szCs w:val="24"/>
              </w:rPr>
            </w:pPr>
          </w:p>
        </w:tc>
        <w:tc>
          <w:tcPr>
            <w:tcW w:w="1280" w:type="dxa"/>
          </w:tcPr>
          <w:p w:rsidR="002C5E12" w:rsidRPr="00EB7BAB" w:rsidRDefault="002C5E12" w:rsidP="00EB7BAB">
            <w:pPr>
              <w:pStyle w:val="ConsPlusNormal"/>
              <w:jc w:val="center"/>
              <w:rPr>
                <w:sz w:val="24"/>
                <w:szCs w:val="24"/>
              </w:rPr>
            </w:pPr>
          </w:p>
        </w:tc>
      </w:tr>
      <w:tr w:rsidR="00EB7BAB" w:rsidRPr="00EB7BAB" w:rsidTr="000002C8">
        <w:tc>
          <w:tcPr>
            <w:tcW w:w="1006" w:type="dxa"/>
          </w:tcPr>
          <w:p w:rsidR="002C5E12" w:rsidRPr="00EB7BAB" w:rsidRDefault="002C5E12" w:rsidP="00EB7BAB">
            <w:pPr>
              <w:pStyle w:val="ConsPlusNormal"/>
              <w:jc w:val="center"/>
              <w:rPr>
                <w:sz w:val="24"/>
                <w:szCs w:val="24"/>
              </w:rPr>
            </w:pPr>
          </w:p>
        </w:tc>
        <w:tc>
          <w:tcPr>
            <w:tcW w:w="1512" w:type="dxa"/>
          </w:tcPr>
          <w:p w:rsidR="002C5E12" w:rsidRPr="00EB7BAB" w:rsidRDefault="002C5E12" w:rsidP="00EB7BAB">
            <w:pPr>
              <w:pStyle w:val="ConsPlusNormal"/>
              <w:jc w:val="center"/>
              <w:rPr>
                <w:sz w:val="24"/>
                <w:szCs w:val="24"/>
              </w:rPr>
            </w:pPr>
          </w:p>
        </w:tc>
        <w:tc>
          <w:tcPr>
            <w:tcW w:w="1183" w:type="dxa"/>
          </w:tcPr>
          <w:p w:rsidR="002C5E12" w:rsidRPr="00EB7BAB" w:rsidRDefault="002C5E12" w:rsidP="00EB7BAB">
            <w:pPr>
              <w:pStyle w:val="ConsPlusNormal"/>
              <w:jc w:val="center"/>
              <w:rPr>
                <w:sz w:val="24"/>
                <w:szCs w:val="24"/>
              </w:rPr>
            </w:pPr>
          </w:p>
        </w:tc>
        <w:tc>
          <w:tcPr>
            <w:tcW w:w="1862" w:type="dxa"/>
          </w:tcPr>
          <w:p w:rsidR="002C5E12" w:rsidRPr="00EB7BAB" w:rsidRDefault="002C5E12" w:rsidP="00EB7BAB">
            <w:pPr>
              <w:pStyle w:val="ConsPlusNormal"/>
              <w:jc w:val="center"/>
              <w:rPr>
                <w:sz w:val="24"/>
                <w:szCs w:val="24"/>
              </w:rPr>
            </w:pPr>
          </w:p>
        </w:tc>
        <w:tc>
          <w:tcPr>
            <w:tcW w:w="1301" w:type="dxa"/>
          </w:tcPr>
          <w:p w:rsidR="002C5E12" w:rsidRPr="00EB7BAB" w:rsidRDefault="002C5E12" w:rsidP="00EB7BAB">
            <w:pPr>
              <w:pStyle w:val="ConsPlusNormal"/>
              <w:jc w:val="center"/>
              <w:rPr>
                <w:sz w:val="24"/>
                <w:szCs w:val="24"/>
              </w:rPr>
            </w:pPr>
          </w:p>
        </w:tc>
        <w:tc>
          <w:tcPr>
            <w:tcW w:w="1994" w:type="dxa"/>
          </w:tcPr>
          <w:p w:rsidR="002C5E12" w:rsidRPr="00EB7BAB" w:rsidRDefault="002C5E12" w:rsidP="00EB7BAB">
            <w:pPr>
              <w:pStyle w:val="ConsPlusNormal"/>
              <w:jc w:val="center"/>
              <w:rPr>
                <w:sz w:val="24"/>
                <w:szCs w:val="24"/>
              </w:rPr>
            </w:pPr>
          </w:p>
        </w:tc>
        <w:tc>
          <w:tcPr>
            <w:tcW w:w="1280" w:type="dxa"/>
          </w:tcPr>
          <w:p w:rsidR="002C5E12" w:rsidRPr="00EB7BAB" w:rsidRDefault="002C5E12" w:rsidP="00EB7BAB">
            <w:pPr>
              <w:pStyle w:val="ConsPlusNormal"/>
              <w:jc w:val="center"/>
              <w:rPr>
                <w:sz w:val="24"/>
                <w:szCs w:val="24"/>
              </w:rPr>
            </w:pPr>
          </w:p>
        </w:tc>
      </w:tr>
    </w:tbl>
    <w:p w:rsidR="002C5E12" w:rsidRPr="00EB7BAB" w:rsidRDefault="002C5E12" w:rsidP="00EB7BAB">
      <w:pPr>
        <w:pStyle w:val="ConsPlusNormal"/>
        <w:jc w:val="center"/>
        <w:rPr>
          <w:sz w:val="24"/>
          <w:szCs w:val="24"/>
        </w:rPr>
      </w:pPr>
    </w:p>
    <w:p w:rsidR="002C5E12" w:rsidRPr="00EB7BAB" w:rsidRDefault="002C5E12" w:rsidP="00EB7BAB">
      <w:pPr>
        <w:pStyle w:val="ConsPlusNonformat"/>
        <w:ind w:firstLine="708"/>
        <w:jc w:val="both"/>
        <w:rPr>
          <w:rFonts w:ascii="Arial" w:hAnsi="Arial" w:cs="Arial"/>
          <w:sz w:val="24"/>
          <w:szCs w:val="24"/>
        </w:rPr>
      </w:pPr>
      <w:r w:rsidRPr="00EB7BAB">
        <w:rPr>
          <w:rFonts w:ascii="Arial" w:hAnsi="Arial" w:cs="Arial"/>
          <w:sz w:val="24"/>
          <w:szCs w:val="24"/>
        </w:rPr>
        <w:t>Технические характеристики и иные сведения об Имуществе указаны в ___________________________________________________________________________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                (наименование документа органа технической инвентаризации)</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_______________ по состоянию на «___» __________ г.</w:t>
      </w:r>
    </w:p>
    <w:p w:rsidR="002C5E12" w:rsidRPr="00EB7BAB" w:rsidRDefault="002C5E12" w:rsidP="00EB7BAB">
      <w:pPr>
        <w:shd w:val="clear" w:color="auto" w:fill="FFFFFF"/>
        <w:autoSpaceDE w:val="0"/>
        <w:autoSpaceDN w:val="0"/>
        <w:adjustRightInd w:val="0"/>
        <w:spacing w:line="240" w:lineRule="auto"/>
        <w:ind w:firstLine="709"/>
        <w:jc w:val="both"/>
        <w:rPr>
          <w:rFonts w:ascii="Arial" w:hAnsi="Arial" w:cs="Arial"/>
          <w:sz w:val="24"/>
          <w:szCs w:val="24"/>
        </w:rPr>
      </w:pPr>
    </w:p>
    <w:p w:rsidR="002C5E12" w:rsidRPr="00EB7BAB" w:rsidRDefault="002C5E12" w:rsidP="00EB7BAB">
      <w:pPr>
        <w:shd w:val="clear" w:color="auto" w:fill="FFFFFF"/>
        <w:autoSpaceDE w:val="0"/>
        <w:autoSpaceDN w:val="0"/>
        <w:adjustRightInd w:val="0"/>
        <w:spacing w:line="240" w:lineRule="auto"/>
        <w:ind w:firstLine="709"/>
        <w:jc w:val="both"/>
        <w:rPr>
          <w:rFonts w:ascii="Arial" w:hAnsi="Arial" w:cs="Arial"/>
          <w:sz w:val="24"/>
          <w:szCs w:val="24"/>
        </w:rPr>
      </w:pPr>
      <w:r w:rsidRPr="00EB7BAB">
        <w:rPr>
          <w:rFonts w:ascii="Arial" w:hAnsi="Arial" w:cs="Arial"/>
          <w:sz w:val="24"/>
          <w:szCs w:val="24"/>
        </w:rPr>
        <w:t>Схема расположения объекта аренды на поэтажном плане с обозначением номера и площади передаваемого в аренду помещения (части помещения):</w:t>
      </w:r>
    </w:p>
    <w:p w:rsidR="002C5E12" w:rsidRPr="00EB7BAB" w:rsidRDefault="00982EEA" w:rsidP="00EB7BAB">
      <w:pPr>
        <w:shd w:val="clear" w:color="auto" w:fill="FFFFFF"/>
        <w:autoSpaceDE w:val="0"/>
        <w:autoSpaceDN w:val="0"/>
        <w:adjustRightInd w:val="0"/>
        <w:spacing w:line="240" w:lineRule="auto"/>
        <w:ind w:firstLine="709"/>
        <w:jc w:val="both"/>
        <w:rPr>
          <w:rFonts w:ascii="Arial" w:hAnsi="Arial" w:cs="Arial"/>
          <w:sz w:val="24"/>
          <w:szCs w:val="24"/>
        </w:rPr>
      </w:pPr>
      <w:r>
        <w:rPr>
          <w:rFonts w:ascii="Arial" w:hAnsi="Arial" w:cs="Arial"/>
          <w:noProof/>
          <w:sz w:val="24"/>
          <w:szCs w:val="24"/>
          <w:lang w:eastAsia="ru-RU"/>
        </w:rPr>
        <w:pict>
          <v:rect id="_x0000_s1026" style="position:absolute;left:0;text-align:left;margin-left:25.05pt;margin-top:15.05pt;width:116.8pt;height:76.9pt;z-index:251660288" fillcolor="#f8f8f8">
            <v:fill r:id="rId7" o:title="Газетная бумага" rotate="t" type="tile"/>
          </v:rect>
        </w:pict>
      </w:r>
    </w:p>
    <w:p w:rsidR="002C5E12" w:rsidRPr="00EB7BAB" w:rsidRDefault="002C5E12" w:rsidP="00EB7BAB">
      <w:pPr>
        <w:shd w:val="clear" w:color="auto" w:fill="FFFFFF"/>
        <w:autoSpaceDE w:val="0"/>
        <w:autoSpaceDN w:val="0"/>
        <w:adjustRightInd w:val="0"/>
        <w:spacing w:line="240" w:lineRule="auto"/>
        <w:ind w:firstLine="709"/>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Подписи Сторон:</w:t>
      </w:r>
    </w:p>
    <w:p w:rsidR="002C5E12" w:rsidRPr="00EB7BAB" w:rsidRDefault="002C5E12" w:rsidP="00EB7BAB">
      <w:pPr>
        <w:pStyle w:val="ConsPlusNonformat"/>
        <w:jc w:val="both"/>
        <w:rPr>
          <w:rFonts w:ascii="Arial" w:hAnsi="Arial" w:cs="Arial"/>
          <w:sz w:val="24"/>
          <w:szCs w:val="24"/>
        </w:rPr>
      </w:pPr>
    </w:p>
    <w:tbl>
      <w:tblPr>
        <w:tblW w:w="0" w:type="auto"/>
        <w:tblInd w:w="250" w:type="dxa"/>
        <w:tblLook w:val="04A0" w:firstRow="1" w:lastRow="0" w:firstColumn="1" w:lastColumn="0" w:noHBand="0" w:noVBand="1"/>
      </w:tblPr>
      <w:tblGrid>
        <w:gridCol w:w="4678"/>
        <w:gridCol w:w="283"/>
        <w:gridCol w:w="4820"/>
      </w:tblGrid>
      <w:tr w:rsidR="00EB7BAB" w:rsidRPr="00EB7BAB" w:rsidTr="000002C8">
        <w:tc>
          <w:tcPr>
            <w:tcW w:w="4678"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Арендодатель:    </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 </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(Наименование организации)</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(Должность подписывающего лица)</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_______________________ (Ф.И.О.)   М.П.</w:t>
            </w:r>
          </w:p>
        </w:tc>
        <w:tc>
          <w:tcPr>
            <w:tcW w:w="283" w:type="dxa"/>
          </w:tcPr>
          <w:p w:rsidR="002C5E12" w:rsidRPr="00EB7BAB" w:rsidRDefault="002C5E12" w:rsidP="00EB7BAB">
            <w:pPr>
              <w:pStyle w:val="ConsPlusNonformat"/>
              <w:jc w:val="both"/>
              <w:rPr>
                <w:rFonts w:ascii="Arial" w:hAnsi="Arial" w:cs="Arial"/>
                <w:sz w:val="24"/>
                <w:szCs w:val="24"/>
              </w:rPr>
            </w:pPr>
          </w:p>
        </w:tc>
        <w:tc>
          <w:tcPr>
            <w:tcW w:w="4820"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Арендатор:</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(Наименование юридического лица,</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должность подписывающего лица, Ф.И.О. физического лица, индивидуального предпринимателя)</w:t>
            </w:r>
          </w:p>
          <w:p w:rsidR="002C5E12" w:rsidRPr="00EB7BAB" w:rsidRDefault="002C5E12" w:rsidP="00EB7BAB">
            <w:pPr>
              <w:pStyle w:val="ConsPlusNonformat"/>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 (Ф.И.О.)</w:t>
            </w:r>
          </w:p>
          <w:p w:rsidR="002C5E12" w:rsidRPr="00EB7BAB" w:rsidRDefault="002C5E12" w:rsidP="008C3BA8">
            <w:pPr>
              <w:pStyle w:val="ConsPlusNonformat"/>
              <w:jc w:val="center"/>
              <w:rPr>
                <w:rFonts w:ascii="Arial" w:hAnsi="Arial" w:cs="Arial"/>
                <w:sz w:val="24"/>
                <w:szCs w:val="24"/>
              </w:rPr>
            </w:pPr>
            <w:r w:rsidRPr="00EB7BAB">
              <w:rPr>
                <w:rFonts w:ascii="Arial" w:hAnsi="Arial" w:cs="Arial"/>
                <w:sz w:val="24"/>
                <w:szCs w:val="24"/>
              </w:rPr>
              <w:t>М.П.</w:t>
            </w:r>
          </w:p>
        </w:tc>
      </w:tr>
    </w:tbl>
    <w:p w:rsidR="002C5E12" w:rsidRPr="00EB7BAB" w:rsidRDefault="002C5E12" w:rsidP="00EB7BAB">
      <w:pPr>
        <w:pStyle w:val="ConsPlusNonformat"/>
        <w:jc w:val="right"/>
        <w:rPr>
          <w:rFonts w:ascii="Arial" w:hAnsi="Arial" w:cs="Arial"/>
          <w:sz w:val="24"/>
          <w:szCs w:val="24"/>
          <w:lang w:val="en-US"/>
        </w:rPr>
      </w:pPr>
    </w:p>
    <w:p w:rsidR="002C5E12" w:rsidRPr="00EB7BAB" w:rsidRDefault="002C5E12" w:rsidP="00EB7BAB">
      <w:pPr>
        <w:pStyle w:val="ConsPlusNonformat"/>
        <w:jc w:val="right"/>
        <w:rPr>
          <w:rFonts w:ascii="Arial" w:hAnsi="Arial" w:cs="Arial"/>
          <w:sz w:val="24"/>
          <w:szCs w:val="24"/>
          <w:lang w:val="en-US"/>
        </w:rPr>
      </w:pPr>
    </w:p>
    <w:p w:rsidR="002C5E12" w:rsidRPr="00EB7BAB" w:rsidRDefault="002C5E12" w:rsidP="00EB7BAB">
      <w:pPr>
        <w:pStyle w:val="ConsPlusNonformat"/>
        <w:jc w:val="right"/>
        <w:rPr>
          <w:rFonts w:ascii="Arial" w:hAnsi="Arial" w:cs="Arial"/>
          <w:sz w:val="24"/>
          <w:szCs w:val="24"/>
        </w:rPr>
      </w:pPr>
      <w:r w:rsidRPr="00EB7BAB">
        <w:rPr>
          <w:rFonts w:ascii="Arial" w:hAnsi="Arial" w:cs="Arial"/>
          <w:sz w:val="24"/>
          <w:szCs w:val="24"/>
        </w:rPr>
        <w:t>Приложение № 2</w:t>
      </w:r>
    </w:p>
    <w:p w:rsidR="002C5E12" w:rsidRPr="00EB7BAB" w:rsidRDefault="002C5E12" w:rsidP="00EB7BAB">
      <w:pPr>
        <w:pStyle w:val="ConsPlusNonformat"/>
        <w:jc w:val="right"/>
        <w:rPr>
          <w:rFonts w:ascii="Arial" w:hAnsi="Arial" w:cs="Arial"/>
          <w:sz w:val="24"/>
          <w:szCs w:val="24"/>
        </w:rPr>
      </w:pPr>
      <w:r w:rsidRPr="00EB7BAB">
        <w:rPr>
          <w:rFonts w:ascii="Arial" w:hAnsi="Arial" w:cs="Arial"/>
          <w:sz w:val="24"/>
          <w:szCs w:val="24"/>
        </w:rPr>
        <w:t>к форме договора аренды</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 </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АКТ</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ПРИЕМА-ПЕРЕДАЧИ ИМУЩЕСТВА</w:t>
      </w: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 xml:space="preserve">Московская область, </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г. __________________                                                         от «___» _____________ 20__ г.</w:t>
      </w: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ind w:firstLine="708"/>
        <w:rPr>
          <w:rFonts w:ascii="Arial" w:hAnsi="Arial" w:cs="Arial"/>
          <w:sz w:val="24"/>
          <w:szCs w:val="24"/>
        </w:rPr>
      </w:pPr>
      <w:r w:rsidRPr="00EB7BAB">
        <w:rPr>
          <w:rFonts w:ascii="Arial" w:hAnsi="Arial" w:cs="Arial"/>
          <w:sz w:val="24"/>
          <w:szCs w:val="24"/>
        </w:rPr>
        <w:t>Мы, нижеподписавшиеся, 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(наименование уполномоченного органа) </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именуемое в дальнейшем «Арендодатель», в лице 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(должность, Ф.И.О.)</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и _________________________________________________________________________,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(полное наименование юридического лица, фамилия, имя и отчество индивидуального </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предпринимателя или физического лица)</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именуемое(ый, ая) в дальнейшем «Арендатор», в лице 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(должность, Ф.И.О.)</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составили настоящий акт о нижеследующем:</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ab/>
        <w:t>Арендодатель передает Арендатору во временное пользование следующее имущество общей площадью _____________ кв.м:</w:t>
      </w:r>
    </w:p>
    <w:p w:rsidR="002C5E12" w:rsidRPr="00EB7BAB" w:rsidRDefault="002C5E12" w:rsidP="00EB7BAB">
      <w:pPr>
        <w:pStyle w:val="ConsPlusNonforma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2855"/>
        <w:gridCol w:w="1681"/>
        <w:gridCol w:w="2375"/>
      </w:tblGrid>
      <w:tr w:rsidR="00EB7BAB" w:rsidRPr="00EB7BAB" w:rsidTr="000002C8">
        <w:tc>
          <w:tcPr>
            <w:tcW w:w="10138" w:type="dxa"/>
            <w:gridSpan w:val="5"/>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Московская область</w:t>
            </w:r>
          </w:p>
        </w:tc>
      </w:tr>
      <w:tr w:rsidR="00EB7BAB" w:rsidRPr="00EB7BAB" w:rsidTr="000002C8">
        <w:tc>
          <w:tcPr>
            <w:tcW w:w="6082" w:type="dxa"/>
            <w:gridSpan w:val="3"/>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Район</w:t>
            </w:r>
          </w:p>
        </w:tc>
        <w:tc>
          <w:tcPr>
            <w:tcW w:w="4056" w:type="dxa"/>
            <w:gridSpan w:val="2"/>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6082" w:type="dxa"/>
            <w:gridSpan w:val="3"/>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Город</w:t>
            </w:r>
          </w:p>
        </w:tc>
        <w:tc>
          <w:tcPr>
            <w:tcW w:w="4056" w:type="dxa"/>
            <w:gridSpan w:val="2"/>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6082" w:type="dxa"/>
            <w:gridSpan w:val="3"/>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Поселок, село, деревня (указать нужное)</w:t>
            </w:r>
          </w:p>
        </w:tc>
        <w:tc>
          <w:tcPr>
            <w:tcW w:w="4056" w:type="dxa"/>
            <w:gridSpan w:val="2"/>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6082" w:type="dxa"/>
            <w:gridSpan w:val="3"/>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Ул., пл., просп., пер., ш., туп., алл., бул., наб., пр. (указать нужное) </w:t>
            </w:r>
          </w:p>
        </w:tc>
        <w:tc>
          <w:tcPr>
            <w:tcW w:w="4056" w:type="dxa"/>
            <w:gridSpan w:val="2"/>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3227" w:type="dxa"/>
            <w:gridSpan w:val="2"/>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Дом №</w:t>
            </w:r>
          </w:p>
        </w:tc>
        <w:tc>
          <w:tcPr>
            <w:tcW w:w="2855" w:type="dxa"/>
          </w:tcPr>
          <w:p w:rsidR="002C5E12" w:rsidRPr="00EB7BAB" w:rsidRDefault="002C5E12" w:rsidP="00EB7BAB">
            <w:pPr>
              <w:pStyle w:val="ConsPlusNonformat"/>
              <w:jc w:val="both"/>
              <w:rPr>
                <w:rFonts w:ascii="Arial" w:hAnsi="Arial" w:cs="Arial"/>
                <w:sz w:val="24"/>
                <w:szCs w:val="24"/>
              </w:rPr>
            </w:pPr>
          </w:p>
        </w:tc>
        <w:tc>
          <w:tcPr>
            <w:tcW w:w="1681"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Корпус №</w:t>
            </w:r>
          </w:p>
        </w:tc>
        <w:tc>
          <w:tcPr>
            <w:tcW w:w="2375" w:type="dxa"/>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3227" w:type="dxa"/>
            <w:gridSpan w:val="2"/>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Строение №</w:t>
            </w:r>
          </w:p>
        </w:tc>
        <w:tc>
          <w:tcPr>
            <w:tcW w:w="2855" w:type="dxa"/>
          </w:tcPr>
          <w:p w:rsidR="002C5E12" w:rsidRPr="00EB7BAB" w:rsidRDefault="002C5E12" w:rsidP="00EB7BAB">
            <w:pPr>
              <w:pStyle w:val="ConsPlusNonformat"/>
              <w:jc w:val="both"/>
              <w:rPr>
                <w:rFonts w:ascii="Arial" w:hAnsi="Arial" w:cs="Arial"/>
                <w:sz w:val="24"/>
                <w:szCs w:val="24"/>
              </w:rPr>
            </w:pPr>
          </w:p>
        </w:tc>
        <w:tc>
          <w:tcPr>
            <w:tcW w:w="1681"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Литера №</w:t>
            </w:r>
          </w:p>
        </w:tc>
        <w:tc>
          <w:tcPr>
            <w:tcW w:w="2375" w:type="dxa"/>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1384"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п/п</w:t>
            </w:r>
          </w:p>
        </w:tc>
        <w:tc>
          <w:tcPr>
            <w:tcW w:w="1843"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Этаж №</w:t>
            </w:r>
          </w:p>
        </w:tc>
        <w:tc>
          <w:tcPr>
            <w:tcW w:w="2855"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по плану</w:t>
            </w:r>
          </w:p>
        </w:tc>
        <w:tc>
          <w:tcPr>
            <w:tcW w:w="1681"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Назначение помещения</w:t>
            </w:r>
          </w:p>
        </w:tc>
        <w:tc>
          <w:tcPr>
            <w:tcW w:w="2375"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Площадь помещений, кв.м</w:t>
            </w:r>
          </w:p>
        </w:tc>
      </w:tr>
      <w:tr w:rsidR="00EB7BAB" w:rsidRPr="00EB7BAB" w:rsidTr="000002C8">
        <w:tc>
          <w:tcPr>
            <w:tcW w:w="1384"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1.</w:t>
            </w:r>
          </w:p>
        </w:tc>
        <w:tc>
          <w:tcPr>
            <w:tcW w:w="1843" w:type="dxa"/>
          </w:tcPr>
          <w:p w:rsidR="002C5E12" w:rsidRPr="00EB7BAB" w:rsidRDefault="002C5E12" w:rsidP="00EB7BAB">
            <w:pPr>
              <w:pStyle w:val="ConsPlusNonformat"/>
              <w:jc w:val="both"/>
              <w:rPr>
                <w:rFonts w:ascii="Arial" w:hAnsi="Arial" w:cs="Arial"/>
                <w:sz w:val="24"/>
                <w:szCs w:val="24"/>
              </w:rPr>
            </w:pPr>
          </w:p>
        </w:tc>
        <w:tc>
          <w:tcPr>
            <w:tcW w:w="2855" w:type="dxa"/>
          </w:tcPr>
          <w:p w:rsidR="002C5E12" w:rsidRPr="00EB7BAB" w:rsidRDefault="002C5E12" w:rsidP="00EB7BAB">
            <w:pPr>
              <w:pStyle w:val="ConsPlusNonformat"/>
              <w:jc w:val="both"/>
              <w:rPr>
                <w:rFonts w:ascii="Arial" w:hAnsi="Arial" w:cs="Arial"/>
                <w:sz w:val="24"/>
                <w:szCs w:val="24"/>
              </w:rPr>
            </w:pPr>
          </w:p>
        </w:tc>
        <w:tc>
          <w:tcPr>
            <w:tcW w:w="1681" w:type="dxa"/>
          </w:tcPr>
          <w:p w:rsidR="002C5E12" w:rsidRPr="00EB7BAB" w:rsidRDefault="002C5E12" w:rsidP="00EB7BAB">
            <w:pPr>
              <w:pStyle w:val="ConsPlusNonformat"/>
              <w:jc w:val="both"/>
              <w:rPr>
                <w:rFonts w:ascii="Arial" w:hAnsi="Arial" w:cs="Arial"/>
                <w:sz w:val="24"/>
                <w:szCs w:val="24"/>
              </w:rPr>
            </w:pPr>
          </w:p>
        </w:tc>
        <w:tc>
          <w:tcPr>
            <w:tcW w:w="2375" w:type="dxa"/>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1384"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2.</w:t>
            </w:r>
          </w:p>
        </w:tc>
        <w:tc>
          <w:tcPr>
            <w:tcW w:w="1843" w:type="dxa"/>
          </w:tcPr>
          <w:p w:rsidR="002C5E12" w:rsidRPr="00EB7BAB" w:rsidRDefault="002C5E12" w:rsidP="00EB7BAB">
            <w:pPr>
              <w:pStyle w:val="ConsPlusNonformat"/>
              <w:jc w:val="both"/>
              <w:rPr>
                <w:rFonts w:ascii="Arial" w:hAnsi="Arial" w:cs="Arial"/>
                <w:sz w:val="24"/>
                <w:szCs w:val="24"/>
              </w:rPr>
            </w:pPr>
          </w:p>
        </w:tc>
        <w:tc>
          <w:tcPr>
            <w:tcW w:w="2855" w:type="dxa"/>
          </w:tcPr>
          <w:p w:rsidR="002C5E12" w:rsidRPr="00EB7BAB" w:rsidRDefault="002C5E12" w:rsidP="00EB7BAB">
            <w:pPr>
              <w:pStyle w:val="ConsPlusNonformat"/>
              <w:jc w:val="both"/>
              <w:rPr>
                <w:rFonts w:ascii="Arial" w:hAnsi="Arial" w:cs="Arial"/>
                <w:sz w:val="24"/>
                <w:szCs w:val="24"/>
              </w:rPr>
            </w:pPr>
          </w:p>
        </w:tc>
        <w:tc>
          <w:tcPr>
            <w:tcW w:w="1681" w:type="dxa"/>
          </w:tcPr>
          <w:p w:rsidR="002C5E12" w:rsidRPr="00EB7BAB" w:rsidRDefault="002C5E12" w:rsidP="00EB7BAB">
            <w:pPr>
              <w:pStyle w:val="ConsPlusNonformat"/>
              <w:jc w:val="both"/>
              <w:rPr>
                <w:rFonts w:ascii="Arial" w:hAnsi="Arial" w:cs="Arial"/>
                <w:sz w:val="24"/>
                <w:szCs w:val="24"/>
              </w:rPr>
            </w:pPr>
          </w:p>
        </w:tc>
        <w:tc>
          <w:tcPr>
            <w:tcW w:w="2375" w:type="dxa"/>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1384"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3.</w:t>
            </w:r>
          </w:p>
        </w:tc>
        <w:tc>
          <w:tcPr>
            <w:tcW w:w="1843" w:type="dxa"/>
          </w:tcPr>
          <w:p w:rsidR="002C5E12" w:rsidRPr="00EB7BAB" w:rsidRDefault="002C5E12" w:rsidP="00EB7BAB">
            <w:pPr>
              <w:pStyle w:val="ConsPlusNonformat"/>
              <w:jc w:val="both"/>
              <w:rPr>
                <w:rFonts w:ascii="Arial" w:hAnsi="Arial" w:cs="Arial"/>
                <w:sz w:val="24"/>
                <w:szCs w:val="24"/>
              </w:rPr>
            </w:pPr>
          </w:p>
        </w:tc>
        <w:tc>
          <w:tcPr>
            <w:tcW w:w="2855" w:type="dxa"/>
          </w:tcPr>
          <w:p w:rsidR="002C5E12" w:rsidRPr="00EB7BAB" w:rsidRDefault="002C5E12" w:rsidP="00EB7BAB">
            <w:pPr>
              <w:pStyle w:val="ConsPlusNonformat"/>
              <w:jc w:val="both"/>
              <w:rPr>
                <w:rFonts w:ascii="Arial" w:hAnsi="Arial" w:cs="Arial"/>
                <w:sz w:val="24"/>
                <w:szCs w:val="24"/>
              </w:rPr>
            </w:pPr>
          </w:p>
        </w:tc>
        <w:tc>
          <w:tcPr>
            <w:tcW w:w="1681" w:type="dxa"/>
          </w:tcPr>
          <w:p w:rsidR="002C5E12" w:rsidRPr="00EB7BAB" w:rsidRDefault="002C5E12" w:rsidP="00EB7BAB">
            <w:pPr>
              <w:pStyle w:val="ConsPlusNonformat"/>
              <w:jc w:val="both"/>
              <w:rPr>
                <w:rFonts w:ascii="Arial" w:hAnsi="Arial" w:cs="Arial"/>
                <w:sz w:val="24"/>
                <w:szCs w:val="24"/>
              </w:rPr>
            </w:pPr>
          </w:p>
        </w:tc>
        <w:tc>
          <w:tcPr>
            <w:tcW w:w="2375" w:type="dxa"/>
          </w:tcPr>
          <w:p w:rsidR="002C5E12" w:rsidRPr="00EB7BAB" w:rsidRDefault="002C5E12" w:rsidP="00EB7BAB">
            <w:pPr>
              <w:pStyle w:val="ConsPlusNonformat"/>
              <w:jc w:val="both"/>
              <w:rPr>
                <w:rFonts w:ascii="Arial" w:hAnsi="Arial" w:cs="Arial"/>
                <w:sz w:val="24"/>
                <w:szCs w:val="24"/>
              </w:rPr>
            </w:pPr>
          </w:p>
        </w:tc>
      </w:tr>
      <w:tr w:rsidR="00EB7BAB" w:rsidRPr="00EB7BAB" w:rsidTr="000002C8">
        <w:tc>
          <w:tcPr>
            <w:tcW w:w="7763" w:type="dxa"/>
            <w:gridSpan w:val="4"/>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Всего общая площадь</w:t>
            </w:r>
          </w:p>
        </w:tc>
        <w:tc>
          <w:tcPr>
            <w:tcW w:w="2375" w:type="dxa"/>
          </w:tcPr>
          <w:p w:rsidR="002C5E12" w:rsidRPr="00EB7BAB" w:rsidRDefault="002C5E12" w:rsidP="00EB7BAB">
            <w:pPr>
              <w:pStyle w:val="ConsPlusNonformat"/>
              <w:jc w:val="both"/>
              <w:rPr>
                <w:rFonts w:ascii="Arial" w:hAnsi="Arial" w:cs="Arial"/>
                <w:sz w:val="24"/>
                <w:szCs w:val="24"/>
              </w:rPr>
            </w:pPr>
          </w:p>
        </w:tc>
      </w:tr>
    </w:tbl>
    <w:p w:rsidR="002C5E12" w:rsidRPr="00EB7BAB" w:rsidRDefault="002C5E12" w:rsidP="00EB7BAB">
      <w:pPr>
        <w:pStyle w:val="ConsPlusNonformat"/>
        <w:jc w:val="both"/>
        <w:rPr>
          <w:rFonts w:ascii="Arial" w:hAnsi="Arial" w:cs="Arial"/>
          <w:sz w:val="24"/>
          <w:szCs w:val="24"/>
        </w:rPr>
      </w:pPr>
    </w:p>
    <w:tbl>
      <w:tblPr>
        <w:tblW w:w="0" w:type="auto"/>
        <w:tblInd w:w="108" w:type="dxa"/>
        <w:tblLook w:val="04A0" w:firstRow="1" w:lastRow="0" w:firstColumn="1" w:lastColumn="0" w:noHBand="0" w:noVBand="1"/>
      </w:tblPr>
      <w:tblGrid>
        <w:gridCol w:w="4678"/>
        <w:gridCol w:w="284"/>
        <w:gridCol w:w="4961"/>
      </w:tblGrid>
      <w:tr w:rsidR="00EB7BAB" w:rsidRPr="00EB7BAB" w:rsidTr="000002C8">
        <w:tc>
          <w:tcPr>
            <w:tcW w:w="4678"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ПЕРЕДАЛ</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 xml:space="preserve">Арендодатель:     </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(Наименование организации)</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(Должность подписывающего лица)</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_______________________ (Ф.И.О.)   М.П.</w:t>
            </w:r>
          </w:p>
        </w:tc>
        <w:tc>
          <w:tcPr>
            <w:tcW w:w="284" w:type="dxa"/>
          </w:tcPr>
          <w:p w:rsidR="002C5E12" w:rsidRPr="00EB7BAB" w:rsidRDefault="002C5E12" w:rsidP="00EB7BAB">
            <w:pPr>
              <w:pStyle w:val="ConsPlusNonformat"/>
              <w:jc w:val="both"/>
              <w:rPr>
                <w:rFonts w:ascii="Arial" w:hAnsi="Arial" w:cs="Arial"/>
                <w:sz w:val="24"/>
                <w:szCs w:val="24"/>
              </w:rPr>
            </w:pPr>
          </w:p>
        </w:tc>
        <w:tc>
          <w:tcPr>
            <w:tcW w:w="4961" w:type="dxa"/>
          </w:tcPr>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ПРИНЯЛ</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Арендатор:</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(Наименование юридического лица,</w:t>
            </w:r>
          </w:p>
          <w:p w:rsidR="002C5E12" w:rsidRPr="00EB7BAB" w:rsidRDefault="002C5E12" w:rsidP="00EB7BAB">
            <w:pPr>
              <w:pStyle w:val="ConsPlusNonformat"/>
              <w:rPr>
                <w:rFonts w:ascii="Arial" w:hAnsi="Arial" w:cs="Arial"/>
                <w:sz w:val="24"/>
                <w:szCs w:val="24"/>
              </w:rPr>
            </w:pPr>
            <w:r w:rsidRPr="00EB7BAB">
              <w:rPr>
                <w:rFonts w:ascii="Arial" w:hAnsi="Arial" w:cs="Arial"/>
                <w:sz w:val="24"/>
                <w:szCs w:val="24"/>
              </w:rPr>
              <w:t>должность подписывающего лица, Ф.И.О. физического лица, индивидуального предпринимателя)</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 (Ф.И.О.)</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М.П.</w:t>
            </w:r>
          </w:p>
        </w:tc>
      </w:tr>
    </w:tbl>
    <w:p w:rsidR="002C5E12" w:rsidRPr="00EB7BAB" w:rsidRDefault="002C5E12" w:rsidP="00EB7BAB">
      <w:pPr>
        <w:spacing w:line="240" w:lineRule="auto"/>
        <w:ind w:firstLine="360"/>
        <w:rPr>
          <w:rFonts w:ascii="Arial" w:hAnsi="Arial" w:cs="Arial"/>
          <w:sz w:val="24"/>
          <w:szCs w:val="24"/>
        </w:rPr>
        <w:sectPr w:rsidR="002C5E12" w:rsidRPr="00EB7BAB" w:rsidSect="00EB7BAB">
          <w:footerReference w:type="default" r:id="rId8"/>
          <w:pgSz w:w="11906" w:h="16838" w:code="9"/>
          <w:pgMar w:top="1134" w:right="567" w:bottom="1134" w:left="1134" w:header="720" w:footer="720" w:gutter="0"/>
          <w:cols w:space="720"/>
          <w:noEndnote/>
          <w:docGrid w:linePitch="299"/>
        </w:sectPr>
      </w:pPr>
    </w:p>
    <w:p w:rsidR="002C5E12" w:rsidRPr="00EB7BAB" w:rsidRDefault="002C5E12" w:rsidP="008C3BA8">
      <w:pPr>
        <w:pStyle w:val="12"/>
        <w:ind w:left="4820"/>
        <w:jc w:val="left"/>
        <w:rPr>
          <w:rFonts w:ascii="Arial" w:hAnsi="Arial" w:cs="Arial"/>
          <w:b w:val="0"/>
          <w:i w:val="0"/>
        </w:rPr>
      </w:pPr>
      <w:bookmarkStart w:id="264" w:name="_Toc508640261"/>
      <w:r w:rsidRPr="00EB7BAB">
        <w:rPr>
          <w:rFonts w:ascii="Arial" w:hAnsi="Arial" w:cs="Arial"/>
          <w:b w:val="0"/>
          <w:i w:val="0"/>
        </w:rPr>
        <w:t>Приложение 5</w:t>
      </w:r>
      <w:bookmarkEnd w:id="264"/>
    </w:p>
    <w:p w:rsidR="002C5E12" w:rsidRPr="00EB7BAB" w:rsidRDefault="008C3BA8" w:rsidP="008C3BA8">
      <w:pPr>
        <w:pStyle w:val="12"/>
        <w:ind w:left="4820"/>
        <w:jc w:val="left"/>
        <w:rPr>
          <w:rFonts w:ascii="Arial" w:hAnsi="Arial" w:cs="Arial"/>
          <w:bCs w:val="0"/>
          <w:i w:val="0"/>
          <w:iCs w:val="0"/>
        </w:rPr>
      </w:pPr>
      <w:bookmarkStart w:id="265" w:name="_Toc508640262"/>
      <w:r w:rsidRPr="00EB7BAB">
        <w:rPr>
          <w:rFonts w:ascii="Arial" w:hAnsi="Arial" w:cs="Arial"/>
          <w:b w:val="0"/>
          <w:i w:val="0"/>
        </w:rPr>
        <w:t>к административному</w:t>
      </w:r>
      <w:r w:rsidR="00E414B8" w:rsidRPr="00EB7BAB">
        <w:rPr>
          <w:rFonts w:ascii="Arial" w:hAnsi="Arial" w:cs="Arial"/>
          <w:b w:val="0"/>
          <w:i w:val="0"/>
        </w:rPr>
        <w:t xml:space="preserve"> регламенту</w:t>
      </w:r>
      <w:r w:rsidR="002C5E12" w:rsidRPr="00EB7BAB">
        <w:rPr>
          <w:rFonts w:ascii="Arial" w:hAnsi="Arial" w:cs="Arial"/>
          <w:b w:val="0"/>
          <w:i w:val="0"/>
        </w:rPr>
        <w:t xml:space="preserve"> по предоставлению Муниципальной услуги</w:t>
      </w:r>
      <w:bookmarkEnd w:id="265"/>
      <w:r w:rsidR="002C5E12" w:rsidRPr="00EB7BAB">
        <w:rPr>
          <w:rFonts w:ascii="Arial" w:hAnsi="Arial" w:cs="Arial"/>
          <w:bCs w:val="0"/>
          <w:i w:val="0"/>
          <w:iCs w:val="0"/>
        </w:rPr>
        <w:t xml:space="preserve"> </w:t>
      </w:r>
    </w:p>
    <w:p w:rsidR="002C5E12" w:rsidRPr="00EB7BAB" w:rsidRDefault="002C5E12" w:rsidP="008C3BA8">
      <w:pPr>
        <w:pStyle w:val="1-"/>
        <w:spacing w:before="0" w:after="0" w:line="240" w:lineRule="auto"/>
        <w:ind w:left="4820"/>
        <w:rPr>
          <w:rFonts w:ascii="Arial" w:hAnsi="Arial" w:cs="Arial"/>
          <w:sz w:val="24"/>
          <w:szCs w:val="24"/>
        </w:rPr>
      </w:pPr>
    </w:p>
    <w:p w:rsidR="002C5E12" w:rsidRPr="00EB7BAB" w:rsidRDefault="002C5E12" w:rsidP="008C3BA8">
      <w:pPr>
        <w:pStyle w:val="1-"/>
        <w:spacing w:before="0" w:after="0" w:line="240" w:lineRule="auto"/>
        <w:rPr>
          <w:rFonts w:ascii="Arial" w:hAnsi="Arial" w:cs="Arial"/>
          <w:sz w:val="24"/>
          <w:szCs w:val="24"/>
        </w:rPr>
      </w:pPr>
      <w:bookmarkStart w:id="266" w:name="_Toc508640263"/>
      <w:r w:rsidRPr="00EB7BAB">
        <w:rPr>
          <w:rFonts w:ascii="Arial" w:hAnsi="Arial" w:cs="Arial"/>
          <w:sz w:val="24"/>
          <w:szCs w:val="24"/>
        </w:rPr>
        <w:t>Форма решения об отказе в предоставлении Муниципальной услуги</w:t>
      </w:r>
      <w:bookmarkEnd w:id="266"/>
    </w:p>
    <w:p w:rsidR="002C5E12" w:rsidRPr="00EB7BAB" w:rsidRDefault="002C5E12" w:rsidP="008C3BA8">
      <w:pPr>
        <w:keepNext/>
        <w:autoSpaceDE w:val="0"/>
        <w:autoSpaceDN w:val="0"/>
        <w:adjustRightInd w:val="0"/>
        <w:spacing w:line="240" w:lineRule="auto"/>
        <w:ind w:left="4820" w:hanging="4253"/>
        <w:jc w:val="both"/>
        <w:rPr>
          <w:rFonts w:ascii="Arial" w:hAnsi="Arial" w:cs="Arial"/>
          <w:sz w:val="24"/>
          <w:szCs w:val="24"/>
          <w:lang w:eastAsia="ru-RU"/>
        </w:rPr>
      </w:pPr>
    </w:p>
    <w:p w:rsidR="002C5E12" w:rsidRPr="00EB7BAB" w:rsidRDefault="002C5E12" w:rsidP="00EB7BAB">
      <w:pPr>
        <w:autoSpaceDE w:val="0"/>
        <w:autoSpaceDN w:val="0"/>
        <w:adjustRightInd w:val="0"/>
        <w:spacing w:line="240" w:lineRule="auto"/>
        <w:ind w:left="4820" w:hanging="4253"/>
        <w:jc w:val="both"/>
        <w:rPr>
          <w:rFonts w:ascii="Arial" w:hAnsi="Arial" w:cs="Arial"/>
          <w:sz w:val="24"/>
          <w:szCs w:val="24"/>
          <w:lang w:eastAsia="ru-RU"/>
        </w:rPr>
      </w:pPr>
      <w:r w:rsidRPr="00EB7BAB">
        <w:rPr>
          <w:rFonts w:ascii="Arial" w:hAnsi="Arial" w:cs="Arial"/>
          <w:sz w:val="24"/>
          <w:szCs w:val="24"/>
          <w:lang w:eastAsia="ru-RU"/>
        </w:rPr>
        <w:t>Оформляется на официальном бланке Администрации</w:t>
      </w:r>
    </w:p>
    <w:p w:rsidR="002C5E12" w:rsidRPr="00EB7BAB" w:rsidRDefault="002C5E12" w:rsidP="00EB7BAB">
      <w:pPr>
        <w:spacing w:line="240" w:lineRule="auto"/>
        <w:rPr>
          <w:rFonts w:ascii="Arial" w:hAnsi="Arial" w:cs="Arial"/>
          <w:sz w:val="24"/>
          <w:szCs w:val="24"/>
        </w:rPr>
      </w:pP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Кому _______________________________</w:t>
      </w:r>
    </w:p>
    <w:p w:rsidR="002C5E12" w:rsidRPr="00EB7BAB" w:rsidRDefault="002C5E12" w:rsidP="00EB7BAB">
      <w:pPr>
        <w:pStyle w:val="ConsPlusNonformat"/>
        <w:widowControl/>
        <w:ind w:left="4248"/>
        <w:jc w:val="center"/>
        <w:rPr>
          <w:rFonts w:ascii="Arial" w:hAnsi="Arial" w:cs="Arial"/>
          <w:sz w:val="24"/>
          <w:szCs w:val="24"/>
        </w:rPr>
      </w:pPr>
      <w:r w:rsidRPr="00EB7BAB">
        <w:rPr>
          <w:rFonts w:ascii="Arial" w:hAnsi="Arial" w:cs="Arial"/>
          <w:sz w:val="24"/>
          <w:szCs w:val="24"/>
        </w:rPr>
        <w:t>(для граждан: фамилия, имя, отчество (при наличии), ________________________________________</w:t>
      </w:r>
    </w:p>
    <w:p w:rsidR="002C5E12" w:rsidRPr="00EB7BAB" w:rsidRDefault="002C5E12" w:rsidP="00EB7BAB">
      <w:pPr>
        <w:pStyle w:val="ConsPlusNonformat"/>
        <w:widowControl/>
        <w:ind w:left="4248"/>
        <w:jc w:val="center"/>
        <w:rPr>
          <w:rFonts w:ascii="Arial" w:hAnsi="Arial" w:cs="Arial"/>
          <w:sz w:val="24"/>
          <w:szCs w:val="24"/>
        </w:rPr>
      </w:pPr>
      <w:r w:rsidRPr="00EB7BAB">
        <w:rPr>
          <w:rFonts w:ascii="Arial" w:hAnsi="Arial" w:cs="Arial"/>
          <w:sz w:val="24"/>
          <w:szCs w:val="24"/>
        </w:rPr>
        <w:t xml:space="preserve">  для юридических лиц: полное наименование организации, ________________________________________</w:t>
      </w:r>
    </w:p>
    <w:p w:rsidR="002C5E12" w:rsidRPr="00EB7BAB" w:rsidRDefault="002C5E12" w:rsidP="00EB7BAB">
      <w:pPr>
        <w:pStyle w:val="ConsPlusNonformat"/>
        <w:widowControl/>
        <w:ind w:left="4248"/>
        <w:jc w:val="center"/>
        <w:rPr>
          <w:rFonts w:ascii="Arial" w:hAnsi="Arial" w:cs="Arial"/>
          <w:sz w:val="24"/>
          <w:szCs w:val="24"/>
        </w:rPr>
      </w:pPr>
      <w:r w:rsidRPr="00EB7BAB">
        <w:rPr>
          <w:rFonts w:ascii="Arial" w:hAnsi="Arial" w:cs="Arial"/>
          <w:sz w:val="24"/>
          <w:szCs w:val="24"/>
        </w:rPr>
        <w:t>фамилия, имя, отчество руководителя)</w:t>
      </w:r>
    </w:p>
    <w:p w:rsidR="002C5E12" w:rsidRPr="00EB7BAB" w:rsidRDefault="002C5E12" w:rsidP="00EB7BAB">
      <w:pPr>
        <w:shd w:val="clear" w:color="auto" w:fill="FFFFFF"/>
        <w:spacing w:line="240" w:lineRule="auto"/>
        <w:ind w:left="5103"/>
        <w:rPr>
          <w:rFonts w:ascii="Arial" w:hAnsi="Arial" w:cs="Arial"/>
          <w:spacing w:val="-3"/>
          <w:sz w:val="24"/>
          <w:szCs w:val="24"/>
        </w:rPr>
      </w:pPr>
    </w:p>
    <w:p w:rsidR="002C5E12" w:rsidRPr="00EB7BAB" w:rsidRDefault="002C5E12" w:rsidP="00EB7BAB">
      <w:pPr>
        <w:shd w:val="clear" w:color="auto" w:fill="FFFFFF"/>
        <w:spacing w:line="240" w:lineRule="auto"/>
        <w:ind w:left="5103"/>
        <w:rPr>
          <w:rFonts w:ascii="Arial" w:hAnsi="Arial" w:cs="Arial"/>
          <w:spacing w:val="-3"/>
          <w:sz w:val="24"/>
          <w:szCs w:val="24"/>
        </w:rPr>
      </w:pPr>
    </w:p>
    <w:p w:rsidR="002C5E12" w:rsidRPr="00EB7BAB" w:rsidRDefault="002C5E12" w:rsidP="00EB7BAB">
      <w:pPr>
        <w:spacing w:line="240" w:lineRule="auto"/>
        <w:contextualSpacing/>
        <w:jc w:val="center"/>
        <w:rPr>
          <w:rFonts w:ascii="Arial" w:hAnsi="Arial" w:cs="Arial"/>
          <w:b/>
          <w:sz w:val="24"/>
          <w:szCs w:val="24"/>
        </w:rPr>
      </w:pPr>
      <w:r w:rsidRPr="00EB7BAB">
        <w:rPr>
          <w:rFonts w:ascii="Arial" w:hAnsi="Arial" w:cs="Arial"/>
          <w:b/>
          <w:sz w:val="24"/>
          <w:szCs w:val="24"/>
        </w:rPr>
        <w:t>Решение</w:t>
      </w:r>
    </w:p>
    <w:p w:rsidR="002C5E12" w:rsidRPr="00EB7BAB" w:rsidRDefault="002C5E12" w:rsidP="00EB7BAB">
      <w:pPr>
        <w:autoSpaceDE w:val="0"/>
        <w:autoSpaceDN w:val="0"/>
        <w:adjustRightInd w:val="0"/>
        <w:spacing w:line="240" w:lineRule="auto"/>
        <w:contextualSpacing/>
        <w:jc w:val="center"/>
        <w:rPr>
          <w:rFonts w:ascii="Arial" w:hAnsi="Arial" w:cs="Arial"/>
          <w:b/>
          <w:sz w:val="24"/>
          <w:szCs w:val="24"/>
          <w:lang w:eastAsia="ru-RU"/>
        </w:rPr>
      </w:pPr>
      <w:r w:rsidRPr="00EB7BAB">
        <w:rPr>
          <w:rFonts w:ascii="Arial" w:hAnsi="Arial" w:cs="Arial"/>
          <w:b/>
          <w:sz w:val="24"/>
          <w:szCs w:val="24"/>
          <w:lang w:eastAsia="ru-RU"/>
        </w:rPr>
        <w:t xml:space="preserve">об отказе в предоставлении муниципальной услуги </w:t>
      </w:r>
      <w:r w:rsidRPr="00EB7BAB">
        <w:rPr>
          <w:rFonts w:ascii="Arial" w:hAnsi="Arial" w:cs="Arial"/>
          <w:sz w:val="24"/>
          <w:szCs w:val="24"/>
        </w:rPr>
        <w:t>«</w:t>
      </w:r>
      <w:r w:rsidRPr="00EB7BAB">
        <w:rPr>
          <w:rFonts w:ascii="Arial" w:hAnsi="Arial" w:cs="Arial"/>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C5E12" w:rsidRPr="00EB7BAB" w:rsidRDefault="002C5E12" w:rsidP="00EB7BAB">
      <w:pPr>
        <w:autoSpaceDE w:val="0"/>
        <w:autoSpaceDN w:val="0"/>
        <w:adjustRightInd w:val="0"/>
        <w:spacing w:line="240" w:lineRule="auto"/>
        <w:jc w:val="both"/>
        <w:rPr>
          <w:rFonts w:ascii="Arial" w:hAnsi="Arial" w:cs="Arial"/>
          <w:sz w:val="24"/>
          <w:szCs w:val="24"/>
          <w:lang w:eastAsia="ru-RU"/>
        </w:rPr>
      </w:pPr>
    </w:p>
    <w:p w:rsidR="002C5E12" w:rsidRPr="00EB7BAB" w:rsidRDefault="002C5E12" w:rsidP="00EB7BAB">
      <w:pPr>
        <w:pStyle w:val="11"/>
        <w:numPr>
          <w:ilvl w:val="0"/>
          <w:numId w:val="0"/>
        </w:numPr>
        <w:spacing w:line="240" w:lineRule="auto"/>
        <w:ind w:firstLine="567"/>
        <w:rPr>
          <w:rFonts w:ascii="Arial" w:hAnsi="Arial" w:cs="Arial"/>
          <w:sz w:val="24"/>
          <w:szCs w:val="24"/>
        </w:rPr>
      </w:pPr>
      <w:r w:rsidRPr="00EB7BAB">
        <w:rPr>
          <w:rFonts w:ascii="Arial" w:hAnsi="Arial" w:cs="Arial"/>
          <w:sz w:val="24"/>
          <w:szCs w:val="24"/>
          <w:lang w:eastAsia="ru-RU"/>
        </w:rPr>
        <w:t xml:space="preserve">В предоставлении муниципальной услуги </w:t>
      </w:r>
      <w:r w:rsidRPr="00EB7BAB">
        <w:rPr>
          <w:rFonts w:ascii="Arial" w:hAnsi="Arial" w:cs="Arial"/>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r w:rsidRPr="00EB7BAB">
        <w:rPr>
          <w:rFonts w:ascii="Arial" w:hAnsi="Arial" w:cs="Arial"/>
          <w:spacing w:val="-1"/>
          <w:sz w:val="24"/>
          <w:szCs w:val="24"/>
        </w:rPr>
        <w:t>.</w:t>
      </w:r>
      <w:r w:rsidRPr="00EB7BAB">
        <w:rPr>
          <w:rFonts w:ascii="Arial" w:hAnsi="Arial" w:cs="Arial"/>
          <w:sz w:val="24"/>
          <w:szCs w:val="24"/>
          <w:lang w:eastAsia="ru-RU"/>
        </w:rPr>
        <w:t xml:space="preserve"> Вам отказано в соответствии с</w:t>
      </w:r>
      <w:r w:rsidRPr="00EB7BAB">
        <w:rPr>
          <w:rFonts w:ascii="Arial" w:hAnsi="Arial" w:cs="Arial"/>
          <w:sz w:val="24"/>
          <w:szCs w:val="24"/>
        </w:rPr>
        <w:t xml:space="preserve"> Федеральным законом от 26.07.2006 №135-ФЗ «О защите конкуренции», Законом Московской области от 10.07.2009 № 88/2009-ОЗ «Об аренде имущества, находящегося в собственности Московской области»</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Наличие противоречивых сведений в Заявлении и приложенных к нему документах.</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Несоответствие категории Заявителя основанию, по которому Заявитель вправе обращаться.</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Выявление в заявлении и (или) прилагаемых к нему документах недостоверной, искаженной или неполной информации.</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 xml:space="preserve">Принятие Администрацией решения о передаче имущества, за которым обратился Заявитель другому лицу. </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Наличие у Заявителя неисполненных обязательств по ранее заключенным договорам перед Администрацией.</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Отсутствуют сведения об имуществе в реестре муниципального имущества или имущество находится в пользовании у другого лица.</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Необходимость использования имущества, за которым обратился Заявитель, для государственных и муниципальных нужд.</w:t>
      </w:r>
    </w:p>
    <w:p w:rsidR="002C5E12" w:rsidRPr="00EB7BAB" w:rsidRDefault="002C5E12" w:rsidP="00EB7BAB">
      <w:pPr>
        <w:pStyle w:val="111"/>
        <w:numPr>
          <w:ilvl w:val="0"/>
          <w:numId w:val="20"/>
        </w:numPr>
        <w:spacing w:line="240" w:lineRule="auto"/>
        <w:rPr>
          <w:rFonts w:ascii="Arial" w:hAnsi="Arial" w:cs="Arial"/>
          <w:sz w:val="24"/>
          <w:szCs w:val="24"/>
        </w:rPr>
      </w:pPr>
      <w:r w:rsidRPr="00EB7BAB">
        <w:rPr>
          <w:rFonts w:ascii="Arial" w:hAnsi="Arial" w:cs="Arial"/>
          <w:sz w:val="24"/>
          <w:szCs w:val="24"/>
        </w:rPr>
        <w:t>Принятие Администрацией решения о приватизации или ином использовании имущества.</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2C5E12" w:rsidRPr="00EB7BAB" w:rsidRDefault="002C5E12" w:rsidP="00EB7BAB">
      <w:pPr>
        <w:autoSpaceDE w:val="0"/>
        <w:autoSpaceDN w:val="0"/>
        <w:adjustRightInd w:val="0"/>
        <w:spacing w:line="240" w:lineRule="auto"/>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autoSpaceDE w:val="0"/>
        <w:autoSpaceDN w:val="0"/>
        <w:adjustRightInd w:val="0"/>
        <w:spacing w:line="240" w:lineRule="auto"/>
        <w:jc w:val="both"/>
        <w:rPr>
          <w:rFonts w:ascii="Arial" w:hAnsi="Arial" w:cs="Arial"/>
          <w:sz w:val="24"/>
          <w:szCs w:val="24"/>
        </w:rPr>
      </w:pPr>
      <w:r w:rsidRPr="00EB7BAB">
        <w:rPr>
          <w:rFonts w:ascii="Arial" w:hAnsi="Arial" w:cs="Arial"/>
          <w:sz w:val="24"/>
          <w:szCs w:val="24"/>
        </w:rPr>
        <w:t xml:space="preserve">Данное решение, может быть обжаловано в </w:t>
      </w:r>
      <w:r w:rsidRPr="00EB7BAB">
        <w:rPr>
          <w:rFonts w:ascii="Arial" w:hAnsi="Arial" w:cs="Arial"/>
          <w:sz w:val="24"/>
          <w:szCs w:val="24"/>
          <w:lang w:eastAsia="ru-RU"/>
        </w:rPr>
        <w:t xml:space="preserve">Администрации </w:t>
      </w:r>
      <w:r w:rsidRPr="00EB7BAB">
        <w:rPr>
          <w:rFonts w:ascii="Arial" w:hAnsi="Arial" w:cs="Arial"/>
          <w:sz w:val="24"/>
          <w:szCs w:val="24"/>
        </w:rPr>
        <w:t>или в судебном порядке.</w:t>
      </w:r>
    </w:p>
    <w:p w:rsidR="002C5E12" w:rsidRPr="00EB7BAB" w:rsidRDefault="002C5E12" w:rsidP="00EB7BAB">
      <w:pPr>
        <w:autoSpaceDE w:val="0"/>
        <w:autoSpaceDN w:val="0"/>
        <w:adjustRightInd w:val="0"/>
        <w:spacing w:line="240" w:lineRule="auto"/>
        <w:jc w:val="both"/>
        <w:rPr>
          <w:rFonts w:ascii="Arial" w:hAnsi="Arial" w:cs="Arial"/>
          <w:sz w:val="24"/>
          <w:szCs w:val="24"/>
        </w:rPr>
      </w:pPr>
    </w:p>
    <w:p w:rsidR="002C5E12" w:rsidRPr="00EB7BAB" w:rsidRDefault="002C5E12" w:rsidP="00EB7BAB">
      <w:pPr>
        <w:tabs>
          <w:tab w:val="left" w:pos="1741"/>
        </w:tabs>
        <w:autoSpaceDE w:val="0"/>
        <w:autoSpaceDN w:val="0"/>
        <w:adjustRightInd w:val="0"/>
        <w:spacing w:line="240" w:lineRule="auto"/>
        <w:jc w:val="both"/>
        <w:rPr>
          <w:rFonts w:ascii="Arial" w:hAnsi="Arial" w:cs="Arial"/>
          <w:sz w:val="24"/>
          <w:szCs w:val="24"/>
          <w:lang w:eastAsia="ru-RU"/>
        </w:rPr>
      </w:pPr>
    </w:p>
    <w:p w:rsidR="002C5E12" w:rsidRPr="00EB7BAB" w:rsidRDefault="002C5E12" w:rsidP="00EB7BAB">
      <w:pPr>
        <w:spacing w:line="240" w:lineRule="auto"/>
        <w:rPr>
          <w:rFonts w:ascii="Arial" w:hAnsi="Arial" w:cs="Arial"/>
          <w:sz w:val="24"/>
          <w:szCs w:val="24"/>
        </w:rPr>
      </w:pPr>
      <w:r w:rsidRPr="00EB7BAB">
        <w:rPr>
          <w:rFonts w:ascii="Arial" w:hAnsi="Arial" w:cs="Arial"/>
          <w:sz w:val="24"/>
          <w:szCs w:val="24"/>
        </w:rPr>
        <w:t>Уполномоченное должностное лицо ________________ (подпись, фамилия, инициалы)</w:t>
      </w:r>
    </w:p>
    <w:p w:rsidR="002C5E12" w:rsidRPr="00EB7BAB" w:rsidRDefault="002C5E12" w:rsidP="00EB7BAB">
      <w:pPr>
        <w:spacing w:line="240" w:lineRule="auto"/>
        <w:ind w:left="360"/>
        <w:rPr>
          <w:rFonts w:ascii="Arial" w:hAnsi="Arial" w:cs="Arial"/>
          <w:sz w:val="24"/>
          <w:szCs w:val="24"/>
        </w:rPr>
      </w:pPr>
    </w:p>
    <w:p w:rsidR="002C5E12" w:rsidRPr="00EB7BAB" w:rsidRDefault="002C5E12" w:rsidP="00EB7BAB">
      <w:pPr>
        <w:spacing w:line="240" w:lineRule="auto"/>
        <w:ind w:left="360"/>
        <w:jc w:val="right"/>
        <w:rPr>
          <w:rFonts w:ascii="Arial" w:hAnsi="Arial" w:cs="Arial"/>
          <w:sz w:val="24"/>
          <w:szCs w:val="24"/>
        </w:rPr>
      </w:pPr>
      <w:r w:rsidRPr="00EB7BAB">
        <w:rPr>
          <w:rFonts w:ascii="Arial" w:hAnsi="Arial" w:cs="Arial"/>
          <w:sz w:val="24"/>
          <w:szCs w:val="24"/>
        </w:rPr>
        <w:t>«____»_______________ 20__г.</w:t>
      </w:r>
    </w:p>
    <w:p w:rsidR="002C5E12" w:rsidRPr="00EB7BAB" w:rsidRDefault="002C5E12" w:rsidP="00EB7BAB">
      <w:pPr>
        <w:pStyle w:val="affff3"/>
        <w:spacing w:line="240" w:lineRule="auto"/>
        <w:ind w:left="567"/>
        <w:jc w:val="both"/>
        <w:rPr>
          <w:rFonts w:ascii="Arial" w:hAnsi="Arial" w:cs="Arial"/>
          <w:sz w:val="24"/>
          <w:szCs w:val="24"/>
        </w:rPr>
      </w:pPr>
    </w:p>
    <w:p w:rsidR="00B07B78" w:rsidRDefault="00B07B78" w:rsidP="00EB7BAB">
      <w:pPr>
        <w:spacing w:line="240" w:lineRule="auto"/>
        <w:ind w:firstLine="567"/>
        <w:rPr>
          <w:rFonts w:ascii="Arial" w:eastAsia="Times New Roman" w:hAnsi="Arial" w:cs="Arial"/>
          <w:bCs/>
          <w:iCs/>
          <w:sz w:val="24"/>
          <w:szCs w:val="24"/>
          <w:lang w:eastAsia="ru-RU"/>
        </w:rPr>
      </w:pPr>
    </w:p>
    <w:p w:rsidR="00B07B78" w:rsidRDefault="00B07B78" w:rsidP="00EB7BAB">
      <w:pPr>
        <w:spacing w:line="240" w:lineRule="auto"/>
        <w:ind w:firstLine="567"/>
        <w:rPr>
          <w:rFonts w:ascii="Arial" w:eastAsia="Times New Roman" w:hAnsi="Arial" w:cs="Arial"/>
          <w:bCs/>
          <w:iCs/>
          <w:sz w:val="24"/>
          <w:szCs w:val="24"/>
          <w:lang w:eastAsia="ru-RU"/>
        </w:rPr>
      </w:pPr>
    </w:p>
    <w:p w:rsidR="002C5E12" w:rsidRPr="00EB7BAB" w:rsidRDefault="002C5E12" w:rsidP="00EB7BAB">
      <w:pPr>
        <w:pStyle w:val="12"/>
        <w:ind w:left="4820"/>
        <w:jc w:val="left"/>
        <w:rPr>
          <w:rFonts w:ascii="Arial" w:hAnsi="Arial" w:cs="Arial"/>
          <w:b w:val="0"/>
          <w:i w:val="0"/>
        </w:rPr>
      </w:pPr>
      <w:bookmarkStart w:id="267" w:name="_Toc508640264"/>
      <w:r w:rsidRPr="00EB7BAB">
        <w:rPr>
          <w:rFonts w:ascii="Arial" w:hAnsi="Arial" w:cs="Arial"/>
          <w:b w:val="0"/>
          <w:i w:val="0"/>
        </w:rPr>
        <w:t>Приложение 6</w:t>
      </w:r>
      <w:bookmarkEnd w:id="267"/>
    </w:p>
    <w:p w:rsidR="002C5E12" w:rsidRPr="00EB7BAB" w:rsidRDefault="003F51C5" w:rsidP="00EB7BAB">
      <w:pPr>
        <w:pStyle w:val="12"/>
        <w:ind w:left="4820"/>
        <w:jc w:val="left"/>
        <w:rPr>
          <w:rFonts w:ascii="Arial" w:hAnsi="Arial" w:cs="Arial"/>
          <w:bCs w:val="0"/>
          <w:i w:val="0"/>
          <w:iCs w:val="0"/>
        </w:rPr>
      </w:pPr>
      <w:bookmarkStart w:id="268" w:name="_Toc508640265"/>
      <w:r w:rsidRPr="00EB7BAB">
        <w:rPr>
          <w:rFonts w:ascii="Arial" w:hAnsi="Arial" w:cs="Arial"/>
          <w:b w:val="0"/>
          <w:i w:val="0"/>
        </w:rPr>
        <w:t xml:space="preserve">к </w:t>
      </w:r>
      <w:r w:rsidR="00D34716" w:rsidRPr="00EB7BAB">
        <w:rPr>
          <w:rFonts w:ascii="Arial" w:hAnsi="Arial" w:cs="Arial"/>
          <w:b w:val="0"/>
          <w:i w:val="0"/>
        </w:rPr>
        <w:t>административному регламенту</w:t>
      </w:r>
      <w:r w:rsidR="002C5E12" w:rsidRPr="00EB7BAB">
        <w:rPr>
          <w:rFonts w:ascii="Arial" w:hAnsi="Arial" w:cs="Arial"/>
          <w:b w:val="0"/>
          <w:i w:val="0"/>
        </w:rPr>
        <w:t xml:space="preserve"> по предоставлению Муниципальной услуги</w:t>
      </w:r>
      <w:bookmarkEnd w:id="268"/>
      <w:r w:rsidR="002C5E12" w:rsidRPr="00EB7BAB">
        <w:rPr>
          <w:rFonts w:ascii="Arial" w:hAnsi="Arial" w:cs="Arial"/>
          <w:bCs w:val="0"/>
          <w:i w:val="0"/>
          <w:iCs w:val="0"/>
        </w:rPr>
        <w:t xml:space="preserve"> </w:t>
      </w:r>
    </w:p>
    <w:p w:rsidR="002C5E12" w:rsidRPr="00EB7BAB" w:rsidRDefault="002C5E12" w:rsidP="00EB7BAB">
      <w:pPr>
        <w:spacing w:line="240" w:lineRule="auto"/>
        <w:ind w:left="4820"/>
        <w:rPr>
          <w:rFonts w:ascii="Arial" w:hAnsi="Arial" w:cs="Arial"/>
          <w:sz w:val="24"/>
          <w:szCs w:val="24"/>
        </w:rPr>
      </w:pPr>
    </w:p>
    <w:p w:rsidR="002C5E12" w:rsidRPr="00EB7BAB" w:rsidRDefault="002C5E12" w:rsidP="00EB7BAB">
      <w:pPr>
        <w:pStyle w:val="1-"/>
        <w:spacing w:before="0" w:after="0" w:line="240" w:lineRule="auto"/>
        <w:ind w:firstLine="567"/>
        <w:rPr>
          <w:rFonts w:ascii="Arial" w:hAnsi="Arial" w:cs="Arial"/>
          <w:sz w:val="24"/>
          <w:szCs w:val="24"/>
        </w:rPr>
      </w:pPr>
      <w:bookmarkStart w:id="269" w:name="_Toc508640266"/>
      <w:r w:rsidRPr="00EB7BAB">
        <w:rPr>
          <w:rFonts w:ascii="Arial" w:hAnsi="Arial" w:cs="Arial"/>
          <w:sz w:val="24"/>
          <w:szCs w:val="24"/>
        </w:rPr>
        <w:t>Список нормативных актов, в соответствии с которыми осуществляется предоставление Муниципальной услуги</w:t>
      </w:r>
      <w:bookmarkEnd w:id="269"/>
    </w:p>
    <w:p w:rsidR="002C5E12" w:rsidRPr="00EB7BAB" w:rsidRDefault="002C5E12" w:rsidP="00EB7BAB">
      <w:pPr>
        <w:pStyle w:val="ConsPlusNormal"/>
        <w:ind w:firstLine="567"/>
        <w:jc w:val="both"/>
        <w:rPr>
          <w:sz w:val="24"/>
          <w:szCs w:val="24"/>
        </w:rPr>
      </w:pPr>
      <w:r w:rsidRPr="00EB7BAB">
        <w:rPr>
          <w:sz w:val="24"/>
          <w:szCs w:val="24"/>
        </w:rPr>
        <w:t xml:space="preserve">Предоставление Муниципальной услуги осуществляется в соответствии с: </w:t>
      </w:r>
    </w:p>
    <w:p w:rsidR="002C5E12" w:rsidRPr="00EB7BAB" w:rsidRDefault="002C5E12" w:rsidP="00EB7BAB">
      <w:pPr>
        <w:pStyle w:val="ConsPlusNormal"/>
        <w:numPr>
          <w:ilvl w:val="0"/>
          <w:numId w:val="3"/>
        </w:numPr>
        <w:ind w:left="0" w:firstLine="567"/>
        <w:jc w:val="both"/>
        <w:rPr>
          <w:sz w:val="24"/>
          <w:szCs w:val="24"/>
        </w:rPr>
      </w:pPr>
      <w:r w:rsidRPr="00EB7BAB">
        <w:rPr>
          <w:sz w:val="24"/>
          <w:szCs w:val="24"/>
        </w:rPr>
        <w:t>Конституцией Российской Федерации;</w:t>
      </w:r>
    </w:p>
    <w:p w:rsidR="002C5E12" w:rsidRPr="00EB7BAB" w:rsidRDefault="002C5E12" w:rsidP="00EB7BAB">
      <w:pPr>
        <w:pStyle w:val="affff3"/>
        <w:widowControl w:val="0"/>
        <w:numPr>
          <w:ilvl w:val="0"/>
          <w:numId w:val="3"/>
        </w:numPr>
        <w:tabs>
          <w:tab w:val="left" w:pos="1134"/>
          <w:tab w:val="left" w:pos="1276"/>
        </w:tabs>
        <w:autoSpaceDE w:val="0"/>
        <w:autoSpaceDN w:val="0"/>
        <w:adjustRightInd w:val="0"/>
        <w:spacing w:line="240" w:lineRule="auto"/>
        <w:ind w:left="0" w:firstLine="567"/>
        <w:jc w:val="both"/>
        <w:rPr>
          <w:rFonts w:ascii="Arial" w:eastAsia="PMingLiU" w:hAnsi="Arial" w:cs="Arial"/>
          <w:sz w:val="24"/>
          <w:szCs w:val="24"/>
        </w:rPr>
      </w:pPr>
      <w:bookmarkStart w:id="270" w:name="_Приложение_№_9."/>
      <w:bookmarkEnd w:id="270"/>
      <w:r w:rsidRPr="00EB7BAB">
        <w:rPr>
          <w:rFonts w:ascii="Arial" w:hAnsi="Arial" w:cs="Arial"/>
          <w:sz w:val="24"/>
          <w:szCs w:val="24"/>
        </w:rPr>
        <w:t>Гражданским кодексом Российской Федерации</w:t>
      </w:r>
      <w:r w:rsidRPr="00EB7BAB">
        <w:rPr>
          <w:rFonts w:ascii="Arial" w:eastAsia="PMingLiU" w:hAnsi="Arial" w:cs="Arial"/>
          <w:sz w:val="24"/>
          <w:szCs w:val="24"/>
        </w:rPr>
        <w:t>;</w:t>
      </w:r>
    </w:p>
    <w:p w:rsidR="002C5E12" w:rsidRPr="00EB7BAB" w:rsidRDefault="002C5E12" w:rsidP="00EB7BAB">
      <w:pPr>
        <w:pStyle w:val="affff3"/>
        <w:widowControl w:val="0"/>
        <w:numPr>
          <w:ilvl w:val="0"/>
          <w:numId w:val="3"/>
        </w:numPr>
        <w:tabs>
          <w:tab w:val="left" w:pos="1134"/>
          <w:tab w:val="left" w:pos="1276"/>
        </w:tabs>
        <w:autoSpaceDE w:val="0"/>
        <w:autoSpaceDN w:val="0"/>
        <w:adjustRightInd w:val="0"/>
        <w:spacing w:line="240" w:lineRule="auto"/>
        <w:ind w:left="0" w:firstLine="567"/>
        <w:jc w:val="both"/>
        <w:rPr>
          <w:rFonts w:ascii="Arial" w:hAnsi="Arial" w:cs="Arial"/>
          <w:sz w:val="24"/>
          <w:szCs w:val="24"/>
        </w:rPr>
      </w:pPr>
      <w:r w:rsidRPr="00EB7BAB">
        <w:rPr>
          <w:rFonts w:ascii="Arial" w:hAnsi="Arial" w:cs="Arial"/>
          <w:sz w:val="24"/>
          <w:szCs w:val="24"/>
        </w:rPr>
        <w:t>Федеральным законом от 27</w:t>
      </w:r>
      <w:r w:rsidR="00D34716">
        <w:rPr>
          <w:rFonts w:ascii="Arial" w:hAnsi="Arial" w:cs="Arial"/>
          <w:sz w:val="24"/>
          <w:szCs w:val="24"/>
        </w:rPr>
        <w:t>.07.</w:t>
      </w:r>
      <w:r w:rsidRPr="00EB7BAB">
        <w:rPr>
          <w:rFonts w:ascii="Arial" w:hAnsi="Arial" w:cs="Arial"/>
          <w:sz w:val="24"/>
          <w:szCs w:val="24"/>
        </w:rPr>
        <w:t>2010 № 210-ФЗ «Об организации предоставления государственных и муниципальных услуг»;</w:t>
      </w:r>
    </w:p>
    <w:p w:rsidR="002C5E12" w:rsidRPr="00EB7BAB" w:rsidRDefault="002C5E12" w:rsidP="00EB7BAB">
      <w:pPr>
        <w:pStyle w:val="affff3"/>
        <w:widowControl w:val="0"/>
        <w:numPr>
          <w:ilvl w:val="0"/>
          <w:numId w:val="3"/>
        </w:numPr>
        <w:tabs>
          <w:tab w:val="left" w:pos="1134"/>
          <w:tab w:val="left" w:pos="1276"/>
        </w:tabs>
        <w:autoSpaceDE w:val="0"/>
        <w:autoSpaceDN w:val="0"/>
        <w:adjustRightInd w:val="0"/>
        <w:spacing w:line="240" w:lineRule="auto"/>
        <w:ind w:left="0" w:firstLine="567"/>
        <w:jc w:val="both"/>
        <w:rPr>
          <w:rFonts w:ascii="Arial" w:hAnsi="Arial" w:cs="Arial"/>
          <w:sz w:val="24"/>
          <w:szCs w:val="24"/>
        </w:rPr>
      </w:pPr>
      <w:r w:rsidRPr="00EB7BAB">
        <w:rPr>
          <w:rFonts w:ascii="Arial" w:hAnsi="Arial" w:cs="Arial"/>
          <w:sz w:val="24"/>
          <w:szCs w:val="24"/>
        </w:rPr>
        <w:t>Федеральным законом от 26.07.2006 №135-ФЗ «О защите конкуренции»;</w:t>
      </w:r>
    </w:p>
    <w:p w:rsidR="002C5E12" w:rsidRPr="00EB7BAB" w:rsidRDefault="002C5E12" w:rsidP="00EB7BAB">
      <w:pPr>
        <w:pStyle w:val="affff3"/>
        <w:widowControl w:val="0"/>
        <w:numPr>
          <w:ilvl w:val="0"/>
          <w:numId w:val="3"/>
        </w:numPr>
        <w:tabs>
          <w:tab w:val="left" w:pos="1134"/>
          <w:tab w:val="left" w:pos="1276"/>
        </w:tabs>
        <w:autoSpaceDE w:val="0"/>
        <w:autoSpaceDN w:val="0"/>
        <w:adjustRightInd w:val="0"/>
        <w:spacing w:line="240" w:lineRule="auto"/>
        <w:ind w:left="0" w:firstLine="567"/>
        <w:jc w:val="both"/>
        <w:rPr>
          <w:rFonts w:ascii="Arial" w:hAnsi="Arial" w:cs="Arial"/>
          <w:sz w:val="24"/>
          <w:szCs w:val="24"/>
        </w:rPr>
      </w:pPr>
      <w:r w:rsidRPr="00EB7BAB">
        <w:rPr>
          <w:rFonts w:ascii="Arial" w:hAnsi="Arial" w:cs="Arial"/>
          <w:sz w:val="24"/>
          <w:szCs w:val="24"/>
        </w:rPr>
        <w:t>Федеральным законом от 12.01.1996 № 7-ФЗ «О некоммерческих организациях»;</w:t>
      </w:r>
    </w:p>
    <w:p w:rsidR="002C5E12" w:rsidRPr="00EB7BAB" w:rsidRDefault="002C5E12" w:rsidP="00EB7BAB">
      <w:pPr>
        <w:pStyle w:val="affff3"/>
        <w:widowControl w:val="0"/>
        <w:numPr>
          <w:ilvl w:val="0"/>
          <w:numId w:val="3"/>
        </w:numPr>
        <w:tabs>
          <w:tab w:val="left" w:pos="1134"/>
          <w:tab w:val="left" w:pos="1276"/>
        </w:tabs>
        <w:autoSpaceDE w:val="0"/>
        <w:autoSpaceDN w:val="0"/>
        <w:adjustRightInd w:val="0"/>
        <w:spacing w:line="240" w:lineRule="auto"/>
        <w:ind w:left="0" w:firstLine="567"/>
        <w:jc w:val="both"/>
        <w:rPr>
          <w:rFonts w:ascii="Arial" w:hAnsi="Arial" w:cs="Arial"/>
          <w:sz w:val="24"/>
          <w:szCs w:val="24"/>
        </w:rPr>
      </w:pPr>
      <w:r w:rsidRPr="00EB7BAB">
        <w:rPr>
          <w:rFonts w:ascii="Arial" w:hAnsi="Arial" w:cs="Arial"/>
          <w:sz w:val="24"/>
          <w:szCs w:val="24"/>
        </w:rPr>
        <w:t>Федеральным законом от 29.07.98 № 135-ФЗ «Об оценочной деятельности в Российской Федерации»;</w:t>
      </w:r>
    </w:p>
    <w:p w:rsidR="002C5E12" w:rsidRPr="00EB7BAB" w:rsidRDefault="002C5E12" w:rsidP="00EB7BAB">
      <w:pPr>
        <w:pStyle w:val="affff3"/>
        <w:widowControl w:val="0"/>
        <w:numPr>
          <w:ilvl w:val="0"/>
          <w:numId w:val="3"/>
        </w:numPr>
        <w:tabs>
          <w:tab w:val="left" w:pos="1134"/>
          <w:tab w:val="left" w:pos="1276"/>
        </w:tabs>
        <w:autoSpaceDE w:val="0"/>
        <w:autoSpaceDN w:val="0"/>
        <w:adjustRightInd w:val="0"/>
        <w:spacing w:line="240" w:lineRule="auto"/>
        <w:ind w:left="0" w:firstLine="567"/>
        <w:jc w:val="both"/>
        <w:rPr>
          <w:rFonts w:ascii="Arial" w:eastAsia="PMingLiU" w:hAnsi="Arial" w:cs="Arial"/>
          <w:sz w:val="24"/>
          <w:szCs w:val="24"/>
        </w:rPr>
      </w:pPr>
      <w:r w:rsidRPr="00EB7BAB">
        <w:rPr>
          <w:rFonts w:ascii="Arial" w:hAnsi="Arial" w:cs="Arial"/>
          <w:sz w:val="24"/>
          <w:szCs w:val="24"/>
        </w:rPr>
        <w:t>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w:t>
      </w:r>
      <w:r w:rsidR="005E17DB">
        <w:rPr>
          <w:rFonts w:ascii="Arial" w:hAnsi="Arial" w:cs="Arial"/>
          <w:sz w:val="24"/>
          <w:szCs w:val="24"/>
        </w:rPr>
        <w:t>.05.</w:t>
      </w:r>
      <w:r w:rsidRPr="00EB7BAB">
        <w:rPr>
          <w:rFonts w:ascii="Arial" w:hAnsi="Arial" w:cs="Arial"/>
          <w:sz w:val="24"/>
          <w:szCs w:val="24"/>
        </w:rPr>
        <w:t>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C5E12" w:rsidRPr="00EB7BAB" w:rsidRDefault="002C5E12" w:rsidP="00EB7BAB">
      <w:pPr>
        <w:pStyle w:val="11"/>
        <w:numPr>
          <w:ilvl w:val="0"/>
          <w:numId w:val="3"/>
        </w:numPr>
        <w:spacing w:line="240" w:lineRule="auto"/>
        <w:ind w:left="0" w:firstLine="567"/>
        <w:rPr>
          <w:rFonts w:ascii="Arial" w:hAnsi="Arial" w:cs="Arial"/>
          <w:sz w:val="24"/>
          <w:szCs w:val="24"/>
        </w:rPr>
      </w:pPr>
      <w:r w:rsidRPr="00EB7BAB">
        <w:rPr>
          <w:rFonts w:ascii="Arial" w:hAnsi="Arial" w:cs="Arial"/>
          <w:sz w:val="24"/>
          <w:szCs w:val="24"/>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w:t>
      </w:r>
    </w:p>
    <w:p w:rsidR="002C5E12" w:rsidRPr="00EB7BAB" w:rsidRDefault="002C5E12" w:rsidP="00EB7BAB">
      <w:pPr>
        <w:pStyle w:val="11"/>
        <w:numPr>
          <w:ilvl w:val="0"/>
          <w:numId w:val="3"/>
        </w:numPr>
        <w:spacing w:line="240" w:lineRule="auto"/>
        <w:ind w:left="0" w:firstLine="567"/>
        <w:rPr>
          <w:rFonts w:ascii="Arial" w:hAnsi="Arial" w:cs="Arial"/>
          <w:sz w:val="24"/>
          <w:szCs w:val="24"/>
        </w:rPr>
      </w:pPr>
      <w:r w:rsidRPr="00EB7BAB">
        <w:rPr>
          <w:rFonts w:ascii="Arial" w:hAnsi="Arial" w:cs="Arial"/>
          <w:sz w:val="24"/>
          <w:szCs w:val="24"/>
        </w:rPr>
        <w:t xml:space="preserve">Постановлением Правительства Московской области от </w:t>
      </w:r>
      <w:r w:rsidR="00D34716">
        <w:rPr>
          <w:rFonts w:ascii="Arial" w:hAnsi="Arial" w:cs="Arial"/>
          <w:sz w:val="24"/>
          <w:szCs w:val="24"/>
        </w:rPr>
        <w:t>0</w:t>
      </w:r>
      <w:r w:rsidRPr="00EB7BAB">
        <w:rPr>
          <w:rFonts w:ascii="Arial" w:hAnsi="Arial" w:cs="Arial"/>
          <w:sz w:val="24"/>
          <w:szCs w:val="24"/>
        </w:rPr>
        <w:t>8</w:t>
      </w:r>
      <w:r w:rsidR="00D34716">
        <w:rPr>
          <w:rFonts w:ascii="Arial" w:hAnsi="Arial" w:cs="Arial"/>
          <w:sz w:val="24"/>
          <w:szCs w:val="24"/>
        </w:rPr>
        <w:t>.08.2013</w:t>
      </w:r>
      <w:r w:rsidRPr="00EB7BAB">
        <w:rPr>
          <w:rFonts w:ascii="Arial" w:hAnsi="Arial" w:cs="Arial"/>
          <w:sz w:val="24"/>
          <w:szCs w:val="24"/>
        </w:rPr>
        <w:t xml:space="preserve"> </w:t>
      </w:r>
      <w:r w:rsidR="00D34716">
        <w:rPr>
          <w:rFonts w:ascii="Arial" w:hAnsi="Arial" w:cs="Arial"/>
          <w:sz w:val="24"/>
          <w:szCs w:val="24"/>
        </w:rPr>
        <w:t>№</w:t>
      </w:r>
      <w:r w:rsidRPr="00EB7BAB">
        <w:rPr>
          <w:rFonts w:ascii="Arial" w:hAnsi="Arial" w:cs="Arial"/>
          <w:sz w:val="24"/>
          <w:szCs w:val="24"/>
        </w:rPr>
        <w:t xml:space="preserve">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p>
    <w:p w:rsidR="00D34716" w:rsidRPr="00D34716" w:rsidRDefault="002C5E12" w:rsidP="00EB7BAB">
      <w:pPr>
        <w:pStyle w:val="11"/>
        <w:widowControl w:val="0"/>
        <w:numPr>
          <w:ilvl w:val="0"/>
          <w:numId w:val="3"/>
        </w:numPr>
        <w:tabs>
          <w:tab w:val="left" w:pos="1134"/>
          <w:tab w:val="left" w:pos="1276"/>
        </w:tabs>
        <w:spacing w:line="240" w:lineRule="auto"/>
        <w:ind w:left="0" w:firstLine="567"/>
        <w:rPr>
          <w:rFonts w:ascii="Arial" w:eastAsia="PMingLiU" w:hAnsi="Arial" w:cs="Arial"/>
          <w:sz w:val="24"/>
          <w:szCs w:val="24"/>
        </w:rPr>
      </w:pPr>
      <w:r w:rsidRPr="00EB7BAB">
        <w:rPr>
          <w:rFonts w:ascii="Arial" w:hAnsi="Arial" w:cs="Arial"/>
          <w:sz w:val="24"/>
          <w:szCs w:val="24"/>
        </w:rPr>
        <w:t xml:space="preserve">Законом Московской области от </w:t>
      </w:r>
      <w:r w:rsidR="005E17DB">
        <w:rPr>
          <w:rFonts w:ascii="Arial" w:hAnsi="Arial" w:cs="Arial"/>
          <w:sz w:val="24"/>
          <w:szCs w:val="24"/>
        </w:rPr>
        <w:t>0</w:t>
      </w:r>
      <w:r w:rsidR="005E17DB" w:rsidRPr="00EB7BAB">
        <w:rPr>
          <w:rFonts w:ascii="Arial" w:hAnsi="Arial" w:cs="Arial"/>
          <w:sz w:val="24"/>
          <w:szCs w:val="24"/>
        </w:rPr>
        <w:t>4</w:t>
      </w:r>
      <w:r w:rsidR="005E17DB">
        <w:rPr>
          <w:rFonts w:ascii="Arial" w:hAnsi="Arial" w:cs="Arial"/>
          <w:sz w:val="24"/>
          <w:szCs w:val="24"/>
        </w:rPr>
        <w:t>.05.</w:t>
      </w:r>
      <w:r w:rsidR="005E17DB" w:rsidRPr="00EB7BAB">
        <w:rPr>
          <w:rFonts w:ascii="Arial" w:hAnsi="Arial" w:cs="Arial"/>
          <w:sz w:val="24"/>
          <w:szCs w:val="24"/>
        </w:rPr>
        <w:t xml:space="preserve">2016 </w:t>
      </w:r>
      <w:r w:rsidRPr="00EB7BAB">
        <w:rPr>
          <w:rFonts w:ascii="Arial" w:hAnsi="Arial" w:cs="Arial"/>
          <w:sz w:val="24"/>
          <w:szCs w:val="24"/>
        </w:rPr>
        <w:t>№ 37/2016-ОЗ «Кодекс Московской области об</w:t>
      </w:r>
      <w:r w:rsidR="00D34716">
        <w:rPr>
          <w:rFonts w:ascii="Arial" w:hAnsi="Arial" w:cs="Arial"/>
          <w:sz w:val="24"/>
          <w:szCs w:val="24"/>
        </w:rPr>
        <w:t xml:space="preserve"> </w:t>
      </w:r>
      <w:r w:rsidRPr="00EB7BAB">
        <w:rPr>
          <w:rFonts w:ascii="Arial" w:hAnsi="Arial" w:cs="Arial"/>
          <w:sz w:val="24"/>
          <w:szCs w:val="24"/>
        </w:rPr>
        <w:t>административных правонарушениях»</w:t>
      </w:r>
      <w:r w:rsidR="00D34716">
        <w:rPr>
          <w:rFonts w:ascii="Arial" w:hAnsi="Arial" w:cs="Arial"/>
          <w:sz w:val="24"/>
          <w:szCs w:val="24"/>
        </w:rPr>
        <w:t xml:space="preserve"> </w:t>
      </w:r>
    </w:p>
    <w:p w:rsidR="002C5E12" w:rsidRPr="00EB7BAB" w:rsidRDefault="002C5E12" w:rsidP="00EB7BAB">
      <w:pPr>
        <w:pStyle w:val="11"/>
        <w:widowControl w:val="0"/>
        <w:numPr>
          <w:ilvl w:val="0"/>
          <w:numId w:val="3"/>
        </w:numPr>
        <w:tabs>
          <w:tab w:val="left" w:pos="1134"/>
          <w:tab w:val="left" w:pos="1276"/>
        </w:tabs>
        <w:spacing w:line="240" w:lineRule="auto"/>
        <w:ind w:left="0" w:firstLine="567"/>
        <w:rPr>
          <w:rFonts w:ascii="Arial" w:eastAsia="PMingLiU" w:hAnsi="Arial" w:cs="Arial"/>
          <w:sz w:val="24"/>
          <w:szCs w:val="24"/>
        </w:rPr>
      </w:pPr>
      <w:r w:rsidRPr="00EB7BAB">
        <w:rPr>
          <w:rFonts w:ascii="Arial" w:hAnsi="Arial" w:cs="Arial"/>
          <w:sz w:val="24"/>
          <w:szCs w:val="24"/>
        </w:rPr>
        <w:t>Законом Московской области от 10</w:t>
      </w:r>
      <w:r w:rsidR="00D34716">
        <w:rPr>
          <w:rFonts w:ascii="Arial" w:hAnsi="Arial" w:cs="Arial"/>
          <w:sz w:val="24"/>
          <w:szCs w:val="24"/>
        </w:rPr>
        <w:t>.07.</w:t>
      </w:r>
      <w:r w:rsidRPr="00EB7BAB">
        <w:rPr>
          <w:rFonts w:ascii="Arial" w:hAnsi="Arial" w:cs="Arial"/>
          <w:sz w:val="24"/>
          <w:szCs w:val="24"/>
        </w:rPr>
        <w:t>2009 № 88/2009-ОЗ «Об аренде имущества, находящегося в собственности Московской области»</w:t>
      </w:r>
      <w:r w:rsidRPr="00EB7BAB">
        <w:rPr>
          <w:rFonts w:ascii="Arial" w:eastAsia="PMingLiU" w:hAnsi="Arial" w:cs="Arial"/>
          <w:sz w:val="24"/>
          <w:szCs w:val="24"/>
        </w:rPr>
        <w:t>.</w:t>
      </w:r>
    </w:p>
    <w:p w:rsidR="002C5E12" w:rsidRPr="00EB7BAB" w:rsidRDefault="002C5E12" w:rsidP="00EB7BAB">
      <w:pPr>
        <w:pStyle w:val="11"/>
        <w:numPr>
          <w:ilvl w:val="0"/>
          <w:numId w:val="3"/>
        </w:numPr>
        <w:spacing w:line="240" w:lineRule="auto"/>
        <w:ind w:left="0" w:firstLine="567"/>
        <w:rPr>
          <w:rFonts w:ascii="Arial" w:hAnsi="Arial" w:cs="Arial"/>
          <w:sz w:val="24"/>
          <w:szCs w:val="24"/>
        </w:rPr>
      </w:pPr>
      <w:r w:rsidRPr="00EB7BAB">
        <w:rPr>
          <w:rFonts w:ascii="Arial" w:hAnsi="Arial" w:cs="Arial"/>
          <w:sz w:val="24"/>
          <w:szCs w:val="24"/>
        </w:rPr>
        <w:t>Постановлением Правительства Московской области от 16</w:t>
      </w:r>
      <w:r w:rsidR="0071361D">
        <w:rPr>
          <w:rFonts w:ascii="Arial" w:hAnsi="Arial" w:cs="Arial"/>
          <w:sz w:val="24"/>
          <w:szCs w:val="24"/>
        </w:rPr>
        <w:t>.04.</w:t>
      </w:r>
      <w:r w:rsidRPr="00EB7BAB">
        <w:rPr>
          <w:rFonts w:ascii="Arial" w:hAnsi="Arial" w:cs="Arial"/>
          <w:sz w:val="24"/>
          <w:szCs w:val="24"/>
        </w:rPr>
        <w:t xml:space="preserve">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rsidR="002C5E12" w:rsidRDefault="002C5E12" w:rsidP="00EB7BAB">
      <w:pPr>
        <w:pStyle w:val="11"/>
        <w:numPr>
          <w:ilvl w:val="0"/>
          <w:numId w:val="0"/>
        </w:numPr>
        <w:spacing w:line="240" w:lineRule="auto"/>
        <w:ind w:left="567"/>
        <w:rPr>
          <w:rFonts w:ascii="Arial" w:hAnsi="Arial" w:cs="Arial"/>
          <w:sz w:val="24"/>
          <w:szCs w:val="24"/>
        </w:rPr>
      </w:pPr>
    </w:p>
    <w:p w:rsidR="00D34716" w:rsidRPr="00EB7BAB" w:rsidRDefault="00D34716" w:rsidP="00EB7BAB">
      <w:pPr>
        <w:pStyle w:val="11"/>
        <w:numPr>
          <w:ilvl w:val="0"/>
          <w:numId w:val="0"/>
        </w:numPr>
        <w:spacing w:line="240" w:lineRule="auto"/>
        <w:ind w:left="567"/>
        <w:rPr>
          <w:rFonts w:ascii="Arial" w:hAnsi="Arial" w:cs="Arial"/>
          <w:sz w:val="24"/>
          <w:szCs w:val="24"/>
        </w:rPr>
      </w:pPr>
    </w:p>
    <w:p w:rsidR="002C5E12" w:rsidRPr="00EB7BAB" w:rsidRDefault="002C5E12" w:rsidP="00EB7BAB">
      <w:pPr>
        <w:pStyle w:val="12"/>
        <w:ind w:left="4820"/>
        <w:jc w:val="left"/>
        <w:rPr>
          <w:rFonts w:ascii="Arial" w:hAnsi="Arial" w:cs="Arial"/>
          <w:b w:val="0"/>
          <w:i w:val="0"/>
        </w:rPr>
      </w:pPr>
      <w:bookmarkStart w:id="271" w:name="_Toc508640267"/>
      <w:bookmarkStart w:id="272" w:name="_Ref437966553"/>
      <w:bookmarkStart w:id="273" w:name="_Toc437973308"/>
      <w:bookmarkStart w:id="274" w:name="_Toc438110050"/>
      <w:bookmarkStart w:id="275" w:name="_Toc438376262"/>
      <w:r w:rsidRPr="00EB7BAB">
        <w:rPr>
          <w:rFonts w:ascii="Arial" w:hAnsi="Arial" w:cs="Arial"/>
          <w:b w:val="0"/>
          <w:i w:val="0"/>
        </w:rPr>
        <w:t>Приложение 7</w:t>
      </w:r>
      <w:bookmarkEnd w:id="271"/>
    </w:p>
    <w:p w:rsidR="002C5E12" w:rsidRPr="00EB7BAB" w:rsidRDefault="008C49A2" w:rsidP="00EB7BAB">
      <w:pPr>
        <w:pStyle w:val="12"/>
        <w:ind w:left="4820"/>
        <w:jc w:val="left"/>
        <w:rPr>
          <w:rFonts w:ascii="Arial" w:hAnsi="Arial" w:cs="Arial"/>
          <w:bCs w:val="0"/>
          <w:i w:val="0"/>
          <w:iCs w:val="0"/>
        </w:rPr>
      </w:pPr>
      <w:bookmarkStart w:id="276" w:name="_Toc508640268"/>
      <w:r w:rsidRPr="00EB7BAB">
        <w:rPr>
          <w:rFonts w:ascii="Arial" w:hAnsi="Arial" w:cs="Arial"/>
          <w:b w:val="0"/>
          <w:i w:val="0"/>
        </w:rPr>
        <w:t>к административному регламенту</w:t>
      </w:r>
      <w:r w:rsidR="002C5E12" w:rsidRPr="00EB7BAB">
        <w:rPr>
          <w:rFonts w:ascii="Arial" w:hAnsi="Arial" w:cs="Arial"/>
          <w:b w:val="0"/>
          <w:i w:val="0"/>
        </w:rPr>
        <w:t xml:space="preserve"> по предоставлению Муниципальной услуги</w:t>
      </w:r>
      <w:bookmarkEnd w:id="276"/>
      <w:r w:rsidR="002C5E12" w:rsidRPr="00EB7BAB">
        <w:rPr>
          <w:rFonts w:ascii="Arial" w:hAnsi="Arial" w:cs="Arial"/>
          <w:bCs w:val="0"/>
          <w:i w:val="0"/>
          <w:iCs w:val="0"/>
        </w:rPr>
        <w:t xml:space="preserve"> </w:t>
      </w:r>
    </w:p>
    <w:p w:rsidR="002C5E12" w:rsidRPr="00EB7BAB" w:rsidRDefault="002C5E12" w:rsidP="00EB7BAB">
      <w:pPr>
        <w:spacing w:line="240" w:lineRule="auto"/>
        <w:ind w:left="4820"/>
        <w:jc w:val="center"/>
        <w:rPr>
          <w:rFonts w:ascii="Arial" w:eastAsia="Times New Roman" w:hAnsi="Arial" w:cs="Arial"/>
          <w:b/>
          <w:sz w:val="24"/>
          <w:szCs w:val="24"/>
        </w:rPr>
      </w:pPr>
      <w:bookmarkStart w:id="277" w:name="_Toc468470551"/>
      <w:bookmarkStart w:id="278" w:name="_Toc468470825"/>
      <w:bookmarkStart w:id="279" w:name="_Toc475650611"/>
      <w:bookmarkStart w:id="280" w:name="_Toc473648682"/>
      <w:bookmarkEnd w:id="272"/>
      <w:bookmarkEnd w:id="273"/>
      <w:bookmarkEnd w:id="274"/>
      <w:bookmarkEnd w:id="275"/>
    </w:p>
    <w:p w:rsidR="002C5E12" w:rsidRPr="00EB7BAB" w:rsidRDefault="002C5E12" w:rsidP="00EB7BAB">
      <w:pPr>
        <w:spacing w:line="240" w:lineRule="auto"/>
        <w:ind w:firstLine="709"/>
        <w:jc w:val="center"/>
        <w:rPr>
          <w:rFonts w:ascii="Arial" w:eastAsia="Times New Roman" w:hAnsi="Arial" w:cs="Arial"/>
          <w:b/>
          <w:sz w:val="24"/>
          <w:szCs w:val="24"/>
        </w:rPr>
      </w:pPr>
    </w:p>
    <w:p w:rsidR="002C5E12" w:rsidRPr="00EB7BAB" w:rsidRDefault="002C5E12" w:rsidP="00EB7BAB">
      <w:pPr>
        <w:spacing w:line="240" w:lineRule="auto"/>
        <w:ind w:firstLine="709"/>
        <w:jc w:val="center"/>
        <w:rPr>
          <w:rFonts w:ascii="Arial" w:eastAsia="Times New Roman" w:hAnsi="Arial" w:cs="Arial"/>
          <w:b/>
          <w:sz w:val="24"/>
          <w:szCs w:val="24"/>
        </w:rPr>
      </w:pPr>
      <w:r w:rsidRPr="00EB7BAB">
        <w:rPr>
          <w:rFonts w:ascii="Arial" w:eastAsia="Times New Roman" w:hAnsi="Arial" w:cs="Arial"/>
          <w:b/>
          <w:sz w:val="24"/>
          <w:szCs w:val="24"/>
        </w:rPr>
        <w:t xml:space="preserve">Форма </w:t>
      </w:r>
      <w:bookmarkEnd w:id="277"/>
      <w:bookmarkEnd w:id="278"/>
      <w:r w:rsidRPr="00EB7BAB">
        <w:rPr>
          <w:rFonts w:ascii="Arial" w:eastAsia="Times New Roman" w:hAnsi="Arial" w:cs="Arial"/>
          <w:b/>
          <w:sz w:val="24"/>
          <w:szCs w:val="24"/>
        </w:rPr>
        <w:t>Заявления о предоставлении Муниципальной услуги</w:t>
      </w:r>
      <w:bookmarkEnd w:id="279"/>
    </w:p>
    <w:bookmarkEnd w:id="280"/>
    <w:p w:rsidR="002C5E12" w:rsidRPr="00EB7BAB" w:rsidRDefault="002C5E12" w:rsidP="00EB7BAB">
      <w:pPr>
        <w:autoSpaceDE w:val="0"/>
        <w:autoSpaceDN w:val="0"/>
        <w:adjustRightInd w:val="0"/>
        <w:spacing w:line="240" w:lineRule="auto"/>
        <w:ind w:left="5103"/>
        <w:rPr>
          <w:rFonts w:ascii="Arial" w:hAnsi="Arial" w:cs="Arial"/>
          <w:sz w:val="24"/>
          <w:szCs w:val="24"/>
        </w:rPr>
      </w:pPr>
    </w:p>
    <w:p w:rsidR="002C5E12" w:rsidRPr="00EB7BAB" w:rsidRDefault="002C5E12" w:rsidP="00EB7BAB">
      <w:pPr>
        <w:spacing w:line="240" w:lineRule="auto"/>
        <w:ind w:firstLine="709"/>
        <w:jc w:val="both"/>
        <w:rPr>
          <w:rFonts w:ascii="Arial" w:hAnsi="Arial" w:cs="Arial"/>
          <w:sz w:val="24"/>
          <w:szCs w:val="24"/>
        </w:rPr>
      </w:pPr>
    </w:p>
    <w:p w:rsidR="002C5E12" w:rsidRPr="00EB7BAB" w:rsidRDefault="002C5E12" w:rsidP="00EB7BAB">
      <w:pPr>
        <w:widowControl w:val="0"/>
        <w:autoSpaceDE w:val="0"/>
        <w:autoSpaceDN w:val="0"/>
        <w:adjustRightInd w:val="0"/>
        <w:spacing w:line="240" w:lineRule="auto"/>
        <w:jc w:val="center"/>
        <w:rPr>
          <w:rFonts w:ascii="Arial" w:eastAsia="Times New Roman" w:hAnsi="Arial" w:cs="Arial"/>
          <w:b/>
          <w:sz w:val="24"/>
          <w:szCs w:val="24"/>
        </w:rPr>
      </w:pPr>
      <w:r w:rsidRPr="00EB7BAB">
        <w:rPr>
          <w:rFonts w:ascii="Arial" w:eastAsia="Times New Roman" w:hAnsi="Arial" w:cs="Arial"/>
          <w:b/>
          <w:sz w:val="24"/>
          <w:szCs w:val="24"/>
        </w:rPr>
        <w:t xml:space="preserve">Заявление </w:t>
      </w:r>
    </w:p>
    <w:p w:rsidR="002C5E12" w:rsidRPr="00EB7BAB" w:rsidRDefault="002C5E12" w:rsidP="00EB7BAB">
      <w:pPr>
        <w:spacing w:line="240" w:lineRule="auto"/>
        <w:ind w:firstLine="709"/>
        <w:jc w:val="center"/>
        <w:rPr>
          <w:rFonts w:ascii="Arial" w:eastAsia="Times New Roman" w:hAnsi="Arial" w:cs="Arial"/>
          <w:b/>
          <w:sz w:val="24"/>
          <w:szCs w:val="24"/>
        </w:rPr>
      </w:pPr>
      <w:r w:rsidRPr="00EB7BAB">
        <w:rPr>
          <w:rFonts w:ascii="Arial" w:eastAsia="Times New Roman" w:hAnsi="Arial" w:cs="Arial"/>
          <w:b/>
          <w:sz w:val="24"/>
          <w:szCs w:val="24"/>
        </w:rPr>
        <w:t xml:space="preserve">о предоставлении муниципальной услуги </w:t>
      </w:r>
      <w:r w:rsidRPr="00EB7BAB">
        <w:rPr>
          <w:rFonts w:ascii="Arial" w:hAnsi="Arial" w:cs="Arial"/>
          <w:b/>
          <w:sz w:val="24"/>
          <w:szCs w:val="24"/>
          <w:lang w:eastAsia="ru-RU"/>
        </w:rPr>
        <w:t>«</w:t>
      </w:r>
      <w:r w:rsidRPr="00EB7BAB">
        <w:rPr>
          <w:rFonts w:ascii="Arial" w:eastAsia="Times New Roman" w:hAnsi="Arial" w:cs="Arial"/>
          <w:b/>
          <w:sz w:val="24"/>
          <w:szCs w:val="24"/>
        </w:rPr>
        <w:t>Предоставление в аренду имущества (за исключением земельных участков), находящегося в муниципальной собственности, без проведения торгов»</w:t>
      </w:r>
    </w:p>
    <w:p w:rsidR="002C5E12" w:rsidRPr="00EB7BAB" w:rsidRDefault="002C5E12" w:rsidP="00EB7BAB">
      <w:pPr>
        <w:spacing w:line="240" w:lineRule="auto"/>
        <w:ind w:firstLine="709"/>
        <w:jc w:val="both"/>
        <w:rPr>
          <w:rFonts w:ascii="Arial" w:hAnsi="Arial" w:cs="Arial"/>
          <w:sz w:val="24"/>
          <w:szCs w:val="24"/>
        </w:rPr>
      </w:pPr>
    </w:p>
    <w:p w:rsidR="00963493" w:rsidRPr="00EB7BAB" w:rsidRDefault="002C5E12" w:rsidP="00EB7BAB">
      <w:pPr>
        <w:spacing w:line="240" w:lineRule="auto"/>
        <w:jc w:val="center"/>
        <w:rPr>
          <w:rFonts w:ascii="Arial" w:hAnsi="Arial" w:cs="Arial"/>
          <w:sz w:val="24"/>
          <w:szCs w:val="24"/>
        </w:rPr>
      </w:pPr>
      <w:r w:rsidRPr="00EB7BAB">
        <w:rPr>
          <w:rFonts w:ascii="Arial" w:hAnsi="Arial" w:cs="Arial"/>
          <w:sz w:val="24"/>
          <w:szCs w:val="24"/>
        </w:rPr>
        <w:t>В Администрац</w:t>
      </w:r>
      <w:r w:rsidR="00963493" w:rsidRPr="00EB7BAB">
        <w:rPr>
          <w:rFonts w:ascii="Arial" w:hAnsi="Arial" w:cs="Arial"/>
          <w:sz w:val="24"/>
          <w:szCs w:val="24"/>
        </w:rPr>
        <w:t>ию городского округа Жуковский Московской области</w:t>
      </w:r>
    </w:p>
    <w:p w:rsidR="002C5E12" w:rsidRPr="00EB7BAB" w:rsidRDefault="002C5E12" w:rsidP="00EB7BAB">
      <w:pPr>
        <w:spacing w:line="240" w:lineRule="auto"/>
        <w:jc w:val="center"/>
        <w:rPr>
          <w:rFonts w:ascii="Arial" w:hAnsi="Arial" w:cs="Arial"/>
          <w:sz w:val="24"/>
          <w:szCs w:val="24"/>
        </w:rPr>
      </w:pPr>
      <w:r w:rsidRPr="00EB7BAB">
        <w:rPr>
          <w:rFonts w:ascii="Arial" w:hAnsi="Arial" w:cs="Arial"/>
          <w:sz w:val="24"/>
          <w:szCs w:val="24"/>
        </w:rPr>
        <w:t xml:space="preserve"> (указать наименование)</w:t>
      </w:r>
    </w:p>
    <w:p w:rsidR="002C5E12" w:rsidRPr="00EB7BAB" w:rsidRDefault="002C5E12" w:rsidP="00EB7BAB">
      <w:pPr>
        <w:spacing w:line="240" w:lineRule="auto"/>
        <w:jc w:val="both"/>
        <w:rPr>
          <w:rFonts w:ascii="Arial" w:hAnsi="Arial" w:cs="Arial"/>
          <w:sz w:val="24"/>
          <w:szCs w:val="24"/>
        </w:rPr>
      </w:pPr>
      <w:r w:rsidRPr="00EB7BAB">
        <w:rPr>
          <w:rFonts w:ascii="Arial" w:hAnsi="Arial" w:cs="Arial"/>
          <w:sz w:val="24"/>
          <w:szCs w:val="24"/>
        </w:rPr>
        <w:t>от Заявителя________________________________________________________________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autoSpaceDE w:val="0"/>
        <w:autoSpaceDN w:val="0"/>
        <w:spacing w:line="240" w:lineRule="auto"/>
        <w:jc w:val="center"/>
        <w:rPr>
          <w:rFonts w:ascii="Arial" w:eastAsia="Times New Roman" w:hAnsi="Arial" w:cs="Arial"/>
          <w:sz w:val="24"/>
          <w:szCs w:val="24"/>
          <w:lang w:eastAsia="ru-RU"/>
        </w:rPr>
      </w:pPr>
      <w:r w:rsidRPr="00EB7BAB">
        <w:rPr>
          <w:rFonts w:ascii="Arial" w:hAnsi="Arial" w:cs="Arial"/>
          <w:sz w:val="24"/>
          <w:szCs w:val="24"/>
        </w:rPr>
        <w:t xml:space="preserve">                     </w:t>
      </w:r>
      <w:r w:rsidRPr="00EB7BAB">
        <w:rPr>
          <w:rFonts w:ascii="Arial" w:eastAsia="Times New Roman" w:hAnsi="Arial" w:cs="Arial"/>
          <w:sz w:val="24"/>
          <w:szCs w:val="24"/>
          <w:lang w:eastAsia="ru-RU"/>
        </w:rPr>
        <w:t xml:space="preserve">(для юридических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EB7BAB">
        <w:rPr>
          <w:rFonts w:ascii="Arial" w:eastAsia="Times New Roman" w:hAnsi="Arial" w:cs="Arial"/>
          <w:sz w:val="24"/>
          <w:szCs w:val="24"/>
          <w:lang w:eastAsia="ru-RU"/>
        </w:rPr>
        <w:br/>
        <w:t>для физических лиц - фамилия, имя и (при наличии) отчество, место жительства Заявителя и реквизиты документа, удостоверяющего его личность,</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2C5E12" w:rsidRPr="00EB7BAB" w:rsidRDefault="002C5E12" w:rsidP="00EB7BAB">
      <w:pPr>
        <w:pStyle w:val="ConsPlusNonformat"/>
        <w:jc w:val="center"/>
        <w:rPr>
          <w:rFonts w:ascii="Arial" w:hAnsi="Arial" w:cs="Arial"/>
          <w:sz w:val="24"/>
          <w:szCs w:val="24"/>
        </w:rPr>
      </w:pPr>
    </w:p>
    <w:p w:rsidR="002C5E12" w:rsidRPr="00EB7BAB" w:rsidRDefault="002C5E12" w:rsidP="00EB7BAB">
      <w:pPr>
        <w:pStyle w:val="ConsPlusNonformat"/>
        <w:ind w:firstLine="709"/>
        <w:jc w:val="both"/>
        <w:rPr>
          <w:rFonts w:ascii="Arial" w:hAnsi="Arial" w:cs="Arial"/>
          <w:sz w:val="24"/>
          <w:szCs w:val="24"/>
        </w:rPr>
      </w:pPr>
      <w:r w:rsidRPr="00EB7BAB">
        <w:rPr>
          <w:rFonts w:ascii="Arial" w:hAnsi="Arial" w:cs="Arial"/>
          <w:sz w:val="24"/>
          <w:szCs w:val="24"/>
        </w:rPr>
        <w:t xml:space="preserve">Прошу передать в аренду имущество, находящееся в муниципальной собственности </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(указать наименование, параметры имущества в соответствии с данными технической</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инвентаризации или указать иные технические характеристики: протяженность, площадь)</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расположенное по адресу: ____________________________________________________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в целях осуществления деятельности</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(указать, для каких целей)</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сроком на 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 xml:space="preserve"> (указать период предоставления имущества в аренду)</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без проведения торгов_______________________________________________ ___________________________________________________________________________</w:t>
      </w:r>
    </w:p>
    <w:p w:rsidR="002C5E12" w:rsidRPr="00EB7BAB" w:rsidRDefault="002C5E12" w:rsidP="00EB7BAB">
      <w:pPr>
        <w:pStyle w:val="ConsPlusNonformat"/>
        <w:jc w:val="both"/>
        <w:rPr>
          <w:rFonts w:ascii="Arial" w:hAnsi="Arial" w:cs="Arial"/>
          <w:sz w:val="24"/>
          <w:szCs w:val="24"/>
        </w:rPr>
      </w:pPr>
      <w:r w:rsidRPr="00EB7BAB">
        <w:rPr>
          <w:rFonts w:ascii="Arial" w:hAnsi="Arial" w:cs="Arial"/>
          <w:sz w:val="24"/>
          <w:szCs w:val="24"/>
        </w:rPr>
        <w:t>___________________________________________________________________________</w:t>
      </w:r>
    </w:p>
    <w:p w:rsidR="002C5E12" w:rsidRPr="00EB7BAB" w:rsidRDefault="002C5E12" w:rsidP="00EB7BAB">
      <w:pPr>
        <w:pStyle w:val="ConsPlusNonformat"/>
        <w:jc w:val="center"/>
        <w:rPr>
          <w:rFonts w:ascii="Arial" w:hAnsi="Arial" w:cs="Arial"/>
          <w:sz w:val="24"/>
          <w:szCs w:val="24"/>
        </w:rPr>
      </w:pPr>
      <w:r w:rsidRPr="00EB7BAB">
        <w:rPr>
          <w:rFonts w:ascii="Arial" w:hAnsi="Arial" w:cs="Arial"/>
          <w:sz w:val="24"/>
          <w:szCs w:val="24"/>
        </w:rPr>
        <w:t>(приводится обоснование на право аренды имущества без проведения торгов с указанием пункта статьи 17.1. Федерального закона от 26.07.2006</w:t>
      </w:r>
      <w:r w:rsidR="00217ECD">
        <w:rPr>
          <w:rFonts w:ascii="Arial" w:hAnsi="Arial" w:cs="Arial"/>
          <w:sz w:val="24"/>
          <w:szCs w:val="24"/>
        </w:rPr>
        <w:t xml:space="preserve"> </w:t>
      </w:r>
      <w:r w:rsidRPr="00EB7BAB">
        <w:rPr>
          <w:rFonts w:ascii="Arial" w:hAnsi="Arial" w:cs="Arial"/>
          <w:sz w:val="24"/>
          <w:szCs w:val="24"/>
        </w:rPr>
        <w:t>№ 135-ФЗ «О защите конкуренции»)</w:t>
      </w:r>
    </w:p>
    <w:p w:rsidR="002C5E12" w:rsidRPr="00EB7BAB" w:rsidRDefault="002C5E12" w:rsidP="00EB7BAB">
      <w:pPr>
        <w:pStyle w:val="ConsPlusNonformat"/>
        <w:jc w:val="both"/>
        <w:rPr>
          <w:rFonts w:ascii="Arial" w:hAnsi="Arial" w:cs="Arial"/>
          <w:sz w:val="24"/>
          <w:szCs w:val="24"/>
        </w:rPr>
      </w:pPr>
    </w:p>
    <w:p w:rsidR="002C5E12" w:rsidRPr="00EB7BAB" w:rsidRDefault="002C5E12" w:rsidP="00EB7BAB">
      <w:pPr>
        <w:pStyle w:val="ConsPlusNonformat"/>
        <w:keepLines/>
        <w:jc w:val="both"/>
        <w:rPr>
          <w:rFonts w:ascii="Arial" w:hAnsi="Arial" w:cs="Arial"/>
          <w:sz w:val="24"/>
          <w:szCs w:val="24"/>
        </w:rPr>
      </w:pPr>
      <w:r w:rsidRPr="00EB7BAB">
        <w:rPr>
          <w:rFonts w:ascii="Arial" w:hAnsi="Arial" w:cs="Arial"/>
          <w:sz w:val="24"/>
          <w:szCs w:val="24"/>
        </w:rPr>
        <w:t>Приложение:</w:t>
      </w:r>
    </w:p>
    <w:p w:rsidR="002C5E12" w:rsidRPr="00EB7BAB" w:rsidRDefault="002C5E12" w:rsidP="00EB7BAB">
      <w:pPr>
        <w:pStyle w:val="ConsPlusNonformat"/>
        <w:jc w:val="both"/>
        <w:rPr>
          <w:rFonts w:ascii="Arial" w:hAnsi="Arial" w:cs="Arial"/>
          <w:noProof/>
          <w:sz w:val="24"/>
          <w:szCs w:val="24"/>
        </w:rPr>
      </w:pPr>
      <w:r w:rsidRPr="00EB7BAB">
        <w:rPr>
          <w:rFonts w:ascii="Arial" w:hAnsi="Arial" w:cs="Arial"/>
          <w:noProof/>
          <w:sz w:val="24"/>
          <w:szCs w:val="24"/>
        </w:rPr>
        <w:t>1.__________________________________________</w:t>
      </w:r>
    </w:p>
    <w:p w:rsidR="002C5E12" w:rsidRPr="00EB7BAB" w:rsidRDefault="002C5E12" w:rsidP="00EB7BAB">
      <w:pPr>
        <w:pStyle w:val="ConsPlusNonformat"/>
        <w:jc w:val="both"/>
        <w:rPr>
          <w:rFonts w:ascii="Arial" w:hAnsi="Arial" w:cs="Arial"/>
          <w:noProof/>
          <w:sz w:val="24"/>
          <w:szCs w:val="24"/>
        </w:rPr>
      </w:pPr>
      <w:r w:rsidRPr="00EB7BAB">
        <w:rPr>
          <w:rFonts w:ascii="Arial" w:hAnsi="Arial" w:cs="Arial"/>
          <w:noProof/>
          <w:sz w:val="24"/>
          <w:szCs w:val="24"/>
        </w:rPr>
        <w:t>2.__________________________________________</w:t>
      </w:r>
    </w:p>
    <w:p w:rsidR="002C5E12" w:rsidRPr="00EB7BAB" w:rsidRDefault="002C5E12" w:rsidP="00EB7BAB">
      <w:pPr>
        <w:pStyle w:val="ConsPlusNonformat"/>
        <w:jc w:val="both"/>
        <w:rPr>
          <w:rFonts w:ascii="Arial" w:hAnsi="Arial" w:cs="Arial"/>
          <w:noProof/>
          <w:sz w:val="24"/>
          <w:szCs w:val="24"/>
        </w:rPr>
      </w:pPr>
      <w:r w:rsidRPr="00EB7BAB">
        <w:rPr>
          <w:rFonts w:ascii="Arial" w:hAnsi="Arial" w:cs="Arial"/>
          <w:noProof/>
          <w:sz w:val="24"/>
          <w:szCs w:val="24"/>
        </w:rPr>
        <w:t>3.__________________________________________</w:t>
      </w:r>
    </w:p>
    <w:p w:rsidR="002C5E12" w:rsidRPr="00EB7BAB" w:rsidRDefault="002C5E12" w:rsidP="00EB7BAB">
      <w:pPr>
        <w:keepNext/>
        <w:keepLines/>
        <w:autoSpaceDE w:val="0"/>
        <w:autoSpaceDN w:val="0"/>
        <w:adjustRightInd w:val="0"/>
        <w:spacing w:line="240" w:lineRule="auto"/>
        <w:ind w:firstLine="709"/>
        <w:jc w:val="both"/>
        <w:rPr>
          <w:rFonts w:ascii="Arial" w:eastAsia="Times New Roman" w:hAnsi="Arial" w:cs="Arial"/>
          <w:noProof/>
          <w:sz w:val="24"/>
          <w:szCs w:val="24"/>
          <w:lang w:eastAsia="ru-RU"/>
        </w:rPr>
      </w:pPr>
    </w:p>
    <w:p w:rsidR="002C5E12" w:rsidRPr="00EB7BAB" w:rsidRDefault="002C5E12" w:rsidP="00EB7BAB">
      <w:pPr>
        <w:keepNext/>
        <w:keepLines/>
        <w:autoSpaceDE w:val="0"/>
        <w:autoSpaceDN w:val="0"/>
        <w:adjustRightInd w:val="0"/>
        <w:spacing w:line="240" w:lineRule="auto"/>
        <w:ind w:firstLine="709"/>
        <w:jc w:val="both"/>
        <w:rPr>
          <w:rFonts w:ascii="Arial" w:eastAsia="Times New Roman" w:hAnsi="Arial" w:cs="Arial"/>
          <w:noProof/>
          <w:sz w:val="24"/>
          <w:szCs w:val="24"/>
          <w:lang w:eastAsia="ru-RU"/>
        </w:rPr>
      </w:pPr>
      <w:r w:rsidRPr="00EB7BAB">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EB7BAB">
        <w:rPr>
          <w:rFonts w:ascii="Arial" w:eastAsia="Times New Roman" w:hAnsi="Arial" w:cs="Arial"/>
          <w:sz w:val="24"/>
          <w:szCs w:val="24"/>
          <w:lang w:eastAsia="ru-RU"/>
        </w:rPr>
        <w:t xml:space="preserve"> </w:t>
      </w:r>
      <w:r w:rsidRPr="00EB7BAB">
        <w:rPr>
          <w:rFonts w:ascii="Arial" w:eastAsia="Times New Roman" w:hAnsi="Arial" w:cs="Arial"/>
          <w:noProof/>
          <w:sz w:val="24"/>
          <w:szCs w:val="24"/>
          <w:lang w:eastAsia="ru-RU"/>
        </w:rPr>
        <w:t>согласен.</w:t>
      </w:r>
    </w:p>
    <w:p w:rsidR="002C5E12" w:rsidRPr="00EB7BAB" w:rsidRDefault="002C5E12" w:rsidP="00EB7BAB">
      <w:pPr>
        <w:keepNext/>
        <w:keepLines/>
        <w:tabs>
          <w:tab w:val="left" w:pos="3600"/>
        </w:tabs>
        <w:autoSpaceDE w:val="0"/>
        <w:autoSpaceDN w:val="0"/>
        <w:adjustRightInd w:val="0"/>
        <w:spacing w:line="240" w:lineRule="auto"/>
        <w:ind w:firstLine="709"/>
        <w:jc w:val="both"/>
        <w:rPr>
          <w:rFonts w:ascii="Arial" w:eastAsia="Times New Roman" w:hAnsi="Arial" w:cs="Arial"/>
          <w:sz w:val="24"/>
          <w:szCs w:val="24"/>
          <w:lang w:eastAsia="ru-RU"/>
        </w:rPr>
      </w:pPr>
      <w:r w:rsidRPr="00EB7BAB">
        <w:rPr>
          <w:rFonts w:ascii="Arial" w:eastAsia="Times New Roman" w:hAnsi="Arial" w:cs="Arial"/>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EB7BAB" w:rsidRPr="00EB7BAB" w:rsidTr="000002C8">
        <w:trPr>
          <w:trHeight w:val="475"/>
        </w:trPr>
        <w:tc>
          <w:tcPr>
            <w:tcW w:w="4264" w:type="dxa"/>
          </w:tcPr>
          <w:p w:rsidR="002C5E12" w:rsidRPr="00EB7BAB" w:rsidRDefault="002C5E12" w:rsidP="00EB7BAB">
            <w:pPr>
              <w:keepNext/>
              <w:keepLines/>
              <w:spacing w:line="240" w:lineRule="auto"/>
              <w:jc w:val="both"/>
              <w:rPr>
                <w:rFonts w:ascii="Arial" w:hAnsi="Arial" w:cs="Arial"/>
                <w:sz w:val="24"/>
                <w:szCs w:val="24"/>
              </w:rPr>
            </w:pPr>
          </w:p>
        </w:tc>
        <w:tc>
          <w:tcPr>
            <w:tcW w:w="2721" w:type="dxa"/>
          </w:tcPr>
          <w:p w:rsidR="002C5E12" w:rsidRPr="00EB7BAB" w:rsidRDefault="002C5E12" w:rsidP="00EB7BAB">
            <w:pPr>
              <w:keepNext/>
              <w:keepLines/>
              <w:autoSpaceDE w:val="0"/>
              <w:autoSpaceDN w:val="0"/>
              <w:adjustRightInd w:val="0"/>
              <w:spacing w:line="240" w:lineRule="auto"/>
              <w:jc w:val="both"/>
              <w:rPr>
                <w:rFonts w:ascii="Arial" w:hAnsi="Arial" w:cs="Arial"/>
                <w:sz w:val="24"/>
                <w:szCs w:val="24"/>
              </w:rPr>
            </w:pPr>
            <w:r w:rsidRPr="00EB7BAB">
              <w:rPr>
                <w:rFonts w:ascii="Arial" w:hAnsi="Arial" w:cs="Arial"/>
                <w:sz w:val="24"/>
                <w:szCs w:val="24"/>
              </w:rPr>
              <w:t>Подпись</w:t>
            </w:r>
            <w:r w:rsidRPr="00EB7BAB">
              <w:rPr>
                <w:rFonts w:ascii="Arial" w:hAnsi="Arial" w:cs="Arial"/>
                <w:sz w:val="24"/>
                <w:szCs w:val="24"/>
                <w:lang w:val="en-US"/>
              </w:rPr>
              <w:t xml:space="preserve"> ____________</w:t>
            </w:r>
          </w:p>
        </w:tc>
        <w:tc>
          <w:tcPr>
            <w:tcW w:w="2703" w:type="dxa"/>
          </w:tcPr>
          <w:p w:rsidR="002C5E12" w:rsidRPr="00EB7BAB" w:rsidRDefault="002C5E12" w:rsidP="00EB7BAB">
            <w:pPr>
              <w:keepNext/>
              <w:keepLines/>
              <w:autoSpaceDE w:val="0"/>
              <w:autoSpaceDN w:val="0"/>
              <w:adjustRightInd w:val="0"/>
              <w:spacing w:line="240" w:lineRule="auto"/>
              <w:ind w:firstLine="709"/>
              <w:jc w:val="both"/>
              <w:rPr>
                <w:rFonts w:ascii="Arial" w:hAnsi="Arial" w:cs="Arial"/>
                <w:sz w:val="24"/>
                <w:szCs w:val="24"/>
              </w:rPr>
            </w:pPr>
            <w:r w:rsidRPr="00EB7BAB">
              <w:rPr>
                <w:rFonts w:ascii="Arial" w:hAnsi="Arial" w:cs="Arial"/>
                <w:sz w:val="24"/>
                <w:szCs w:val="24"/>
              </w:rPr>
              <w:t>Дата ________</w:t>
            </w:r>
          </w:p>
        </w:tc>
      </w:tr>
    </w:tbl>
    <w:p w:rsidR="002C5E12" w:rsidRPr="00EB7BAB" w:rsidRDefault="002C5E12" w:rsidP="00EB7BAB">
      <w:pPr>
        <w:spacing w:line="240" w:lineRule="auto"/>
        <w:ind w:firstLine="709"/>
        <w:jc w:val="both"/>
        <w:rPr>
          <w:rFonts w:ascii="Arial" w:eastAsia="Times New Roman" w:hAnsi="Arial" w:cs="Arial"/>
          <w:sz w:val="24"/>
          <w:szCs w:val="24"/>
          <w:lang w:eastAsia="ru-RU"/>
        </w:rPr>
      </w:pPr>
    </w:p>
    <w:p w:rsidR="002C5E12" w:rsidRPr="00EB7BAB" w:rsidRDefault="002C5E12" w:rsidP="00EB7BAB">
      <w:pPr>
        <w:spacing w:line="240" w:lineRule="auto"/>
        <w:ind w:firstLine="709"/>
        <w:jc w:val="both"/>
        <w:rPr>
          <w:rFonts w:ascii="Arial" w:eastAsia="Times New Roman" w:hAnsi="Arial" w:cs="Arial"/>
          <w:sz w:val="24"/>
          <w:szCs w:val="24"/>
          <w:lang w:eastAsia="ru-RU"/>
        </w:rPr>
      </w:pPr>
      <w:r w:rsidRPr="00EB7BAB">
        <w:rPr>
          <w:rFonts w:ascii="Arial" w:eastAsia="Times New Roman" w:hAnsi="Arial" w:cs="Arial"/>
          <w:sz w:val="24"/>
          <w:szCs w:val="24"/>
          <w:lang w:eastAsia="ru-RU"/>
        </w:rPr>
        <w:t xml:space="preserve">Прошу результат предоставления </w:t>
      </w:r>
      <w:r w:rsidRPr="00EB7BAB">
        <w:rPr>
          <w:rFonts w:ascii="Arial" w:hAnsi="Arial" w:cs="Arial"/>
          <w:sz w:val="24"/>
          <w:szCs w:val="24"/>
        </w:rPr>
        <w:t xml:space="preserve">Муниципальной </w:t>
      </w:r>
      <w:r w:rsidRPr="00EB7BAB">
        <w:rPr>
          <w:rFonts w:ascii="Arial" w:eastAsia="Times New Roman" w:hAnsi="Arial" w:cs="Arial"/>
          <w:sz w:val="24"/>
          <w:szCs w:val="24"/>
          <w:lang w:eastAsia="ru-RU"/>
        </w:rPr>
        <w:t>услуги предоставить на бумажном носителе при личном обращении в МФЦ.</w:t>
      </w:r>
    </w:p>
    <w:p w:rsidR="002C5E12" w:rsidRPr="00EB7BAB" w:rsidRDefault="002C5E12" w:rsidP="00EB7BAB">
      <w:pPr>
        <w:spacing w:line="240" w:lineRule="auto"/>
        <w:ind w:firstLine="709"/>
        <w:jc w:val="both"/>
        <w:rPr>
          <w:rFonts w:ascii="Arial" w:eastAsia="Times New Roman" w:hAnsi="Arial" w:cs="Arial"/>
          <w:sz w:val="24"/>
          <w:szCs w:val="24"/>
          <w:lang w:eastAsia="ru-RU"/>
        </w:rPr>
      </w:pPr>
    </w:p>
    <w:p w:rsidR="002C5E12" w:rsidRPr="00EB7BAB" w:rsidRDefault="002C5E12" w:rsidP="00EB7BAB">
      <w:pPr>
        <w:spacing w:line="240" w:lineRule="auto"/>
        <w:ind w:firstLine="709"/>
        <w:jc w:val="both"/>
        <w:rPr>
          <w:rFonts w:ascii="Arial" w:eastAsia="Times New Roman" w:hAnsi="Arial" w:cs="Arial"/>
          <w:sz w:val="24"/>
          <w:szCs w:val="24"/>
          <w:lang w:eastAsia="ru-RU"/>
        </w:rPr>
      </w:pP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 xml:space="preserve">- через личный кабинет на РПГУ </w:t>
      </w:r>
      <w:r w:rsidRPr="00EB7BAB">
        <w:rPr>
          <w:rFonts w:ascii="Arial" w:hAnsi="Arial" w:cs="Arial"/>
          <w:sz w:val="24"/>
          <w:szCs w:val="24"/>
          <w:lang w:val="en-US"/>
        </w:rPr>
        <w:t>uslugi</w:t>
      </w:r>
      <w:r w:rsidRPr="00EB7BAB">
        <w:rPr>
          <w:rFonts w:ascii="Arial" w:hAnsi="Arial" w:cs="Arial"/>
          <w:sz w:val="24"/>
          <w:szCs w:val="24"/>
        </w:rPr>
        <w:t>.</w:t>
      </w:r>
      <w:r w:rsidRPr="00EB7BAB">
        <w:rPr>
          <w:rFonts w:ascii="Arial" w:hAnsi="Arial" w:cs="Arial"/>
          <w:sz w:val="24"/>
          <w:szCs w:val="24"/>
          <w:lang w:val="en-US"/>
        </w:rPr>
        <w:t>mosreg</w:t>
      </w:r>
      <w:r w:rsidRPr="00EB7BAB">
        <w:rPr>
          <w:rFonts w:ascii="Arial" w:hAnsi="Arial" w:cs="Arial"/>
          <w:sz w:val="24"/>
          <w:szCs w:val="24"/>
        </w:rPr>
        <w:t>.</w:t>
      </w:r>
      <w:r w:rsidRPr="00EB7BAB">
        <w:rPr>
          <w:rFonts w:ascii="Arial" w:hAnsi="Arial" w:cs="Arial"/>
          <w:sz w:val="24"/>
          <w:szCs w:val="24"/>
          <w:lang w:val="en-US"/>
        </w:rPr>
        <w:t>ru</w:t>
      </w:r>
      <w:r w:rsidRPr="00EB7BAB">
        <w:rPr>
          <w:rFonts w:ascii="Arial" w:hAnsi="Arial" w:cs="Arial"/>
          <w:sz w:val="24"/>
          <w:szCs w:val="24"/>
        </w:rPr>
        <w:t>;</w:t>
      </w:r>
    </w:p>
    <w:p w:rsidR="002C5E12" w:rsidRPr="00EB7BAB" w:rsidRDefault="002C5E12" w:rsidP="00EB7BAB">
      <w:pPr>
        <w:autoSpaceDE w:val="0"/>
        <w:autoSpaceDN w:val="0"/>
        <w:adjustRightInd w:val="0"/>
        <w:spacing w:line="240" w:lineRule="auto"/>
        <w:ind w:firstLine="567"/>
        <w:jc w:val="both"/>
        <w:rPr>
          <w:rFonts w:ascii="Arial" w:hAnsi="Arial" w:cs="Arial"/>
          <w:sz w:val="24"/>
          <w:szCs w:val="24"/>
        </w:rPr>
      </w:pPr>
      <w:r w:rsidRPr="00EB7BAB">
        <w:rPr>
          <w:rFonts w:ascii="Arial" w:hAnsi="Arial" w:cs="Arial"/>
          <w:sz w:val="24"/>
          <w:szCs w:val="24"/>
        </w:rPr>
        <w:t>- по электронной почте.</w:t>
      </w:r>
    </w:p>
    <w:p w:rsidR="002C5E12" w:rsidRPr="00EB7BAB" w:rsidRDefault="002C5E12" w:rsidP="00EB7BAB">
      <w:pPr>
        <w:keepNext/>
        <w:keepLines/>
        <w:spacing w:line="240" w:lineRule="auto"/>
        <w:jc w:val="both"/>
        <w:rPr>
          <w:rFonts w:ascii="Arial" w:hAnsi="Arial" w:cs="Arial"/>
          <w:sz w:val="24"/>
          <w:szCs w:val="24"/>
        </w:rPr>
      </w:pPr>
    </w:p>
    <w:p w:rsidR="002C5E12" w:rsidRPr="00EB7BAB" w:rsidRDefault="002C5E12" w:rsidP="00EB7BAB">
      <w:pPr>
        <w:keepNext/>
        <w:keepLines/>
        <w:spacing w:line="240" w:lineRule="auto"/>
        <w:jc w:val="both"/>
        <w:rPr>
          <w:rFonts w:ascii="Arial" w:hAnsi="Arial" w:cs="Arial"/>
          <w:sz w:val="24"/>
          <w:szCs w:val="24"/>
        </w:rPr>
      </w:pPr>
      <w:r w:rsidRPr="00EB7BAB">
        <w:rPr>
          <w:rFonts w:ascii="Arial" w:hAnsi="Arial" w:cs="Arial"/>
          <w:sz w:val="24"/>
          <w:szCs w:val="24"/>
        </w:rPr>
        <w:t>___________________________________                          __________________________</w:t>
      </w:r>
    </w:p>
    <w:p w:rsidR="002C5E12" w:rsidRPr="00EB7BAB" w:rsidRDefault="002C5E12" w:rsidP="00EB7BAB">
      <w:pPr>
        <w:keepNext/>
        <w:keepLines/>
        <w:spacing w:line="240" w:lineRule="auto"/>
        <w:jc w:val="both"/>
        <w:rPr>
          <w:rFonts w:ascii="Arial" w:hAnsi="Arial" w:cs="Arial"/>
          <w:sz w:val="24"/>
          <w:szCs w:val="24"/>
        </w:rPr>
      </w:pPr>
      <w:r w:rsidRPr="00EB7BAB">
        <w:rPr>
          <w:rFonts w:ascii="Arial" w:hAnsi="Arial" w:cs="Arial"/>
          <w:sz w:val="24"/>
          <w:szCs w:val="24"/>
        </w:rPr>
        <w:br/>
        <w:t>(подпись Заявителя (представителя Заявителя)                            (Ф.И.О. полностью)</w:t>
      </w:r>
    </w:p>
    <w:p w:rsidR="002C5E12" w:rsidRPr="00EB7BAB" w:rsidRDefault="002C5E12" w:rsidP="00EB7BAB">
      <w:pPr>
        <w:pStyle w:val="11"/>
        <w:numPr>
          <w:ilvl w:val="0"/>
          <w:numId w:val="0"/>
        </w:numPr>
        <w:spacing w:line="240" w:lineRule="auto"/>
        <w:ind w:firstLine="567"/>
        <w:rPr>
          <w:rFonts w:ascii="Arial" w:hAnsi="Arial" w:cs="Arial"/>
          <w:sz w:val="24"/>
          <w:szCs w:val="24"/>
        </w:rPr>
      </w:pPr>
    </w:p>
    <w:p w:rsidR="002C5E12" w:rsidRPr="00EB7BAB" w:rsidRDefault="002C5E12" w:rsidP="00EB7BAB">
      <w:pPr>
        <w:pStyle w:val="11"/>
        <w:numPr>
          <w:ilvl w:val="0"/>
          <w:numId w:val="0"/>
        </w:numPr>
        <w:spacing w:line="240" w:lineRule="auto"/>
        <w:ind w:firstLine="567"/>
        <w:rPr>
          <w:rFonts w:ascii="Arial" w:hAnsi="Arial" w:cs="Arial"/>
          <w:sz w:val="24"/>
          <w:szCs w:val="24"/>
        </w:rPr>
      </w:pPr>
    </w:p>
    <w:p w:rsidR="002C5E12" w:rsidRPr="00EB7BAB" w:rsidRDefault="002C5E12" w:rsidP="00EB7BAB">
      <w:pPr>
        <w:pStyle w:val="11"/>
        <w:numPr>
          <w:ilvl w:val="0"/>
          <w:numId w:val="0"/>
        </w:numPr>
        <w:spacing w:line="240" w:lineRule="auto"/>
        <w:ind w:firstLine="567"/>
        <w:rPr>
          <w:rFonts w:ascii="Arial" w:hAnsi="Arial" w:cs="Arial"/>
          <w:sz w:val="24"/>
          <w:szCs w:val="24"/>
        </w:rPr>
        <w:sectPr w:rsidR="002C5E12" w:rsidRPr="00EB7BAB" w:rsidSect="00EB7BAB">
          <w:pgSz w:w="11906" w:h="16838" w:code="9"/>
          <w:pgMar w:top="1134" w:right="567" w:bottom="1134" w:left="1134" w:header="720" w:footer="720" w:gutter="0"/>
          <w:cols w:space="720"/>
          <w:noEndnote/>
          <w:docGrid w:linePitch="299"/>
        </w:sectPr>
      </w:pPr>
    </w:p>
    <w:p w:rsidR="002C5E12" w:rsidRPr="00EB7BAB" w:rsidRDefault="002C5E12" w:rsidP="00EB7BAB">
      <w:pPr>
        <w:pStyle w:val="12"/>
        <w:ind w:left="10206"/>
        <w:jc w:val="left"/>
        <w:rPr>
          <w:rFonts w:ascii="Arial" w:hAnsi="Arial" w:cs="Arial"/>
          <w:b w:val="0"/>
          <w:i w:val="0"/>
        </w:rPr>
      </w:pPr>
      <w:bookmarkStart w:id="281" w:name="_Toc508640269"/>
      <w:r w:rsidRPr="00EB7BAB">
        <w:rPr>
          <w:rFonts w:ascii="Arial" w:hAnsi="Arial" w:cs="Arial"/>
          <w:b w:val="0"/>
          <w:i w:val="0"/>
        </w:rPr>
        <w:t>Приложение 8</w:t>
      </w:r>
      <w:bookmarkEnd w:id="281"/>
    </w:p>
    <w:p w:rsidR="002C5E12" w:rsidRPr="00EB7BAB" w:rsidRDefault="00CA4029" w:rsidP="00EB7BAB">
      <w:pPr>
        <w:pStyle w:val="12"/>
        <w:ind w:left="10206"/>
        <w:jc w:val="left"/>
        <w:rPr>
          <w:rFonts w:ascii="Arial" w:hAnsi="Arial" w:cs="Arial"/>
          <w:b w:val="0"/>
          <w:i w:val="0"/>
        </w:rPr>
      </w:pPr>
      <w:bookmarkStart w:id="282" w:name="_Toc508640270"/>
      <w:r w:rsidRPr="00EB7BAB">
        <w:rPr>
          <w:rFonts w:ascii="Arial" w:hAnsi="Arial" w:cs="Arial"/>
          <w:b w:val="0"/>
          <w:i w:val="0"/>
        </w:rPr>
        <w:t xml:space="preserve">к </w:t>
      </w:r>
      <w:bookmarkEnd w:id="282"/>
      <w:r w:rsidRPr="00EB7BAB">
        <w:rPr>
          <w:rFonts w:ascii="Arial" w:hAnsi="Arial" w:cs="Arial"/>
          <w:b w:val="0"/>
          <w:i w:val="0"/>
        </w:rPr>
        <w:t>административному регламенту</w:t>
      </w:r>
      <w:r w:rsidR="002C5E12" w:rsidRPr="00EB7BAB">
        <w:rPr>
          <w:rFonts w:ascii="Arial" w:hAnsi="Arial" w:cs="Arial"/>
          <w:b w:val="0"/>
          <w:i w:val="0"/>
        </w:rPr>
        <w:t xml:space="preserve"> </w:t>
      </w:r>
    </w:p>
    <w:p w:rsidR="002C5E12" w:rsidRPr="00EB7BAB" w:rsidRDefault="002C5E12" w:rsidP="00EB7BAB">
      <w:pPr>
        <w:pStyle w:val="12"/>
        <w:ind w:left="10206"/>
        <w:jc w:val="left"/>
        <w:rPr>
          <w:rFonts w:ascii="Arial" w:hAnsi="Arial" w:cs="Arial"/>
          <w:bCs w:val="0"/>
          <w:i w:val="0"/>
          <w:iCs w:val="0"/>
        </w:rPr>
      </w:pPr>
      <w:bookmarkStart w:id="283" w:name="_Toc508640271"/>
      <w:r w:rsidRPr="00EB7BAB">
        <w:rPr>
          <w:rFonts w:ascii="Arial" w:hAnsi="Arial" w:cs="Arial"/>
          <w:b w:val="0"/>
          <w:i w:val="0"/>
        </w:rPr>
        <w:t>по предоставлению Муниципальной услуги</w:t>
      </w:r>
      <w:bookmarkEnd w:id="283"/>
      <w:r w:rsidRPr="00EB7BAB">
        <w:rPr>
          <w:rFonts w:ascii="Arial" w:hAnsi="Arial" w:cs="Arial"/>
          <w:bCs w:val="0"/>
          <w:i w:val="0"/>
          <w:iCs w:val="0"/>
        </w:rPr>
        <w:t xml:space="preserve"> </w:t>
      </w:r>
    </w:p>
    <w:p w:rsidR="002C5E12" w:rsidRPr="00EB7BAB" w:rsidRDefault="002C5E12" w:rsidP="00EB7BAB">
      <w:pPr>
        <w:spacing w:line="240" w:lineRule="auto"/>
        <w:rPr>
          <w:rFonts w:ascii="Arial" w:hAnsi="Arial" w:cs="Arial"/>
          <w:sz w:val="24"/>
          <w:szCs w:val="24"/>
          <w:lang w:eastAsia="ru-RU"/>
        </w:rPr>
      </w:pPr>
    </w:p>
    <w:p w:rsidR="002C5E12" w:rsidRPr="00EB7BAB" w:rsidRDefault="002C5E12" w:rsidP="00EB7BAB">
      <w:pPr>
        <w:pStyle w:val="1-"/>
        <w:spacing w:before="0" w:after="0" w:line="240" w:lineRule="auto"/>
        <w:rPr>
          <w:rFonts w:ascii="Arial" w:hAnsi="Arial" w:cs="Arial"/>
          <w:sz w:val="24"/>
          <w:szCs w:val="24"/>
        </w:rPr>
      </w:pPr>
      <w:bookmarkStart w:id="284" w:name="_Toc508640272"/>
      <w:r w:rsidRPr="00EB7BAB">
        <w:rPr>
          <w:rFonts w:ascii="Arial" w:hAnsi="Arial" w:cs="Arial"/>
          <w:sz w:val="24"/>
          <w:szCs w:val="24"/>
        </w:rPr>
        <w:t>Описание документов, необходимых для предоставления Муниципальной услуги</w:t>
      </w:r>
      <w:bookmarkEnd w:id="284"/>
    </w:p>
    <w:p w:rsidR="002C5E12" w:rsidRPr="00EB7BAB" w:rsidRDefault="002C5E12" w:rsidP="00EB7BAB">
      <w:pPr>
        <w:pStyle w:val="1-"/>
        <w:spacing w:before="0" w:after="0" w:line="240" w:lineRule="auto"/>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03"/>
        <w:gridCol w:w="1905"/>
        <w:gridCol w:w="3814"/>
        <w:gridCol w:w="4087"/>
        <w:gridCol w:w="3648"/>
        <w:gridCol w:w="9"/>
      </w:tblGrid>
      <w:tr w:rsidR="00EB7BAB" w:rsidRPr="00CA4029" w:rsidTr="00CA4029">
        <w:tc>
          <w:tcPr>
            <w:tcW w:w="619" w:type="pct"/>
            <w:vMerge w:val="restart"/>
          </w:tcPr>
          <w:p w:rsidR="002C5E12" w:rsidRPr="00CA4029" w:rsidRDefault="002C5E12" w:rsidP="00EB7BAB">
            <w:pPr>
              <w:suppressAutoHyphens/>
              <w:spacing w:line="240" w:lineRule="auto"/>
              <w:jc w:val="center"/>
              <w:rPr>
                <w:rFonts w:ascii="Arial" w:eastAsia="Times New Roman" w:hAnsi="Arial" w:cs="Arial"/>
                <w:b/>
                <w:lang w:eastAsia="ru-RU"/>
              </w:rPr>
            </w:pPr>
          </w:p>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Класс документа</w:t>
            </w:r>
          </w:p>
        </w:tc>
        <w:tc>
          <w:tcPr>
            <w:tcW w:w="620" w:type="pct"/>
            <w:vMerge w:val="restart"/>
          </w:tcPr>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Виды документов</w:t>
            </w:r>
          </w:p>
        </w:tc>
        <w:tc>
          <w:tcPr>
            <w:tcW w:w="1241" w:type="pct"/>
            <w:vMerge w:val="restart"/>
          </w:tcPr>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Общие описания документов</w:t>
            </w:r>
          </w:p>
        </w:tc>
        <w:tc>
          <w:tcPr>
            <w:tcW w:w="2520" w:type="pct"/>
            <w:gridSpan w:val="3"/>
          </w:tcPr>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При подаче через РПГУ</w:t>
            </w:r>
          </w:p>
        </w:tc>
      </w:tr>
      <w:tr w:rsidR="00EB7BAB" w:rsidRPr="00CA4029" w:rsidTr="00CA4029">
        <w:tc>
          <w:tcPr>
            <w:tcW w:w="619" w:type="pct"/>
            <w:vMerge/>
          </w:tcPr>
          <w:p w:rsidR="002C5E12" w:rsidRPr="00CA4029" w:rsidRDefault="002C5E12" w:rsidP="00EB7BAB">
            <w:pPr>
              <w:suppressAutoHyphens/>
              <w:spacing w:line="240" w:lineRule="auto"/>
              <w:jc w:val="center"/>
              <w:rPr>
                <w:rFonts w:ascii="Arial" w:eastAsia="Times New Roman" w:hAnsi="Arial" w:cs="Arial"/>
                <w:lang w:eastAsia="ru-RU"/>
              </w:rPr>
            </w:pPr>
          </w:p>
        </w:tc>
        <w:tc>
          <w:tcPr>
            <w:tcW w:w="620" w:type="pct"/>
            <w:vMerge/>
          </w:tcPr>
          <w:p w:rsidR="002C5E12" w:rsidRPr="00CA4029" w:rsidRDefault="002C5E12" w:rsidP="00EB7BAB">
            <w:pPr>
              <w:suppressAutoHyphens/>
              <w:spacing w:line="240" w:lineRule="auto"/>
              <w:jc w:val="center"/>
              <w:rPr>
                <w:rFonts w:ascii="Arial" w:eastAsia="Times New Roman" w:hAnsi="Arial" w:cs="Arial"/>
                <w:lang w:eastAsia="ru-RU"/>
              </w:rPr>
            </w:pPr>
          </w:p>
        </w:tc>
        <w:tc>
          <w:tcPr>
            <w:tcW w:w="1241" w:type="pct"/>
            <w:vMerge/>
          </w:tcPr>
          <w:p w:rsidR="002C5E12" w:rsidRPr="00CA4029" w:rsidRDefault="002C5E12" w:rsidP="00EB7BAB">
            <w:pPr>
              <w:suppressAutoHyphens/>
              <w:spacing w:line="240" w:lineRule="auto"/>
              <w:jc w:val="center"/>
              <w:rPr>
                <w:rFonts w:ascii="Arial" w:eastAsia="Times New Roman" w:hAnsi="Arial" w:cs="Arial"/>
                <w:lang w:eastAsia="ru-RU"/>
              </w:rPr>
            </w:pPr>
          </w:p>
        </w:tc>
        <w:tc>
          <w:tcPr>
            <w:tcW w:w="1330" w:type="pct"/>
          </w:tcPr>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при подаче</w:t>
            </w:r>
          </w:p>
        </w:tc>
        <w:tc>
          <w:tcPr>
            <w:tcW w:w="1190" w:type="pct"/>
            <w:gridSpan w:val="2"/>
          </w:tcPr>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при получении документов в МФЦ</w:t>
            </w:r>
          </w:p>
        </w:tc>
      </w:tr>
      <w:tr w:rsidR="00EB7BAB" w:rsidRPr="00CA4029" w:rsidTr="00CA4029">
        <w:tc>
          <w:tcPr>
            <w:tcW w:w="5000" w:type="pct"/>
            <w:gridSpan w:val="6"/>
          </w:tcPr>
          <w:p w:rsidR="002C5E12" w:rsidRPr="00CA4029" w:rsidRDefault="002C5E12" w:rsidP="00EB7BAB">
            <w:pPr>
              <w:suppressAutoHyphens/>
              <w:spacing w:line="240" w:lineRule="auto"/>
              <w:jc w:val="center"/>
              <w:rPr>
                <w:rFonts w:ascii="Arial" w:eastAsia="Times New Roman" w:hAnsi="Arial" w:cs="Arial"/>
                <w:b/>
                <w:lang w:eastAsia="ru-RU"/>
              </w:rPr>
            </w:pPr>
          </w:p>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Документы, предоставляемые Заявителем (представителем Заявителя)</w:t>
            </w:r>
          </w:p>
          <w:p w:rsidR="002C5E12" w:rsidRPr="00CA4029" w:rsidRDefault="002C5E12" w:rsidP="00EB7BAB">
            <w:pPr>
              <w:suppressAutoHyphens/>
              <w:spacing w:line="240" w:lineRule="auto"/>
              <w:jc w:val="center"/>
              <w:rPr>
                <w:rFonts w:ascii="Arial" w:eastAsia="Times New Roman" w:hAnsi="Arial" w:cs="Arial"/>
                <w:b/>
                <w:lang w:eastAsia="ru-RU"/>
              </w:rPr>
            </w:pPr>
          </w:p>
        </w:tc>
      </w:tr>
      <w:tr w:rsidR="00EB7BAB" w:rsidRPr="00CA4029" w:rsidTr="00CA4029">
        <w:tc>
          <w:tcPr>
            <w:tcW w:w="1239" w:type="pct"/>
            <w:gridSpan w:val="2"/>
          </w:tcPr>
          <w:p w:rsidR="002C5E12" w:rsidRPr="00CA4029" w:rsidRDefault="002C5E12" w:rsidP="00EB7BAB">
            <w:pPr>
              <w:suppressAutoHyphens/>
              <w:spacing w:line="240" w:lineRule="auto"/>
              <w:jc w:val="center"/>
              <w:rPr>
                <w:rFonts w:ascii="Arial" w:eastAsia="Times New Roman" w:hAnsi="Arial" w:cs="Arial"/>
                <w:lang w:eastAsia="ru-RU"/>
              </w:rPr>
            </w:pPr>
            <w:r w:rsidRPr="00CA4029">
              <w:rPr>
                <w:rFonts w:ascii="Arial" w:eastAsia="Times New Roman" w:hAnsi="Arial" w:cs="Arial"/>
                <w:lang w:eastAsia="ru-RU"/>
              </w:rPr>
              <w:t>Заявление</w:t>
            </w:r>
          </w:p>
        </w:tc>
        <w:tc>
          <w:tcPr>
            <w:tcW w:w="1241"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Заявление должно быть оформлено по форме, указанной в Приложении 7 к настоящему Административному регламенту.</w:t>
            </w:r>
          </w:p>
        </w:tc>
        <w:tc>
          <w:tcPr>
            <w:tcW w:w="133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При подаче заполняется электронная форма Заявления.</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1190" w:type="pct"/>
            <w:gridSpan w:val="2"/>
          </w:tcPr>
          <w:p w:rsidR="002C5E12" w:rsidRPr="00CA4029" w:rsidRDefault="002C5E12" w:rsidP="00CA4029">
            <w:pPr>
              <w:suppressAutoHyphens/>
              <w:spacing w:line="240" w:lineRule="auto"/>
              <w:jc w:val="both"/>
              <w:rPr>
                <w:rFonts w:ascii="Arial" w:eastAsia="Times New Roman" w:hAnsi="Arial" w:cs="Arial"/>
                <w:lang w:eastAsia="ru-RU"/>
              </w:rPr>
            </w:pPr>
            <w:r w:rsidRPr="00CA4029">
              <w:rPr>
                <w:rFonts w:ascii="Arial" w:eastAsia="Times New Roman" w:hAnsi="Arial" w:cs="Arial"/>
                <w:lang w:eastAsia="ru-RU"/>
              </w:rPr>
              <w:t>Оригинал для сверки не предоставляется.</w:t>
            </w:r>
          </w:p>
        </w:tc>
      </w:tr>
      <w:tr w:rsidR="00EB7BAB" w:rsidRPr="00CA4029" w:rsidTr="00CA4029">
        <w:tc>
          <w:tcPr>
            <w:tcW w:w="619" w:type="pct"/>
            <w:vMerge w:val="restart"/>
          </w:tcPr>
          <w:p w:rsidR="002C5E12" w:rsidRPr="00CA4029" w:rsidRDefault="002C5E12" w:rsidP="00EB7BAB">
            <w:pPr>
              <w:suppressAutoHyphens/>
              <w:spacing w:line="240" w:lineRule="auto"/>
              <w:jc w:val="center"/>
              <w:rPr>
                <w:rFonts w:ascii="Arial" w:eastAsia="Times New Roman" w:hAnsi="Arial" w:cs="Arial"/>
                <w:lang w:eastAsia="ru-RU"/>
              </w:rPr>
            </w:pPr>
            <w:r w:rsidRPr="00CA4029">
              <w:rPr>
                <w:rFonts w:ascii="Arial" w:eastAsia="Times New Roman" w:hAnsi="Arial" w:cs="Arial"/>
                <w:lang w:eastAsia="ru-RU"/>
              </w:rPr>
              <w:t>Документ, удостоверяющий личность</w:t>
            </w:r>
          </w:p>
        </w:tc>
        <w:tc>
          <w:tcPr>
            <w:tcW w:w="620" w:type="pct"/>
          </w:tcPr>
          <w:p w:rsidR="002C5E12" w:rsidRPr="00CA4029" w:rsidRDefault="002C5E12" w:rsidP="00EB7BAB">
            <w:pPr>
              <w:suppressAutoHyphens/>
              <w:spacing w:line="240" w:lineRule="auto"/>
              <w:jc w:val="both"/>
              <w:rPr>
                <w:rFonts w:ascii="Arial" w:eastAsia="Times New Roman" w:hAnsi="Arial" w:cs="Arial"/>
                <w:lang w:eastAsia="ru-RU"/>
              </w:rPr>
            </w:pPr>
            <w:r w:rsidRPr="00CA4029">
              <w:rPr>
                <w:rFonts w:ascii="Arial" w:eastAsia="Times New Roman" w:hAnsi="Arial" w:cs="Arial"/>
                <w:lang w:eastAsia="ru-RU"/>
              </w:rPr>
              <w:t xml:space="preserve">Паспорт гражданина Российской Федерации </w:t>
            </w:r>
          </w:p>
        </w:tc>
        <w:tc>
          <w:tcPr>
            <w:tcW w:w="1241" w:type="pct"/>
          </w:tcPr>
          <w:p w:rsidR="002C5E12" w:rsidRPr="00CA4029" w:rsidRDefault="002C5E12" w:rsidP="00E2728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xml:space="preserve">Паспорт должен быть оформлен в соответствии с Постановлением Правительства РФ от </w:t>
            </w:r>
            <w:r w:rsidR="00E2728B">
              <w:rPr>
                <w:rFonts w:ascii="Arial" w:eastAsia="Times New Roman" w:hAnsi="Arial" w:cs="Arial"/>
                <w:lang w:eastAsia="ru-RU"/>
              </w:rPr>
              <w:t>0</w:t>
            </w:r>
            <w:r w:rsidRPr="00CA4029">
              <w:rPr>
                <w:rFonts w:ascii="Arial" w:eastAsia="Times New Roman" w:hAnsi="Arial" w:cs="Arial"/>
                <w:lang w:eastAsia="ru-RU"/>
              </w:rPr>
              <w:t>8</w:t>
            </w:r>
            <w:r w:rsidR="00E2728B">
              <w:rPr>
                <w:rFonts w:ascii="Arial" w:eastAsia="Times New Roman" w:hAnsi="Arial" w:cs="Arial"/>
                <w:lang w:eastAsia="ru-RU"/>
              </w:rPr>
              <w:t>.07.</w:t>
            </w:r>
            <w:r w:rsidRPr="00CA4029">
              <w:rPr>
                <w:rFonts w:ascii="Arial" w:eastAsia="Times New Roman" w:hAnsi="Arial" w:cs="Arial"/>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33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При подаче предоставляется электронный образ 2 и 3 страниц паспорта РФ.</w:t>
            </w:r>
          </w:p>
        </w:tc>
        <w:tc>
          <w:tcPr>
            <w:tcW w:w="1190" w:type="pct"/>
            <w:gridSpan w:val="2"/>
          </w:tcPr>
          <w:p w:rsidR="002C5E12" w:rsidRPr="00CA4029" w:rsidRDefault="002C5E12" w:rsidP="00EB7BAB">
            <w:pPr>
              <w:suppressAutoHyphens/>
              <w:spacing w:line="240" w:lineRule="auto"/>
              <w:jc w:val="both"/>
              <w:rPr>
                <w:rFonts w:ascii="Arial" w:eastAsia="Times New Roman" w:hAnsi="Arial" w:cs="Arial"/>
                <w:lang w:eastAsia="ru-RU"/>
              </w:rPr>
            </w:pPr>
            <w:r w:rsidRPr="00CA4029">
              <w:rPr>
                <w:rFonts w:ascii="Arial" w:eastAsia="Times New Roman" w:hAnsi="Arial" w:cs="Arial"/>
                <w:lang w:eastAsia="ru-RU"/>
              </w:rPr>
              <w:t>Оригинал для сверки  предоставляется.</w:t>
            </w:r>
          </w:p>
        </w:tc>
      </w:tr>
      <w:tr w:rsidR="00EB7BAB" w:rsidRPr="00CA4029" w:rsidTr="00CA4029">
        <w:tc>
          <w:tcPr>
            <w:tcW w:w="619" w:type="pct"/>
            <w:vMerge/>
          </w:tcPr>
          <w:p w:rsidR="002C5E12" w:rsidRPr="00CA4029" w:rsidRDefault="002C5E12" w:rsidP="00EB7BAB">
            <w:pPr>
              <w:suppressAutoHyphens/>
              <w:spacing w:line="240" w:lineRule="auto"/>
              <w:jc w:val="center"/>
              <w:rPr>
                <w:rFonts w:ascii="Arial" w:eastAsia="Times New Roman" w:hAnsi="Arial" w:cs="Arial"/>
                <w:lang w:eastAsia="ru-RU"/>
              </w:rPr>
            </w:pPr>
          </w:p>
        </w:tc>
        <w:tc>
          <w:tcPr>
            <w:tcW w:w="620" w:type="pct"/>
          </w:tcPr>
          <w:p w:rsidR="002C5E12" w:rsidRPr="00CA4029" w:rsidRDefault="002C5E12" w:rsidP="00EB7BAB">
            <w:pPr>
              <w:suppressAutoHyphens/>
              <w:spacing w:line="240" w:lineRule="auto"/>
              <w:jc w:val="both"/>
              <w:rPr>
                <w:rFonts w:ascii="Arial" w:eastAsia="Times New Roman" w:hAnsi="Arial" w:cs="Arial"/>
                <w:lang w:eastAsia="ru-RU"/>
              </w:rPr>
            </w:pPr>
            <w:r w:rsidRPr="00CA4029">
              <w:rPr>
                <w:rFonts w:ascii="Arial" w:eastAsia="Times New Roman" w:hAnsi="Arial" w:cs="Arial"/>
                <w:lang w:eastAsia="ru-RU"/>
              </w:rPr>
              <w:t xml:space="preserve">Паспорт гражданина СССР </w:t>
            </w:r>
          </w:p>
        </w:tc>
        <w:tc>
          <w:tcPr>
            <w:tcW w:w="1241"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33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При подаче предоставляется электронный образ всех страниц паспорта СССР.</w:t>
            </w:r>
          </w:p>
        </w:tc>
        <w:tc>
          <w:tcPr>
            <w:tcW w:w="1190" w:type="pct"/>
            <w:gridSpan w:val="2"/>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Оригинал для сверки  предоставляется.</w:t>
            </w:r>
          </w:p>
        </w:tc>
      </w:tr>
      <w:tr w:rsidR="00EB7BAB" w:rsidRPr="00CA4029" w:rsidTr="00CA4029">
        <w:tc>
          <w:tcPr>
            <w:tcW w:w="619" w:type="pct"/>
            <w:vMerge/>
          </w:tcPr>
          <w:p w:rsidR="002C5E12" w:rsidRPr="00CA4029" w:rsidRDefault="002C5E12" w:rsidP="00EB7BAB">
            <w:pPr>
              <w:suppressAutoHyphens/>
              <w:spacing w:line="240" w:lineRule="auto"/>
              <w:jc w:val="center"/>
              <w:rPr>
                <w:rFonts w:ascii="Arial" w:eastAsia="Times New Roman" w:hAnsi="Arial" w:cs="Arial"/>
                <w:lang w:eastAsia="ru-RU"/>
              </w:rPr>
            </w:pPr>
          </w:p>
        </w:tc>
        <w:tc>
          <w:tcPr>
            <w:tcW w:w="620" w:type="pct"/>
          </w:tcPr>
          <w:p w:rsidR="002C5E12" w:rsidRPr="00CA4029" w:rsidRDefault="002C5E12" w:rsidP="00EB7BAB">
            <w:pPr>
              <w:suppressAutoHyphens/>
              <w:spacing w:line="240" w:lineRule="auto"/>
              <w:jc w:val="both"/>
              <w:rPr>
                <w:rFonts w:ascii="Arial" w:eastAsia="Times New Roman" w:hAnsi="Arial" w:cs="Arial"/>
                <w:lang w:eastAsia="ru-RU"/>
              </w:rPr>
            </w:pPr>
            <w:r w:rsidRPr="00CA4029">
              <w:rPr>
                <w:rFonts w:ascii="Arial" w:eastAsia="Times New Roman" w:hAnsi="Arial" w:cs="Arial"/>
                <w:lang w:eastAsia="ru-RU"/>
              </w:rPr>
              <w:t>Паспорт иностранного гражданина</w:t>
            </w:r>
          </w:p>
        </w:tc>
        <w:tc>
          <w:tcPr>
            <w:tcW w:w="1241"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33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При подаче предоставляется электронный образ всех страниц паспорта.</w:t>
            </w:r>
          </w:p>
        </w:tc>
        <w:tc>
          <w:tcPr>
            <w:tcW w:w="1190" w:type="pct"/>
            <w:gridSpan w:val="2"/>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Оригинал для сверки  предоставляется.</w:t>
            </w:r>
          </w:p>
        </w:tc>
      </w:tr>
      <w:tr w:rsidR="00EB7BAB" w:rsidRPr="00CA4029" w:rsidTr="00CA4029">
        <w:tc>
          <w:tcPr>
            <w:tcW w:w="619" w:type="pct"/>
            <w:vMerge/>
          </w:tcPr>
          <w:p w:rsidR="002C5E12" w:rsidRPr="00CA4029" w:rsidRDefault="002C5E12" w:rsidP="00EB7BAB">
            <w:pPr>
              <w:suppressAutoHyphens/>
              <w:spacing w:line="240" w:lineRule="auto"/>
              <w:jc w:val="center"/>
              <w:rPr>
                <w:rFonts w:ascii="Arial" w:eastAsia="Times New Roman" w:hAnsi="Arial" w:cs="Arial"/>
                <w:lang w:eastAsia="ru-RU"/>
              </w:rPr>
            </w:pPr>
          </w:p>
        </w:tc>
        <w:tc>
          <w:tcPr>
            <w:tcW w:w="620" w:type="pct"/>
          </w:tcPr>
          <w:p w:rsidR="002C5E12" w:rsidRPr="00CA4029" w:rsidRDefault="002C5E12" w:rsidP="00EB7BAB">
            <w:pPr>
              <w:suppressAutoHyphens/>
              <w:spacing w:line="240" w:lineRule="auto"/>
              <w:jc w:val="both"/>
              <w:rPr>
                <w:rFonts w:ascii="Arial" w:eastAsia="Times New Roman" w:hAnsi="Arial" w:cs="Arial"/>
                <w:lang w:eastAsia="ru-RU"/>
              </w:rPr>
            </w:pPr>
            <w:r w:rsidRPr="00CA4029">
              <w:rPr>
                <w:rFonts w:ascii="Arial" w:eastAsia="Times New Roman" w:hAnsi="Arial" w:cs="Arial"/>
                <w:lang w:eastAsia="ru-RU"/>
              </w:rPr>
              <w:t>Вид на жительство в Российской Федерации</w:t>
            </w:r>
          </w:p>
        </w:tc>
        <w:tc>
          <w:tcPr>
            <w:tcW w:w="1241"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33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При подаче предоставляется электронный образ всех страниц вида на жительство в Российской Федерации.</w:t>
            </w:r>
          </w:p>
        </w:tc>
        <w:tc>
          <w:tcPr>
            <w:tcW w:w="1190" w:type="pct"/>
            <w:gridSpan w:val="2"/>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Оригинал для сверки  предоставляется.</w:t>
            </w:r>
          </w:p>
        </w:tc>
      </w:tr>
      <w:tr w:rsidR="00EB7BAB" w:rsidRPr="00CA4029" w:rsidTr="00CA4029">
        <w:tc>
          <w:tcPr>
            <w:tcW w:w="619" w:type="pct"/>
          </w:tcPr>
          <w:p w:rsidR="002C5E12" w:rsidRPr="00CA4029" w:rsidRDefault="002C5E12" w:rsidP="00CA4029">
            <w:pPr>
              <w:suppressAutoHyphens/>
              <w:spacing w:line="240" w:lineRule="auto"/>
              <w:jc w:val="center"/>
              <w:rPr>
                <w:rFonts w:ascii="Arial" w:eastAsia="Times New Roman" w:hAnsi="Arial" w:cs="Arial"/>
                <w:lang w:eastAsia="ru-RU"/>
              </w:rPr>
            </w:pPr>
            <w:r w:rsidRPr="00CA4029">
              <w:rPr>
                <w:rFonts w:ascii="Arial" w:eastAsia="Times New Roman" w:hAnsi="Arial" w:cs="Arial"/>
                <w:lang w:eastAsia="ru-RU"/>
              </w:rPr>
              <w:t>Документ, удостоверяющий полномочия представителя</w:t>
            </w:r>
          </w:p>
        </w:tc>
        <w:tc>
          <w:tcPr>
            <w:tcW w:w="62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Доверенность</w:t>
            </w:r>
          </w:p>
        </w:tc>
        <w:tc>
          <w:tcPr>
            <w:tcW w:w="1241"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Доверенность должна быть оформлена в соответствии с требованиями законодательства и содержать следующие сведения:</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ФИО лица, выдавшего доверенность;</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ФИО лица, уполномоченного по доверенности;</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Данные документов, удостоверяющих личность этих лиц;</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Объем полномочий представителя, включающий право на подачу Заявления о предоставлении Муниципальной услуги;</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-Дата выдачи доверенности;</w:t>
            </w:r>
          </w:p>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Подпись лица, выдавшего доверенность.</w:t>
            </w:r>
          </w:p>
          <w:p w:rsidR="002C5E12" w:rsidRPr="00CA4029" w:rsidRDefault="002C5E12" w:rsidP="00CA4029">
            <w:pPr>
              <w:suppressAutoHyphens/>
              <w:spacing w:line="240" w:lineRule="auto"/>
              <w:rPr>
                <w:rFonts w:ascii="Arial" w:eastAsia="Times New Roman" w:hAnsi="Arial" w:cs="Arial"/>
                <w:lang w:eastAsia="ru-RU"/>
              </w:rPr>
            </w:pPr>
            <w:r w:rsidRPr="00CA4029">
              <w:rPr>
                <w:rFonts w:ascii="Arial" w:eastAsia="Times New Roman" w:hAnsi="Arial" w:cs="Arial"/>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tc>
        <w:tc>
          <w:tcPr>
            <w:tcW w:w="133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xml:space="preserve">Предоставляется электронный образ доверенности. </w:t>
            </w:r>
          </w:p>
        </w:tc>
        <w:tc>
          <w:tcPr>
            <w:tcW w:w="1190" w:type="pct"/>
            <w:gridSpan w:val="2"/>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Оригинал для сверки предоставляется.</w:t>
            </w:r>
          </w:p>
        </w:tc>
      </w:tr>
      <w:tr w:rsidR="00EB7BAB" w:rsidRPr="00CA4029" w:rsidTr="00CA4029">
        <w:tc>
          <w:tcPr>
            <w:tcW w:w="619" w:type="pct"/>
          </w:tcPr>
          <w:p w:rsidR="002C5E12" w:rsidRPr="00CA4029" w:rsidRDefault="002C5E12" w:rsidP="00EB7BAB">
            <w:pPr>
              <w:suppressAutoHyphens/>
              <w:spacing w:line="240" w:lineRule="auto"/>
              <w:jc w:val="center"/>
              <w:rPr>
                <w:rFonts w:ascii="Arial" w:eastAsia="Times New Roman" w:hAnsi="Arial" w:cs="Arial"/>
                <w:lang w:eastAsia="ru-RU"/>
              </w:rPr>
            </w:pPr>
          </w:p>
        </w:tc>
        <w:tc>
          <w:tcPr>
            <w:tcW w:w="62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Заверенный перевод на русский язык документов.</w:t>
            </w:r>
          </w:p>
        </w:tc>
        <w:tc>
          <w:tcPr>
            <w:tcW w:w="1241"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В случае если заявителем является иностранное юридическое лицо.</w:t>
            </w:r>
          </w:p>
        </w:tc>
        <w:tc>
          <w:tcPr>
            <w:tcW w:w="1330" w:type="pct"/>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hAnsi="Arial" w:cs="Arial"/>
              </w:rPr>
              <w:t>При подаче предоставляется электронный образ документа</w:t>
            </w:r>
          </w:p>
        </w:tc>
        <w:tc>
          <w:tcPr>
            <w:tcW w:w="1190" w:type="pct"/>
            <w:gridSpan w:val="2"/>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xml:space="preserve">Оригинал для сверки предоставляется </w:t>
            </w:r>
          </w:p>
        </w:tc>
      </w:tr>
      <w:tr w:rsidR="00EB7BAB" w:rsidRPr="00CA4029" w:rsidTr="00CA4029">
        <w:tc>
          <w:tcPr>
            <w:tcW w:w="619" w:type="pct"/>
          </w:tcPr>
          <w:p w:rsidR="002C5E12" w:rsidRPr="00CA4029" w:rsidRDefault="002C5E12" w:rsidP="00EB7BAB">
            <w:pPr>
              <w:suppressAutoHyphens/>
              <w:spacing w:line="240" w:lineRule="auto"/>
              <w:jc w:val="center"/>
              <w:rPr>
                <w:rFonts w:ascii="Arial" w:eastAsia="Times New Roman" w:hAnsi="Arial" w:cs="Arial"/>
                <w:lang w:eastAsia="ru-RU"/>
              </w:rPr>
            </w:pPr>
          </w:p>
        </w:tc>
        <w:tc>
          <w:tcPr>
            <w:tcW w:w="620" w:type="pct"/>
          </w:tcPr>
          <w:p w:rsidR="002C5E12" w:rsidRPr="00CA4029" w:rsidRDefault="00CA4029" w:rsidP="00EB7BAB">
            <w:pPr>
              <w:suppressAutoHyphens/>
              <w:spacing w:line="240" w:lineRule="auto"/>
              <w:rPr>
                <w:rFonts w:ascii="Arial" w:eastAsia="Times New Roman" w:hAnsi="Arial" w:cs="Arial"/>
                <w:lang w:eastAsia="ru-RU"/>
              </w:rPr>
            </w:pPr>
            <w:r w:rsidRPr="00CA4029">
              <w:rPr>
                <w:rFonts w:ascii="Arial" w:hAnsi="Arial" w:cs="Arial"/>
              </w:rPr>
              <w:t>Государственный</w:t>
            </w:r>
            <w:r w:rsidR="002C5E12" w:rsidRPr="00CA4029">
              <w:rPr>
                <w:rFonts w:ascii="Arial" w:hAnsi="Arial" w:cs="Arial"/>
              </w:rPr>
              <w:t xml:space="preserve"> или </w:t>
            </w:r>
            <w:r w:rsidRPr="00CA4029">
              <w:rPr>
                <w:rFonts w:ascii="Arial" w:hAnsi="Arial" w:cs="Arial"/>
              </w:rPr>
              <w:t>муниципальный</w:t>
            </w:r>
            <w:r w:rsidR="002C5E12" w:rsidRPr="00CA4029">
              <w:rPr>
                <w:rFonts w:ascii="Arial" w:hAnsi="Arial" w:cs="Arial"/>
              </w:rPr>
              <w:t xml:space="preserve"> контракт</w:t>
            </w:r>
          </w:p>
        </w:tc>
        <w:tc>
          <w:tcPr>
            <w:tcW w:w="1241" w:type="pct"/>
          </w:tcPr>
          <w:p w:rsidR="002C5E12" w:rsidRPr="00CA4029" w:rsidRDefault="002C5E12" w:rsidP="00CA4029">
            <w:pPr>
              <w:suppressAutoHyphens/>
              <w:spacing w:line="240" w:lineRule="auto"/>
              <w:rPr>
                <w:rFonts w:ascii="Arial" w:eastAsia="Times New Roman" w:hAnsi="Arial" w:cs="Arial"/>
                <w:lang w:eastAsia="ru-RU"/>
              </w:rPr>
            </w:pPr>
            <w:r w:rsidRPr="00CA4029">
              <w:rPr>
                <w:rFonts w:ascii="Arial" w:hAnsi="Arial" w:cs="Arial"/>
              </w:rPr>
              <w:t>Государственный или муниципальный контракт должен быть оформлен в соответствии с Федеральным законом от 05.04.2013 № 44-ФЗ «О конкурсной системе в сфере закупок товаров, работ, услуг для обеспечения государственных и муниципальных нужд».</w:t>
            </w:r>
          </w:p>
        </w:tc>
        <w:tc>
          <w:tcPr>
            <w:tcW w:w="1330" w:type="pct"/>
          </w:tcPr>
          <w:p w:rsidR="002C5E12" w:rsidRPr="00CA4029" w:rsidRDefault="002C5E12" w:rsidP="00EB7BAB">
            <w:pPr>
              <w:suppressAutoHyphens/>
              <w:spacing w:line="240" w:lineRule="auto"/>
              <w:rPr>
                <w:rFonts w:ascii="Arial" w:hAnsi="Arial" w:cs="Arial"/>
              </w:rPr>
            </w:pPr>
            <w:r w:rsidRPr="00CA4029">
              <w:rPr>
                <w:rFonts w:ascii="Arial" w:hAnsi="Arial" w:cs="Arial"/>
              </w:rPr>
              <w:t>При подаче предоставляется электронный образ документа.</w:t>
            </w:r>
          </w:p>
        </w:tc>
        <w:tc>
          <w:tcPr>
            <w:tcW w:w="1190" w:type="pct"/>
            <w:gridSpan w:val="2"/>
          </w:tcPr>
          <w:p w:rsidR="002C5E12" w:rsidRPr="00CA4029" w:rsidRDefault="002C5E12" w:rsidP="00EB7BAB">
            <w:pPr>
              <w:spacing w:line="240" w:lineRule="auto"/>
              <w:rPr>
                <w:rFonts w:ascii="Arial" w:hAnsi="Arial" w:cs="Arial"/>
                <w:lang w:eastAsia="ru-RU"/>
              </w:rPr>
            </w:pPr>
            <w:r w:rsidRPr="00CA4029">
              <w:rPr>
                <w:rFonts w:ascii="Arial" w:eastAsia="Times New Roman" w:hAnsi="Arial" w:cs="Arial"/>
                <w:lang w:eastAsia="ru-RU"/>
              </w:rPr>
              <w:t>Оригинал для сверки предоставляется</w:t>
            </w:r>
          </w:p>
        </w:tc>
      </w:tr>
      <w:tr w:rsidR="00EB7BAB" w:rsidRPr="00CA4029" w:rsidTr="00CA4029">
        <w:tc>
          <w:tcPr>
            <w:tcW w:w="5000" w:type="pct"/>
            <w:gridSpan w:val="6"/>
          </w:tcPr>
          <w:p w:rsidR="002C5E12" w:rsidRPr="00CA4029" w:rsidRDefault="002C5E12" w:rsidP="00EB7BAB">
            <w:pPr>
              <w:suppressAutoHyphens/>
              <w:spacing w:line="240" w:lineRule="auto"/>
              <w:jc w:val="center"/>
              <w:rPr>
                <w:rFonts w:ascii="Arial" w:eastAsia="Times New Roman" w:hAnsi="Arial" w:cs="Arial"/>
                <w:b/>
                <w:lang w:eastAsia="ru-RU"/>
              </w:rPr>
            </w:pPr>
            <w:r w:rsidRPr="00CA4029">
              <w:rPr>
                <w:rFonts w:ascii="Arial" w:eastAsia="Times New Roman" w:hAnsi="Arial" w:cs="Arial"/>
                <w:b/>
                <w:lang w:eastAsia="ru-RU"/>
              </w:rPr>
              <w:t>Документы, запрашиваемые в порядке межведомственного взаимодействия</w:t>
            </w:r>
          </w:p>
          <w:p w:rsidR="002C5E12" w:rsidRPr="00CA4029" w:rsidRDefault="002C5E12" w:rsidP="00EB7BAB">
            <w:pPr>
              <w:suppressAutoHyphens/>
              <w:spacing w:line="240" w:lineRule="auto"/>
              <w:jc w:val="center"/>
              <w:rPr>
                <w:rFonts w:ascii="Arial" w:eastAsia="Times New Roman" w:hAnsi="Arial" w:cs="Arial"/>
                <w:b/>
                <w:lang w:eastAsia="ru-RU"/>
              </w:rPr>
            </w:pPr>
          </w:p>
        </w:tc>
      </w:tr>
      <w:tr w:rsidR="00EB7BAB" w:rsidRPr="00CA4029" w:rsidTr="00CA4029">
        <w:trPr>
          <w:gridAfter w:val="1"/>
          <w:wAfter w:w="3" w:type="pct"/>
        </w:trPr>
        <w:tc>
          <w:tcPr>
            <w:tcW w:w="1239" w:type="pct"/>
            <w:gridSpan w:val="2"/>
            <w:tcBorders>
              <w:top w:val="single" w:sz="4" w:space="0" w:color="auto"/>
              <w:left w:val="single" w:sz="4" w:space="0" w:color="auto"/>
              <w:bottom w:val="single" w:sz="4" w:space="0" w:color="auto"/>
              <w:right w:val="single" w:sz="4" w:space="0" w:color="auto"/>
            </w:tcBorders>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 xml:space="preserve">Выписка из единого государственного реестра юридических лиц или индивидуальных предпринимателей </w:t>
            </w:r>
          </w:p>
        </w:tc>
        <w:tc>
          <w:tcPr>
            <w:tcW w:w="1241" w:type="pct"/>
            <w:tcBorders>
              <w:top w:val="single" w:sz="4" w:space="0" w:color="auto"/>
              <w:left w:val="single" w:sz="4" w:space="0" w:color="auto"/>
              <w:bottom w:val="single" w:sz="4" w:space="0" w:color="auto"/>
              <w:right w:val="single" w:sz="4" w:space="0" w:color="auto"/>
            </w:tcBorders>
          </w:tcPr>
          <w:p w:rsidR="002C5E12" w:rsidRPr="00CA4029" w:rsidRDefault="002C5E12" w:rsidP="00CA4029">
            <w:pPr>
              <w:suppressAutoHyphens/>
              <w:spacing w:line="240" w:lineRule="auto"/>
              <w:rPr>
                <w:rFonts w:ascii="Arial" w:eastAsia="Times New Roman" w:hAnsi="Arial" w:cs="Arial"/>
                <w:lang w:eastAsia="ru-RU"/>
              </w:rPr>
            </w:pPr>
            <w:r w:rsidRPr="00CA4029">
              <w:rPr>
                <w:rFonts w:ascii="Arial" w:hAnsi="Arial" w:cs="Arial"/>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330" w:type="pct"/>
            <w:tcBorders>
              <w:top w:val="single" w:sz="4" w:space="0" w:color="auto"/>
              <w:left w:val="single" w:sz="4" w:space="0" w:color="auto"/>
              <w:bottom w:val="single" w:sz="4" w:space="0" w:color="auto"/>
              <w:right w:val="single" w:sz="4" w:space="0" w:color="auto"/>
            </w:tcBorders>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Предоставляется электронный образ выписки из единого государственного реестра юридических лиц или индивидуальных предпринимателей</w:t>
            </w:r>
          </w:p>
        </w:tc>
        <w:tc>
          <w:tcPr>
            <w:tcW w:w="1187" w:type="pct"/>
            <w:shd w:val="clear" w:color="auto" w:fill="auto"/>
          </w:tcPr>
          <w:p w:rsidR="002C5E12" w:rsidRPr="00CA4029" w:rsidRDefault="002C5E12" w:rsidP="00EB7BAB">
            <w:pPr>
              <w:spacing w:line="240" w:lineRule="auto"/>
              <w:rPr>
                <w:rFonts w:ascii="Arial" w:hAnsi="Arial" w:cs="Arial"/>
              </w:rPr>
            </w:pPr>
          </w:p>
        </w:tc>
      </w:tr>
      <w:tr w:rsidR="00EB7BAB" w:rsidRPr="00CA4029" w:rsidTr="00CA4029">
        <w:trPr>
          <w:gridAfter w:val="1"/>
          <w:wAfter w:w="3" w:type="pct"/>
        </w:trPr>
        <w:tc>
          <w:tcPr>
            <w:tcW w:w="1239" w:type="pct"/>
            <w:gridSpan w:val="2"/>
            <w:tcBorders>
              <w:top w:val="single" w:sz="4" w:space="0" w:color="auto"/>
            </w:tcBorders>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Выписка из Единого государственного реестра недвижимости</w:t>
            </w:r>
          </w:p>
        </w:tc>
        <w:tc>
          <w:tcPr>
            <w:tcW w:w="1241" w:type="pct"/>
            <w:tcBorders>
              <w:top w:val="single" w:sz="4" w:space="0" w:color="auto"/>
            </w:tcBorders>
          </w:tcPr>
          <w:p w:rsidR="002C5E12" w:rsidRPr="00CA4029" w:rsidRDefault="002C5E12" w:rsidP="00CA4029">
            <w:pPr>
              <w:autoSpaceDE w:val="0"/>
              <w:autoSpaceDN w:val="0"/>
              <w:adjustRightInd w:val="0"/>
              <w:spacing w:line="240" w:lineRule="auto"/>
              <w:rPr>
                <w:rFonts w:ascii="Arial" w:eastAsia="Times New Roman" w:hAnsi="Arial" w:cs="Arial"/>
                <w:lang w:eastAsia="ru-RU"/>
              </w:rPr>
            </w:pPr>
            <w:r w:rsidRPr="00CA4029">
              <w:rPr>
                <w:rFonts w:ascii="Arial" w:eastAsia="Times New Roman" w:hAnsi="Arial" w:cs="Arial"/>
                <w:lang w:eastAsia="ru-RU"/>
              </w:rPr>
              <w:t xml:space="preserve">В соответствии с Приказом </w:t>
            </w:r>
            <w:r w:rsidRPr="00CA4029">
              <w:rPr>
                <w:rFonts w:ascii="Arial" w:hAnsi="Arial" w:cs="Arial"/>
                <w:lang w:eastAsia="ru-RU"/>
              </w:rPr>
              <w:t xml:space="preserve">Минэкономразвития России от 20.06.2016 </w:t>
            </w:r>
            <w:r w:rsidR="00217ECD" w:rsidRPr="00CA4029">
              <w:rPr>
                <w:rFonts w:ascii="Arial" w:hAnsi="Arial" w:cs="Arial"/>
                <w:lang w:eastAsia="ru-RU"/>
              </w:rPr>
              <w:t>№</w:t>
            </w:r>
            <w:r w:rsidRPr="00CA4029">
              <w:rPr>
                <w:rFonts w:ascii="Arial" w:hAnsi="Arial" w:cs="Arial"/>
                <w:lang w:eastAsia="ru-RU"/>
              </w:rPr>
              <w:t xml:space="preserve"> 378</w:t>
            </w:r>
            <w:r w:rsidR="00CA4029">
              <w:rPr>
                <w:rFonts w:ascii="Arial" w:hAnsi="Arial" w:cs="Arial"/>
                <w:lang w:eastAsia="ru-RU"/>
              </w:rPr>
              <w:t xml:space="preserve"> </w:t>
            </w:r>
            <w:r w:rsidRPr="00CA4029">
              <w:rPr>
                <w:rFonts w:ascii="Arial" w:hAnsi="Arial" w:cs="Arial"/>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w:t>
            </w:r>
            <w:r w:rsidR="00CA4029">
              <w:rPr>
                <w:rFonts w:ascii="Arial" w:hAnsi="Arial" w:cs="Arial"/>
                <w:lang w:eastAsia="ru-RU"/>
              </w:rPr>
              <w:t>.12.</w:t>
            </w:r>
            <w:r w:rsidRPr="00CA4029">
              <w:rPr>
                <w:rFonts w:ascii="Arial" w:hAnsi="Arial" w:cs="Arial"/>
                <w:lang w:eastAsia="ru-RU"/>
              </w:rPr>
              <w:t>2015 г. № 968»</w:t>
            </w:r>
            <w:r w:rsidRPr="00CA4029">
              <w:rPr>
                <w:rFonts w:ascii="Arial" w:eastAsia="Times New Roman" w:hAnsi="Arial" w:cs="Arial"/>
                <w:lang w:eastAsia="ru-RU"/>
              </w:rPr>
              <w:t xml:space="preserve">. </w:t>
            </w:r>
          </w:p>
        </w:tc>
        <w:tc>
          <w:tcPr>
            <w:tcW w:w="1330" w:type="pct"/>
            <w:tcBorders>
              <w:top w:val="single" w:sz="4" w:space="0" w:color="auto"/>
            </w:tcBorders>
          </w:tcPr>
          <w:p w:rsidR="002C5E12" w:rsidRPr="00CA4029" w:rsidRDefault="002C5E12" w:rsidP="00EB7BAB">
            <w:pPr>
              <w:suppressAutoHyphens/>
              <w:spacing w:line="240" w:lineRule="auto"/>
              <w:rPr>
                <w:rFonts w:ascii="Arial" w:eastAsia="Times New Roman" w:hAnsi="Arial" w:cs="Arial"/>
                <w:lang w:eastAsia="ru-RU"/>
              </w:rPr>
            </w:pPr>
            <w:r w:rsidRPr="00CA4029">
              <w:rPr>
                <w:rFonts w:ascii="Arial" w:eastAsia="Times New Roman" w:hAnsi="Arial" w:cs="Arial"/>
                <w:lang w:eastAsia="ru-RU"/>
              </w:rPr>
              <w:t>Предоставляется электронный образ выписки из единого государственного реестра недвижимости</w:t>
            </w:r>
          </w:p>
          <w:p w:rsidR="002C5E12" w:rsidRPr="00CA4029" w:rsidRDefault="002C5E12" w:rsidP="00EB7BAB">
            <w:pPr>
              <w:suppressAutoHyphens/>
              <w:spacing w:line="240" w:lineRule="auto"/>
              <w:rPr>
                <w:rFonts w:ascii="Arial" w:eastAsia="Times New Roman" w:hAnsi="Arial" w:cs="Arial"/>
                <w:lang w:eastAsia="ru-RU"/>
              </w:rPr>
            </w:pPr>
          </w:p>
          <w:p w:rsidR="002C5E12" w:rsidRPr="00CA4029" w:rsidRDefault="002C5E12" w:rsidP="00EB7BAB">
            <w:pPr>
              <w:suppressAutoHyphens/>
              <w:spacing w:line="240" w:lineRule="auto"/>
              <w:rPr>
                <w:rFonts w:ascii="Arial" w:eastAsia="Times New Roman" w:hAnsi="Arial" w:cs="Arial"/>
                <w:lang w:eastAsia="ru-RU"/>
              </w:rPr>
            </w:pPr>
          </w:p>
        </w:tc>
        <w:tc>
          <w:tcPr>
            <w:tcW w:w="1187" w:type="pct"/>
            <w:tcBorders>
              <w:bottom w:val="single" w:sz="4" w:space="0" w:color="auto"/>
            </w:tcBorders>
            <w:shd w:val="clear" w:color="auto" w:fill="auto"/>
          </w:tcPr>
          <w:p w:rsidR="002C5E12" w:rsidRPr="00CA4029" w:rsidRDefault="002C5E12" w:rsidP="00EB7BAB">
            <w:pPr>
              <w:spacing w:line="240" w:lineRule="auto"/>
              <w:rPr>
                <w:rFonts w:ascii="Arial" w:hAnsi="Arial" w:cs="Arial"/>
              </w:rPr>
            </w:pPr>
          </w:p>
        </w:tc>
      </w:tr>
      <w:bookmarkEnd w:id="225"/>
      <w:bookmarkEnd w:id="226"/>
      <w:bookmarkEnd w:id="227"/>
      <w:bookmarkEnd w:id="228"/>
      <w:bookmarkEnd w:id="229"/>
      <w:bookmarkEnd w:id="230"/>
    </w:tbl>
    <w:p w:rsidR="002C5E12" w:rsidRPr="00EB7BAB" w:rsidRDefault="002C5E12" w:rsidP="00EB7BAB">
      <w:pPr>
        <w:spacing w:line="240" w:lineRule="auto"/>
        <w:ind w:left="708"/>
        <w:rPr>
          <w:rFonts w:ascii="Arial" w:hAnsi="Arial" w:cs="Arial"/>
          <w:sz w:val="24"/>
          <w:szCs w:val="24"/>
        </w:rPr>
      </w:pPr>
    </w:p>
    <w:p w:rsidR="002C5E12" w:rsidRPr="00EB7BAB" w:rsidRDefault="002C5E12" w:rsidP="00EB7BAB">
      <w:pPr>
        <w:spacing w:line="240" w:lineRule="auto"/>
        <w:rPr>
          <w:rFonts w:ascii="Arial" w:hAnsi="Arial" w:cs="Arial"/>
          <w:sz w:val="24"/>
          <w:szCs w:val="24"/>
          <w:u w:val="single"/>
        </w:rPr>
        <w:sectPr w:rsidR="002C5E12" w:rsidRPr="00EB7BAB" w:rsidSect="00EB7BAB">
          <w:pgSz w:w="16838" w:h="11906" w:orient="landscape" w:code="9"/>
          <w:pgMar w:top="1134" w:right="567" w:bottom="1134" w:left="1134" w:header="720" w:footer="720" w:gutter="0"/>
          <w:cols w:space="720"/>
          <w:noEndnote/>
          <w:docGrid w:linePitch="299"/>
        </w:sectPr>
      </w:pPr>
    </w:p>
    <w:p w:rsidR="002C5E12" w:rsidRPr="00EB7BAB" w:rsidRDefault="002C5E12" w:rsidP="00EB7BAB">
      <w:pPr>
        <w:tabs>
          <w:tab w:val="left" w:pos="4678"/>
        </w:tabs>
        <w:spacing w:line="240" w:lineRule="auto"/>
        <w:ind w:left="4678"/>
        <w:rPr>
          <w:rFonts w:ascii="Arial" w:hAnsi="Arial" w:cs="Arial"/>
          <w:sz w:val="24"/>
          <w:szCs w:val="24"/>
        </w:rPr>
      </w:pPr>
      <w:bookmarkStart w:id="285" w:name="_Toc462656846"/>
      <w:bookmarkStart w:id="286" w:name="_Ref437561935"/>
      <w:bookmarkStart w:id="287" w:name="_Ref437728895"/>
      <w:bookmarkStart w:id="288" w:name="_Toc437973324"/>
      <w:bookmarkStart w:id="289" w:name="_Toc438110066"/>
      <w:bookmarkStart w:id="290" w:name="_Toc438376278"/>
      <w:bookmarkStart w:id="291" w:name="_Ref437966607"/>
      <w:bookmarkStart w:id="292" w:name="_Toc437973307"/>
      <w:bookmarkStart w:id="293" w:name="_Toc438110049"/>
      <w:bookmarkStart w:id="294" w:name="_Toc438376261"/>
      <w:r w:rsidRPr="00EB7BAB">
        <w:rPr>
          <w:rFonts w:ascii="Arial" w:hAnsi="Arial" w:cs="Arial"/>
          <w:sz w:val="24"/>
          <w:szCs w:val="24"/>
        </w:rPr>
        <w:t>Приложение 9</w:t>
      </w:r>
    </w:p>
    <w:p w:rsidR="002C5E12" w:rsidRPr="00EB7BAB" w:rsidRDefault="006134F8" w:rsidP="00EB7BAB">
      <w:pPr>
        <w:pStyle w:val="12"/>
        <w:tabs>
          <w:tab w:val="left" w:pos="4678"/>
        </w:tabs>
        <w:ind w:left="4678"/>
        <w:jc w:val="left"/>
        <w:rPr>
          <w:rFonts w:ascii="Arial" w:hAnsi="Arial" w:cs="Arial"/>
          <w:b w:val="0"/>
          <w:i w:val="0"/>
        </w:rPr>
      </w:pPr>
      <w:bookmarkStart w:id="295" w:name="_Toc508640273"/>
      <w:r w:rsidRPr="00EB7BAB">
        <w:rPr>
          <w:rFonts w:ascii="Arial" w:hAnsi="Arial" w:cs="Arial"/>
          <w:b w:val="0"/>
          <w:i w:val="0"/>
        </w:rPr>
        <w:t xml:space="preserve">к административному регламенту </w:t>
      </w:r>
      <w:r w:rsidR="002C5E12" w:rsidRPr="00EB7BAB">
        <w:rPr>
          <w:rFonts w:ascii="Arial" w:hAnsi="Arial" w:cs="Arial"/>
          <w:b w:val="0"/>
          <w:i w:val="0"/>
        </w:rPr>
        <w:t>по предоставлению</w:t>
      </w:r>
      <w:bookmarkEnd w:id="295"/>
      <w:r w:rsidR="002C5E12" w:rsidRPr="00EB7BAB">
        <w:rPr>
          <w:rFonts w:ascii="Arial" w:hAnsi="Arial" w:cs="Arial"/>
          <w:b w:val="0"/>
          <w:i w:val="0"/>
        </w:rPr>
        <w:t xml:space="preserve"> </w:t>
      </w:r>
      <w:bookmarkStart w:id="296" w:name="_Toc508640274"/>
      <w:r w:rsidR="002C5E12" w:rsidRPr="00EB7BAB">
        <w:rPr>
          <w:rFonts w:ascii="Arial" w:hAnsi="Arial" w:cs="Arial"/>
          <w:b w:val="0"/>
          <w:i w:val="0"/>
        </w:rPr>
        <w:t>Муниципальной услуги</w:t>
      </w:r>
      <w:bookmarkEnd w:id="296"/>
      <w:r w:rsidR="002C5E12" w:rsidRPr="00EB7BAB">
        <w:rPr>
          <w:rFonts w:ascii="Arial" w:hAnsi="Arial" w:cs="Arial"/>
          <w:bCs w:val="0"/>
          <w:i w:val="0"/>
          <w:iCs w:val="0"/>
        </w:rPr>
        <w:t xml:space="preserve"> </w:t>
      </w:r>
    </w:p>
    <w:p w:rsidR="002C5E12" w:rsidRPr="00EB7BAB" w:rsidRDefault="002C5E12" w:rsidP="00EB7BAB">
      <w:pPr>
        <w:spacing w:line="240" w:lineRule="auto"/>
        <w:rPr>
          <w:rFonts w:ascii="Arial" w:hAnsi="Arial" w:cs="Arial"/>
          <w:sz w:val="24"/>
          <w:szCs w:val="24"/>
          <w:lang w:eastAsia="ru-RU"/>
        </w:rPr>
      </w:pPr>
    </w:p>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bookmarkStart w:id="297" w:name="_Toc476268707"/>
      <w:bookmarkEnd w:id="285"/>
      <w:r w:rsidRPr="00EB7BAB">
        <w:rPr>
          <w:rFonts w:ascii="Arial" w:hAnsi="Arial" w:cs="Arial"/>
          <w:b/>
          <w:sz w:val="24"/>
          <w:szCs w:val="24"/>
          <w:lang w:eastAsia="ru-RU"/>
        </w:rPr>
        <w:t>Форма решения об отказе в приеме документов, необходимых для предоставления Муниципальной услуги</w:t>
      </w:r>
      <w:bookmarkEnd w:id="297"/>
    </w:p>
    <w:p w:rsidR="002C5E12" w:rsidRPr="00EB7BAB" w:rsidRDefault="002C5E12" w:rsidP="00EB7BAB">
      <w:pPr>
        <w:autoSpaceDE w:val="0"/>
        <w:autoSpaceDN w:val="0"/>
        <w:adjustRightInd w:val="0"/>
        <w:spacing w:line="240" w:lineRule="auto"/>
        <w:ind w:left="4820" w:hanging="3686"/>
        <w:jc w:val="both"/>
        <w:rPr>
          <w:rFonts w:ascii="Arial" w:hAnsi="Arial" w:cs="Arial"/>
          <w:sz w:val="24"/>
          <w:szCs w:val="24"/>
          <w:lang w:eastAsia="ru-RU"/>
        </w:rPr>
      </w:pPr>
      <w:r w:rsidRPr="00EB7BAB">
        <w:rPr>
          <w:rFonts w:ascii="Arial" w:hAnsi="Arial" w:cs="Arial"/>
          <w:sz w:val="24"/>
          <w:szCs w:val="24"/>
          <w:lang w:eastAsia="ru-RU"/>
        </w:rPr>
        <w:t>Оформляется на официальном бланке Администрации, МФЦ</w:t>
      </w:r>
    </w:p>
    <w:p w:rsidR="002C5E12" w:rsidRPr="00EB7BAB" w:rsidRDefault="002C5E12" w:rsidP="00EB7BAB">
      <w:pPr>
        <w:autoSpaceDE w:val="0"/>
        <w:autoSpaceDN w:val="0"/>
        <w:adjustRightInd w:val="0"/>
        <w:spacing w:line="240" w:lineRule="auto"/>
        <w:ind w:left="4820"/>
        <w:jc w:val="both"/>
        <w:rPr>
          <w:rFonts w:ascii="Arial" w:hAnsi="Arial" w:cs="Arial"/>
          <w:sz w:val="24"/>
          <w:szCs w:val="24"/>
          <w:lang w:eastAsia="ru-RU"/>
        </w:rPr>
      </w:pPr>
    </w:p>
    <w:p w:rsidR="002C5E12" w:rsidRPr="00EB7BAB" w:rsidRDefault="002C5E12" w:rsidP="00EB7BAB">
      <w:pPr>
        <w:autoSpaceDE w:val="0"/>
        <w:autoSpaceDN w:val="0"/>
        <w:adjustRightInd w:val="0"/>
        <w:spacing w:line="240" w:lineRule="auto"/>
        <w:ind w:left="4820"/>
        <w:jc w:val="both"/>
        <w:rPr>
          <w:rFonts w:ascii="Arial" w:hAnsi="Arial" w:cs="Arial"/>
          <w:sz w:val="24"/>
          <w:szCs w:val="24"/>
          <w:lang w:eastAsia="ru-RU"/>
        </w:rPr>
      </w:pPr>
      <w:r w:rsidRPr="00EB7BAB">
        <w:rPr>
          <w:rFonts w:ascii="Arial" w:hAnsi="Arial" w:cs="Arial"/>
          <w:sz w:val="24"/>
          <w:szCs w:val="24"/>
          <w:lang w:eastAsia="ru-RU"/>
        </w:rPr>
        <w:t>Кому: _________________________________</w:t>
      </w:r>
    </w:p>
    <w:p w:rsidR="002C5E12" w:rsidRPr="00EB7BAB" w:rsidRDefault="002C5E12" w:rsidP="00EB7BAB">
      <w:pPr>
        <w:autoSpaceDE w:val="0"/>
        <w:autoSpaceDN w:val="0"/>
        <w:adjustRightInd w:val="0"/>
        <w:spacing w:line="240" w:lineRule="auto"/>
        <w:ind w:left="4820"/>
        <w:jc w:val="both"/>
        <w:rPr>
          <w:rFonts w:ascii="Arial" w:hAnsi="Arial" w:cs="Arial"/>
          <w:sz w:val="24"/>
          <w:szCs w:val="24"/>
          <w:lang w:eastAsia="ru-RU"/>
        </w:rPr>
      </w:pPr>
      <w:r w:rsidRPr="00EB7BAB">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rsidR="002C5E12" w:rsidRPr="00EB7BAB" w:rsidRDefault="002C5E12" w:rsidP="00EB7BAB">
      <w:pPr>
        <w:autoSpaceDE w:val="0"/>
        <w:autoSpaceDN w:val="0"/>
        <w:adjustRightInd w:val="0"/>
        <w:spacing w:line="240" w:lineRule="auto"/>
        <w:ind w:left="5387"/>
        <w:jc w:val="both"/>
        <w:rPr>
          <w:rFonts w:ascii="Arial" w:hAnsi="Arial" w:cs="Arial"/>
          <w:sz w:val="24"/>
          <w:szCs w:val="24"/>
          <w:lang w:eastAsia="ru-RU"/>
        </w:rPr>
      </w:pPr>
    </w:p>
    <w:p w:rsidR="002C5E12" w:rsidRPr="00EB7BAB" w:rsidRDefault="002C5E12" w:rsidP="00EB7BAB">
      <w:pPr>
        <w:autoSpaceDE w:val="0"/>
        <w:autoSpaceDN w:val="0"/>
        <w:adjustRightInd w:val="0"/>
        <w:spacing w:line="240" w:lineRule="auto"/>
        <w:ind w:left="5103"/>
        <w:rPr>
          <w:rFonts w:ascii="Arial" w:hAnsi="Arial" w:cs="Arial"/>
          <w:sz w:val="24"/>
          <w:szCs w:val="24"/>
        </w:rPr>
      </w:pPr>
    </w:p>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b/>
          <w:sz w:val="24"/>
          <w:szCs w:val="24"/>
          <w:lang w:eastAsia="ru-RU"/>
        </w:rPr>
        <w:t>Решение</w:t>
      </w:r>
    </w:p>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b/>
          <w:sz w:val="24"/>
          <w:szCs w:val="24"/>
          <w:lang w:eastAsia="ru-RU"/>
        </w:rPr>
        <w:t>об отказе в приеме и регистрации документов, необходимых для предоставления Муниципальной услуги</w:t>
      </w:r>
    </w:p>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sz w:val="24"/>
          <w:szCs w:val="24"/>
          <w:lang w:eastAsia="ru-RU"/>
        </w:rPr>
        <w:t>«</w:t>
      </w:r>
      <w:r w:rsidRPr="00EB7BAB">
        <w:rPr>
          <w:rFonts w:ascii="Arial" w:hAnsi="Arial" w:cs="Arial"/>
          <w:b/>
          <w:sz w:val="24"/>
          <w:szCs w:val="24"/>
          <w:lang w:eastAsia="ru-RU"/>
        </w:rPr>
        <w:t>Предоставление в аренду имущества (за исключением земельных участков), находящегося в муниципальной собственности, без проведения торгов»</w:t>
      </w:r>
    </w:p>
    <w:p w:rsidR="002C5E12" w:rsidRPr="00EB7BAB" w:rsidRDefault="002C5E12" w:rsidP="00EB7BAB">
      <w:pPr>
        <w:autoSpaceDE w:val="0"/>
        <w:autoSpaceDN w:val="0"/>
        <w:adjustRightInd w:val="0"/>
        <w:spacing w:line="240" w:lineRule="auto"/>
        <w:ind w:left="4820" w:hanging="3686"/>
        <w:jc w:val="both"/>
        <w:rPr>
          <w:rFonts w:ascii="Arial" w:hAnsi="Arial" w:cs="Arial"/>
          <w:sz w:val="24"/>
          <w:szCs w:val="24"/>
          <w:lang w:eastAsia="ru-RU"/>
        </w:rPr>
      </w:pPr>
    </w:p>
    <w:p w:rsidR="002C5E12" w:rsidRPr="00EB7BAB" w:rsidRDefault="002C5E12" w:rsidP="00EB7BAB">
      <w:pPr>
        <w:pStyle w:val="ConsPlusNonformat"/>
        <w:ind w:firstLine="708"/>
        <w:jc w:val="both"/>
        <w:rPr>
          <w:rFonts w:ascii="Arial" w:hAnsi="Arial" w:cs="Arial"/>
          <w:sz w:val="24"/>
          <w:szCs w:val="24"/>
        </w:rPr>
      </w:pPr>
    </w:p>
    <w:p w:rsidR="002C5E12" w:rsidRPr="00EB7BAB" w:rsidRDefault="002C5E12" w:rsidP="00EB7BAB">
      <w:pPr>
        <w:pStyle w:val="111"/>
        <w:numPr>
          <w:ilvl w:val="0"/>
          <w:numId w:val="0"/>
        </w:numPr>
        <w:spacing w:line="240" w:lineRule="auto"/>
        <w:ind w:firstLine="1277"/>
        <w:rPr>
          <w:rFonts w:ascii="Arial" w:hAnsi="Arial" w:cs="Arial"/>
          <w:sz w:val="24"/>
          <w:szCs w:val="24"/>
        </w:rPr>
      </w:pPr>
      <w:r w:rsidRPr="00EB7BAB">
        <w:rPr>
          <w:rFonts w:ascii="Arial" w:hAnsi="Arial" w:cs="Arial"/>
          <w:sz w:val="24"/>
          <w:szCs w:val="24"/>
        </w:rPr>
        <w:t xml:space="preserve">Рассмотрев Ваши документы по предоставлению муниципальной услуги «Предоставление в аренду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(нужное отметить) </w:t>
      </w:r>
    </w:p>
    <w:p w:rsidR="002C5E12" w:rsidRPr="00EB7BAB" w:rsidRDefault="002C5E12" w:rsidP="00EB7BAB">
      <w:pPr>
        <w:pStyle w:val="11"/>
        <w:numPr>
          <w:ilvl w:val="0"/>
          <w:numId w:val="0"/>
        </w:numPr>
        <w:spacing w:line="240" w:lineRule="auto"/>
        <w:ind w:firstLine="556"/>
        <w:rPr>
          <w:rFonts w:ascii="Arial" w:hAnsi="Arial" w:cs="Arial"/>
          <w:sz w:val="24"/>
          <w:szCs w:val="24"/>
        </w:rPr>
      </w:pPr>
      <w:r w:rsidRPr="00EB7BAB">
        <w:rPr>
          <w:rFonts w:ascii="Arial" w:hAnsi="Arial" w:cs="Arial"/>
          <w:sz w:val="24"/>
          <w:szCs w:val="24"/>
        </w:rPr>
        <w:t xml:space="preserve">Обращение за предоставлением Муниципальной услуги без предъявления документа, позволяющего установить личность </w:t>
      </w:r>
      <w:r w:rsidR="00CA4029" w:rsidRPr="00EB7BAB">
        <w:rPr>
          <w:rFonts w:ascii="Arial" w:hAnsi="Arial" w:cs="Arial"/>
          <w:sz w:val="24"/>
          <w:szCs w:val="24"/>
        </w:rPr>
        <w:t>лица,</w:t>
      </w:r>
      <w:r w:rsidRPr="00EB7BAB">
        <w:rPr>
          <w:rFonts w:ascii="Arial" w:hAnsi="Arial" w:cs="Arial"/>
          <w:sz w:val="24"/>
          <w:szCs w:val="24"/>
        </w:rPr>
        <w:t xml:space="preserve"> непосредственно подающего Заявление.</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Наличие противоречивых сведений в Заявлении и приложенных к нему документах.</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Несоответствие категории Заявителя основанию, по которому Заявитель вправе обращаться.</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Выявление в заявлении и (или) прилагаемых к нему документах недостоверной, искаженной или неполной информации.</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 xml:space="preserve">Принятие Администрацией решения о передаче имущества, за которым обратился Заявитель другому лицу. </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Наличие у Заявителя неисполненных обязательств по ранее заключенным договорам перед Администрацией.</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Отсутствуют сведения об имуществе в реестре муниципального имущества или имущество находится в пользовании у другого лица.</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Необходимость использования имущества, за которым обратился Заявитель, для государственных и муниципальных нужд.</w:t>
      </w:r>
    </w:p>
    <w:p w:rsidR="002C5E12" w:rsidRPr="00EB7BAB" w:rsidRDefault="002C5E12" w:rsidP="00EB7BAB">
      <w:pPr>
        <w:pStyle w:val="11"/>
        <w:numPr>
          <w:ilvl w:val="0"/>
          <w:numId w:val="21"/>
        </w:numPr>
        <w:spacing w:line="240" w:lineRule="auto"/>
        <w:rPr>
          <w:rFonts w:ascii="Arial" w:hAnsi="Arial" w:cs="Arial"/>
          <w:sz w:val="24"/>
          <w:szCs w:val="24"/>
        </w:rPr>
      </w:pPr>
      <w:r w:rsidRPr="00EB7BAB">
        <w:rPr>
          <w:rFonts w:ascii="Arial" w:hAnsi="Arial" w:cs="Arial"/>
          <w:sz w:val="24"/>
          <w:szCs w:val="24"/>
        </w:rPr>
        <w:t>Принятие Администрацией решения о приватизации или ином использовании имущества.</w:t>
      </w:r>
    </w:p>
    <w:p w:rsidR="002C5E12" w:rsidRPr="00EB7BAB" w:rsidRDefault="002C5E12" w:rsidP="00EB7BAB">
      <w:pPr>
        <w:spacing w:line="240" w:lineRule="auto"/>
        <w:jc w:val="both"/>
        <w:rPr>
          <w:rFonts w:ascii="Arial" w:hAnsi="Arial" w:cs="Arial"/>
          <w:sz w:val="24"/>
          <w:szCs w:val="24"/>
        </w:rPr>
      </w:pPr>
    </w:p>
    <w:p w:rsidR="002C5E12" w:rsidRPr="00EB7BAB" w:rsidRDefault="002C5E12" w:rsidP="00EB7BAB">
      <w:pPr>
        <w:spacing w:line="240" w:lineRule="auto"/>
        <w:jc w:val="both"/>
        <w:rPr>
          <w:rFonts w:ascii="Arial" w:eastAsia="Times New Roman" w:hAnsi="Arial" w:cs="Arial"/>
          <w:sz w:val="24"/>
          <w:szCs w:val="24"/>
          <w:lang w:eastAsia="ru-RU"/>
        </w:rPr>
      </w:pPr>
      <w:r w:rsidRPr="00EB7BAB">
        <w:rPr>
          <w:rFonts w:ascii="Arial" w:hAnsi="Arial" w:cs="Arial"/>
          <w:sz w:val="24"/>
          <w:szCs w:val="24"/>
        </w:rPr>
        <w:t xml:space="preserve">Должность                                М.П.                                             Подпись </w:t>
      </w:r>
    </w:p>
    <w:p w:rsidR="002C5E12" w:rsidRPr="00EB7BAB" w:rsidRDefault="002C5E12" w:rsidP="00EB7BAB">
      <w:pPr>
        <w:spacing w:line="240" w:lineRule="auto"/>
        <w:rPr>
          <w:rFonts w:ascii="Arial" w:eastAsia="Times New Roman" w:hAnsi="Arial" w:cs="Arial"/>
          <w:sz w:val="24"/>
          <w:szCs w:val="24"/>
          <w:lang w:eastAsia="ru-RU"/>
        </w:rPr>
      </w:pPr>
    </w:p>
    <w:p w:rsidR="002C5E12" w:rsidRDefault="002C5E12" w:rsidP="00EB7BAB">
      <w:pPr>
        <w:autoSpaceDE w:val="0"/>
        <w:autoSpaceDN w:val="0"/>
        <w:adjustRightInd w:val="0"/>
        <w:spacing w:line="240" w:lineRule="auto"/>
        <w:jc w:val="both"/>
        <w:rPr>
          <w:rFonts w:ascii="Arial" w:hAnsi="Arial" w:cs="Arial"/>
          <w:sz w:val="24"/>
          <w:szCs w:val="24"/>
          <w:lang w:eastAsia="ru-RU"/>
        </w:rPr>
      </w:pPr>
      <w:r w:rsidRPr="00EB7BAB">
        <w:rPr>
          <w:rFonts w:ascii="Arial" w:hAnsi="Arial" w:cs="Arial"/>
          <w:sz w:val="24"/>
          <w:szCs w:val="24"/>
          <w:lang w:eastAsia="ru-RU"/>
        </w:rPr>
        <w:t xml:space="preserve">                                                                                                    (фамилия, инициалы)</w:t>
      </w:r>
    </w:p>
    <w:p w:rsidR="00CA4029" w:rsidRDefault="00CA4029" w:rsidP="00EB7BAB">
      <w:pPr>
        <w:autoSpaceDE w:val="0"/>
        <w:autoSpaceDN w:val="0"/>
        <w:adjustRightInd w:val="0"/>
        <w:spacing w:line="240" w:lineRule="auto"/>
        <w:jc w:val="both"/>
        <w:rPr>
          <w:rFonts w:ascii="Arial" w:hAnsi="Arial" w:cs="Arial"/>
          <w:sz w:val="24"/>
          <w:szCs w:val="24"/>
          <w:lang w:eastAsia="ru-RU"/>
        </w:rPr>
      </w:pPr>
    </w:p>
    <w:p w:rsidR="00CA4029" w:rsidRDefault="00CA4029" w:rsidP="00EB7BAB">
      <w:pPr>
        <w:autoSpaceDE w:val="0"/>
        <w:autoSpaceDN w:val="0"/>
        <w:adjustRightInd w:val="0"/>
        <w:spacing w:line="240" w:lineRule="auto"/>
        <w:jc w:val="both"/>
        <w:rPr>
          <w:rFonts w:ascii="Arial" w:hAnsi="Arial" w:cs="Arial"/>
          <w:sz w:val="24"/>
          <w:szCs w:val="24"/>
          <w:lang w:eastAsia="ru-RU"/>
        </w:rPr>
      </w:pPr>
    </w:p>
    <w:p w:rsidR="002C5E12" w:rsidRPr="00EB7BAB" w:rsidRDefault="002C5E12" w:rsidP="00EB7BAB">
      <w:pPr>
        <w:pStyle w:val="12"/>
        <w:ind w:left="4820"/>
        <w:jc w:val="left"/>
        <w:rPr>
          <w:rFonts w:ascii="Arial" w:hAnsi="Arial" w:cs="Arial"/>
          <w:b w:val="0"/>
          <w:i w:val="0"/>
        </w:rPr>
      </w:pPr>
      <w:bookmarkStart w:id="298" w:name="Приложение7"/>
      <w:bookmarkStart w:id="299" w:name="Приложение8"/>
      <w:bookmarkStart w:id="300" w:name="Приложение9"/>
      <w:bookmarkStart w:id="301" w:name="_Toc508640275"/>
      <w:bookmarkStart w:id="302" w:name="_Toc470127622"/>
      <w:bookmarkStart w:id="303" w:name="_Toc471918275"/>
      <w:bookmarkEnd w:id="286"/>
      <w:bookmarkEnd w:id="287"/>
      <w:bookmarkEnd w:id="288"/>
      <w:bookmarkEnd w:id="289"/>
      <w:bookmarkEnd w:id="290"/>
      <w:bookmarkEnd w:id="298"/>
      <w:bookmarkEnd w:id="299"/>
      <w:bookmarkEnd w:id="300"/>
      <w:r w:rsidRPr="00EB7BAB">
        <w:rPr>
          <w:rFonts w:ascii="Arial" w:hAnsi="Arial" w:cs="Arial"/>
          <w:b w:val="0"/>
          <w:i w:val="0"/>
        </w:rPr>
        <w:t>Приложение 10</w:t>
      </w:r>
      <w:bookmarkEnd w:id="301"/>
    </w:p>
    <w:p w:rsidR="002C5E12" w:rsidRPr="00EB7BAB" w:rsidRDefault="000962CE" w:rsidP="00EB7BAB">
      <w:pPr>
        <w:pStyle w:val="12"/>
        <w:ind w:left="4820"/>
        <w:jc w:val="left"/>
        <w:rPr>
          <w:rFonts w:ascii="Arial" w:hAnsi="Arial" w:cs="Arial"/>
          <w:bCs w:val="0"/>
          <w:i w:val="0"/>
          <w:iCs w:val="0"/>
        </w:rPr>
      </w:pPr>
      <w:bookmarkStart w:id="304" w:name="_Toc508640276"/>
      <w:r w:rsidRPr="00EB7BAB">
        <w:rPr>
          <w:rFonts w:ascii="Arial" w:hAnsi="Arial" w:cs="Arial"/>
          <w:b w:val="0"/>
          <w:i w:val="0"/>
        </w:rPr>
        <w:t xml:space="preserve">к </w:t>
      </w:r>
      <w:r w:rsidR="00CA4029" w:rsidRPr="00EB7BAB">
        <w:rPr>
          <w:rFonts w:ascii="Arial" w:hAnsi="Arial" w:cs="Arial"/>
          <w:b w:val="0"/>
          <w:i w:val="0"/>
        </w:rPr>
        <w:t>административному регламенту по</w:t>
      </w:r>
      <w:r w:rsidR="002C5E12" w:rsidRPr="00EB7BAB">
        <w:rPr>
          <w:rFonts w:ascii="Arial" w:hAnsi="Arial" w:cs="Arial"/>
          <w:b w:val="0"/>
          <w:i w:val="0"/>
        </w:rPr>
        <w:t xml:space="preserve"> предоставлению Муниципальной услуги</w:t>
      </w:r>
      <w:bookmarkEnd w:id="304"/>
      <w:r w:rsidR="002C5E12" w:rsidRPr="00EB7BAB">
        <w:rPr>
          <w:rFonts w:ascii="Arial" w:hAnsi="Arial" w:cs="Arial"/>
          <w:bCs w:val="0"/>
          <w:i w:val="0"/>
          <w:iCs w:val="0"/>
        </w:rPr>
        <w:t xml:space="preserve"> </w:t>
      </w:r>
    </w:p>
    <w:p w:rsidR="002C5E12" w:rsidRPr="00EB7BAB" w:rsidRDefault="002C5E12" w:rsidP="00EB7BAB">
      <w:pPr>
        <w:spacing w:line="240" w:lineRule="auto"/>
        <w:ind w:left="4820"/>
        <w:rPr>
          <w:rFonts w:ascii="Arial" w:hAnsi="Arial" w:cs="Arial"/>
          <w:sz w:val="24"/>
          <w:szCs w:val="24"/>
        </w:rPr>
      </w:pPr>
    </w:p>
    <w:p w:rsidR="002C5E12" w:rsidRPr="00EB7BAB" w:rsidRDefault="002C5E12" w:rsidP="00EB7BAB">
      <w:pPr>
        <w:pStyle w:val="12"/>
        <w:jc w:val="center"/>
        <w:rPr>
          <w:rFonts w:ascii="Arial" w:hAnsi="Arial" w:cs="Arial"/>
          <w:i w:val="0"/>
        </w:rPr>
      </w:pPr>
    </w:p>
    <w:p w:rsidR="002C5E12" w:rsidRPr="00EB7BAB" w:rsidRDefault="002C5E12" w:rsidP="00EB7BAB">
      <w:pPr>
        <w:pStyle w:val="1-"/>
        <w:tabs>
          <w:tab w:val="left" w:pos="851"/>
        </w:tabs>
        <w:spacing w:before="0" w:after="0" w:line="240" w:lineRule="auto"/>
        <w:rPr>
          <w:rFonts w:ascii="Arial" w:hAnsi="Arial" w:cs="Arial"/>
          <w:sz w:val="24"/>
          <w:szCs w:val="24"/>
        </w:rPr>
      </w:pPr>
      <w:bookmarkStart w:id="305" w:name="_Toc508640277"/>
      <w:r w:rsidRPr="00EB7BAB">
        <w:rPr>
          <w:rFonts w:ascii="Arial" w:hAnsi="Arial" w:cs="Arial"/>
          <w:sz w:val="24"/>
          <w:szCs w:val="24"/>
        </w:rPr>
        <w:t>Требования к помещениям, в которых предоставляется Муниципальная услуга</w:t>
      </w:r>
      <w:bookmarkEnd w:id="302"/>
      <w:bookmarkEnd w:id="303"/>
      <w:bookmarkEnd w:id="305"/>
    </w:p>
    <w:p w:rsidR="002C5E12" w:rsidRPr="00EB7BAB" w:rsidRDefault="002C5E12" w:rsidP="00EB7BAB">
      <w:pPr>
        <w:pStyle w:val="1"/>
        <w:numPr>
          <w:ilvl w:val="0"/>
          <w:numId w:val="9"/>
        </w:numPr>
        <w:spacing w:line="240" w:lineRule="auto"/>
        <w:ind w:left="0" w:firstLine="709"/>
        <w:rPr>
          <w:rFonts w:ascii="Arial" w:hAnsi="Arial" w:cs="Arial"/>
          <w:sz w:val="24"/>
          <w:szCs w:val="24"/>
        </w:rPr>
      </w:pPr>
      <w:r w:rsidRPr="00EB7BAB">
        <w:rPr>
          <w:rFonts w:ascii="Arial" w:hAnsi="Arial" w:cs="Arial"/>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Вход и выход из помещений оборудуются указателями.</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Места для ожидания на подачу или получение документов оборудуются стульями, скамьями.</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rsidR="002C5E12" w:rsidRPr="00EB7BAB" w:rsidRDefault="002C5E12" w:rsidP="00EB7BAB">
      <w:pPr>
        <w:pStyle w:val="a"/>
        <w:numPr>
          <w:ilvl w:val="0"/>
          <w:numId w:val="27"/>
        </w:numPr>
        <w:spacing w:after="0" w:line="240" w:lineRule="auto"/>
        <w:ind w:left="0" w:firstLine="709"/>
        <w:rPr>
          <w:rFonts w:ascii="Arial" w:hAnsi="Arial" w:cs="Arial"/>
          <w:sz w:val="24"/>
          <w:szCs w:val="24"/>
        </w:rPr>
      </w:pPr>
      <w:r w:rsidRPr="00EB7BAB">
        <w:rPr>
          <w:rFonts w:ascii="Arial" w:hAnsi="Arial" w:cs="Arial"/>
          <w:sz w:val="24"/>
          <w:szCs w:val="24"/>
        </w:rPr>
        <w:t>номера кабинета;</w:t>
      </w:r>
    </w:p>
    <w:p w:rsidR="002C5E12" w:rsidRPr="00EB7BAB" w:rsidRDefault="002C5E12" w:rsidP="00EB7BAB">
      <w:pPr>
        <w:pStyle w:val="a"/>
        <w:numPr>
          <w:ilvl w:val="0"/>
          <w:numId w:val="27"/>
        </w:numPr>
        <w:spacing w:after="0" w:line="240" w:lineRule="auto"/>
        <w:ind w:left="0" w:firstLine="709"/>
        <w:rPr>
          <w:rFonts w:ascii="Arial" w:hAnsi="Arial" w:cs="Arial"/>
          <w:sz w:val="24"/>
          <w:szCs w:val="24"/>
        </w:rPr>
      </w:pPr>
      <w:r w:rsidRPr="00EB7BAB">
        <w:rPr>
          <w:rFonts w:ascii="Arial" w:hAnsi="Arial" w:cs="Arial"/>
          <w:sz w:val="24"/>
          <w:szCs w:val="24"/>
        </w:rPr>
        <w:t>фамилии, имени, отчества и должности специалиста, осуществляющего предоставление Государственной услуги.</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 xml:space="preserve">Рабочие места государственных или муниципальных служащих и/или специалистов </w:t>
      </w:r>
      <w:r w:rsidRPr="00EB7BAB">
        <w:rPr>
          <w:rFonts w:ascii="Arial" w:eastAsia="Times New Roman" w:hAnsi="Arial" w:cs="Arial"/>
          <w:sz w:val="24"/>
          <w:szCs w:val="24"/>
          <w:lang w:eastAsia="ar-SA"/>
        </w:rPr>
        <w:t>МФЦ</w:t>
      </w:r>
      <w:r w:rsidRPr="00EB7BAB">
        <w:rPr>
          <w:rFonts w:ascii="Arial" w:hAnsi="Arial" w:cs="Arial"/>
          <w:sz w:val="24"/>
          <w:szCs w:val="24"/>
        </w:rPr>
        <w:t>, предоставляющих Государственной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CA4029" w:rsidRDefault="00CA4029" w:rsidP="00EB7BAB">
      <w:pPr>
        <w:spacing w:line="240" w:lineRule="auto"/>
        <w:rPr>
          <w:rFonts w:ascii="Arial" w:hAnsi="Arial" w:cs="Arial"/>
          <w:sz w:val="24"/>
          <w:szCs w:val="24"/>
        </w:rPr>
      </w:pPr>
    </w:p>
    <w:p w:rsidR="00CA4029" w:rsidRDefault="00CA4029" w:rsidP="00EB7BAB">
      <w:pPr>
        <w:spacing w:line="240" w:lineRule="auto"/>
        <w:rPr>
          <w:rFonts w:ascii="Arial" w:hAnsi="Arial" w:cs="Arial"/>
          <w:sz w:val="24"/>
          <w:szCs w:val="24"/>
        </w:rPr>
      </w:pPr>
    </w:p>
    <w:p w:rsidR="002C5E12" w:rsidRPr="00EB7BAB" w:rsidRDefault="002C5E12" w:rsidP="00EB7BAB">
      <w:pPr>
        <w:pStyle w:val="12"/>
        <w:ind w:left="4820"/>
        <w:jc w:val="left"/>
        <w:rPr>
          <w:rFonts w:ascii="Arial" w:hAnsi="Arial" w:cs="Arial"/>
          <w:b w:val="0"/>
          <w:i w:val="0"/>
        </w:rPr>
      </w:pPr>
      <w:bookmarkStart w:id="306" w:name="_Toc508640278"/>
      <w:bookmarkStart w:id="307" w:name="_Ref437561996"/>
      <w:bookmarkStart w:id="308" w:name="_Toc437973325"/>
      <w:bookmarkStart w:id="309" w:name="_Toc438110067"/>
      <w:bookmarkStart w:id="310" w:name="_Toc438376279"/>
      <w:r w:rsidRPr="00EB7BAB">
        <w:rPr>
          <w:rFonts w:ascii="Arial" w:hAnsi="Arial" w:cs="Arial"/>
          <w:b w:val="0"/>
          <w:i w:val="0"/>
        </w:rPr>
        <w:t>Приложение 11</w:t>
      </w:r>
      <w:bookmarkEnd w:id="306"/>
    </w:p>
    <w:p w:rsidR="002C5E12" w:rsidRDefault="00EB58D6" w:rsidP="00EB7BAB">
      <w:pPr>
        <w:pStyle w:val="12"/>
        <w:ind w:left="4820"/>
        <w:jc w:val="left"/>
        <w:rPr>
          <w:rFonts w:ascii="Arial" w:hAnsi="Arial" w:cs="Arial"/>
          <w:bCs w:val="0"/>
          <w:i w:val="0"/>
          <w:iCs w:val="0"/>
        </w:rPr>
      </w:pPr>
      <w:bookmarkStart w:id="311" w:name="_Toc508640279"/>
      <w:r w:rsidRPr="00EB7BAB">
        <w:rPr>
          <w:rFonts w:ascii="Arial" w:hAnsi="Arial" w:cs="Arial"/>
          <w:b w:val="0"/>
          <w:i w:val="0"/>
        </w:rPr>
        <w:t xml:space="preserve">к административному </w:t>
      </w:r>
      <w:r w:rsidR="00CA4029" w:rsidRPr="00EB7BAB">
        <w:rPr>
          <w:rFonts w:ascii="Arial" w:hAnsi="Arial" w:cs="Arial"/>
          <w:b w:val="0"/>
          <w:i w:val="0"/>
        </w:rPr>
        <w:t>регламенту по</w:t>
      </w:r>
      <w:r w:rsidR="002C5E12" w:rsidRPr="00EB7BAB">
        <w:rPr>
          <w:rFonts w:ascii="Arial" w:hAnsi="Arial" w:cs="Arial"/>
          <w:b w:val="0"/>
          <w:i w:val="0"/>
        </w:rPr>
        <w:t xml:space="preserve"> предоставлению Муниципальной услуги</w:t>
      </w:r>
      <w:bookmarkEnd w:id="311"/>
      <w:r w:rsidR="002C5E12" w:rsidRPr="00EB7BAB">
        <w:rPr>
          <w:rFonts w:ascii="Arial" w:hAnsi="Arial" w:cs="Arial"/>
          <w:bCs w:val="0"/>
          <w:i w:val="0"/>
          <w:iCs w:val="0"/>
        </w:rPr>
        <w:t xml:space="preserve"> </w:t>
      </w:r>
    </w:p>
    <w:p w:rsidR="00CA4029" w:rsidRPr="00CA4029" w:rsidRDefault="00CA4029" w:rsidP="00CA4029">
      <w:pPr>
        <w:rPr>
          <w:lang w:eastAsia="ru-RU"/>
        </w:rPr>
      </w:pPr>
    </w:p>
    <w:p w:rsidR="002C5E12" w:rsidRPr="00EB7BAB" w:rsidRDefault="002C5E12" w:rsidP="00EB7BAB">
      <w:pPr>
        <w:pStyle w:val="1-"/>
        <w:spacing w:before="0" w:after="0" w:line="240" w:lineRule="auto"/>
        <w:rPr>
          <w:rFonts w:ascii="Arial" w:hAnsi="Arial" w:cs="Arial"/>
          <w:sz w:val="24"/>
          <w:szCs w:val="24"/>
        </w:rPr>
      </w:pPr>
      <w:bookmarkStart w:id="312" w:name="_Toc508640280"/>
      <w:bookmarkEnd w:id="307"/>
      <w:r w:rsidRPr="00EB7BAB">
        <w:rPr>
          <w:rFonts w:ascii="Arial" w:hAnsi="Arial" w:cs="Arial"/>
          <w:sz w:val="24"/>
          <w:szCs w:val="24"/>
        </w:rPr>
        <w:t xml:space="preserve">Показатели доступности и качества </w:t>
      </w:r>
      <w:bookmarkEnd w:id="308"/>
      <w:bookmarkEnd w:id="309"/>
      <w:bookmarkEnd w:id="310"/>
      <w:r w:rsidRPr="00EB7BAB">
        <w:rPr>
          <w:rFonts w:ascii="Arial" w:hAnsi="Arial" w:cs="Arial"/>
          <w:sz w:val="24"/>
          <w:szCs w:val="24"/>
        </w:rPr>
        <w:t>Муниципальной услуги</w:t>
      </w:r>
      <w:bookmarkEnd w:id="312"/>
    </w:p>
    <w:p w:rsidR="002C5E12" w:rsidRPr="00EB7BAB" w:rsidRDefault="002C5E12" w:rsidP="00EB7BAB">
      <w:pPr>
        <w:pStyle w:val="ConsPlusNormal"/>
        <w:ind w:firstLine="567"/>
        <w:jc w:val="both"/>
        <w:rPr>
          <w:sz w:val="24"/>
          <w:szCs w:val="24"/>
        </w:rPr>
      </w:pPr>
      <w:r w:rsidRPr="00EB7BAB">
        <w:rPr>
          <w:sz w:val="24"/>
          <w:szCs w:val="24"/>
        </w:rPr>
        <w:t>Показателями доступности предоставления Муниципальной услуги являются:</w:t>
      </w:r>
    </w:p>
    <w:p w:rsidR="002C5E12" w:rsidRPr="00EB7BAB" w:rsidRDefault="002C5E12" w:rsidP="00EB7BAB">
      <w:pPr>
        <w:pStyle w:val="1"/>
        <w:numPr>
          <w:ilvl w:val="0"/>
          <w:numId w:val="22"/>
        </w:numPr>
        <w:spacing w:line="240" w:lineRule="auto"/>
        <w:ind w:left="0" w:firstLine="567"/>
        <w:rPr>
          <w:rFonts w:ascii="Arial" w:hAnsi="Arial" w:cs="Arial"/>
          <w:sz w:val="24"/>
          <w:szCs w:val="24"/>
        </w:rPr>
      </w:pPr>
      <w:r w:rsidRPr="00EB7BAB">
        <w:rPr>
          <w:rFonts w:ascii="Arial" w:hAnsi="Arial" w:cs="Arial"/>
          <w:sz w:val="24"/>
          <w:szCs w:val="24"/>
        </w:rPr>
        <w:t>предоставление возможности получения Государственной</w:t>
      </w:r>
      <w:r w:rsidRPr="00EB7BAB">
        <w:rPr>
          <w:rFonts w:ascii="Arial" w:hAnsi="Arial" w:cs="Arial"/>
          <w:bCs/>
          <w:iCs/>
          <w:sz w:val="24"/>
          <w:szCs w:val="24"/>
          <w:lang w:eastAsia="ar-SA"/>
        </w:rPr>
        <w:t xml:space="preserve"> </w:t>
      </w:r>
      <w:r w:rsidRPr="00EB7BAB">
        <w:rPr>
          <w:rFonts w:ascii="Arial" w:hAnsi="Arial" w:cs="Arial"/>
          <w:sz w:val="24"/>
          <w:szCs w:val="24"/>
        </w:rPr>
        <w:t>услуги в электронной форме;</w:t>
      </w:r>
    </w:p>
    <w:p w:rsidR="002C5E12" w:rsidRPr="00EB7BAB" w:rsidRDefault="002C5E12" w:rsidP="00EB7BAB">
      <w:pPr>
        <w:pStyle w:val="1"/>
        <w:numPr>
          <w:ilvl w:val="0"/>
          <w:numId w:val="22"/>
        </w:numPr>
        <w:spacing w:line="240" w:lineRule="auto"/>
        <w:ind w:left="0" w:firstLine="567"/>
        <w:rPr>
          <w:rFonts w:ascii="Arial" w:hAnsi="Arial" w:cs="Arial"/>
          <w:sz w:val="24"/>
          <w:szCs w:val="24"/>
        </w:rPr>
      </w:pPr>
      <w:r w:rsidRPr="00EB7BAB">
        <w:rPr>
          <w:rFonts w:ascii="Arial" w:hAnsi="Arial" w:cs="Arial"/>
          <w:sz w:val="24"/>
          <w:szCs w:val="24"/>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2C5E12" w:rsidRPr="00EB7BAB" w:rsidRDefault="002C5E12" w:rsidP="00EB7BAB">
      <w:pPr>
        <w:pStyle w:val="1"/>
        <w:numPr>
          <w:ilvl w:val="0"/>
          <w:numId w:val="22"/>
        </w:numPr>
        <w:spacing w:line="240" w:lineRule="auto"/>
        <w:ind w:left="0" w:firstLine="567"/>
        <w:rPr>
          <w:rFonts w:ascii="Arial" w:hAnsi="Arial" w:cs="Arial"/>
          <w:sz w:val="24"/>
          <w:szCs w:val="24"/>
        </w:rPr>
      </w:pPr>
      <w:r w:rsidRPr="00EB7BAB">
        <w:rPr>
          <w:rFonts w:ascii="Arial" w:hAnsi="Arial" w:cs="Arial"/>
          <w:sz w:val="24"/>
          <w:szCs w:val="24"/>
        </w:rPr>
        <w:t>транспортная доступность к местам предоставления Государственной услуги;</w:t>
      </w:r>
    </w:p>
    <w:p w:rsidR="002C5E12" w:rsidRPr="00EB7BAB" w:rsidRDefault="002C5E12" w:rsidP="00EB7BAB">
      <w:pPr>
        <w:pStyle w:val="1"/>
        <w:numPr>
          <w:ilvl w:val="0"/>
          <w:numId w:val="22"/>
        </w:numPr>
        <w:spacing w:line="240" w:lineRule="auto"/>
        <w:ind w:left="0" w:firstLine="567"/>
        <w:rPr>
          <w:rFonts w:ascii="Arial" w:hAnsi="Arial" w:cs="Arial"/>
          <w:sz w:val="24"/>
          <w:szCs w:val="24"/>
        </w:rPr>
      </w:pPr>
      <w:r w:rsidRPr="00EB7BAB">
        <w:rPr>
          <w:rFonts w:ascii="Arial"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EB7BAB">
        <w:rPr>
          <w:rFonts w:ascii="Arial" w:hAnsi="Arial" w:cs="Arial"/>
          <w:spacing w:val="-2"/>
          <w:sz w:val="24"/>
          <w:szCs w:val="24"/>
        </w:rPr>
        <w:t>слуга</w:t>
      </w:r>
      <w:r w:rsidRPr="00EB7BAB">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rsidR="002C5E12" w:rsidRPr="00EB7BAB" w:rsidRDefault="002C5E12" w:rsidP="00EB7BAB">
      <w:pPr>
        <w:pStyle w:val="1"/>
        <w:numPr>
          <w:ilvl w:val="0"/>
          <w:numId w:val="22"/>
        </w:numPr>
        <w:spacing w:line="240" w:lineRule="auto"/>
        <w:ind w:left="0" w:firstLine="567"/>
        <w:rPr>
          <w:rFonts w:ascii="Arial" w:hAnsi="Arial" w:cs="Arial"/>
          <w:sz w:val="24"/>
          <w:szCs w:val="24"/>
        </w:rPr>
      </w:pPr>
      <w:r w:rsidRPr="00EB7BAB">
        <w:rPr>
          <w:rFonts w:ascii="Arial" w:hAnsi="Arial" w:cs="Arial"/>
          <w:sz w:val="24"/>
          <w:szCs w:val="24"/>
        </w:rPr>
        <w:t>соблюдение требований административного регламента о порядке информирования о предоставлении</w:t>
      </w:r>
      <w:r w:rsidRPr="00EB7BAB" w:rsidDel="00744A6A">
        <w:rPr>
          <w:rFonts w:ascii="Arial" w:hAnsi="Arial" w:cs="Arial"/>
          <w:sz w:val="24"/>
          <w:szCs w:val="24"/>
        </w:rPr>
        <w:t xml:space="preserve"> </w:t>
      </w:r>
      <w:r w:rsidRPr="00EB7BAB">
        <w:rPr>
          <w:rFonts w:ascii="Arial" w:hAnsi="Arial" w:cs="Arial"/>
          <w:sz w:val="24"/>
          <w:szCs w:val="24"/>
        </w:rPr>
        <w:t>Государственной услуги</w:t>
      </w:r>
    </w:p>
    <w:p w:rsidR="002C5E12" w:rsidRPr="00EB7BAB" w:rsidRDefault="002C5E12" w:rsidP="00EB7BAB">
      <w:pPr>
        <w:pStyle w:val="1"/>
        <w:numPr>
          <w:ilvl w:val="0"/>
          <w:numId w:val="0"/>
        </w:numPr>
        <w:spacing w:line="240" w:lineRule="auto"/>
        <w:ind w:firstLine="567"/>
        <w:rPr>
          <w:rFonts w:ascii="Arial" w:hAnsi="Arial" w:cs="Arial"/>
          <w:sz w:val="24"/>
          <w:szCs w:val="24"/>
        </w:rPr>
      </w:pPr>
    </w:p>
    <w:p w:rsidR="002C5E12" w:rsidRPr="00EB7BAB" w:rsidRDefault="002C5E12" w:rsidP="00EB7BAB">
      <w:pPr>
        <w:pStyle w:val="affff5"/>
        <w:spacing w:line="240" w:lineRule="auto"/>
        <w:ind w:firstLine="567"/>
        <w:outlineLvl w:val="0"/>
        <w:rPr>
          <w:rFonts w:ascii="Arial" w:hAnsi="Arial" w:cs="Arial"/>
          <w:sz w:val="24"/>
          <w:szCs w:val="24"/>
        </w:rPr>
      </w:pPr>
      <w:bookmarkStart w:id="313" w:name="_Toc508640281"/>
      <w:r w:rsidRPr="00EB7BAB">
        <w:rPr>
          <w:rFonts w:ascii="Arial" w:hAnsi="Arial" w:cs="Arial"/>
          <w:sz w:val="24"/>
          <w:szCs w:val="24"/>
        </w:rPr>
        <w:t>Показателями качества предоставления Государственной услуги являются:</w:t>
      </w:r>
      <w:bookmarkEnd w:id="313"/>
    </w:p>
    <w:p w:rsidR="002C5E12" w:rsidRPr="00EB7BAB" w:rsidRDefault="002C5E12" w:rsidP="00EB7BAB">
      <w:pPr>
        <w:pStyle w:val="1"/>
        <w:numPr>
          <w:ilvl w:val="0"/>
          <w:numId w:val="23"/>
        </w:numPr>
        <w:spacing w:line="240" w:lineRule="auto"/>
        <w:ind w:left="0" w:firstLine="567"/>
        <w:rPr>
          <w:rFonts w:ascii="Arial" w:hAnsi="Arial" w:cs="Arial"/>
          <w:sz w:val="24"/>
          <w:szCs w:val="24"/>
        </w:rPr>
      </w:pPr>
      <w:r w:rsidRPr="00EB7BAB">
        <w:rPr>
          <w:rFonts w:ascii="Arial" w:hAnsi="Arial" w:cs="Arial"/>
          <w:sz w:val="24"/>
          <w:szCs w:val="24"/>
        </w:rPr>
        <w:t>соблюдение сроков предоставления Государственной услуги;</w:t>
      </w:r>
    </w:p>
    <w:p w:rsidR="002C5E12" w:rsidRPr="00EB7BAB" w:rsidRDefault="002C5E12" w:rsidP="00EB7BAB">
      <w:pPr>
        <w:pStyle w:val="1"/>
        <w:numPr>
          <w:ilvl w:val="0"/>
          <w:numId w:val="23"/>
        </w:numPr>
        <w:spacing w:line="240" w:lineRule="auto"/>
        <w:ind w:left="0" w:firstLine="567"/>
        <w:rPr>
          <w:rFonts w:ascii="Arial" w:hAnsi="Arial" w:cs="Arial"/>
          <w:sz w:val="24"/>
          <w:szCs w:val="24"/>
        </w:rPr>
      </w:pPr>
      <w:r w:rsidRPr="00EB7BAB">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Государственной</w:t>
      </w:r>
      <w:r w:rsidRPr="00EB7BAB">
        <w:rPr>
          <w:rFonts w:ascii="Arial" w:hAnsi="Arial" w:cs="Arial"/>
          <w:bCs/>
          <w:iCs/>
          <w:sz w:val="24"/>
          <w:szCs w:val="24"/>
          <w:lang w:eastAsia="ar-SA"/>
        </w:rPr>
        <w:t xml:space="preserve"> </w:t>
      </w:r>
      <w:r w:rsidRPr="00EB7BAB">
        <w:rPr>
          <w:rFonts w:ascii="Arial" w:hAnsi="Arial" w:cs="Arial"/>
          <w:sz w:val="24"/>
          <w:szCs w:val="24"/>
        </w:rPr>
        <w:t>услуги;</w:t>
      </w:r>
    </w:p>
    <w:p w:rsidR="002C5E12" w:rsidRPr="00EB7BAB" w:rsidRDefault="002C5E12" w:rsidP="00EB7BAB">
      <w:pPr>
        <w:pStyle w:val="1"/>
        <w:numPr>
          <w:ilvl w:val="0"/>
          <w:numId w:val="23"/>
        </w:numPr>
        <w:spacing w:line="240" w:lineRule="auto"/>
        <w:ind w:left="0" w:firstLine="567"/>
        <w:rPr>
          <w:rFonts w:ascii="Arial" w:hAnsi="Arial" w:cs="Arial"/>
          <w:sz w:val="24"/>
          <w:szCs w:val="24"/>
        </w:rPr>
      </w:pPr>
      <w:r w:rsidRPr="00EB7BAB">
        <w:rPr>
          <w:rFonts w:ascii="Arial" w:hAnsi="Arial" w:cs="Arial"/>
          <w:sz w:val="24"/>
          <w:szCs w:val="24"/>
        </w:rPr>
        <w:t>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2C5E12" w:rsidRPr="00EB7BAB" w:rsidRDefault="002C5E12" w:rsidP="00EB7BAB">
      <w:pPr>
        <w:pStyle w:val="1"/>
        <w:numPr>
          <w:ilvl w:val="0"/>
          <w:numId w:val="23"/>
        </w:numPr>
        <w:spacing w:line="240" w:lineRule="auto"/>
        <w:ind w:left="0" w:firstLine="567"/>
        <w:rPr>
          <w:rFonts w:ascii="Arial" w:hAnsi="Arial" w:cs="Arial"/>
          <w:sz w:val="24"/>
          <w:szCs w:val="24"/>
        </w:rPr>
      </w:pPr>
      <w:r w:rsidRPr="00EB7BAB">
        <w:rPr>
          <w:rFonts w:ascii="Arial" w:hAnsi="Arial" w:cs="Arial"/>
          <w:sz w:val="24"/>
          <w:szCs w:val="24"/>
        </w:rPr>
        <w:t>своевременное направление уведомлений Заявителям о предоставлении или прекращении предоставления Государственной услуги;</w:t>
      </w:r>
    </w:p>
    <w:p w:rsidR="002C5E12" w:rsidRPr="00EB7BAB" w:rsidRDefault="002C5E12" w:rsidP="00EB7BAB">
      <w:pPr>
        <w:pStyle w:val="1"/>
        <w:numPr>
          <w:ilvl w:val="0"/>
          <w:numId w:val="23"/>
        </w:numPr>
        <w:spacing w:line="240" w:lineRule="auto"/>
        <w:ind w:left="0" w:firstLine="567"/>
        <w:rPr>
          <w:rFonts w:ascii="Arial" w:hAnsi="Arial" w:cs="Arial"/>
          <w:sz w:val="24"/>
          <w:szCs w:val="24"/>
        </w:rPr>
      </w:pPr>
      <w:r w:rsidRPr="00EB7BAB">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2C5E12" w:rsidRPr="00EB7BAB" w:rsidRDefault="002C5E12" w:rsidP="00EB7BAB">
      <w:pPr>
        <w:pStyle w:val="ConsPlusNormal"/>
        <w:ind w:left="284"/>
        <w:jc w:val="both"/>
        <w:rPr>
          <w:sz w:val="24"/>
          <w:szCs w:val="24"/>
        </w:rPr>
      </w:pPr>
    </w:p>
    <w:bookmarkEnd w:id="291"/>
    <w:bookmarkEnd w:id="292"/>
    <w:bookmarkEnd w:id="293"/>
    <w:bookmarkEnd w:id="294"/>
    <w:p w:rsidR="002C5E12" w:rsidRPr="00EB7BAB" w:rsidRDefault="002C5E12" w:rsidP="00EB7BAB">
      <w:pPr>
        <w:spacing w:line="240" w:lineRule="auto"/>
        <w:ind w:firstLine="284"/>
        <w:rPr>
          <w:rFonts w:ascii="Arial" w:hAnsi="Arial" w:cs="Arial"/>
          <w:bCs/>
          <w:sz w:val="24"/>
          <w:szCs w:val="24"/>
          <w:lang w:eastAsia="ru-RU"/>
        </w:rPr>
      </w:pPr>
    </w:p>
    <w:p w:rsidR="002C5E12" w:rsidRPr="00EB7BAB" w:rsidRDefault="002C5E12" w:rsidP="00EB7BAB">
      <w:pPr>
        <w:pStyle w:val="12"/>
        <w:ind w:left="4820"/>
        <w:jc w:val="left"/>
        <w:rPr>
          <w:rFonts w:ascii="Arial" w:hAnsi="Arial" w:cs="Arial"/>
          <w:b w:val="0"/>
          <w:i w:val="0"/>
        </w:rPr>
      </w:pPr>
      <w:bookmarkStart w:id="314" w:name="_Toc508640282"/>
      <w:bookmarkStart w:id="315" w:name="_Toc437973326"/>
      <w:bookmarkStart w:id="316" w:name="_Toc438110068"/>
      <w:bookmarkStart w:id="317" w:name="_Toc438376280"/>
      <w:r w:rsidRPr="00EB7BAB">
        <w:rPr>
          <w:rFonts w:ascii="Arial" w:hAnsi="Arial" w:cs="Arial"/>
          <w:b w:val="0"/>
          <w:i w:val="0"/>
        </w:rPr>
        <w:t>Приложение 12</w:t>
      </w:r>
      <w:bookmarkEnd w:id="314"/>
    </w:p>
    <w:p w:rsidR="002C5E12" w:rsidRPr="00EB7BAB" w:rsidRDefault="00874099" w:rsidP="00EB7BAB">
      <w:pPr>
        <w:pStyle w:val="12"/>
        <w:ind w:left="4820"/>
        <w:jc w:val="left"/>
        <w:rPr>
          <w:rFonts w:ascii="Arial" w:hAnsi="Arial" w:cs="Arial"/>
          <w:bCs w:val="0"/>
          <w:i w:val="0"/>
          <w:iCs w:val="0"/>
        </w:rPr>
      </w:pPr>
      <w:bookmarkStart w:id="318" w:name="_Toc508640283"/>
      <w:r w:rsidRPr="00EB7BAB">
        <w:rPr>
          <w:rFonts w:ascii="Arial" w:hAnsi="Arial" w:cs="Arial"/>
          <w:b w:val="0"/>
          <w:i w:val="0"/>
        </w:rPr>
        <w:t>к административному регламенту</w:t>
      </w:r>
      <w:r w:rsidR="002C5E12" w:rsidRPr="00EB7BAB">
        <w:rPr>
          <w:rFonts w:ascii="Arial" w:hAnsi="Arial" w:cs="Arial"/>
          <w:b w:val="0"/>
          <w:i w:val="0"/>
        </w:rPr>
        <w:t xml:space="preserve"> по предоставлению Муниципальной услуги</w:t>
      </w:r>
      <w:bookmarkEnd w:id="318"/>
      <w:r w:rsidR="002C5E12" w:rsidRPr="00EB7BAB">
        <w:rPr>
          <w:rFonts w:ascii="Arial" w:hAnsi="Arial" w:cs="Arial"/>
          <w:bCs w:val="0"/>
          <w:i w:val="0"/>
          <w:iCs w:val="0"/>
        </w:rPr>
        <w:t xml:space="preserve"> </w:t>
      </w:r>
    </w:p>
    <w:p w:rsidR="002C5E12" w:rsidRPr="00EB7BAB" w:rsidRDefault="002C5E12" w:rsidP="00EB7BAB">
      <w:pPr>
        <w:spacing w:line="240" w:lineRule="auto"/>
        <w:rPr>
          <w:rFonts w:ascii="Arial" w:hAnsi="Arial" w:cs="Arial"/>
          <w:sz w:val="24"/>
          <w:szCs w:val="24"/>
          <w:lang w:eastAsia="ru-RU"/>
        </w:rPr>
      </w:pPr>
    </w:p>
    <w:p w:rsidR="002C5E12" w:rsidRPr="00EB7BAB" w:rsidRDefault="002C5E12" w:rsidP="00EB7BAB">
      <w:pPr>
        <w:pStyle w:val="1-"/>
        <w:spacing w:before="0" w:after="0" w:line="240" w:lineRule="auto"/>
        <w:ind w:firstLine="709"/>
        <w:rPr>
          <w:rFonts w:ascii="Arial" w:hAnsi="Arial" w:cs="Arial"/>
          <w:sz w:val="24"/>
          <w:szCs w:val="24"/>
        </w:rPr>
      </w:pPr>
      <w:bookmarkStart w:id="319" w:name="_Toc508640284"/>
      <w:r w:rsidRPr="00EB7BAB">
        <w:rPr>
          <w:rFonts w:ascii="Arial" w:hAnsi="Arial" w:cs="Arial"/>
          <w:sz w:val="24"/>
          <w:szCs w:val="24"/>
        </w:rPr>
        <w:t>Требования к обес</w:t>
      </w:r>
      <w:r w:rsidR="00AA6DEA" w:rsidRPr="00EB7BAB">
        <w:rPr>
          <w:rFonts w:ascii="Arial" w:hAnsi="Arial" w:cs="Arial"/>
          <w:sz w:val="24"/>
          <w:szCs w:val="24"/>
        </w:rPr>
        <w:t>печению доступности Муниципаль</w:t>
      </w:r>
      <w:r w:rsidRPr="00EB7BAB">
        <w:rPr>
          <w:rFonts w:ascii="Arial" w:hAnsi="Arial" w:cs="Arial"/>
          <w:sz w:val="24"/>
          <w:szCs w:val="24"/>
        </w:rPr>
        <w:t>ной услуги для лиц с ограниченными возможностями здоровья и маломобильных групп населения</w:t>
      </w:r>
      <w:bookmarkEnd w:id="319"/>
      <w:r w:rsidRPr="00EB7BAB">
        <w:rPr>
          <w:rFonts w:ascii="Arial" w:hAnsi="Arial" w:cs="Arial"/>
          <w:sz w:val="24"/>
          <w:szCs w:val="24"/>
        </w:rPr>
        <w:t xml:space="preserve"> </w:t>
      </w:r>
    </w:p>
    <w:p w:rsidR="002C5E12" w:rsidRPr="00EB7BAB" w:rsidRDefault="002C5E12" w:rsidP="00EB7BAB">
      <w:pPr>
        <w:pStyle w:val="1-"/>
        <w:spacing w:before="0" w:after="0" w:line="240" w:lineRule="auto"/>
        <w:ind w:firstLine="709"/>
        <w:rPr>
          <w:rFonts w:ascii="Arial" w:hAnsi="Arial" w:cs="Arial"/>
          <w:sz w:val="24"/>
          <w:szCs w:val="24"/>
        </w:rPr>
      </w:pPr>
    </w:p>
    <w:p w:rsidR="002C5E12" w:rsidRPr="00EB7BAB" w:rsidRDefault="002C5E12" w:rsidP="00EB7BAB">
      <w:pPr>
        <w:pStyle w:val="1"/>
        <w:numPr>
          <w:ilvl w:val="0"/>
          <w:numId w:val="28"/>
        </w:numPr>
        <w:spacing w:line="240" w:lineRule="auto"/>
        <w:ind w:left="0" w:firstLine="709"/>
        <w:rPr>
          <w:rFonts w:ascii="Arial" w:hAnsi="Arial" w:cs="Arial"/>
          <w:sz w:val="24"/>
          <w:szCs w:val="24"/>
        </w:rPr>
      </w:pPr>
      <w:r w:rsidRPr="00EB7BAB">
        <w:rPr>
          <w:rFonts w:ascii="Arial" w:hAnsi="Arial" w:cs="Arial"/>
          <w:sz w:val="24"/>
          <w:szCs w:val="24"/>
        </w:rPr>
        <w:t xml:space="preserve">Лицам с </w:t>
      </w:r>
      <w:r w:rsidRPr="00EB7BAB">
        <w:rPr>
          <w:rFonts w:ascii="Arial" w:hAnsi="Arial" w:cs="Arial"/>
          <w:sz w:val="24"/>
          <w:szCs w:val="24"/>
          <w:lang w:val="en-US"/>
        </w:rPr>
        <w:t>I</w:t>
      </w:r>
      <w:r w:rsidRPr="00EB7BAB">
        <w:rPr>
          <w:rFonts w:ascii="Arial" w:hAnsi="Arial" w:cs="Arial"/>
          <w:sz w:val="24"/>
          <w:szCs w:val="24"/>
        </w:rPr>
        <w:t xml:space="preserve"> и </w:t>
      </w:r>
      <w:r w:rsidRPr="00EB7BAB">
        <w:rPr>
          <w:rFonts w:ascii="Arial" w:hAnsi="Arial" w:cs="Arial"/>
          <w:sz w:val="24"/>
          <w:szCs w:val="24"/>
          <w:lang w:val="en-US"/>
        </w:rPr>
        <w:t>II</w:t>
      </w:r>
      <w:r w:rsidRPr="00EB7BAB">
        <w:rPr>
          <w:rFonts w:ascii="Arial" w:hAnsi="Arial" w:cs="Arial"/>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2C5E12" w:rsidRPr="00EB7BAB" w:rsidRDefault="002C5E12" w:rsidP="00EB7BAB">
      <w:pPr>
        <w:pStyle w:val="1"/>
        <w:numPr>
          <w:ilvl w:val="0"/>
          <w:numId w:val="29"/>
        </w:numPr>
        <w:spacing w:line="240" w:lineRule="auto"/>
        <w:ind w:left="0" w:firstLine="709"/>
        <w:rPr>
          <w:rFonts w:ascii="Arial" w:hAnsi="Arial" w:cs="Arial"/>
          <w:sz w:val="24"/>
          <w:szCs w:val="24"/>
        </w:rPr>
      </w:pPr>
      <w:r w:rsidRPr="00EB7BAB">
        <w:rPr>
          <w:rFonts w:ascii="Arial" w:hAnsi="Arial" w:cs="Arial"/>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 xml:space="preserve">По желанию Заявителя (представителя Заявителя) заявление подготавливается специалистом органа, предоставляющего Муниципальной услугу или МФЦ, текст заявления зачитывается Заявителю (представителю Заявителя), если он затрудняется это сделать самостоятельно. </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C5E12" w:rsidRPr="00EB7BAB" w:rsidRDefault="007A3177" w:rsidP="00EB7BAB">
      <w:pPr>
        <w:pStyle w:val="1"/>
        <w:spacing w:line="240" w:lineRule="auto"/>
        <w:ind w:left="0" w:firstLine="709"/>
        <w:rPr>
          <w:rFonts w:ascii="Arial" w:hAnsi="Arial" w:cs="Arial"/>
          <w:sz w:val="24"/>
          <w:szCs w:val="24"/>
        </w:rPr>
      </w:pPr>
      <w:r w:rsidRPr="00EB7BAB">
        <w:rPr>
          <w:rFonts w:ascii="Arial" w:hAnsi="Arial" w:cs="Arial"/>
          <w:sz w:val="24"/>
          <w:szCs w:val="24"/>
        </w:rPr>
        <w:t>Здание (помещение) в</w:t>
      </w:r>
      <w:r w:rsidR="002C5E12" w:rsidRPr="00EB7BAB">
        <w:rPr>
          <w:rFonts w:ascii="Arial" w:hAnsi="Arial" w:cs="Arial"/>
          <w:sz w:val="24"/>
          <w:szCs w:val="24"/>
        </w:rPr>
        <w:t xml:space="preserve"> Администрации, МФЦ оборудуется информационной табличкой (вывеской), содержащей полное наименование МФЦ, а также информацию о режиме его работы.</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E2728B">
        <w:rPr>
          <w:rFonts w:ascii="Arial" w:hAnsi="Arial" w:cs="Arial"/>
          <w:sz w:val="24"/>
          <w:szCs w:val="24"/>
        </w:rPr>
        <w:t>.12.</w:t>
      </w:r>
      <w:r w:rsidRPr="00EB7BAB">
        <w:rPr>
          <w:rFonts w:ascii="Arial" w:hAnsi="Arial" w:cs="Arial"/>
          <w:sz w:val="24"/>
          <w:szCs w:val="24"/>
        </w:rPr>
        <w:t>2009 № 384-ФЗ «Технический регламент о безопасности зданий и сооружений».</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Помещения Администрации и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инвалидов.</w:t>
      </w:r>
    </w:p>
    <w:p w:rsidR="002C5E12" w:rsidRPr="00EB7BAB" w:rsidRDefault="002C5E12" w:rsidP="00EB7BAB">
      <w:pPr>
        <w:pStyle w:val="1"/>
        <w:spacing w:line="240" w:lineRule="auto"/>
        <w:ind w:left="0" w:firstLine="709"/>
        <w:rPr>
          <w:rFonts w:ascii="Arial" w:hAnsi="Arial" w:cs="Arial"/>
          <w:sz w:val="24"/>
          <w:szCs w:val="24"/>
        </w:rPr>
      </w:pPr>
      <w:r w:rsidRPr="00EB7BAB">
        <w:rPr>
          <w:rFonts w:ascii="Arial" w:hAnsi="Arial" w:cs="Arial"/>
          <w:sz w:val="24"/>
          <w:szCs w:val="24"/>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Муниципальной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2C5E12" w:rsidRPr="00EB7BAB" w:rsidRDefault="002C5E12" w:rsidP="00EB7BAB">
      <w:pPr>
        <w:pStyle w:val="ConsPlusNormal"/>
        <w:ind w:firstLine="709"/>
        <w:rPr>
          <w:sz w:val="24"/>
          <w:szCs w:val="24"/>
        </w:rPr>
      </w:pPr>
    </w:p>
    <w:bookmarkEnd w:id="315"/>
    <w:bookmarkEnd w:id="316"/>
    <w:bookmarkEnd w:id="317"/>
    <w:p w:rsidR="002C5E12" w:rsidRPr="00EB7BAB" w:rsidRDefault="002C5E12" w:rsidP="00EB7BAB">
      <w:pPr>
        <w:autoSpaceDE w:val="0"/>
        <w:autoSpaceDN w:val="0"/>
        <w:adjustRightInd w:val="0"/>
        <w:spacing w:line="240" w:lineRule="auto"/>
        <w:ind w:firstLine="540"/>
        <w:rPr>
          <w:rFonts w:ascii="Arial" w:hAnsi="Arial" w:cs="Arial"/>
          <w:bCs/>
          <w:sz w:val="24"/>
          <w:szCs w:val="24"/>
          <w:lang w:eastAsia="ru-RU"/>
        </w:rPr>
        <w:sectPr w:rsidR="002C5E12" w:rsidRPr="00EB7BAB" w:rsidSect="00EB7BAB">
          <w:headerReference w:type="default" r:id="rId9"/>
          <w:footerReference w:type="default" r:id="rId10"/>
          <w:pgSz w:w="11906" w:h="16838" w:code="9"/>
          <w:pgMar w:top="1134" w:right="567" w:bottom="1134" w:left="1134" w:header="720" w:footer="720" w:gutter="0"/>
          <w:cols w:space="720"/>
          <w:noEndnote/>
          <w:docGrid w:linePitch="299"/>
        </w:sectPr>
      </w:pPr>
    </w:p>
    <w:p w:rsidR="002C5E12" w:rsidRPr="00EB7BAB" w:rsidRDefault="002C5E12" w:rsidP="0042482D">
      <w:pPr>
        <w:pStyle w:val="12"/>
        <w:ind w:left="10206"/>
        <w:jc w:val="left"/>
        <w:rPr>
          <w:rFonts w:ascii="Arial" w:hAnsi="Arial" w:cs="Arial"/>
          <w:b w:val="0"/>
          <w:i w:val="0"/>
        </w:rPr>
      </w:pPr>
      <w:bookmarkStart w:id="320" w:name="_Toc508640285"/>
      <w:r w:rsidRPr="00EB7BAB">
        <w:rPr>
          <w:rFonts w:ascii="Arial" w:hAnsi="Arial" w:cs="Arial"/>
          <w:b w:val="0"/>
          <w:i w:val="0"/>
        </w:rPr>
        <w:t>Приложение 13</w:t>
      </w:r>
      <w:bookmarkEnd w:id="320"/>
    </w:p>
    <w:p w:rsidR="002C5E12" w:rsidRPr="00EB7BAB" w:rsidRDefault="00CA4029" w:rsidP="0042482D">
      <w:pPr>
        <w:pStyle w:val="12"/>
        <w:ind w:left="10206"/>
        <w:jc w:val="left"/>
        <w:rPr>
          <w:rFonts w:ascii="Arial" w:hAnsi="Arial" w:cs="Arial"/>
          <w:bCs w:val="0"/>
          <w:i w:val="0"/>
          <w:iCs w:val="0"/>
        </w:rPr>
      </w:pPr>
      <w:bookmarkStart w:id="321" w:name="_Toc508640286"/>
      <w:r w:rsidRPr="00EB7BAB">
        <w:rPr>
          <w:rFonts w:ascii="Arial" w:hAnsi="Arial" w:cs="Arial"/>
          <w:b w:val="0"/>
          <w:i w:val="0"/>
        </w:rPr>
        <w:t>к административному</w:t>
      </w:r>
      <w:r w:rsidR="00080B91" w:rsidRPr="00EB7BAB">
        <w:rPr>
          <w:rFonts w:ascii="Arial" w:hAnsi="Arial" w:cs="Arial"/>
          <w:b w:val="0"/>
          <w:i w:val="0"/>
        </w:rPr>
        <w:t xml:space="preserve"> регламенту</w:t>
      </w:r>
      <w:r w:rsidR="002C5E12" w:rsidRPr="00EB7BAB">
        <w:rPr>
          <w:rFonts w:ascii="Arial" w:hAnsi="Arial" w:cs="Arial"/>
          <w:b w:val="0"/>
          <w:i w:val="0"/>
        </w:rPr>
        <w:t xml:space="preserve"> по предоставлению Муниципальной услуги</w:t>
      </w:r>
      <w:bookmarkEnd w:id="321"/>
      <w:r w:rsidR="002C5E12" w:rsidRPr="00EB7BAB">
        <w:rPr>
          <w:rFonts w:ascii="Arial" w:hAnsi="Arial" w:cs="Arial"/>
          <w:bCs w:val="0"/>
          <w:i w:val="0"/>
          <w:iCs w:val="0"/>
        </w:rPr>
        <w:t xml:space="preserve"> </w:t>
      </w:r>
    </w:p>
    <w:p w:rsidR="002C5E12" w:rsidRPr="00EB7BAB" w:rsidRDefault="002C5E12" w:rsidP="00EB7BAB">
      <w:pPr>
        <w:spacing w:line="240" w:lineRule="auto"/>
        <w:rPr>
          <w:rFonts w:ascii="Arial" w:hAnsi="Arial" w:cs="Arial"/>
          <w:b/>
          <w:sz w:val="24"/>
          <w:szCs w:val="24"/>
        </w:rPr>
      </w:pPr>
    </w:p>
    <w:p w:rsidR="002C5E12" w:rsidRPr="00EB7BAB" w:rsidRDefault="002C5E12" w:rsidP="00EB7BAB">
      <w:pPr>
        <w:pStyle w:val="1-"/>
        <w:spacing w:before="0" w:after="0" w:line="240" w:lineRule="auto"/>
        <w:rPr>
          <w:rFonts w:ascii="Arial" w:hAnsi="Arial" w:cs="Arial"/>
          <w:sz w:val="24"/>
          <w:szCs w:val="24"/>
        </w:rPr>
      </w:pPr>
      <w:bookmarkStart w:id="322" w:name="_Toc437973310"/>
      <w:bookmarkStart w:id="323" w:name="_Toc438110052"/>
      <w:bookmarkStart w:id="324" w:name="_Toc438376264"/>
      <w:bookmarkStart w:id="325" w:name="_Toc508640287"/>
      <w:r w:rsidRPr="00EB7BAB">
        <w:rPr>
          <w:rFonts w:ascii="Arial" w:hAnsi="Arial" w:cs="Arial"/>
          <w:sz w:val="24"/>
          <w:szCs w:val="24"/>
        </w:rPr>
        <w:t>Перечень и содержание административных действий, составляющих административные процедуры</w:t>
      </w:r>
      <w:bookmarkEnd w:id="322"/>
      <w:bookmarkEnd w:id="323"/>
      <w:bookmarkEnd w:id="324"/>
      <w:bookmarkEnd w:id="325"/>
    </w:p>
    <w:p w:rsidR="002C5E12" w:rsidRPr="00EB7BAB" w:rsidRDefault="002C5E12" w:rsidP="00EB7BAB">
      <w:pPr>
        <w:spacing w:line="240" w:lineRule="auto"/>
        <w:rPr>
          <w:rFonts w:ascii="Arial" w:hAnsi="Arial" w:cs="Arial"/>
          <w:sz w:val="24"/>
          <w:szCs w:val="24"/>
        </w:rPr>
      </w:pPr>
    </w:p>
    <w:p w:rsidR="002C5E12" w:rsidRPr="00EB7BAB" w:rsidRDefault="002C5E12" w:rsidP="00EB7BAB">
      <w:pPr>
        <w:pStyle w:val="10"/>
        <w:numPr>
          <w:ilvl w:val="0"/>
          <w:numId w:val="0"/>
        </w:numPr>
        <w:spacing w:line="240" w:lineRule="auto"/>
        <w:ind w:left="1418" w:hanging="425"/>
        <w:jc w:val="center"/>
        <w:rPr>
          <w:rFonts w:ascii="Arial" w:hAnsi="Arial" w:cs="Arial"/>
          <w:b/>
          <w:sz w:val="24"/>
          <w:szCs w:val="24"/>
        </w:rPr>
      </w:pPr>
      <w:r w:rsidRPr="00EB7BAB">
        <w:rPr>
          <w:rFonts w:ascii="Arial" w:hAnsi="Arial" w:cs="Arial"/>
          <w:b/>
          <w:sz w:val="24"/>
          <w:szCs w:val="24"/>
        </w:rPr>
        <w:t>1. Прием и регистрация Заявления и документов, передача их в подразделение Администрации, непосредственно оказывающее Муниципальную услугу.</w:t>
      </w:r>
    </w:p>
    <w:p w:rsidR="002C5E12" w:rsidRPr="00EB7BAB" w:rsidRDefault="002C5E12" w:rsidP="00EB7BAB">
      <w:pPr>
        <w:spacing w:line="240" w:lineRule="auto"/>
        <w:jc w:val="center"/>
        <w:outlineLvl w:val="1"/>
        <w:rPr>
          <w:rFonts w:ascii="Arial" w:hAnsi="Arial" w:cs="Arial"/>
          <w:sz w:val="24"/>
          <w:szCs w:val="24"/>
        </w:rPr>
      </w:pPr>
      <w:bookmarkStart w:id="326" w:name="_Toc474850949"/>
      <w:bookmarkStart w:id="327" w:name="_Toc508640288"/>
      <w:r w:rsidRPr="00EB7BAB">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326"/>
      <w:bookmarkEnd w:id="327"/>
      <w:r w:rsidRPr="00EB7BAB">
        <w:rPr>
          <w:rFonts w:ascii="Arial" w:hAnsi="Arial" w:cs="Arial"/>
          <w:sz w:val="24"/>
          <w:szCs w:val="24"/>
        </w:rPr>
        <w:t xml:space="preserve"> </w:t>
      </w:r>
    </w:p>
    <w:p w:rsidR="002C5E12" w:rsidRPr="00EB7BAB" w:rsidRDefault="002C5E12" w:rsidP="00EB7BAB">
      <w:pPr>
        <w:spacing w:line="240" w:lineRule="auto"/>
        <w:jc w:val="center"/>
        <w:outlineLvl w:val="1"/>
        <w:rPr>
          <w:rFonts w:ascii="Arial" w:hAnsi="Arial" w:cs="Arial"/>
          <w:sz w:val="24"/>
          <w:szCs w:val="24"/>
        </w:rPr>
      </w:pPr>
    </w:p>
    <w:p w:rsidR="002C5E12" w:rsidRPr="00EB7BAB" w:rsidRDefault="002C5E12" w:rsidP="00EB7BAB">
      <w:pPr>
        <w:numPr>
          <w:ilvl w:val="0"/>
          <w:numId w:val="25"/>
        </w:numPr>
        <w:autoSpaceDE w:val="0"/>
        <w:autoSpaceDN w:val="0"/>
        <w:adjustRightInd w:val="0"/>
        <w:spacing w:line="240" w:lineRule="auto"/>
        <w:jc w:val="center"/>
        <w:rPr>
          <w:rFonts w:ascii="Arial" w:hAnsi="Arial" w:cs="Arial"/>
          <w:sz w:val="24"/>
          <w:szCs w:val="24"/>
        </w:rPr>
      </w:pPr>
      <w:r w:rsidRPr="00EB7BAB">
        <w:rPr>
          <w:rFonts w:ascii="Arial" w:hAnsi="Arial" w:cs="Arial"/>
          <w:sz w:val="24"/>
          <w:szCs w:val="24"/>
        </w:rPr>
        <w:t>Прием Заявления и документов.</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7"/>
        <w:gridCol w:w="2536"/>
        <w:gridCol w:w="2237"/>
        <w:gridCol w:w="2268"/>
        <w:gridCol w:w="5938"/>
      </w:tblGrid>
      <w:tr w:rsidR="00EB7BAB" w:rsidRPr="00EB7BAB" w:rsidTr="0078149F">
        <w:tc>
          <w:tcPr>
            <w:tcW w:w="2387" w:type="dxa"/>
            <w:shd w:val="clear" w:color="auto" w:fill="auto"/>
          </w:tcPr>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b/>
                <w:sz w:val="24"/>
                <w:szCs w:val="24"/>
                <w:lang w:eastAsia="ru-RU"/>
              </w:rPr>
              <w:t>Место выполнения процедуры/ используемая ИС</w:t>
            </w:r>
          </w:p>
        </w:tc>
        <w:tc>
          <w:tcPr>
            <w:tcW w:w="2536" w:type="dxa"/>
            <w:shd w:val="clear" w:color="auto" w:fill="auto"/>
          </w:tcPr>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b/>
                <w:sz w:val="24"/>
                <w:szCs w:val="24"/>
                <w:lang w:eastAsia="ru-RU"/>
              </w:rPr>
              <w:t>Административные действия</w:t>
            </w:r>
          </w:p>
        </w:tc>
        <w:tc>
          <w:tcPr>
            <w:tcW w:w="2237" w:type="dxa"/>
            <w:shd w:val="clear" w:color="auto" w:fill="auto"/>
          </w:tcPr>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b/>
                <w:sz w:val="24"/>
                <w:szCs w:val="24"/>
                <w:lang w:eastAsia="ru-RU"/>
              </w:rPr>
              <w:t>Средний рок выполнения</w:t>
            </w:r>
          </w:p>
        </w:tc>
        <w:tc>
          <w:tcPr>
            <w:tcW w:w="2268" w:type="dxa"/>
          </w:tcPr>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b/>
                <w:sz w:val="24"/>
                <w:szCs w:val="24"/>
                <w:lang w:eastAsia="ru-RU"/>
              </w:rPr>
              <w:t>Трудоёмкость</w:t>
            </w:r>
          </w:p>
        </w:tc>
        <w:tc>
          <w:tcPr>
            <w:tcW w:w="5938" w:type="dxa"/>
            <w:shd w:val="clear" w:color="auto" w:fill="auto"/>
          </w:tcPr>
          <w:p w:rsidR="002C5E12" w:rsidRPr="00EB7BAB" w:rsidRDefault="002C5E12" w:rsidP="00EB7BAB">
            <w:pPr>
              <w:autoSpaceDE w:val="0"/>
              <w:autoSpaceDN w:val="0"/>
              <w:adjustRightInd w:val="0"/>
              <w:spacing w:line="240" w:lineRule="auto"/>
              <w:jc w:val="center"/>
              <w:rPr>
                <w:rFonts w:ascii="Arial" w:hAnsi="Arial" w:cs="Arial"/>
                <w:b/>
                <w:sz w:val="24"/>
                <w:szCs w:val="24"/>
                <w:lang w:eastAsia="ru-RU"/>
              </w:rPr>
            </w:pPr>
            <w:r w:rsidRPr="00EB7BAB">
              <w:rPr>
                <w:rFonts w:ascii="Arial" w:hAnsi="Arial" w:cs="Arial"/>
                <w:b/>
                <w:sz w:val="24"/>
                <w:szCs w:val="24"/>
                <w:lang w:eastAsia="ru-RU"/>
              </w:rPr>
              <w:t>Содержание действия</w:t>
            </w:r>
          </w:p>
        </w:tc>
      </w:tr>
      <w:tr w:rsidR="00EB7BAB" w:rsidRPr="00EB7BAB" w:rsidTr="0078149F">
        <w:tc>
          <w:tcPr>
            <w:tcW w:w="2387" w:type="dxa"/>
            <w:shd w:val="clear" w:color="auto" w:fill="auto"/>
          </w:tcPr>
          <w:p w:rsidR="002C5E12" w:rsidRPr="00EB7BAB" w:rsidRDefault="002C5E12" w:rsidP="00EB7BAB">
            <w:pPr>
              <w:autoSpaceDE w:val="0"/>
              <w:autoSpaceDN w:val="0"/>
              <w:adjustRightInd w:val="0"/>
              <w:spacing w:line="240" w:lineRule="auto"/>
              <w:jc w:val="both"/>
              <w:rPr>
                <w:rFonts w:ascii="Arial" w:hAnsi="Arial" w:cs="Arial"/>
                <w:sz w:val="24"/>
                <w:szCs w:val="24"/>
                <w:lang w:eastAsia="ru-RU"/>
              </w:rPr>
            </w:pPr>
            <w:r w:rsidRPr="00EB7BAB">
              <w:rPr>
                <w:rFonts w:ascii="Arial" w:hAnsi="Arial" w:cs="Arial"/>
                <w:sz w:val="24"/>
                <w:szCs w:val="24"/>
                <w:lang w:eastAsia="ru-RU"/>
              </w:rPr>
              <w:t xml:space="preserve">РПГУ/ </w:t>
            </w:r>
          </w:p>
          <w:p w:rsidR="002C5E12" w:rsidRPr="00EB7BAB" w:rsidRDefault="002C5E12" w:rsidP="00EB7BAB">
            <w:pPr>
              <w:spacing w:line="240" w:lineRule="auto"/>
              <w:jc w:val="both"/>
              <w:rPr>
                <w:rFonts w:ascii="Arial" w:hAnsi="Arial" w:cs="Arial"/>
                <w:sz w:val="24"/>
                <w:szCs w:val="24"/>
                <w:lang w:eastAsia="ru-RU"/>
              </w:rPr>
            </w:pPr>
            <w:r w:rsidRPr="00EB7BAB">
              <w:rPr>
                <w:rFonts w:ascii="Arial" w:hAnsi="Arial" w:cs="Arial"/>
                <w:sz w:val="24"/>
                <w:szCs w:val="24"/>
                <w:lang w:eastAsia="ru-RU"/>
              </w:rPr>
              <w:t xml:space="preserve">Модуль оказания услуг ЕИС ОУ </w:t>
            </w:r>
          </w:p>
        </w:tc>
        <w:tc>
          <w:tcPr>
            <w:tcW w:w="2536" w:type="dxa"/>
            <w:shd w:val="clear" w:color="auto" w:fill="auto"/>
          </w:tcPr>
          <w:p w:rsidR="002C5E12" w:rsidRPr="00EB7BAB" w:rsidRDefault="002C5E12" w:rsidP="00EB7BAB">
            <w:pPr>
              <w:autoSpaceDE w:val="0"/>
              <w:autoSpaceDN w:val="0"/>
              <w:adjustRightInd w:val="0"/>
              <w:spacing w:line="240" w:lineRule="auto"/>
              <w:jc w:val="both"/>
              <w:rPr>
                <w:rFonts w:ascii="Arial" w:hAnsi="Arial" w:cs="Arial"/>
                <w:sz w:val="24"/>
                <w:szCs w:val="24"/>
                <w:lang w:eastAsia="ru-RU"/>
              </w:rPr>
            </w:pPr>
            <w:r w:rsidRPr="00EB7BAB">
              <w:rPr>
                <w:rFonts w:ascii="Arial" w:hAnsi="Arial" w:cs="Arial"/>
                <w:sz w:val="24"/>
                <w:szCs w:val="24"/>
                <w:lang w:eastAsia="ru-RU"/>
              </w:rPr>
              <w:t xml:space="preserve">Поступление документов </w:t>
            </w:r>
          </w:p>
        </w:tc>
        <w:tc>
          <w:tcPr>
            <w:tcW w:w="2237" w:type="dxa"/>
            <w:shd w:val="clear" w:color="auto" w:fill="auto"/>
          </w:tcPr>
          <w:p w:rsidR="002C5E12" w:rsidRPr="00EB7BAB" w:rsidRDefault="002C5E12" w:rsidP="00EB7BAB">
            <w:pPr>
              <w:spacing w:line="240" w:lineRule="auto"/>
              <w:rPr>
                <w:rFonts w:ascii="Arial" w:hAnsi="Arial" w:cs="Arial"/>
                <w:sz w:val="24"/>
                <w:szCs w:val="24"/>
                <w:lang w:eastAsia="ru-RU"/>
              </w:rPr>
            </w:pPr>
            <w:r w:rsidRPr="00EB7BAB">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268" w:type="dxa"/>
          </w:tcPr>
          <w:p w:rsidR="002C5E12" w:rsidRPr="00EB7BAB" w:rsidRDefault="002C5E12" w:rsidP="00EB7BAB">
            <w:pPr>
              <w:spacing w:line="240" w:lineRule="auto"/>
              <w:jc w:val="both"/>
              <w:rPr>
                <w:rFonts w:ascii="Arial" w:hAnsi="Arial" w:cs="Arial"/>
                <w:sz w:val="24"/>
                <w:szCs w:val="24"/>
                <w:lang w:eastAsia="ru-RU"/>
              </w:rPr>
            </w:pPr>
            <w:r w:rsidRPr="00EB7BAB">
              <w:rPr>
                <w:rFonts w:ascii="Arial" w:hAnsi="Arial" w:cs="Arial"/>
                <w:sz w:val="24"/>
                <w:szCs w:val="24"/>
                <w:lang w:eastAsia="ru-RU"/>
              </w:rPr>
              <w:t>1 календарный день</w:t>
            </w:r>
          </w:p>
        </w:tc>
        <w:tc>
          <w:tcPr>
            <w:tcW w:w="5938" w:type="dxa"/>
            <w:shd w:val="clear" w:color="auto" w:fill="auto"/>
          </w:tcPr>
          <w:p w:rsidR="002C5E12" w:rsidRPr="00EB7BAB" w:rsidRDefault="002C5E12" w:rsidP="00EB7BAB">
            <w:pPr>
              <w:autoSpaceDE w:val="0"/>
              <w:autoSpaceDN w:val="0"/>
              <w:adjustRightInd w:val="0"/>
              <w:spacing w:line="240" w:lineRule="auto"/>
              <w:ind w:firstLine="601"/>
              <w:jc w:val="both"/>
              <w:rPr>
                <w:rFonts w:ascii="Arial" w:hAnsi="Arial" w:cs="Arial"/>
                <w:sz w:val="24"/>
                <w:szCs w:val="24"/>
                <w:lang w:eastAsia="ru-RU"/>
              </w:rPr>
            </w:pPr>
            <w:r w:rsidRPr="00EB7BAB">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2C5E12" w:rsidRPr="00EB7BAB" w:rsidRDefault="002C5E12" w:rsidP="00EB7BAB">
            <w:pPr>
              <w:autoSpaceDE w:val="0"/>
              <w:autoSpaceDN w:val="0"/>
              <w:adjustRightInd w:val="0"/>
              <w:spacing w:line="240" w:lineRule="auto"/>
              <w:ind w:firstLine="601"/>
              <w:jc w:val="both"/>
              <w:rPr>
                <w:rFonts w:ascii="Arial" w:hAnsi="Arial" w:cs="Arial"/>
                <w:sz w:val="24"/>
                <w:szCs w:val="24"/>
                <w:lang w:eastAsia="ru-RU"/>
              </w:rPr>
            </w:pPr>
            <w:r w:rsidRPr="00EB7BAB">
              <w:rPr>
                <w:rFonts w:ascii="Arial" w:hAnsi="Arial" w:cs="Arial"/>
                <w:sz w:val="24"/>
                <w:szCs w:val="24"/>
                <w:lang w:eastAsia="ru-RU"/>
              </w:rPr>
              <w:t>Требования к документам в электронном виде установлены п. 22 настоящего Административного регламента.</w:t>
            </w:r>
          </w:p>
          <w:p w:rsidR="002C5E12" w:rsidRPr="00EB7BAB" w:rsidRDefault="002C5E12" w:rsidP="00EB7BAB">
            <w:pPr>
              <w:autoSpaceDE w:val="0"/>
              <w:autoSpaceDN w:val="0"/>
              <w:adjustRightInd w:val="0"/>
              <w:spacing w:line="240" w:lineRule="auto"/>
              <w:ind w:firstLine="601"/>
              <w:jc w:val="both"/>
              <w:rPr>
                <w:rFonts w:ascii="Arial" w:hAnsi="Arial" w:cs="Arial"/>
                <w:sz w:val="24"/>
                <w:szCs w:val="24"/>
                <w:lang w:eastAsia="ru-RU"/>
              </w:rPr>
            </w:pPr>
            <w:r w:rsidRPr="00EB7BAB">
              <w:rPr>
                <w:rFonts w:ascii="Arial" w:hAnsi="Arial" w:cs="Arial"/>
                <w:sz w:val="24"/>
                <w:szCs w:val="24"/>
                <w:lang w:eastAsia="ru-RU"/>
              </w:rPr>
              <w:t>Заявление и прилагаемые документы поступают в интегрированную с РПГУ в Модуль оказания услуг ЕИС ОУ.</w:t>
            </w:r>
          </w:p>
          <w:p w:rsidR="002C5E12" w:rsidRPr="00EB7BAB" w:rsidRDefault="002C5E12" w:rsidP="00CA4029">
            <w:pPr>
              <w:autoSpaceDE w:val="0"/>
              <w:autoSpaceDN w:val="0"/>
              <w:adjustRightInd w:val="0"/>
              <w:spacing w:line="240" w:lineRule="auto"/>
              <w:ind w:firstLine="601"/>
              <w:jc w:val="both"/>
              <w:rPr>
                <w:rFonts w:ascii="Arial" w:hAnsi="Arial" w:cs="Arial"/>
                <w:sz w:val="24"/>
                <w:szCs w:val="24"/>
                <w:lang w:eastAsia="ru-RU"/>
              </w:rPr>
            </w:pPr>
            <w:r w:rsidRPr="00EB7BAB">
              <w:rPr>
                <w:rFonts w:ascii="Arial" w:hAnsi="Arial" w:cs="Arial"/>
                <w:sz w:val="24"/>
                <w:szCs w:val="24"/>
                <w:lang w:eastAsia="ru-RU"/>
              </w:rPr>
              <w:t>Осуществляется переход к административной процедуре «Обработка и предварите</w:t>
            </w:r>
            <w:r w:rsidR="00CA4029">
              <w:rPr>
                <w:rFonts w:ascii="Arial" w:hAnsi="Arial" w:cs="Arial"/>
                <w:sz w:val="24"/>
                <w:szCs w:val="24"/>
                <w:lang w:eastAsia="ru-RU"/>
              </w:rPr>
              <w:t>льное рассмотрение документов».</w:t>
            </w:r>
          </w:p>
        </w:tc>
      </w:tr>
    </w:tbl>
    <w:p w:rsidR="002C5E12" w:rsidRPr="00EB7BAB" w:rsidRDefault="002C5E12" w:rsidP="00EB7BAB">
      <w:pPr>
        <w:spacing w:line="240" w:lineRule="auto"/>
        <w:jc w:val="both"/>
        <w:rPr>
          <w:rFonts w:ascii="Arial" w:hAnsi="Arial" w:cs="Arial"/>
          <w:b/>
          <w:sz w:val="24"/>
          <w:szCs w:val="24"/>
        </w:rPr>
      </w:pPr>
    </w:p>
    <w:p w:rsidR="002C5E12" w:rsidRPr="00EB7BAB" w:rsidRDefault="002C5E12" w:rsidP="00EB7BAB">
      <w:pPr>
        <w:spacing w:line="240" w:lineRule="auto"/>
        <w:jc w:val="center"/>
        <w:outlineLvl w:val="1"/>
        <w:rPr>
          <w:rFonts w:ascii="Arial" w:hAnsi="Arial" w:cs="Arial"/>
          <w:sz w:val="24"/>
          <w:szCs w:val="24"/>
        </w:rPr>
      </w:pPr>
      <w:bookmarkStart w:id="328" w:name="_Toc474850950"/>
      <w:bookmarkStart w:id="329" w:name="_Toc508640289"/>
      <w:r w:rsidRPr="00EB7BAB">
        <w:rPr>
          <w:rFonts w:ascii="Arial" w:hAnsi="Arial" w:cs="Arial"/>
          <w:sz w:val="24"/>
          <w:szCs w:val="24"/>
        </w:rPr>
        <w:t>2. Обработка и предварительное рассмотрение документов.</w:t>
      </w:r>
      <w:bookmarkEnd w:id="328"/>
      <w:bookmarkEnd w:id="329"/>
      <w:r w:rsidRPr="00EB7BAB">
        <w:rPr>
          <w:rFonts w:ascii="Arial" w:hAnsi="Arial" w:cs="Arial"/>
          <w:sz w:val="24"/>
          <w:szCs w:val="24"/>
        </w:rPr>
        <w:t xml:space="preserve">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7"/>
        <w:gridCol w:w="2536"/>
        <w:gridCol w:w="2237"/>
        <w:gridCol w:w="2268"/>
        <w:gridCol w:w="5938"/>
      </w:tblGrid>
      <w:tr w:rsidR="00EB7BAB" w:rsidRPr="00CA4029" w:rsidTr="0078149F">
        <w:tc>
          <w:tcPr>
            <w:tcW w:w="2387" w:type="dxa"/>
            <w:tcBorders>
              <w:top w:val="single" w:sz="4" w:space="0" w:color="auto"/>
              <w:left w:val="single" w:sz="4" w:space="0" w:color="auto"/>
              <w:bottom w:val="single" w:sz="4" w:space="0" w:color="auto"/>
              <w:right w:val="single" w:sz="4" w:space="0" w:color="auto"/>
            </w:tcBorders>
            <w:hideMark/>
          </w:tcPr>
          <w:p w:rsidR="002C5E12" w:rsidRPr="00CA4029" w:rsidRDefault="002C5E12" w:rsidP="0078149F">
            <w:pPr>
              <w:widowControl w:val="0"/>
              <w:autoSpaceDE w:val="0"/>
              <w:autoSpaceDN w:val="0"/>
              <w:adjustRightInd w:val="0"/>
              <w:spacing w:line="240" w:lineRule="auto"/>
              <w:jc w:val="center"/>
              <w:rPr>
                <w:rFonts w:ascii="Arial" w:hAnsi="Arial" w:cs="Arial"/>
                <w:b/>
                <w:sz w:val="24"/>
                <w:szCs w:val="24"/>
              </w:rPr>
            </w:pPr>
            <w:bookmarkStart w:id="330" w:name="_Toc440552910"/>
            <w:bookmarkStart w:id="331" w:name="_Toc440553518"/>
            <w:bookmarkStart w:id="332" w:name="_Toc446601969"/>
            <w:r w:rsidRPr="00CA4029">
              <w:rPr>
                <w:rFonts w:ascii="Arial" w:hAnsi="Arial" w:cs="Arial"/>
                <w:b/>
                <w:sz w:val="24"/>
                <w:szCs w:val="24"/>
              </w:rPr>
              <w:t>Место выполнения процедуры/ используемая ИС</w:t>
            </w:r>
            <w:bookmarkEnd w:id="330"/>
            <w:bookmarkEnd w:id="331"/>
            <w:bookmarkEnd w:id="332"/>
          </w:p>
        </w:tc>
        <w:tc>
          <w:tcPr>
            <w:tcW w:w="2536" w:type="dxa"/>
            <w:tcBorders>
              <w:top w:val="single" w:sz="4" w:space="0" w:color="auto"/>
              <w:left w:val="single" w:sz="4" w:space="0" w:color="auto"/>
              <w:bottom w:val="single" w:sz="4" w:space="0" w:color="auto"/>
              <w:right w:val="single" w:sz="4" w:space="0" w:color="auto"/>
            </w:tcBorders>
            <w:hideMark/>
          </w:tcPr>
          <w:p w:rsidR="002C5E12" w:rsidRPr="00CA4029" w:rsidRDefault="002C5E12" w:rsidP="0078149F">
            <w:pPr>
              <w:widowControl w:val="0"/>
              <w:autoSpaceDE w:val="0"/>
              <w:autoSpaceDN w:val="0"/>
              <w:adjustRightInd w:val="0"/>
              <w:spacing w:line="240" w:lineRule="auto"/>
              <w:jc w:val="center"/>
              <w:rPr>
                <w:rFonts w:ascii="Arial" w:hAnsi="Arial" w:cs="Arial"/>
                <w:b/>
                <w:sz w:val="24"/>
                <w:szCs w:val="24"/>
              </w:rPr>
            </w:pPr>
            <w:bookmarkStart w:id="333" w:name="_Toc440552911"/>
            <w:bookmarkStart w:id="334" w:name="_Toc440553519"/>
            <w:bookmarkStart w:id="335" w:name="_Toc446601970"/>
            <w:r w:rsidRPr="00CA4029">
              <w:rPr>
                <w:rFonts w:ascii="Arial" w:hAnsi="Arial" w:cs="Arial"/>
                <w:b/>
                <w:sz w:val="24"/>
                <w:szCs w:val="24"/>
              </w:rPr>
              <w:t>Административные действия</w:t>
            </w:r>
            <w:bookmarkEnd w:id="333"/>
            <w:bookmarkEnd w:id="334"/>
            <w:bookmarkEnd w:id="335"/>
          </w:p>
        </w:tc>
        <w:tc>
          <w:tcPr>
            <w:tcW w:w="2237" w:type="dxa"/>
            <w:tcBorders>
              <w:top w:val="single" w:sz="4" w:space="0" w:color="auto"/>
              <w:left w:val="single" w:sz="4" w:space="0" w:color="auto"/>
              <w:bottom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center"/>
              <w:rPr>
                <w:rFonts w:ascii="Arial" w:hAnsi="Arial" w:cs="Arial"/>
                <w:b/>
                <w:sz w:val="24"/>
                <w:szCs w:val="24"/>
              </w:rPr>
            </w:pPr>
            <w:bookmarkStart w:id="336" w:name="_Toc440552912"/>
            <w:bookmarkStart w:id="337" w:name="_Toc440553520"/>
            <w:bookmarkStart w:id="338" w:name="_Toc446601971"/>
            <w:r w:rsidRPr="00CA4029">
              <w:rPr>
                <w:rFonts w:ascii="Arial" w:hAnsi="Arial" w:cs="Arial"/>
                <w:b/>
                <w:sz w:val="24"/>
                <w:szCs w:val="24"/>
              </w:rPr>
              <w:t>Срок выполнения</w:t>
            </w:r>
            <w:bookmarkEnd w:id="336"/>
            <w:bookmarkEnd w:id="337"/>
            <w:bookmarkEnd w:id="338"/>
          </w:p>
        </w:tc>
        <w:tc>
          <w:tcPr>
            <w:tcW w:w="2268" w:type="dxa"/>
            <w:tcBorders>
              <w:top w:val="single" w:sz="4" w:space="0" w:color="auto"/>
              <w:left w:val="single" w:sz="4" w:space="0" w:color="auto"/>
              <w:bottom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center"/>
              <w:rPr>
                <w:rFonts w:ascii="Arial" w:hAnsi="Arial" w:cs="Arial"/>
                <w:b/>
                <w:sz w:val="24"/>
                <w:szCs w:val="24"/>
              </w:rPr>
            </w:pPr>
            <w:r w:rsidRPr="00CA4029">
              <w:rPr>
                <w:rFonts w:ascii="Arial" w:hAnsi="Arial" w:cs="Arial"/>
                <w:b/>
                <w:sz w:val="24"/>
                <w:szCs w:val="24"/>
              </w:rPr>
              <w:t>Трудоемкость</w:t>
            </w:r>
          </w:p>
        </w:tc>
        <w:tc>
          <w:tcPr>
            <w:tcW w:w="5938" w:type="dxa"/>
            <w:tcBorders>
              <w:top w:val="single" w:sz="4" w:space="0" w:color="auto"/>
              <w:left w:val="single" w:sz="4" w:space="0" w:color="auto"/>
              <w:bottom w:val="single" w:sz="4" w:space="0" w:color="auto"/>
              <w:right w:val="single" w:sz="4" w:space="0" w:color="auto"/>
            </w:tcBorders>
            <w:hideMark/>
          </w:tcPr>
          <w:p w:rsidR="002C5E12" w:rsidRPr="00CA4029" w:rsidRDefault="002C5E12" w:rsidP="0078149F">
            <w:pPr>
              <w:widowControl w:val="0"/>
              <w:autoSpaceDE w:val="0"/>
              <w:autoSpaceDN w:val="0"/>
              <w:adjustRightInd w:val="0"/>
              <w:spacing w:line="240" w:lineRule="auto"/>
              <w:jc w:val="center"/>
              <w:rPr>
                <w:rFonts w:ascii="Arial" w:hAnsi="Arial" w:cs="Arial"/>
                <w:b/>
                <w:sz w:val="24"/>
                <w:szCs w:val="24"/>
              </w:rPr>
            </w:pPr>
            <w:bookmarkStart w:id="339" w:name="_Toc440552913"/>
            <w:bookmarkStart w:id="340" w:name="_Toc440553521"/>
            <w:bookmarkStart w:id="341" w:name="_Toc446601972"/>
            <w:r w:rsidRPr="00CA4029">
              <w:rPr>
                <w:rFonts w:ascii="Arial" w:hAnsi="Arial" w:cs="Arial"/>
                <w:b/>
                <w:sz w:val="24"/>
                <w:szCs w:val="24"/>
              </w:rPr>
              <w:t>Содержание действия</w:t>
            </w:r>
            <w:bookmarkEnd w:id="339"/>
            <w:bookmarkEnd w:id="340"/>
            <w:bookmarkEnd w:id="341"/>
          </w:p>
        </w:tc>
      </w:tr>
      <w:tr w:rsidR="00EB7BAB" w:rsidRPr="00CA4029" w:rsidTr="0078149F">
        <w:tc>
          <w:tcPr>
            <w:tcW w:w="2387" w:type="dxa"/>
            <w:tcBorders>
              <w:top w:val="single" w:sz="4" w:space="0" w:color="auto"/>
              <w:left w:val="single" w:sz="4" w:space="0" w:color="auto"/>
              <w:bottom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Администрация/</w:t>
            </w:r>
          </w:p>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Модуль оказания услуг ЕИС ОУ</w:t>
            </w:r>
          </w:p>
        </w:tc>
        <w:tc>
          <w:tcPr>
            <w:tcW w:w="2536" w:type="dxa"/>
            <w:tcBorders>
              <w:top w:val="single" w:sz="4" w:space="0" w:color="auto"/>
              <w:left w:val="single" w:sz="4" w:space="0" w:color="auto"/>
              <w:bottom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rPr>
                <w:rFonts w:ascii="Arial" w:hAnsi="Arial" w:cs="Arial"/>
                <w:sz w:val="24"/>
                <w:szCs w:val="24"/>
              </w:rPr>
            </w:pPr>
            <w:r w:rsidRPr="00CA4029">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237" w:type="dxa"/>
            <w:tcBorders>
              <w:top w:val="single" w:sz="4" w:space="0" w:color="auto"/>
              <w:left w:val="single" w:sz="4" w:space="0" w:color="auto"/>
              <w:bottom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center"/>
              <w:rPr>
                <w:rFonts w:ascii="Arial" w:hAnsi="Arial" w:cs="Arial"/>
                <w:sz w:val="24"/>
                <w:szCs w:val="24"/>
              </w:rPr>
            </w:pPr>
            <w:r w:rsidRPr="00CA4029">
              <w:rPr>
                <w:rFonts w:ascii="Arial" w:hAnsi="Arial" w:cs="Arial"/>
                <w:sz w:val="24"/>
                <w:szCs w:val="24"/>
              </w:rPr>
              <w:t>В течение 1 рабочего дня</w:t>
            </w:r>
          </w:p>
        </w:tc>
        <w:tc>
          <w:tcPr>
            <w:tcW w:w="2268" w:type="dxa"/>
            <w:tcBorders>
              <w:left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center"/>
              <w:rPr>
                <w:rFonts w:ascii="Arial" w:hAnsi="Arial" w:cs="Arial"/>
                <w:sz w:val="24"/>
                <w:szCs w:val="24"/>
              </w:rPr>
            </w:pPr>
            <w:r w:rsidRPr="00CA4029">
              <w:rPr>
                <w:rFonts w:ascii="Arial" w:hAnsi="Arial" w:cs="Arial"/>
                <w:sz w:val="24"/>
                <w:szCs w:val="24"/>
              </w:rPr>
              <w:t>15 минут</w:t>
            </w:r>
          </w:p>
        </w:tc>
        <w:tc>
          <w:tcPr>
            <w:tcW w:w="5938" w:type="dxa"/>
            <w:tcBorders>
              <w:left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1) устанавливает предмет обращения, полномочия представителя Заявителя;</w:t>
            </w:r>
          </w:p>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EB7BAB" w:rsidRPr="00CA4029" w:rsidTr="0078149F">
        <w:tc>
          <w:tcPr>
            <w:tcW w:w="2387" w:type="dxa"/>
            <w:tcBorders>
              <w:top w:val="single" w:sz="4" w:space="0" w:color="auto"/>
              <w:left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Администрация/</w:t>
            </w:r>
          </w:p>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Модуль оказания услуг ЕИС ОУ</w:t>
            </w:r>
          </w:p>
        </w:tc>
        <w:tc>
          <w:tcPr>
            <w:tcW w:w="2536" w:type="dxa"/>
            <w:tcBorders>
              <w:top w:val="single" w:sz="4" w:space="0" w:color="auto"/>
              <w:left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rPr>
                <w:rFonts w:ascii="Arial" w:hAnsi="Arial" w:cs="Arial"/>
                <w:sz w:val="24"/>
                <w:szCs w:val="24"/>
              </w:rPr>
            </w:pPr>
            <w:r w:rsidRPr="00CA4029">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37" w:type="dxa"/>
            <w:tcBorders>
              <w:top w:val="single" w:sz="4" w:space="0" w:color="auto"/>
              <w:left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center"/>
              <w:rPr>
                <w:rFonts w:ascii="Arial" w:hAnsi="Arial" w:cs="Arial"/>
                <w:sz w:val="24"/>
                <w:szCs w:val="24"/>
              </w:rPr>
            </w:pPr>
          </w:p>
        </w:tc>
        <w:tc>
          <w:tcPr>
            <w:tcW w:w="2268" w:type="dxa"/>
            <w:tcBorders>
              <w:left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center"/>
              <w:rPr>
                <w:rFonts w:ascii="Arial" w:hAnsi="Arial" w:cs="Arial"/>
                <w:sz w:val="24"/>
                <w:szCs w:val="24"/>
              </w:rPr>
            </w:pPr>
            <w:r w:rsidRPr="00CA4029">
              <w:rPr>
                <w:rFonts w:ascii="Arial" w:hAnsi="Arial" w:cs="Arial"/>
                <w:sz w:val="24"/>
                <w:szCs w:val="24"/>
              </w:rPr>
              <w:t>10 минут</w:t>
            </w:r>
          </w:p>
        </w:tc>
        <w:tc>
          <w:tcPr>
            <w:tcW w:w="5938" w:type="dxa"/>
            <w:tcBorders>
              <w:left w:val="single" w:sz="4" w:space="0" w:color="auto"/>
              <w:right w:val="single" w:sz="4" w:space="0" w:color="auto"/>
            </w:tcBorders>
          </w:tcPr>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 xml:space="preserve">В случае наличия </w:t>
            </w:r>
            <w:r w:rsidRPr="00CA4029">
              <w:rPr>
                <w:rFonts w:ascii="Arial" w:hAnsi="Arial" w:cs="Arial"/>
                <w:sz w:val="24"/>
                <w:szCs w:val="24"/>
                <w:lang w:eastAsia="ru-RU"/>
              </w:rPr>
              <w:t xml:space="preserve">оснований из пункта 12 настоящего Административного регламента специалистом Администрации </w:t>
            </w:r>
            <w:r w:rsidRPr="00CA4029">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2C5E12" w:rsidRPr="00CA4029" w:rsidRDefault="002C5E12" w:rsidP="0078149F">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2C5E12" w:rsidRPr="00EB7BAB" w:rsidRDefault="002C5E12" w:rsidP="00EB7BAB">
      <w:pPr>
        <w:spacing w:line="240" w:lineRule="auto"/>
        <w:jc w:val="both"/>
        <w:rPr>
          <w:rFonts w:ascii="Arial" w:hAnsi="Arial" w:cs="Arial"/>
          <w:sz w:val="24"/>
          <w:szCs w:val="24"/>
        </w:rPr>
      </w:pPr>
    </w:p>
    <w:p w:rsidR="002C5E12" w:rsidRPr="00EB7BAB" w:rsidRDefault="002C5E12" w:rsidP="00EB7BAB">
      <w:pPr>
        <w:spacing w:line="240" w:lineRule="auto"/>
        <w:jc w:val="center"/>
        <w:outlineLvl w:val="1"/>
        <w:rPr>
          <w:rFonts w:ascii="Arial" w:hAnsi="Arial" w:cs="Arial"/>
          <w:sz w:val="24"/>
          <w:szCs w:val="24"/>
        </w:rPr>
      </w:pPr>
      <w:bookmarkStart w:id="342" w:name="_Toc508640290"/>
      <w:bookmarkStart w:id="343" w:name="_Toc474850951"/>
      <w:r w:rsidRPr="00EB7BAB">
        <w:rPr>
          <w:rFonts w:ascii="Arial" w:hAnsi="Arial" w:cs="Arial"/>
          <w:sz w:val="24"/>
          <w:szCs w:val="24"/>
        </w:rPr>
        <w:t>3. Формирование и направление межведомственных запросов в органы (организации), участвующие</w:t>
      </w:r>
      <w:bookmarkEnd w:id="342"/>
      <w:r w:rsidRPr="00EB7BAB">
        <w:rPr>
          <w:rFonts w:ascii="Arial" w:hAnsi="Arial" w:cs="Arial"/>
          <w:sz w:val="24"/>
          <w:szCs w:val="24"/>
        </w:rPr>
        <w:t xml:space="preserve"> </w:t>
      </w:r>
    </w:p>
    <w:p w:rsidR="002C5E12" w:rsidRPr="00EB7BAB" w:rsidRDefault="002C5E12" w:rsidP="00EB7BAB">
      <w:pPr>
        <w:spacing w:line="240" w:lineRule="auto"/>
        <w:jc w:val="center"/>
        <w:outlineLvl w:val="1"/>
        <w:rPr>
          <w:rFonts w:ascii="Arial" w:hAnsi="Arial" w:cs="Arial"/>
          <w:sz w:val="24"/>
          <w:szCs w:val="24"/>
        </w:rPr>
      </w:pPr>
      <w:bookmarkStart w:id="344" w:name="_Toc508640291"/>
      <w:r w:rsidRPr="00EB7BAB">
        <w:rPr>
          <w:rFonts w:ascii="Arial" w:hAnsi="Arial" w:cs="Arial"/>
          <w:sz w:val="24"/>
          <w:szCs w:val="24"/>
        </w:rPr>
        <w:t>в предоставлении Муниципальной услуги.</w:t>
      </w:r>
      <w:bookmarkEnd w:id="343"/>
      <w:bookmarkEnd w:id="344"/>
      <w:r w:rsidRPr="00EB7BAB">
        <w:rPr>
          <w:rFonts w:ascii="Arial" w:hAnsi="Arial" w:cs="Arial"/>
          <w:sz w:val="24"/>
          <w:szCs w:val="24"/>
        </w:rPr>
        <w:t xml:space="preserve"> </w:t>
      </w: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7"/>
        <w:gridCol w:w="2536"/>
        <w:gridCol w:w="2237"/>
        <w:gridCol w:w="2268"/>
        <w:gridCol w:w="5938"/>
      </w:tblGrid>
      <w:tr w:rsidR="00EB7BAB" w:rsidRPr="00CA4029" w:rsidTr="00CA4029">
        <w:tc>
          <w:tcPr>
            <w:tcW w:w="2387" w:type="dxa"/>
            <w:tcBorders>
              <w:top w:val="single" w:sz="4" w:space="0" w:color="auto"/>
              <w:left w:val="single" w:sz="4" w:space="0" w:color="auto"/>
              <w:bottom w:val="single" w:sz="4" w:space="0" w:color="auto"/>
              <w:right w:val="single" w:sz="4" w:space="0" w:color="auto"/>
            </w:tcBorders>
            <w:vAlign w:val="center"/>
            <w:hideMark/>
          </w:tcPr>
          <w:p w:rsidR="002C5E12" w:rsidRPr="00CA4029" w:rsidRDefault="002C5E12" w:rsidP="0039064C">
            <w:pPr>
              <w:widowControl w:val="0"/>
              <w:autoSpaceDE w:val="0"/>
              <w:autoSpaceDN w:val="0"/>
              <w:adjustRightInd w:val="0"/>
              <w:spacing w:line="240" w:lineRule="auto"/>
              <w:jc w:val="center"/>
              <w:rPr>
                <w:rFonts w:ascii="Arial" w:hAnsi="Arial" w:cs="Arial"/>
                <w:b/>
                <w:sz w:val="24"/>
                <w:szCs w:val="24"/>
              </w:rPr>
            </w:pPr>
            <w:bookmarkStart w:id="345" w:name="_Toc440552919"/>
            <w:bookmarkStart w:id="346" w:name="_Toc440553527"/>
            <w:bookmarkStart w:id="347" w:name="_Toc446601977"/>
            <w:r w:rsidRPr="00CA4029">
              <w:rPr>
                <w:rFonts w:ascii="Arial" w:hAnsi="Arial" w:cs="Arial"/>
                <w:b/>
                <w:sz w:val="24"/>
                <w:szCs w:val="24"/>
              </w:rPr>
              <w:t>Место выполнения процедуры/ используемая ИС</w:t>
            </w:r>
            <w:bookmarkEnd w:id="345"/>
            <w:bookmarkEnd w:id="346"/>
            <w:bookmarkEnd w:id="347"/>
          </w:p>
        </w:tc>
        <w:tc>
          <w:tcPr>
            <w:tcW w:w="2536" w:type="dxa"/>
            <w:tcBorders>
              <w:top w:val="single" w:sz="4" w:space="0" w:color="auto"/>
              <w:left w:val="single" w:sz="4" w:space="0" w:color="auto"/>
              <w:bottom w:val="single" w:sz="4" w:space="0" w:color="auto"/>
              <w:right w:val="single" w:sz="4" w:space="0" w:color="auto"/>
            </w:tcBorders>
            <w:vAlign w:val="center"/>
            <w:hideMark/>
          </w:tcPr>
          <w:p w:rsidR="002C5E12" w:rsidRPr="00CA4029" w:rsidRDefault="002C5E12" w:rsidP="0039064C">
            <w:pPr>
              <w:widowControl w:val="0"/>
              <w:autoSpaceDE w:val="0"/>
              <w:autoSpaceDN w:val="0"/>
              <w:adjustRightInd w:val="0"/>
              <w:spacing w:line="240" w:lineRule="auto"/>
              <w:jc w:val="center"/>
              <w:rPr>
                <w:rFonts w:ascii="Arial" w:hAnsi="Arial" w:cs="Arial"/>
                <w:b/>
                <w:sz w:val="24"/>
                <w:szCs w:val="24"/>
              </w:rPr>
            </w:pPr>
            <w:bookmarkStart w:id="348" w:name="_Toc440552920"/>
            <w:bookmarkStart w:id="349" w:name="_Toc440553528"/>
            <w:bookmarkStart w:id="350" w:name="_Toc446601978"/>
            <w:r w:rsidRPr="00CA4029">
              <w:rPr>
                <w:rFonts w:ascii="Arial" w:hAnsi="Arial" w:cs="Arial"/>
                <w:b/>
                <w:sz w:val="24"/>
                <w:szCs w:val="24"/>
              </w:rPr>
              <w:t>Административные действия</w:t>
            </w:r>
            <w:bookmarkEnd w:id="348"/>
            <w:bookmarkEnd w:id="349"/>
            <w:bookmarkEnd w:id="350"/>
          </w:p>
        </w:tc>
        <w:tc>
          <w:tcPr>
            <w:tcW w:w="2237" w:type="dxa"/>
            <w:tcBorders>
              <w:top w:val="single" w:sz="4" w:space="0" w:color="auto"/>
              <w:left w:val="single" w:sz="4" w:space="0" w:color="auto"/>
              <w:bottom w:val="single" w:sz="4" w:space="0" w:color="auto"/>
              <w:right w:val="single" w:sz="4" w:space="0" w:color="auto"/>
            </w:tcBorders>
            <w:vAlign w:val="center"/>
          </w:tcPr>
          <w:p w:rsidR="002C5E12" w:rsidRPr="00CA4029" w:rsidRDefault="002C5E12" w:rsidP="0039064C">
            <w:pPr>
              <w:widowControl w:val="0"/>
              <w:autoSpaceDE w:val="0"/>
              <w:autoSpaceDN w:val="0"/>
              <w:adjustRightInd w:val="0"/>
              <w:spacing w:line="240" w:lineRule="auto"/>
              <w:jc w:val="center"/>
              <w:rPr>
                <w:rFonts w:ascii="Arial" w:hAnsi="Arial" w:cs="Arial"/>
                <w:b/>
                <w:sz w:val="24"/>
                <w:szCs w:val="24"/>
              </w:rPr>
            </w:pPr>
            <w:bookmarkStart w:id="351" w:name="_Toc440552921"/>
            <w:bookmarkStart w:id="352" w:name="_Toc440553529"/>
            <w:bookmarkStart w:id="353" w:name="_Toc446601979"/>
            <w:r w:rsidRPr="00CA4029">
              <w:rPr>
                <w:rFonts w:ascii="Arial" w:hAnsi="Arial" w:cs="Arial"/>
                <w:b/>
                <w:sz w:val="24"/>
                <w:szCs w:val="24"/>
              </w:rPr>
              <w:t>Срок выполнения</w:t>
            </w:r>
            <w:bookmarkEnd w:id="351"/>
            <w:bookmarkEnd w:id="352"/>
            <w:bookmarkEnd w:id="353"/>
          </w:p>
          <w:p w:rsidR="002C5E12" w:rsidRPr="00CA4029" w:rsidRDefault="002C5E12" w:rsidP="0039064C">
            <w:pPr>
              <w:widowControl w:val="0"/>
              <w:autoSpaceDE w:val="0"/>
              <w:autoSpaceDN w:val="0"/>
              <w:adjustRightInd w:val="0"/>
              <w:spacing w:line="240" w:lineRule="auto"/>
              <w:jc w:val="center"/>
              <w:rPr>
                <w:rFonts w:ascii="Arial" w:hAnsi="Arial" w:cs="Arial"/>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C5E12" w:rsidRPr="00CA4029" w:rsidRDefault="002C5E12" w:rsidP="0039064C">
            <w:pPr>
              <w:autoSpaceDE w:val="0"/>
              <w:autoSpaceDN w:val="0"/>
              <w:adjustRightInd w:val="0"/>
              <w:spacing w:line="240" w:lineRule="auto"/>
              <w:jc w:val="center"/>
              <w:rPr>
                <w:rFonts w:ascii="Arial" w:hAnsi="Arial" w:cs="Arial"/>
                <w:b/>
                <w:sz w:val="24"/>
                <w:szCs w:val="24"/>
              </w:rPr>
            </w:pPr>
            <w:r w:rsidRPr="00CA4029">
              <w:rPr>
                <w:rFonts w:ascii="Arial" w:hAnsi="Arial" w:cs="Arial"/>
                <w:b/>
                <w:sz w:val="24"/>
                <w:szCs w:val="24"/>
              </w:rPr>
              <w:t>Трудоёмкость</w:t>
            </w:r>
          </w:p>
        </w:tc>
        <w:tc>
          <w:tcPr>
            <w:tcW w:w="5938" w:type="dxa"/>
            <w:tcBorders>
              <w:top w:val="single" w:sz="4" w:space="0" w:color="auto"/>
              <w:left w:val="single" w:sz="4" w:space="0" w:color="auto"/>
              <w:bottom w:val="single" w:sz="4" w:space="0" w:color="auto"/>
              <w:right w:val="single" w:sz="4" w:space="0" w:color="auto"/>
            </w:tcBorders>
            <w:vAlign w:val="center"/>
            <w:hideMark/>
          </w:tcPr>
          <w:p w:rsidR="002C5E12" w:rsidRPr="00CA4029" w:rsidRDefault="002C5E12" w:rsidP="0039064C">
            <w:pPr>
              <w:widowControl w:val="0"/>
              <w:autoSpaceDE w:val="0"/>
              <w:autoSpaceDN w:val="0"/>
              <w:adjustRightInd w:val="0"/>
              <w:spacing w:line="240" w:lineRule="auto"/>
              <w:jc w:val="center"/>
              <w:rPr>
                <w:rFonts w:ascii="Arial" w:hAnsi="Arial" w:cs="Arial"/>
                <w:b/>
                <w:sz w:val="24"/>
                <w:szCs w:val="24"/>
              </w:rPr>
            </w:pPr>
            <w:bookmarkStart w:id="354" w:name="_Toc440552922"/>
            <w:bookmarkStart w:id="355" w:name="_Toc440553530"/>
            <w:bookmarkStart w:id="356" w:name="_Toc446601980"/>
            <w:r w:rsidRPr="00CA4029">
              <w:rPr>
                <w:rFonts w:ascii="Arial" w:hAnsi="Arial" w:cs="Arial"/>
                <w:b/>
                <w:sz w:val="24"/>
                <w:szCs w:val="24"/>
              </w:rPr>
              <w:t>Содержание действия</w:t>
            </w:r>
            <w:bookmarkEnd w:id="354"/>
            <w:bookmarkEnd w:id="355"/>
            <w:bookmarkEnd w:id="356"/>
          </w:p>
        </w:tc>
      </w:tr>
      <w:tr w:rsidR="00EB7BAB" w:rsidRPr="00CA4029" w:rsidTr="00CA4029">
        <w:tc>
          <w:tcPr>
            <w:tcW w:w="2387" w:type="dxa"/>
            <w:vMerge w:val="restart"/>
            <w:tcBorders>
              <w:top w:val="single" w:sz="4" w:space="0" w:color="auto"/>
              <w:left w:val="single" w:sz="4" w:space="0" w:color="auto"/>
              <w:right w:val="single" w:sz="4" w:space="0" w:color="auto"/>
            </w:tcBorders>
            <w:hideMark/>
          </w:tcPr>
          <w:p w:rsidR="002C5E12" w:rsidRPr="00CA4029" w:rsidRDefault="002C5E12" w:rsidP="0039064C">
            <w:pPr>
              <w:widowControl w:val="0"/>
              <w:autoSpaceDE w:val="0"/>
              <w:autoSpaceDN w:val="0"/>
              <w:adjustRightInd w:val="0"/>
              <w:spacing w:line="240" w:lineRule="auto"/>
              <w:jc w:val="both"/>
              <w:rPr>
                <w:rFonts w:ascii="Arial" w:hAnsi="Arial" w:cs="Arial"/>
                <w:sz w:val="24"/>
                <w:szCs w:val="24"/>
              </w:rPr>
            </w:pPr>
            <w:bookmarkStart w:id="357" w:name="_Toc440552923"/>
            <w:bookmarkStart w:id="358" w:name="_Toc440553531"/>
            <w:bookmarkStart w:id="359" w:name="_Toc446601981"/>
            <w:r w:rsidRPr="00CA4029">
              <w:rPr>
                <w:rFonts w:ascii="Arial" w:hAnsi="Arial" w:cs="Arial"/>
                <w:sz w:val="24"/>
                <w:szCs w:val="24"/>
              </w:rPr>
              <w:t>Администрация/</w:t>
            </w:r>
          </w:p>
          <w:p w:rsidR="002C5E12" w:rsidRPr="00CA4029" w:rsidRDefault="002C5E12" w:rsidP="0039064C">
            <w:pPr>
              <w:suppressAutoHyphens/>
              <w:autoSpaceDE w:val="0"/>
              <w:autoSpaceDN w:val="0"/>
              <w:adjustRightInd w:val="0"/>
              <w:spacing w:line="240" w:lineRule="auto"/>
              <w:jc w:val="center"/>
              <w:rPr>
                <w:rFonts w:ascii="Arial" w:hAnsi="Arial" w:cs="Arial"/>
                <w:sz w:val="24"/>
                <w:szCs w:val="24"/>
              </w:rPr>
            </w:pPr>
            <w:r w:rsidRPr="00CA4029">
              <w:rPr>
                <w:rFonts w:ascii="Arial" w:hAnsi="Arial" w:cs="Arial"/>
                <w:sz w:val="24"/>
                <w:szCs w:val="24"/>
              </w:rPr>
              <w:t>Модуль оказания услуг ЕИС ОУ /</w:t>
            </w:r>
            <w:bookmarkEnd w:id="357"/>
            <w:bookmarkEnd w:id="358"/>
            <w:bookmarkEnd w:id="359"/>
          </w:p>
          <w:p w:rsidR="002C5E12" w:rsidRPr="00CA4029" w:rsidRDefault="002C5E12" w:rsidP="0039064C">
            <w:pPr>
              <w:suppressAutoHyphens/>
              <w:autoSpaceDE w:val="0"/>
              <w:autoSpaceDN w:val="0"/>
              <w:adjustRightInd w:val="0"/>
              <w:spacing w:line="240" w:lineRule="auto"/>
              <w:jc w:val="center"/>
              <w:rPr>
                <w:rFonts w:ascii="Arial" w:hAnsi="Arial" w:cs="Arial"/>
                <w:strike/>
                <w:sz w:val="24"/>
                <w:szCs w:val="24"/>
              </w:rPr>
            </w:pPr>
            <w:bookmarkStart w:id="360" w:name="_Toc440552924"/>
            <w:bookmarkStart w:id="361" w:name="_Toc440553532"/>
            <w:bookmarkStart w:id="362" w:name="_Toc446601982"/>
            <w:r w:rsidRPr="00CA4029">
              <w:rPr>
                <w:rFonts w:ascii="Arial" w:hAnsi="Arial" w:cs="Arial"/>
                <w:sz w:val="24"/>
                <w:szCs w:val="24"/>
              </w:rPr>
              <w:t>СМЭВ</w:t>
            </w:r>
            <w:bookmarkEnd w:id="360"/>
            <w:bookmarkEnd w:id="361"/>
            <w:bookmarkEnd w:id="362"/>
          </w:p>
        </w:tc>
        <w:tc>
          <w:tcPr>
            <w:tcW w:w="2536" w:type="dxa"/>
            <w:tcBorders>
              <w:top w:val="single" w:sz="4" w:space="0" w:color="auto"/>
              <w:left w:val="single" w:sz="4" w:space="0" w:color="auto"/>
              <w:bottom w:val="single" w:sz="4" w:space="0" w:color="auto"/>
              <w:right w:val="single" w:sz="4" w:space="0" w:color="auto"/>
            </w:tcBorders>
          </w:tcPr>
          <w:p w:rsidR="002C5E12" w:rsidRPr="00CA4029" w:rsidRDefault="002C5E12" w:rsidP="0039064C">
            <w:pPr>
              <w:widowControl w:val="0"/>
              <w:autoSpaceDE w:val="0"/>
              <w:autoSpaceDN w:val="0"/>
              <w:adjustRightInd w:val="0"/>
              <w:spacing w:line="240" w:lineRule="auto"/>
              <w:jc w:val="both"/>
              <w:rPr>
                <w:rFonts w:ascii="Arial" w:hAnsi="Arial" w:cs="Arial"/>
                <w:sz w:val="24"/>
                <w:szCs w:val="24"/>
              </w:rPr>
            </w:pPr>
            <w:bookmarkStart w:id="363" w:name="_Toc446601983"/>
            <w:r w:rsidRPr="00CA4029">
              <w:rPr>
                <w:rFonts w:ascii="Arial" w:hAnsi="Arial" w:cs="Arial"/>
                <w:sz w:val="24"/>
                <w:szCs w:val="24"/>
              </w:rPr>
              <w:t>Определение состава документов, подлежащих запросу.</w:t>
            </w:r>
          </w:p>
          <w:p w:rsidR="002C5E12" w:rsidRPr="00CA4029" w:rsidRDefault="002C5E12" w:rsidP="0039064C">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Направление межведомственных запросов.</w:t>
            </w:r>
            <w:bookmarkEnd w:id="363"/>
          </w:p>
        </w:tc>
        <w:tc>
          <w:tcPr>
            <w:tcW w:w="2237" w:type="dxa"/>
            <w:tcBorders>
              <w:top w:val="single" w:sz="4" w:space="0" w:color="auto"/>
              <w:left w:val="single" w:sz="4" w:space="0" w:color="auto"/>
              <w:bottom w:val="single" w:sz="4" w:space="0" w:color="auto"/>
              <w:right w:val="single" w:sz="4" w:space="0" w:color="auto"/>
            </w:tcBorders>
          </w:tcPr>
          <w:p w:rsidR="002C5E12" w:rsidRPr="00CA4029" w:rsidRDefault="002C5E12" w:rsidP="0039064C">
            <w:pPr>
              <w:suppressAutoHyphens/>
              <w:autoSpaceDE w:val="0"/>
              <w:autoSpaceDN w:val="0"/>
              <w:adjustRightInd w:val="0"/>
              <w:spacing w:line="240" w:lineRule="auto"/>
              <w:jc w:val="center"/>
              <w:rPr>
                <w:rFonts w:ascii="Arial" w:hAnsi="Arial" w:cs="Arial"/>
                <w:sz w:val="24"/>
                <w:szCs w:val="24"/>
              </w:rPr>
            </w:pPr>
            <w:r w:rsidRPr="00CA4029">
              <w:rPr>
                <w:rFonts w:ascii="Arial" w:hAnsi="Arial" w:cs="Arial"/>
                <w:sz w:val="24"/>
                <w:szCs w:val="24"/>
              </w:rPr>
              <w:t>тот же рабочий день</w:t>
            </w:r>
          </w:p>
        </w:tc>
        <w:tc>
          <w:tcPr>
            <w:tcW w:w="2268" w:type="dxa"/>
            <w:tcBorders>
              <w:top w:val="single" w:sz="4" w:space="0" w:color="auto"/>
              <w:left w:val="single" w:sz="4" w:space="0" w:color="auto"/>
              <w:bottom w:val="single" w:sz="4" w:space="0" w:color="auto"/>
              <w:right w:val="single" w:sz="4" w:space="0" w:color="auto"/>
            </w:tcBorders>
          </w:tcPr>
          <w:p w:rsidR="002C5E12" w:rsidRPr="00CA4029" w:rsidRDefault="002C5E12" w:rsidP="0039064C">
            <w:pPr>
              <w:suppressAutoHyphens/>
              <w:autoSpaceDE w:val="0"/>
              <w:autoSpaceDN w:val="0"/>
              <w:adjustRightInd w:val="0"/>
              <w:spacing w:line="240" w:lineRule="auto"/>
              <w:jc w:val="center"/>
              <w:rPr>
                <w:rFonts w:ascii="Arial" w:hAnsi="Arial" w:cs="Arial"/>
                <w:sz w:val="24"/>
                <w:szCs w:val="24"/>
              </w:rPr>
            </w:pPr>
            <w:r w:rsidRPr="00CA4029">
              <w:rPr>
                <w:rFonts w:ascii="Arial" w:hAnsi="Arial" w:cs="Arial"/>
                <w:sz w:val="24"/>
                <w:szCs w:val="24"/>
              </w:rPr>
              <w:t>5 минут</w:t>
            </w:r>
          </w:p>
        </w:tc>
        <w:tc>
          <w:tcPr>
            <w:tcW w:w="5938" w:type="dxa"/>
            <w:tcBorders>
              <w:top w:val="single" w:sz="4" w:space="0" w:color="auto"/>
              <w:left w:val="single" w:sz="4" w:space="0" w:color="auto"/>
              <w:bottom w:val="single" w:sz="4" w:space="0" w:color="auto"/>
              <w:right w:val="single" w:sz="4" w:space="0" w:color="auto"/>
            </w:tcBorders>
            <w:hideMark/>
          </w:tcPr>
          <w:p w:rsidR="002C5E12" w:rsidRPr="00CA4029" w:rsidRDefault="002C5E12" w:rsidP="0039064C">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EB7BAB" w:rsidRPr="00CA4029" w:rsidTr="00CA4029">
        <w:tc>
          <w:tcPr>
            <w:tcW w:w="2387" w:type="dxa"/>
            <w:vMerge/>
            <w:tcBorders>
              <w:left w:val="single" w:sz="4" w:space="0" w:color="auto"/>
              <w:bottom w:val="single" w:sz="4" w:space="0" w:color="auto"/>
              <w:right w:val="single" w:sz="4" w:space="0" w:color="auto"/>
            </w:tcBorders>
          </w:tcPr>
          <w:p w:rsidR="002C5E12" w:rsidRPr="00CA4029" w:rsidRDefault="002C5E12" w:rsidP="0039064C">
            <w:pPr>
              <w:widowControl w:val="0"/>
              <w:autoSpaceDE w:val="0"/>
              <w:autoSpaceDN w:val="0"/>
              <w:adjustRightInd w:val="0"/>
              <w:spacing w:line="240" w:lineRule="auto"/>
              <w:jc w:val="center"/>
              <w:outlineLvl w:val="2"/>
              <w:rPr>
                <w:rFonts w:ascii="Arial" w:hAnsi="Arial" w:cs="Arial"/>
                <w:sz w:val="24"/>
                <w:szCs w:val="24"/>
              </w:rPr>
            </w:pPr>
          </w:p>
        </w:tc>
        <w:tc>
          <w:tcPr>
            <w:tcW w:w="2536" w:type="dxa"/>
            <w:tcBorders>
              <w:top w:val="single" w:sz="4" w:space="0" w:color="auto"/>
              <w:left w:val="single" w:sz="4" w:space="0" w:color="auto"/>
              <w:right w:val="single" w:sz="4" w:space="0" w:color="auto"/>
            </w:tcBorders>
          </w:tcPr>
          <w:p w:rsidR="002C5E12" w:rsidRPr="00CA4029" w:rsidRDefault="002C5E12" w:rsidP="0039064C">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 xml:space="preserve">Контроль предоставления результата запросов </w:t>
            </w:r>
          </w:p>
        </w:tc>
        <w:tc>
          <w:tcPr>
            <w:tcW w:w="2237" w:type="dxa"/>
            <w:tcBorders>
              <w:top w:val="single" w:sz="4" w:space="0" w:color="auto"/>
              <w:left w:val="single" w:sz="4" w:space="0" w:color="auto"/>
              <w:bottom w:val="single" w:sz="4" w:space="0" w:color="auto"/>
              <w:right w:val="single" w:sz="4" w:space="0" w:color="auto"/>
            </w:tcBorders>
          </w:tcPr>
          <w:p w:rsidR="002C5E12" w:rsidRPr="00CA4029" w:rsidRDefault="002C5E12" w:rsidP="0039064C">
            <w:pPr>
              <w:suppressAutoHyphens/>
              <w:autoSpaceDE w:val="0"/>
              <w:autoSpaceDN w:val="0"/>
              <w:adjustRightInd w:val="0"/>
              <w:spacing w:line="240" w:lineRule="auto"/>
              <w:jc w:val="center"/>
              <w:rPr>
                <w:rFonts w:ascii="Arial" w:hAnsi="Arial" w:cs="Arial"/>
                <w:sz w:val="24"/>
                <w:szCs w:val="24"/>
              </w:rPr>
            </w:pPr>
            <w:bookmarkStart w:id="364" w:name="_Toc446601985"/>
            <w:r w:rsidRPr="00CA4029">
              <w:rPr>
                <w:rFonts w:ascii="Arial" w:hAnsi="Arial" w:cs="Arial"/>
                <w:sz w:val="24"/>
                <w:szCs w:val="24"/>
              </w:rPr>
              <w:t xml:space="preserve">До </w:t>
            </w:r>
            <w:bookmarkEnd w:id="364"/>
            <w:r w:rsidRPr="00CA4029">
              <w:rPr>
                <w:rFonts w:ascii="Arial" w:hAnsi="Arial" w:cs="Arial"/>
                <w:sz w:val="24"/>
                <w:szCs w:val="24"/>
              </w:rPr>
              <w:t>5 рабочих дней</w:t>
            </w:r>
          </w:p>
        </w:tc>
        <w:tc>
          <w:tcPr>
            <w:tcW w:w="2268" w:type="dxa"/>
            <w:tcBorders>
              <w:top w:val="single" w:sz="4" w:space="0" w:color="auto"/>
              <w:left w:val="single" w:sz="4" w:space="0" w:color="auto"/>
              <w:right w:val="single" w:sz="4" w:space="0" w:color="auto"/>
            </w:tcBorders>
          </w:tcPr>
          <w:p w:rsidR="002C5E12" w:rsidRPr="00CA4029" w:rsidRDefault="002C5E12" w:rsidP="0039064C">
            <w:pPr>
              <w:suppressAutoHyphens/>
              <w:autoSpaceDE w:val="0"/>
              <w:autoSpaceDN w:val="0"/>
              <w:adjustRightInd w:val="0"/>
              <w:spacing w:line="240" w:lineRule="auto"/>
              <w:jc w:val="center"/>
              <w:rPr>
                <w:rFonts w:ascii="Arial" w:hAnsi="Arial" w:cs="Arial"/>
                <w:sz w:val="24"/>
                <w:szCs w:val="24"/>
              </w:rPr>
            </w:pPr>
            <w:r w:rsidRPr="00CA4029">
              <w:rPr>
                <w:rFonts w:ascii="Arial" w:hAnsi="Arial" w:cs="Arial"/>
                <w:sz w:val="24"/>
                <w:szCs w:val="24"/>
              </w:rPr>
              <w:t xml:space="preserve">До 5 рабочих дней </w:t>
            </w:r>
          </w:p>
        </w:tc>
        <w:tc>
          <w:tcPr>
            <w:tcW w:w="5938" w:type="dxa"/>
            <w:tcBorders>
              <w:top w:val="single" w:sz="4" w:space="0" w:color="auto"/>
              <w:left w:val="single" w:sz="4" w:space="0" w:color="auto"/>
              <w:right w:val="single" w:sz="4" w:space="0" w:color="auto"/>
            </w:tcBorders>
          </w:tcPr>
          <w:p w:rsidR="002C5E12" w:rsidRPr="00CA4029" w:rsidRDefault="002C5E12" w:rsidP="0039064C">
            <w:pPr>
              <w:autoSpaceDE w:val="0"/>
              <w:autoSpaceDN w:val="0"/>
              <w:adjustRightInd w:val="0"/>
              <w:spacing w:line="240" w:lineRule="auto"/>
              <w:jc w:val="both"/>
              <w:rPr>
                <w:rFonts w:ascii="Arial" w:hAnsi="Arial" w:cs="Arial"/>
                <w:sz w:val="24"/>
                <w:szCs w:val="24"/>
                <w:lang w:eastAsia="ru-RU"/>
              </w:rPr>
            </w:pPr>
            <w:r w:rsidRPr="00CA4029">
              <w:rPr>
                <w:rFonts w:ascii="Arial" w:hAnsi="Arial" w:cs="Arial"/>
                <w:sz w:val="24"/>
                <w:szCs w:val="24"/>
                <w:lang w:eastAsia="ru-RU"/>
              </w:rPr>
              <w:t>Проверка поступления ответов на межведомственные запросы.</w:t>
            </w:r>
          </w:p>
          <w:p w:rsidR="002C5E12" w:rsidRPr="00CA4029" w:rsidRDefault="002C5E12" w:rsidP="0039064C">
            <w:pPr>
              <w:spacing w:line="240" w:lineRule="auto"/>
              <w:jc w:val="both"/>
              <w:rPr>
                <w:rFonts w:ascii="Arial" w:hAnsi="Arial" w:cs="Arial"/>
                <w:sz w:val="24"/>
                <w:szCs w:val="24"/>
                <w:lang w:eastAsia="ru-RU"/>
              </w:rPr>
            </w:pPr>
            <w:r w:rsidRPr="00CA4029">
              <w:rPr>
                <w:rFonts w:ascii="Arial" w:hAnsi="Arial" w:cs="Arial"/>
                <w:sz w:val="24"/>
                <w:szCs w:val="24"/>
                <w:lang w:eastAsia="ru-RU"/>
              </w:rPr>
              <w:t>Ответы на межведомственные запросы поступают в Модуль оказания услуг ЕИС ОУ.</w:t>
            </w:r>
          </w:p>
          <w:p w:rsidR="002C5E12" w:rsidRPr="00CA4029" w:rsidRDefault="002C5E12" w:rsidP="0039064C">
            <w:pPr>
              <w:autoSpaceDE w:val="0"/>
              <w:autoSpaceDN w:val="0"/>
              <w:adjustRightInd w:val="0"/>
              <w:spacing w:line="240" w:lineRule="auto"/>
              <w:jc w:val="both"/>
              <w:rPr>
                <w:rFonts w:ascii="Arial" w:hAnsi="Arial" w:cs="Arial"/>
                <w:sz w:val="24"/>
                <w:szCs w:val="24"/>
              </w:rPr>
            </w:pPr>
            <w:r w:rsidRPr="00CA4029">
              <w:rPr>
                <w:rFonts w:ascii="Arial" w:hAnsi="Arial" w:cs="Arial"/>
                <w:sz w:val="24"/>
                <w:szCs w:val="24"/>
                <w:lang w:eastAsia="ru-RU"/>
              </w:rPr>
              <w:t>При поступлении ответов на запросы осуществляется переход к административной процедуре «Принятие решения»</w:t>
            </w:r>
          </w:p>
        </w:tc>
      </w:tr>
    </w:tbl>
    <w:p w:rsidR="002C5E12" w:rsidRPr="00EB7BAB" w:rsidRDefault="002C5E12" w:rsidP="00EB7BAB">
      <w:pPr>
        <w:spacing w:line="240" w:lineRule="auto"/>
        <w:jc w:val="both"/>
        <w:rPr>
          <w:rFonts w:ascii="Arial" w:hAnsi="Arial" w:cs="Arial"/>
          <w:sz w:val="24"/>
          <w:szCs w:val="24"/>
        </w:rPr>
      </w:pPr>
    </w:p>
    <w:p w:rsidR="002C5E12" w:rsidRPr="00EB7BAB" w:rsidRDefault="002C5E12" w:rsidP="00EB7BAB">
      <w:pPr>
        <w:spacing w:line="240" w:lineRule="auto"/>
        <w:jc w:val="center"/>
        <w:outlineLvl w:val="1"/>
        <w:rPr>
          <w:rFonts w:ascii="Arial" w:hAnsi="Arial" w:cs="Arial"/>
          <w:sz w:val="24"/>
          <w:szCs w:val="24"/>
        </w:rPr>
      </w:pPr>
      <w:bookmarkStart w:id="365" w:name="_Toc474850952"/>
      <w:bookmarkStart w:id="366" w:name="_Toc508640292"/>
      <w:r w:rsidRPr="00EB7BAB">
        <w:rPr>
          <w:rFonts w:ascii="Arial" w:hAnsi="Arial" w:cs="Arial"/>
          <w:sz w:val="24"/>
          <w:szCs w:val="24"/>
        </w:rPr>
        <w:t>4. Принятие решения.</w:t>
      </w:r>
      <w:bookmarkEnd w:id="365"/>
      <w:bookmarkEnd w:id="366"/>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8"/>
        <w:gridCol w:w="2536"/>
        <w:gridCol w:w="2237"/>
        <w:gridCol w:w="2238"/>
        <w:gridCol w:w="5967"/>
      </w:tblGrid>
      <w:tr w:rsidR="00EB7BAB" w:rsidRPr="00CA4029" w:rsidTr="00CA4029">
        <w:tc>
          <w:tcPr>
            <w:tcW w:w="2388" w:type="dxa"/>
            <w:shd w:val="clear" w:color="auto" w:fill="auto"/>
            <w:vAlign w:val="center"/>
          </w:tcPr>
          <w:p w:rsidR="002C5E12" w:rsidRPr="00CA4029" w:rsidRDefault="002C5E12" w:rsidP="00CA4029">
            <w:pPr>
              <w:suppressAutoHyphens/>
              <w:autoSpaceDE w:val="0"/>
              <w:autoSpaceDN w:val="0"/>
              <w:adjustRightInd w:val="0"/>
              <w:spacing w:line="240" w:lineRule="auto"/>
              <w:jc w:val="center"/>
              <w:rPr>
                <w:rFonts w:ascii="Arial" w:eastAsia="Times New Roman" w:hAnsi="Arial" w:cs="Arial"/>
                <w:b/>
                <w:sz w:val="24"/>
                <w:szCs w:val="24"/>
              </w:rPr>
            </w:pPr>
            <w:r w:rsidRPr="00CA4029">
              <w:rPr>
                <w:rFonts w:ascii="Arial" w:eastAsia="Times New Roman" w:hAnsi="Arial" w:cs="Arial"/>
                <w:b/>
                <w:sz w:val="24"/>
                <w:szCs w:val="24"/>
              </w:rPr>
              <w:t>Место выполнения процедуры/</w:t>
            </w:r>
          </w:p>
          <w:p w:rsidR="002C5E12" w:rsidRPr="00CA4029" w:rsidRDefault="002C5E12" w:rsidP="00CA4029">
            <w:pPr>
              <w:suppressAutoHyphens/>
              <w:autoSpaceDE w:val="0"/>
              <w:autoSpaceDN w:val="0"/>
              <w:adjustRightInd w:val="0"/>
              <w:spacing w:line="240" w:lineRule="auto"/>
              <w:jc w:val="center"/>
              <w:rPr>
                <w:rFonts w:ascii="Arial" w:hAnsi="Arial" w:cs="Arial"/>
                <w:b/>
                <w:sz w:val="24"/>
                <w:szCs w:val="24"/>
              </w:rPr>
            </w:pPr>
            <w:r w:rsidRPr="00CA4029">
              <w:rPr>
                <w:rFonts w:ascii="Arial" w:eastAsia="Times New Roman" w:hAnsi="Arial" w:cs="Arial"/>
                <w:b/>
                <w:sz w:val="24"/>
                <w:szCs w:val="24"/>
              </w:rPr>
              <w:t>используемая ИС</w:t>
            </w:r>
          </w:p>
        </w:tc>
        <w:tc>
          <w:tcPr>
            <w:tcW w:w="2536" w:type="dxa"/>
            <w:shd w:val="clear" w:color="auto" w:fill="auto"/>
            <w:vAlign w:val="center"/>
          </w:tcPr>
          <w:p w:rsidR="002C5E12" w:rsidRPr="00CA4029" w:rsidRDefault="002C5E12" w:rsidP="00CA4029">
            <w:pPr>
              <w:suppressAutoHyphens/>
              <w:autoSpaceDE w:val="0"/>
              <w:autoSpaceDN w:val="0"/>
              <w:adjustRightInd w:val="0"/>
              <w:spacing w:line="240" w:lineRule="auto"/>
              <w:jc w:val="center"/>
              <w:rPr>
                <w:rFonts w:ascii="Arial" w:hAnsi="Arial" w:cs="Arial"/>
                <w:b/>
                <w:sz w:val="24"/>
                <w:szCs w:val="24"/>
              </w:rPr>
            </w:pPr>
            <w:r w:rsidRPr="00CA4029">
              <w:rPr>
                <w:rFonts w:ascii="Arial" w:eastAsia="Times New Roman" w:hAnsi="Arial" w:cs="Arial"/>
                <w:b/>
                <w:sz w:val="24"/>
                <w:szCs w:val="24"/>
              </w:rPr>
              <w:t>Административные действия</w:t>
            </w:r>
          </w:p>
        </w:tc>
        <w:tc>
          <w:tcPr>
            <w:tcW w:w="2237" w:type="dxa"/>
            <w:shd w:val="clear" w:color="auto" w:fill="auto"/>
            <w:vAlign w:val="center"/>
          </w:tcPr>
          <w:p w:rsidR="002C5E12" w:rsidRPr="00CA4029" w:rsidRDefault="002C5E12" w:rsidP="00CA4029">
            <w:pPr>
              <w:suppressAutoHyphens/>
              <w:autoSpaceDE w:val="0"/>
              <w:autoSpaceDN w:val="0"/>
              <w:adjustRightInd w:val="0"/>
              <w:spacing w:line="240" w:lineRule="auto"/>
              <w:jc w:val="center"/>
              <w:rPr>
                <w:rFonts w:ascii="Arial" w:hAnsi="Arial" w:cs="Arial"/>
                <w:b/>
                <w:sz w:val="24"/>
                <w:szCs w:val="24"/>
              </w:rPr>
            </w:pPr>
            <w:r w:rsidRPr="00CA4029">
              <w:rPr>
                <w:rFonts w:ascii="Arial" w:eastAsia="Times New Roman" w:hAnsi="Arial" w:cs="Arial"/>
                <w:b/>
                <w:sz w:val="24"/>
                <w:szCs w:val="24"/>
              </w:rPr>
              <w:t>Срок выполнения</w:t>
            </w:r>
          </w:p>
        </w:tc>
        <w:tc>
          <w:tcPr>
            <w:tcW w:w="2238" w:type="dxa"/>
            <w:shd w:val="clear" w:color="auto" w:fill="auto"/>
            <w:vAlign w:val="center"/>
          </w:tcPr>
          <w:p w:rsidR="002C5E12" w:rsidRPr="00CA4029" w:rsidRDefault="002C5E12" w:rsidP="00CA4029">
            <w:pPr>
              <w:suppressAutoHyphens/>
              <w:autoSpaceDE w:val="0"/>
              <w:autoSpaceDN w:val="0"/>
              <w:adjustRightInd w:val="0"/>
              <w:spacing w:line="240" w:lineRule="auto"/>
              <w:jc w:val="center"/>
              <w:rPr>
                <w:rFonts w:ascii="Arial" w:hAnsi="Arial" w:cs="Arial"/>
                <w:b/>
                <w:sz w:val="24"/>
                <w:szCs w:val="24"/>
              </w:rPr>
            </w:pPr>
            <w:r w:rsidRPr="00CA4029">
              <w:rPr>
                <w:rFonts w:ascii="Arial" w:eastAsia="Times New Roman" w:hAnsi="Arial" w:cs="Arial"/>
                <w:b/>
                <w:sz w:val="24"/>
                <w:szCs w:val="24"/>
              </w:rPr>
              <w:t>Трудоёмкость</w:t>
            </w:r>
          </w:p>
        </w:tc>
        <w:tc>
          <w:tcPr>
            <w:tcW w:w="5967" w:type="dxa"/>
            <w:shd w:val="clear" w:color="auto" w:fill="auto"/>
            <w:vAlign w:val="center"/>
          </w:tcPr>
          <w:p w:rsidR="002C5E12" w:rsidRPr="00CA4029" w:rsidRDefault="002C5E12" w:rsidP="00CA4029">
            <w:pPr>
              <w:suppressAutoHyphens/>
              <w:autoSpaceDE w:val="0"/>
              <w:autoSpaceDN w:val="0"/>
              <w:adjustRightInd w:val="0"/>
              <w:spacing w:line="240" w:lineRule="auto"/>
              <w:jc w:val="center"/>
              <w:rPr>
                <w:rFonts w:ascii="Arial" w:hAnsi="Arial" w:cs="Arial"/>
                <w:b/>
                <w:sz w:val="24"/>
                <w:szCs w:val="24"/>
              </w:rPr>
            </w:pPr>
            <w:r w:rsidRPr="00CA4029">
              <w:rPr>
                <w:rFonts w:ascii="Arial" w:eastAsia="Times New Roman" w:hAnsi="Arial" w:cs="Arial"/>
                <w:b/>
                <w:sz w:val="24"/>
                <w:szCs w:val="24"/>
              </w:rPr>
              <w:t>Содержание действия</w:t>
            </w:r>
          </w:p>
        </w:tc>
      </w:tr>
      <w:tr w:rsidR="00EB7BAB" w:rsidRPr="00CA4029" w:rsidTr="00CA4029">
        <w:tc>
          <w:tcPr>
            <w:tcW w:w="2388" w:type="dxa"/>
            <w:shd w:val="clear" w:color="auto" w:fill="auto"/>
          </w:tcPr>
          <w:p w:rsidR="002C5E12" w:rsidRPr="00CA4029" w:rsidRDefault="002C5E12" w:rsidP="00EB7BAB">
            <w:pPr>
              <w:widowControl w:val="0"/>
              <w:suppressAutoHyphens/>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Администрация /</w:t>
            </w:r>
          </w:p>
          <w:p w:rsidR="002C5E12" w:rsidRPr="00CA4029" w:rsidRDefault="002C5E12" w:rsidP="00EB7BAB">
            <w:pPr>
              <w:suppressAutoHyphens/>
              <w:autoSpaceDE w:val="0"/>
              <w:autoSpaceDN w:val="0"/>
              <w:adjustRightInd w:val="0"/>
              <w:spacing w:line="240" w:lineRule="auto"/>
              <w:jc w:val="center"/>
              <w:rPr>
                <w:rFonts w:ascii="Arial" w:eastAsia="Times New Roman" w:hAnsi="Arial" w:cs="Arial"/>
                <w:sz w:val="24"/>
                <w:szCs w:val="24"/>
              </w:rPr>
            </w:pPr>
            <w:r w:rsidRPr="00CA4029">
              <w:rPr>
                <w:rFonts w:ascii="Arial" w:eastAsia="Times New Roman" w:hAnsi="Arial" w:cs="Arial"/>
                <w:sz w:val="24"/>
                <w:szCs w:val="24"/>
              </w:rPr>
              <w:t>Модуль оказания услуг ЕИС ОУ</w:t>
            </w:r>
          </w:p>
        </w:tc>
        <w:tc>
          <w:tcPr>
            <w:tcW w:w="2536" w:type="dxa"/>
            <w:shd w:val="clear" w:color="auto" w:fill="auto"/>
          </w:tcPr>
          <w:p w:rsidR="002C5E12" w:rsidRPr="00CA4029" w:rsidRDefault="002C5E12" w:rsidP="00EB7BAB">
            <w:pPr>
              <w:suppressAutoHyphens/>
              <w:autoSpaceDE w:val="0"/>
              <w:autoSpaceDN w:val="0"/>
              <w:adjustRightInd w:val="0"/>
              <w:spacing w:line="240" w:lineRule="auto"/>
              <w:rPr>
                <w:rFonts w:ascii="Arial" w:eastAsia="Times New Roman" w:hAnsi="Arial" w:cs="Arial"/>
                <w:sz w:val="24"/>
                <w:szCs w:val="24"/>
              </w:rPr>
            </w:pPr>
            <w:r w:rsidRPr="00CA4029">
              <w:rPr>
                <w:rFonts w:ascii="Arial" w:eastAsia="Times New Roman" w:hAnsi="Arial" w:cs="Arial"/>
                <w:sz w:val="24"/>
                <w:szCs w:val="24"/>
              </w:rPr>
              <w:t xml:space="preserve">Уведомление о предварительном положительном решении и необходимости проведения оценки рыночной стоимости аренды испрашиваемого имущества </w:t>
            </w:r>
          </w:p>
        </w:tc>
        <w:tc>
          <w:tcPr>
            <w:tcW w:w="2237"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sz w:val="24"/>
                <w:szCs w:val="24"/>
              </w:rPr>
            </w:pPr>
            <w:r w:rsidRPr="00CA4029">
              <w:rPr>
                <w:rFonts w:ascii="Arial" w:eastAsia="Times New Roman" w:hAnsi="Arial" w:cs="Arial"/>
                <w:sz w:val="24"/>
                <w:szCs w:val="24"/>
              </w:rPr>
              <w:t>Не позднее 5 рабочих дней</w:t>
            </w:r>
          </w:p>
        </w:tc>
        <w:tc>
          <w:tcPr>
            <w:tcW w:w="2238"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sz w:val="24"/>
                <w:szCs w:val="24"/>
              </w:rPr>
            </w:pPr>
            <w:r w:rsidRPr="00CA4029">
              <w:rPr>
                <w:rFonts w:ascii="Arial" w:eastAsia="Times New Roman" w:hAnsi="Arial" w:cs="Arial"/>
                <w:sz w:val="24"/>
                <w:szCs w:val="24"/>
              </w:rPr>
              <w:t>5 минут</w:t>
            </w:r>
          </w:p>
        </w:tc>
        <w:tc>
          <w:tcPr>
            <w:tcW w:w="5967" w:type="dxa"/>
            <w:shd w:val="clear" w:color="auto" w:fill="auto"/>
          </w:tcPr>
          <w:p w:rsidR="002C5E12" w:rsidRPr="00CA4029" w:rsidRDefault="002C5E12" w:rsidP="00CA4029">
            <w:pPr>
              <w:suppressAutoHyphens/>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После получения ответов на межведомственные запросы, в случае отсутствия оснований для отказа в предоставлении Муниципальной услуги, не позднее 6 рабочего дня со дня регистрации Заявления Заявитель (представитель Заявителя) уведомляется о предварительном положительном решении и необходимости проведения оценки рыночной стоимости аренды испрашиваемого имущества.</w:t>
            </w:r>
          </w:p>
        </w:tc>
      </w:tr>
      <w:tr w:rsidR="00EB7BAB" w:rsidRPr="00CA4029" w:rsidTr="00CA4029">
        <w:tc>
          <w:tcPr>
            <w:tcW w:w="2388" w:type="dxa"/>
            <w:shd w:val="clear" w:color="auto" w:fill="auto"/>
          </w:tcPr>
          <w:p w:rsidR="002C5E12" w:rsidRPr="00CA4029" w:rsidRDefault="002C5E12" w:rsidP="00EB7BAB">
            <w:pPr>
              <w:widowControl w:val="0"/>
              <w:suppressAutoHyphens/>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Администрация</w:t>
            </w:r>
          </w:p>
        </w:tc>
        <w:tc>
          <w:tcPr>
            <w:tcW w:w="2536" w:type="dxa"/>
            <w:shd w:val="clear" w:color="auto" w:fill="auto"/>
          </w:tcPr>
          <w:p w:rsidR="002C5E12" w:rsidRPr="00CA4029" w:rsidRDefault="002C5E12" w:rsidP="00EB7BAB">
            <w:pPr>
              <w:suppressAutoHyphens/>
              <w:autoSpaceDE w:val="0"/>
              <w:autoSpaceDN w:val="0"/>
              <w:adjustRightInd w:val="0"/>
              <w:spacing w:line="240" w:lineRule="auto"/>
              <w:rPr>
                <w:rFonts w:ascii="Arial" w:eastAsia="Times New Roman" w:hAnsi="Arial" w:cs="Arial"/>
                <w:sz w:val="24"/>
                <w:szCs w:val="24"/>
              </w:rPr>
            </w:pPr>
            <w:r w:rsidRPr="00CA4029">
              <w:rPr>
                <w:rFonts w:ascii="Arial" w:eastAsia="Times New Roman" w:hAnsi="Arial" w:cs="Arial"/>
                <w:sz w:val="24"/>
                <w:szCs w:val="24"/>
              </w:rPr>
              <w:t>проведение конкурсного отбора оценочной организации и проведение оценки рыночной стоимости арендной платы за имущество</w:t>
            </w:r>
          </w:p>
        </w:tc>
        <w:tc>
          <w:tcPr>
            <w:tcW w:w="2237"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sz w:val="24"/>
                <w:szCs w:val="24"/>
              </w:rPr>
            </w:pPr>
            <w:r w:rsidRPr="00CA4029">
              <w:rPr>
                <w:rFonts w:ascii="Arial" w:eastAsia="Times New Roman" w:hAnsi="Arial" w:cs="Arial"/>
                <w:sz w:val="24"/>
                <w:szCs w:val="24"/>
              </w:rPr>
              <w:t>В течение 60 рабочих дней</w:t>
            </w:r>
          </w:p>
        </w:tc>
        <w:tc>
          <w:tcPr>
            <w:tcW w:w="2238"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sz w:val="24"/>
                <w:szCs w:val="24"/>
              </w:rPr>
            </w:pPr>
            <w:r w:rsidRPr="00CA4029">
              <w:rPr>
                <w:rFonts w:ascii="Arial" w:eastAsia="Times New Roman" w:hAnsi="Arial" w:cs="Arial"/>
                <w:sz w:val="24"/>
                <w:szCs w:val="24"/>
              </w:rPr>
              <w:t>5 минут</w:t>
            </w:r>
          </w:p>
        </w:tc>
        <w:tc>
          <w:tcPr>
            <w:tcW w:w="5967" w:type="dxa"/>
            <w:shd w:val="clear" w:color="auto" w:fill="auto"/>
          </w:tcPr>
          <w:p w:rsidR="002C5E12" w:rsidRPr="00CA4029" w:rsidRDefault="002C5E12" w:rsidP="00EB7BAB">
            <w:pPr>
              <w:suppressAutoHyphens/>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Специалистом Администрации осуществляется поиск оценочной организации для определения рыночной стоимости арендной платы за испрашиваемое имущество</w:t>
            </w:r>
          </w:p>
        </w:tc>
      </w:tr>
      <w:tr w:rsidR="00EB7BAB" w:rsidRPr="00CA4029" w:rsidTr="00CA4029">
        <w:tc>
          <w:tcPr>
            <w:tcW w:w="2388" w:type="dxa"/>
            <w:vMerge w:val="restart"/>
            <w:shd w:val="clear" w:color="auto" w:fill="auto"/>
          </w:tcPr>
          <w:p w:rsidR="002C5E12" w:rsidRPr="00CA4029" w:rsidRDefault="002C5E12" w:rsidP="00EB7BAB">
            <w:pPr>
              <w:widowControl w:val="0"/>
              <w:suppressAutoHyphens/>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Администрация/</w:t>
            </w:r>
          </w:p>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r w:rsidRPr="00CA4029">
              <w:rPr>
                <w:rFonts w:ascii="Arial" w:eastAsia="Times New Roman" w:hAnsi="Arial" w:cs="Arial"/>
                <w:sz w:val="24"/>
                <w:szCs w:val="24"/>
              </w:rPr>
              <w:t>Модуль оказания услуг ЕИС ОУ</w:t>
            </w:r>
          </w:p>
        </w:tc>
        <w:tc>
          <w:tcPr>
            <w:tcW w:w="2536"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r w:rsidRPr="00CA4029">
              <w:rPr>
                <w:rFonts w:ascii="Arial" w:eastAsia="Times New Roman" w:hAnsi="Arial" w:cs="Arial"/>
                <w:sz w:val="24"/>
                <w:szCs w:val="24"/>
              </w:rPr>
              <w:t>Подготовка проекта решения</w:t>
            </w:r>
          </w:p>
        </w:tc>
        <w:tc>
          <w:tcPr>
            <w:tcW w:w="2237" w:type="dxa"/>
            <w:vMerge w:val="restart"/>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r w:rsidRPr="00CA4029">
              <w:rPr>
                <w:rFonts w:ascii="Arial" w:eastAsia="Times New Roman" w:hAnsi="Arial" w:cs="Arial"/>
                <w:sz w:val="24"/>
                <w:szCs w:val="24"/>
              </w:rPr>
              <w:t xml:space="preserve">В течении 4 рабочих дней  </w:t>
            </w:r>
          </w:p>
        </w:tc>
        <w:tc>
          <w:tcPr>
            <w:tcW w:w="2238"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r w:rsidRPr="00CA4029">
              <w:rPr>
                <w:rFonts w:ascii="Arial" w:eastAsia="Times New Roman" w:hAnsi="Arial" w:cs="Arial"/>
                <w:sz w:val="24"/>
                <w:szCs w:val="24"/>
              </w:rPr>
              <w:t>15 минут</w:t>
            </w:r>
          </w:p>
        </w:tc>
        <w:tc>
          <w:tcPr>
            <w:tcW w:w="5967" w:type="dxa"/>
            <w:shd w:val="clear" w:color="auto" w:fill="auto"/>
          </w:tcPr>
          <w:p w:rsidR="002C5E12" w:rsidRPr="00CA4029" w:rsidRDefault="002C5E12" w:rsidP="00EB7BAB">
            <w:pPr>
              <w:suppressAutoHyphens/>
              <w:autoSpaceDE w:val="0"/>
              <w:autoSpaceDN w:val="0"/>
              <w:adjustRightInd w:val="0"/>
              <w:spacing w:line="240" w:lineRule="auto"/>
              <w:jc w:val="both"/>
              <w:rPr>
                <w:rFonts w:ascii="Arial" w:hAnsi="Arial" w:cs="Arial"/>
                <w:sz w:val="24"/>
                <w:szCs w:val="24"/>
              </w:rPr>
            </w:pPr>
            <w:r w:rsidRPr="00CA4029">
              <w:rPr>
                <w:rFonts w:ascii="Arial" w:eastAsia="Times New Roman"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2C5E12" w:rsidRPr="00CA4029" w:rsidRDefault="002C5E12" w:rsidP="00CA4029">
            <w:pPr>
              <w:suppressAutoHyphens/>
              <w:autoSpaceDE w:val="0"/>
              <w:autoSpaceDN w:val="0"/>
              <w:adjustRightInd w:val="0"/>
              <w:spacing w:line="240" w:lineRule="auto"/>
              <w:jc w:val="both"/>
              <w:rPr>
                <w:rFonts w:ascii="Arial" w:eastAsia="Times New Roman" w:hAnsi="Arial" w:cs="Arial"/>
                <w:b/>
                <w:sz w:val="24"/>
                <w:szCs w:val="24"/>
              </w:rPr>
            </w:pPr>
            <w:r w:rsidRPr="00CA4029">
              <w:rPr>
                <w:rFonts w:ascii="Arial" w:eastAsia="Times New Roman" w:hAnsi="Arial" w:cs="Arial"/>
                <w:sz w:val="24"/>
                <w:szCs w:val="24"/>
              </w:rPr>
              <w:t>При отсутствии оснований для отказа подготавливается проект Решения по форме, указанной в Приложении 4 к настоящему Административному регламенту.</w:t>
            </w:r>
          </w:p>
        </w:tc>
      </w:tr>
      <w:tr w:rsidR="00EB7BAB" w:rsidRPr="00CA4029" w:rsidTr="00CA4029">
        <w:tc>
          <w:tcPr>
            <w:tcW w:w="2388" w:type="dxa"/>
            <w:vMerge/>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p>
        </w:tc>
        <w:tc>
          <w:tcPr>
            <w:tcW w:w="2536"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r w:rsidRPr="00CA4029">
              <w:rPr>
                <w:rFonts w:ascii="Arial" w:eastAsia="Times New Roman" w:hAnsi="Arial" w:cs="Arial"/>
                <w:sz w:val="24"/>
                <w:szCs w:val="24"/>
              </w:rPr>
              <w:t xml:space="preserve">Направление проекта решения на подпись уполномоченного должностного лица Администрации </w:t>
            </w:r>
          </w:p>
        </w:tc>
        <w:tc>
          <w:tcPr>
            <w:tcW w:w="2237" w:type="dxa"/>
            <w:vMerge/>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p>
        </w:tc>
        <w:tc>
          <w:tcPr>
            <w:tcW w:w="2238"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r w:rsidRPr="00CA4029">
              <w:rPr>
                <w:rFonts w:ascii="Arial" w:eastAsia="Times New Roman" w:hAnsi="Arial" w:cs="Arial"/>
                <w:sz w:val="24"/>
                <w:szCs w:val="24"/>
              </w:rPr>
              <w:t>5 минут</w:t>
            </w:r>
          </w:p>
        </w:tc>
        <w:tc>
          <w:tcPr>
            <w:tcW w:w="5967" w:type="dxa"/>
            <w:shd w:val="clear" w:color="auto" w:fill="auto"/>
          </w:tcPr>
          <w:p w:rsidR="002C5E12" w:rsidRPr="00CA4029" w:rsidRDefault="002C5E12" w:rsidP="00EB7BAB">
            <w:pPr>
              <w:suppressAutoHyphens/>
              <w:autoSpaceDE w:val="0"/>
              <w:autoSpaceDN w:val="0"/>
              <w:adjustRightInd w:val="0"/>
              <w:spacing w:line="240" w:lineRule="auto"/>
              <w:rPr>
                <w:rFonts w:ascii="Arial" w:eastAsia="Times New Roman" w:hAnsi="Arial" w:cs="Arial"/>
                <w:b/>
                <w:sz w:val="24"/>
                <w:szCs w:val="24"/>
              </w:rPr>
            </w:pPr>
            <w:r w:rsidRPr="00CA4029">
              <w:rPr>
                <w:rFonts w:ascii="Arial" w:eastAsia="Times New Roman"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EB7BAB" w:rsidRPr="00CA4029" w:rsidTr="00CA4029">
        <w:tc>
          <w:tcPr>
            <w:tcW w:w="2388" w:type="dxa"/>
            <w:vMerge/>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p>
        </w:tc>
        <w:tc>
          <w:tcPr>
            <w:tcW w:w="2536"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sz w:val="24"/>
                <w:szCs w:val="24"/>
              </w:rPr>
            </w:pPr>
            <w:r w:rsidRPr="00CA4029">
              <w:rPr>
                <w:rFonts w:ascii="Arial" w:eastAsia="Times New Roman" w:hAnsi="Arial" w:cs="Arial"/>
                <w:sz w:val="24"/>
                <w:szCs w:val="24"/>
              </w:rPr>
              <w:t>Подписание решения</w:t>
            </w:r>
          </w:p>
        </w:tc>
        <w:tc>
          <w:tcPr>
            <w:tcW w:w="2237" w:type="dxa"/>
            <w:vMerge/>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b/>
                <w:sz w:val="24"/>
                <w:szCs w:val="24"/>
              </w:rPr>
            </w:pPr>
          </w:p>
        </w:tc>
        <w:tc>
          <w:tcPr>
            <w:tcW w:w="2238" w:type="dxa"/>
            <w:shd w:val="clear" w:color="auto" w:fill="auto"/>
          </w:tcPr>
          <w:p w:rsidR="002C5E12" w:rsidRPr="00CA4029" w:rsidRDefault="002C5E12" w:rsidP="00EB7BAB">
            <w:pPr>
              <w:suppressAutoHyphens/>
              <w:autoSpaceDE w:val="0"/>
              <w:autoSpaceDN w:val="0"/>
              <w:adjustRightInd w:val="0"/>
              <w:spacing w:line="240" w:lineRule="auto"/>
              <w:jc w:val="center"/>
              <w:rPr>
                <w:rFonts w:ascii="Arial" w:eastAsia="Times New Roman" w:hAnsi="Arial" w:cs="Arial"/>
                <w:sz w:val="24"/>
                <w:szCs w:val="24"/>
              </w:rPr>
            </w:pPr>
            <w:r w:rsidRPr="00CA4029">
              <w:rPr>
                <w:rFonts w:ascii="Arial" w:eastAsia="Times New Roman" w:hAnsi="Arial" w:cs="Arial"/>
                <w:sz w:val="24"/>
                <w:szCs w:val="24"/>
              </w:rPr>
              <w:t>15 минут</w:t>
            </w:r>
          </w:p>
        </w:tc>
        <w:tc>
          <w:tcPr>
            <w:tcW w:w="5967" w:type="dxa"/>
            <w:shd w:val="clear" w:color="auto" w:fill="auto"/>
          </w:tcPr>
          <w:p w:rsidR="002C5E12" w:rsidRPr="00CA4029" w:rsidRDefault="002C5E12" w:rsidP="00EB7BAB">
            <w:pPr>
              <w:suppressAutoHyphens/>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2C5E12" w:rsidRPr="00EB7BAB" w:rsidRDefault="002C5E12" w:rsidP="00EB7BAB">
      <w:pPr>
        <w:spacing w:line="240" w:lineRule="auto"/>
        <w:jc w:val="both"/>
        <w:rPr>
          <w:rFonts w:ascii="Arial" w:hAnsi="Arial" w:cs="Arial"/>
          <w:b/>
          <w:sz w:val="24"/>
          <w:szCs w:val="24"/>
        </w:rPr>
      </w:pPr>
    </w:p>
    <w:p w:rsidR="002C5E12" w:rsidRPr="00EB7BAB" w:rsidRDefault="002C5E12" w:rsidP="00EB7BAB">
      <w:pPr>
        <w:keepNext/>
        <w:spacing w:line="240" w:lineRule="auto"/>
        <w:ind w:left="360"/>
        <w:contextualSpacing/>
        <w:jc w:val="center"/>
        <w:outlineLvl w:val="1"/>
        <w:rPr>
          <w:rFonts w:ascii="Arial" w:hAnsi="Arial" w:cs="Arial"/>
          <w:sz w:val="24"/>
          <w:szCs w:val="24"/>
        </w:rPr>
      </w:pPr>
      <w:bookmarkStart w:id="367" w:name="_Toc459389746"/>
      <w:bookmarkStart w:id="368" w:name="_Toc508640293"/>
      <w:r w:rsidRPr="00EB7BAB">
        <w:rPr>
          <w:rFonts w:ascii="Arial" w:eastAsia="Times New Roman" w:hAnsi="Arial" w:cs="Arial"/>
          <w:bCs/>
          <w:iCs/>
          <w:sz w:val="24"/>
          <w:szCs w:val="24"/>
          <w:lang w:eastAsia="ru-RU"/>
        </w:rPr>
        <w:t xml:space="preserve">5. </w:t>
      </w:r>
      <w:bookmarkStart w:id="369" w:name="_Toc474850953"/>
      <w:bookmarkEnd w:id="367"/>
      <w:r w:rsidRPr="00EB7BAB">
        <w:rPr>
          <w:rFonts w:ascii="Arial" w:hAnsi="Arial" w:cs="Arial"/>
          <w:sz w:val="24"/>
          <w:szCs w:val="24"/>
        </w:rPr>
        <w:t>Направление (выдача) результата.</w:t>
      </w:r>
      <w:bookmarkEnd w:id="368"/>
      <w:bookmarkEnd w:id="369"/>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88"/>
        <w:gridCol w:w="2536"/>
        <w:gridCol w:w="2237"/>
        <w:gridCol w:w="2238"/>
        <w:gridCol w:w="5967"/>
      </w:tblGrid>
      <w:tr w:rsidR="00EB7BAB" w:rsidRPr="00CA4029" w:rsidTr="00CA4029">
        <w:tc>
          <w:tcPr>
            <w:tcW w:w="2388" w:type="dxa"/>
            <w:shd w:val="clear" w:color="auto" w:fill="auto"/>
            <w:vAlign w:val="center"/>
          </w:tcPr>
          <w:p w:rsidR="002C5E12" w:rsidRPr="00CA4029" w:rsidRDefault="002C5E12" w:rsidP="00CA4029">
            <w:pPr>
              <w:autoSpaceDE w:val="0"/>
              <w:autoSpaceDN w:val="0"/>
              <w:adjustRightInd w:val="0"/>
              <w:spacing w:line="240" w:lineRule="auto"/>
              <w:jc w:val="center"/>
              <w:rPr>
                <w:rFonts w:ascii="Arial" w:hAnsi="Arial" w:cs="Arial"/>
                <w:b/>
                <w:sz w:val="24"/>
                <w:szCs w:val="24"/>
              </w:rPr>
            </w:pPr>
            <w:r w:rsidRPr="00CA4029">
              <w:rPr>
                <w:rFonts w:ascii="Arial" w:hAnsi="Arial" w:cs="Arial"/>
                <w:b/>
                <w:sz w:val="24"/>
                <w:szCs w:val="24"/>
              </w:rPr>
              <w:t>Место выполнения процедуры/</w:t>
            </w:r>
          </w:p>
          <w:p w:rsidR="002C5E12" w:rsidRPr="00CA4029" w:rsidRDefault="002C5E12" w:rsidP="00CA4029">
            <w:pPr>
              <w:autoSpaceDE w:val="0"/>
              <w:autoSpaceDN w:val="0"/>
              <w:adjustRightInd w:val="0"/>
              <w:spacing w:line="240" w:lineRule="auto"/>
              <w:jc w:val="center"/>
              <w:rPr>
                <w:rFonts w:ascii="Arial" w:hAnsi="Arial" w:cs="Arial"/>
                <w:b/>
                <w:sz w:val="24"/>
                <w:szCs w:val="24"/>
              </w:rPr>
            </w:pPr>
            <w:r w:rsidRPr="00CA4029">
              <w:rPr>
                <w:rFonts w:ascii="Arial" w:hAnsi="Arial" w:cs="Arial"/>
                <w:b/>
                <w:sz w:val="24"/>
                <w:szCs w:val="24"/>
              </w:rPr>
              <w:t>используемая ИС</w:t>
            </w:r>
          </w:p>
        </w:tc>
        <w:tc>
          <w:tcPr>
            <w:tcW w:w="2536" w:type="dxa"/>
            <w:shd w:val="clear" w:color="auto" w:fill="auto"/>
            <w:vAlign w:val="center"/>
          </w:tcPr>
          <w:p w:rsidR="002C5E12" w:rsidRPr="00CA4029" w:rsidRDefault="002C5E12" w:rsidP="00CA4029">
            <w:pPr>
              <w:autoSpaceDE w:val="0"/>
              <w:autoSpaceDN w:val="0"/>
              <w:adjustRightInd w:val="0"/>
              <w:spacing w:line="240" w:lineRule="auto"/>
              <w:jc w:val="center"/>
              <w:rPr>
                <w:rFonts w:ascii="Arial" w:hAnsi="Arial" w:cs="Arial"/>
                <w:b/>
                <w:sz w:val="24"/>
                <w:szCs w:val="24"/>
              </w:rPr>
            </w:pPr>
            <w:r w:rsidRPr="00CA4029">
              <w:rPr>
                <w:rFonts w:ascii="Arial" w:hAnsi="Arial" w:cs="Arial"/>
                <w:b/>
                <w:sz w:val="24"/>
                <w:szCs w:val="24"/>
              </w:rPr>
              <w:t>Административные действия</w:t>
            </w:r>
          </w:p>
        </w:tc>
        <w:tc>
          <w:tcPr>
            <w:tcW w:w="2237" w:type="dxa"/>
            <w:shd w:val="clear" w:color="auto" w:fill="auto"/>
            <w:vAlign w:val="center"/>
          </w:tcPr>
          <w:p w:rsidR="002C5E12" w:rsidRPr="00CA4029" w:rsidRDefault="002C5E12" w:rsidP="00CA4029">
            <w:pPr>
              <w:autoSpaceDE w:val="0"/>
              <w:autoSpaceDN w:val="0"/>
              <w:adjustRightInd w:val="0"/>
              <w:spacing w:line="240" w:lineRule="auto"/>
              <w:jc w:val="center"/>
              <w:rPr>
                <w:rFonts w:ascii="Arial" w:hAnsi="Arial" w:cs="Arial"/>
                <w:b/>
                <w:sz w:val="24"/>
                <w:szCs w:val="24"/>
              </w:rPr>
            </w:pPr>
            <w:r w:rsidRPr="00CA4029">
              <w:rPr>
                <w:rFonts w:ascii="Arial" w:hAnsi="Arial" w:cs="Arial"/>
                <w:b/>
                <w:sz w:val="24"/>
                <w:szCs w:val="24"/>
              </w:rPr>
              <w:t>Средний срок выполнения</w:t>
            </w:r>
          </w:p>
        </w:tc>
        <w:tc>
          <w:tcPr>
            <w:tcW w:w="2238" w:type="dxa"/>
            <w:vAlign w:val="center"/>
          </w:tcPr>
          <w:p w:rsidR="002C5E12" w:rsidRPr="00CA4029" w:rsidRDefault="002C5E12" w:rsidP="00CA4029">
            <w:pPr>
              <w:spacing w:line="240" w:lineRule="auto"/>
              <w:jc w:val="center"/>
              <w:rPr>
                <w:rFonts w:ascii="Arial" w:hAnsi="Arial" w:cs="Arial"/>
                <w:b/>
                <w:sz w:val="24"/>
                <w:szCs w:val="24"/>
              </w:rPr>
            </w:pPr>
            <w:r w:rsidRPr="00CA4029">
              <w:rPr>
                <w:rFonts w:ascii="Arial" w:hAnsi="Arial" w:cs="Arial"/>
                <w:b/>
                <w:sz w:val="24"/>
                <w:szCs w:val="24"/>
              </w:rPr>
              <w:t>Трудоемкость</w:t>
            </w:r>
          </w:p>
        </w:tc>
        <w:tc>
          <w:tcPr>
            <w:tcW w:w="5967" w:type="dxa"/>
            <w:shd w:val="clear" w:color="auto" w:fill="auto"/>
            <w:vAlign w:val="center"/>
          </w:tcPr>
          <w:p w:rsidR="002C5E12" w:rsidRPr="00CA4029" w:rsidRDefault="002C5E12" w:rsidP="00CA4029">
            <w:pPr>
              <w:autoSpaceDE w:val="0"/>
              <w:autoSpaceDN w:val="0"/>
              <w:adjustRightInd w:val="0"/>
              <w:spacing w:line="240" w:lineRule="auto"/>
              <w:jc w:val="center"/>
              <w:rPr>
                <w:rFonts w:ascii="Arial" w:hAnsi="Arial" w:cs="Arial"/>
                <w:b/>
                <w:sz w:val="24"/>
                <w:szCs w:val="24"/>
              </w:rPr>
            </w:pPr>
            <w:r w:rsidRPr="00CA4029">
              <w:rPr>
                <w:rFonts w:ascii="Arial" w:hAnsi="Arial" w:cs="Arial"/>
                <w:b/>
                <w:sz w:val="24"/>
                <w:szCs w:val="24"/>
              </w:rPr>
              <w:t>Содержание действия:</w:t>
            </w:r>
          </w:p>
        </w:tc>
      </w:tr>
      <w:tr w:rsidR="00EB7BAB" w:rsidRPr="00CA4029" w:rsidTr="00CA4029">
        <w:tc>
          <w:tcPr>
            <w:tcW w:w="2388" w:type="dxa"/>
            <w:vMerge w:val="restart"/>
            <w:shd w:val="clear" w:color="auto" w:fill="auto"/>
          </w:tcPr>
          <w:p w:rsidR="002C5E12" w:rsidRPr="00CA4029" w:rsidRDefault="002C5E12" w:rsidP="00EB7BAB">
            <w:pPr>
              <w:widowControl w:val="0"/>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Администрация/</w:t>
            </w:r>
          </w:p>
          <w:p w:rsidR="002C5E12" w:rsidRPr="00CA4029" w:rsidRDefault="002C5E12" w:rsidP="00CA4029">
            <w:pPr>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Модуль оказания услуг ЕИС ОУ</w:t>
            </w:r>
          </w:p>
        </w:tc>
        <w:tc>
          <w:tcPr>
            <w:tcW w:w="2536" w:type="dxa"/>
            <w:shd w:val="clear" w:color="auto" w:fill="auto"/>
          </w:tcPr>
          <w:p w:rsidR="002C5E12" w:rsidRPr="00CA4029" w:rsidRDefault="002C5E12" w:rsidP="00EB7BAB">
            <w:pPr>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 xml:space="preserve">Направление (выдача) результата </w:t>
            </w:r>
          </w:p>
        </w:tc>
        <w:tc>
          <w:tcPr>
            <w:tcW w:w="2237" w:type="dxa"/>
            <w:shd w:val="clear" w:color="auto" w:fill="auto"/>
          </w:tcPr>
          <w:p w:rsidR="002C5E12" w:rsidRPr="00CA4029" w:rsidRDefault="002C5E12" w:rsidP="00EB7BAB">
            <w:pPr>
              <w:autoSpaceDE w:val="0"/>
              <w:autoSpaceDN w:val="0"/>
              <w:adjustRightInd w:val="0"/>
              <w:spacing w:line="240" w:lineRule="auto"/>
              <w:jc w:val="both"/>
              <w:rPr>
                <w:rFonts w:ascii="Arial" w:hAnsi="Arial" w:cs="Arial"/>
                <w:sz w:val="24"/>
                <w:szCs w:val="24"/>
              </w:rPr>
            </w:pPr>
            <w:r w:rsidRPr="00CA4029">
              <w:rPr>
                <w:rFonts w:ascii="Arial" w:hAnsi="Arial" w:cs="Arial"/>
                <w:sz w:val="24"/>
                <w:szCs w:val="24"/>
              </w:rPr>
              <w:t xml:space="preserve"> те же 3 рабочих дня</w:t>
            </w:r>
          </w:p>
        </w:tc>
        <w:tc>
          <w:tcPr>
            <w:tcW w:w="2238" w:type="dxa"/>
          </w:tcPr>
          <w:p w:rsidR="002C5E12" w:rsidRPr="00CA4029" w:rsidRDefault="002C5E12" w:rsidP="00EB7BAB">
            <w:pPr>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10 минут</w:t>
            </w:r>
          </w:p>
        </w:tc>
        <w:tc>
          <w:tcPr>
            <w:tcW w:w="5967" w:type="dxa"/>
            <w:vMerge w:val="restart"/>
            <w:shd w:val="clear" w:color="auto" w:fill="auto"/>
          </w:tcPr>
          <w:p w:rsidR="002C5E12" w:rsidRPr="00CA4029" w:rsidRDefault="002C5E12" w:rsidP="00EB7BAB">
            <w:pPr>
              <w:spacing w:line="240" w:lineRule="auto"/>
              <w:jc w:val="both"/>
              <w:rPr>
                <w:rFonts w:ascii="Arial" w:eastAsia="Times New Roman" w:hAnsi="Arial" w:cs="Arial"/>
                <w:sz w:val="24"/>
                <w:szCs w:val="24"/>
              </w:rPr>
            </w:pPr>
            <w:r w:rsidRPr="00CA4029">
              <w:rPr>
                <w:rFonts w:ascii="Arial" w:eastAsia="Times New Roman" w:hAnsi="Arial" w:cs="Arial"/>
                <w:sz w:val="24"/>
                <w:szCs w:val="24"/>
              </w:rPr>
              <w:t>Через РПГУ:</w:t>
            </w:r>
          </w:p>
          <w:p w:rsidR="002C5E12" w:rsidRPr="00CA4029" w:rsidRDefault="002C5E12" w:rsidP="00EB7BAB">
            <w:pPr>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1)</w:t>
            </w:r>
            <w:r w:rsidRPr="00CA4029">
              <w:rPr>
                <w:rFonts w:ascii="Arial" w:eastAsia="Times New Roman" w:hAnsi="Arial" w:cs="Arial"/>
                <w:sz w:val="24"/>
                <w:szCs w:val="24"/>
              </w:rPr>
              <w:tab/>
              <w:t xml:space="preserve">Результат в виде решения об отказе в предоставлении Муниципальной услуги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 </w:t>
            </w:r>
          </w:p>
          <w:p w:rsidR="002C5E12" w:rsidRPr="00CA4029" w:rsidRDefault="002C5E12" w:rsidP="00EB7BAB">
            <w:pPr>
              <w:autoSpaceDE w:val="0"/>
              <w:autoSpaceDN w:val="0"/>
              <w:adjustRightInd w:val="0"/>
              <w:spacing w:line="240" w:lineRule="auto"/>
              <w:jc w:val="both"/>
              <w:rPr>
                <w:rFonts w:ascii="Arial" w:hAnsi="Arial" w:cs="Arial"/>
                <w:sz w:val="24"/>
                <w:szCs w:val="24"/>
              </w:rPr>
            </w:pPr>
            <w:r w:rsidRPr="00CA4029">
              <w:rPr>
                <w:rFonts w:ascii="Arial" w:eastAsia="Times New Roman" w:hAnsi="Arial" w:cs="Arial"/>
                <w:sz w:val="24"/>
                <w:szCs w:val="24"/>
              </w:rPr>
              <w:t>2)</w:t>
            </w:r>
            <w:r w:rsidRPr="00CA4029">
              <w:rPr>
                <w:rFonts w:ascii="Arial" w:eastAsia="Times New Roman" w:hAnsi="Arial" w:cs="Arial"/>
                <w:sz w:val="24"/>
                <w:szCs w:val="24"/>
              </w:rPr>
              <w:tab/>
              <w:t xml:space="preserve">Направленный Заявителю (представителю Заявителя) результат фиксируется специалистом Администрации в </w:t>
            </w:r>
            <w:r w:rsidRPr="00CA4029">
              <w:rPr>
                <w:rFonts w:ascii="Arial" w:hAnsi="Arial" w:cs="Arial"/>
                <w:sz w:val="24"/>
                <w:szCs w:val="24"/>
              </w:rPr>
              <w:t>Модуле оказания услуг ЕИС ОУ.</w:t>
            </w:r>
          </w:p>
          <w:p w:rsidR="002C5E12" w:rsidRPr="00CA4029" w:rsidRDefault="002C5E12" w:rsidP="00EB7BAB">
            <w:pPr>
              <w:suppressAutoHyphens/>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Через МФЦ:</w:t>
            </w:r>
          </w:p>
          <w:p w:rsidR="002C5E12" w:rsidRPr="00CA4029" w:rsidRDefault="002C5E12" w:rsidP="00EB7BAB">
            <w:pPr>
              <w:numPr>
                <w:ilvl w:val="0"/>
                <w:numId w:val="24"/>
              </w:numPr>
              <w:suppressAutoHyphens/>
              <w:autoSpaceDE w:val="0"/>
              <w:autoSpaceDN w:val="0"/>
              <w:adjustRightInd w:val="0"/>
              <w:spacing w:line="240" w:lineRule="auto"/>
              <w:ind w:left="0" w:firstLine="0"/>
              <w:jc w:val="both"/>
              <w:rPr>
                <w:rFonts w:ascii="Arial" w:eastAsia="Times New Roman" w:hAnsi="Arial" w:cs="Arial"/>
                <w:sz w:val="24"/>
                <w:szCs w:val="24"/>
              </w:rPr>
            </w:pPr>
            <w:r w:rsidRPr="00CA4029">
              <w:rPr>
                <w:rFonts w:ascii="Arial" w:eastAsia="Times New Roman" w:hAnsi="Arial" w:cs="Arial"/>
                <w:sz w:val="24"/>
                <w:szCs w:val="24"/>
              </w:rPr>
              <w:t>Договор аренды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2C5E12" w:rsidRPr="00CA4029" w:rsidRDefault="002C5E12" w:rsidP="00EB7BAB">
            <w:pPr>
              <w:numPr>
                <w:ilvl w:val="0"/>
                <w:numId w:val="24"/>
              </w:numPr>
              <w:suppressAutoHyphens/>
              <w:autoSpaceDE w:val="0"/>
              <w:autoSpaceDN w:val="0"/>
              <w:adjustRightInd w:val="0"/>
              <w:spacing w:line="240" w:lineRule="auto"/>
              <w:ind w:left="0" w:firstLine="0"/>
              <w:jc w:val="both"/>
              <w:rPr>
                <w:rFonts w:ascii="Arial" w:eastAsia="Times New Roman" w:hAnsi="Arial" w:cs="Arial"/>
                <w:sz w:val="24"/>
                <w:szCs w:val="24"/>
              </w:rPr>
            </w:pPr>
            <w:r w:rsidRPr="00CA4029">
              <w:rPr>
                <w:rFonts w:ascii="Arial" w:eastAsia="Times New Roman" w:hAnsi="Arial" w:cs="Arial"/>
                <w:sz w:val="24"/>
                <w:szCs w:val="24"/>
              </w:rPr>
              <w:t>Специалист МФЦ сверяет оригиналы документов с направленными электронными образами документов,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и в случае совпадения оригиналов документов с направленными электронными образами, специалист МФЦ выдает Заявителю (представителю Заявителя) Постановление.</w:t>
            </w:r>
          </w:p>
          <w:p w:rsidR="002C5E12" w:rsidRPr="00CA4029" w:rsidRDefault="002C5E12" w:rsidP="00EB7BAB">
            <w:pPr>
              <w:autoSpaceDE w:val="0"/>
              <w:autoSpaceDN w:val="0"/>
              <w:adjustRightInd w:val="0"/>
              <w:spacing w:line="240" w:lineRule="auto"/>
              <w:jc w:val="both"/>
              <w:rPr>
                <w:rFonts w:ascii="Arial" w:hAnsi="Arial" w:cs="Arial"/>
                <w:sz w:val="24"/>
                <w:szCs w:val="24"/>
              </w:rPr>
            </w:pPr>
            <w:r w:rsidRPr="00CA4029">
              <w:rPr>
                <w:rFonts w:ascii="Arial" w:eastAsia="Times New Roman" w:hAnsi="Arial" w:cs="Arial"/>
                <w:sz w:val="24"/>
                <w:szCs w:val="24"/>
              </w:rPr>
              <w:t>Проставляет отметку о выдаче Разрешения в Модуле МФЦ ЕИС ОУ.</w:t>
            </w:r>
          </w:p>
        </w:tc>
      </w:tr>
      <w:tr w:rsidR="00EB7BAB" w:rsidRPr="00CA4029" w:rsidTr="00CA4029">
        <w:tc>
          <w:tcPr>
            <w:tcW w:w="2388" w:type="dxa"/>
            <w:vMerge/>
            <w:shd w:val="clear" w:color="auto" w:fill="auto"/>
          </w:tcPr>
          <w:p w:rsidR="002C5E12" w:rsidRPr="00CA4029" w:rsidRDefault="002C5E12" w:rsidP="00EB7BAB">
            <w:pPr>
              <w:widowControl w:val="0"/>
              <w:autoSpaceDE w:val="0"/>
              <w:autoSpaceDN w:val="0"/>
              <w:adjustRightInd w:val="0"/>
              <w:spacing w:line="240" w:lineRule="auto"/>
              <w:jc w:val="both"/>
              <w:rPr>
                <w:rFonts w:ascii="Arial" w:hAnsi="Arial" w:cs="Arial"/>
                <w:sz w:val="24"/>
                <w:szCs w:val="24"/>
              </w:rPr>
            </w:pPr>
          </w:p>
        </w:tc>
        <w:tc>
          <w:tcPr>
            <w:tcW w:w="2536" w:type="dxa"/>
            <w:shd w:val="clear" w:color="auto" w:fill="auto"/>
          </w:tcPr>
          <w:p w:rsidR="002C5E12" w:rsidRPr="00CA4029" w:rsidRDefault="002C5E12" w:rsidP="00EB7BAB">
            <w:pPr>
              <w:autoSpaceDE w:val="0"/>
              <w:autoSpaceDN w:val="0"/>
              <w:adjustRightInd w:val="0"/>
              <w:spacing w:line="240" w:lineRule="auto"/>
              <w:rPr>
                <w:rFonts w:ascii="Arial" w:hAnsi="Arial" w:cs="Arial"/>
                <w:sz w:val="24"/>
                <w:szCs w:val="24"/>
              </w:rPr>
            </w:pPr>
            <w:r w:rsidRPr="00CA4029">
              <w:rPr>
                <w:rFonts w:ascii="Arial" w:hAnsi="Arial" w:cs="Arial"/>
                <w:sz w:val="24"/>
                <w:szCs w:val="24"/>
              </w:rPr>
              <w:t>Установление личности Заявителя, проверка полномочий представителя Заявителя, сверка оригиналов документов с направленными электронными образами (в случае обращения через РПГУ)</w:t>
            </w:r>
          </w:p>
        </w:tc>
        <w:tc>
          <w:tcPr>
            <w:tcW w:w="2237" w:type="dxa"/>
            <w:shd w:val="clear" w:color="auto" w:fill="auto"/>
          </w:tcPr>
          <w:p w:rsidR="002C5E12" w:rsidRPr="00CA4029" w:rsidRDefault="002C5E12" w:rsidP="00EB7BAB">
            <w:pPr>
              <w:autoSpaceDE w:val="0"/>
              <w:autoSpaceDN w:val="0"/>
              <w:adjustRightInd w:val="0"/>
              <w:spacing w:line="240" w:lineRule="auto"/>
              <w:jc w:val="both"/>
              <w:rPr>
                <w:rFonts w:ascii="Arial" w:hAnsi="Arial" w:cs="Arial"/>
                <w:sz w:val="24"/>
                <w:szCs w:val="24"/>
              </w:rPr>
            </w:pPr>
          </w:p>
        </w:tc>
        <w:tc>
          <w:tcPr>
            <w:tcW w:w="2238" w:type="dxa"/>
          </w:tcPr>
          <w:p w:rsidR="002C5E12" w:rsidRPr="00CA4029" w:rsidRDefault="002C5E12" w:rsidP="00EB7BAB">
            <w:pPr>
              <w:autoSpaceDE w:val="0"/>
              <w:autoSpaceDN w:val="0"/>
              <w:adjustRightInd w:val="0"/>
              <w:spacing w:line="240" w:lineRule="auto"/>
              <w:jc w:val="both"/>
              <w:rPr>
                <w:rFonts w:ascii="Arial" w:eastAsia="Times New Roman" w:hAnsi="Arial" w:cs="Arial"/>
                <w:sz w:val="24"/>
                <w:szCs w:val="24"/>
              </w:rPr>
            </w:pPr>
            <w:r w:rsidRPr="00CA4029">
              <w:rPr>
                <w:rFonts w:ascii="Arial" w:eastAsia="Times New Roman" w:hAnsi="Arial" w:cs="Arial"/>
                <w:sz w:val="24"/>
                <w:szCs w:val="24"/>
              </w:rPr>
              <w:t>7 минут</w:t>
            </w:r>
          </w:p>
        </w:tc>
        <w:tc>
          <w:tcPr>
            <w:tcW w:w="5967" w:type="dxa"/>
            <w:vMerge/>
            <w:shd w:val="clear" w:color="auto" w:fill="auto"/>
          </w:tcPr>
          <w:p w:rsidR="002C5E12" w:rsidRPr="00CA4029" w:rsidRDefault="002C5E12" w:rsidP="00EB7BAB">
            <w:pPr>
              <w:spacing w:line="240" w:lineRule="auto"/>
              <w:jc w:val="both"/>
              <w:rPr>
                <w:rFonts w:ascii="Arial" w:eastAsia="Times New Roman" w:hAnsi="Arial" w:cs="Arial"/>
                <w:sz w:val="24"/>
                <w:szCs w:val="24"/>
              </w:rPr>
            </w:pPr>
          </w:p>
        </w:tc>
      </w:tr>
    </w:tbl>
    <w:p w:rsidR="002C5E12" w:rsidRPr="00EB7BAB" w:rsidRDefault="002C5E12" w:rsidP="00EB7BAB">
      <w:pPr>
        <w:autoSpaceDE w:val="0"/>
        <w:autoSpaceDN w:val="0"/>
        <w:adjustRightInd w:val="0"/>
        <w:spacing w:line="240" w:lineRule="auto"/>
        <w:ind w:firstLine="540"/>
        <w:rPr>
          <w:rFonts w:ascii="Arial" w:hAnsi="Arial" w:cs="Arial"/>
          <w:bCs/>
          <w:sz w:val="24"/>
          <w:szCs w:val="24"/>
          <w:lang w:eastAsia="ru-RU"/>
        </w:rPr>
        <w:sectPr w:rsidR="002C5E12" w:rsidRPr="00EB7BAB" w:rsidSect="00EB7BAB">
          <w:headerReference w:type="default" r:id="rId11"/>
          <w:footerReference w:type="default" r:id="rId12"/>
          <w:pgSz w:w="16838" w:h="11906" w:orient="landscape" w:code="9"/>
          <w:pgMar w:top="1134" w:right="567" w:bottom="1134" w:left="1134" w:header="720" w:footer="720" w:gutter="0"/>
          <w:cols w:space="720"/>
          <w:noEndnote/>
          <w:docGrid w:linePitch="299"/>
        </w:sectPr>
      </w:pPr>
      <w:bookmarkStart w:id="370" w:name="_Toc464750436"/>
    </w:p>
    <w:p w:rsidR="002C5E12" w:rsidRPr="00EB7BAB" w:rsidRDefault="002C5E12" w:rsidP="00EB7BAB">
      <w:pPr>
        <w:pStyle w:val="12"/>
        <w:ind w:left="5664"/>
        <w:jc w:val="left"/>
        <w:rPr>
          <w:rFonts w:ascii="Arial" w:hAnsi="Arial" w:cs="Arial"/>
          <w:b w:val="0"/>
          <w:i w:val="0"/>
        </w:rPr>
      </w:pPr>
      <w:bookmarkStart w:id="371" w:name="Приложение20"/>
      <w:bookmarkStart w:id="372" w:name="_Toc508640294"/>
      <w:bookmarkStart w:id="373" w:name="_Toc471826346"/>
      <w:bookmarkEnd w:id="370"/>
      <w:bookmarkEnd w:id="371"/>
      <w:r w:rsidRPr="00EB7BAB">
        <w:rPr>
          <w:rFonts w:ascii="Arial" w:hAnsi="Arial" w:cs="Arial"/>
          <w:b w:val="0"/>
          <w:i w:val="0"/>
        </w:rPr>
        <w:t>Приложение 14</w:t>
      </w:r>
      <w:bookmarkEnd w:id="372"/>
    </w:p>
    <w:p w:rsidR="002C5E12" w:rsidRPr="00EB7BAB" w:rsidRDefault="00980FAC" w:rsidP="00EB7BAB">
      <w:pPr>
        <w:pStyle w:val="12"/>
        <w:ind w:left="5664"/>
        <w:jc w:val="left"/>
        <w:rPr>
          <w:rFonts w:ascii="Arial" w:hAnsi="Arial" w:cs="Arial"/>
          <w:bCs w:val="0"/>
          <w:i w:val="0"/>
          <w:iCs w:val="0"/>
        </w:rPr>
      </w:pPr>
      <w:bookmarkStart w:id="374" w:name="_Toc508640295"/>
      <w:r w:rsidRPr="00EB7BAB">
        <w:rPr>
          <w:rFonts w:ascii="Arial" w:hAnsi="Arial" w:cs="Arial"/>
          <w:b w:val="0"/>
          <w:i w:val="0"/>
        </w:rPr>
        <w:t>к административному регламенту</w:t>
      </w:r>
      <w:r w:rsidR="002C5E12" w:rsidRPr="00EB7BAB">
        <w:rPr>
          <w:rFonts w:ascii="Arial" w:hAnsi="Arial" w:cs="Arial"/>
          <w:b w:val="0"/>
          <w:i w:val="0"/>
        </w:rPr>
        <w:t xml:space="preserve"> по предоставлению Муниципальной услуги</w:t>
      </w:r>
      <w:bookmarkEnd w:id="374"/>
      <w:r w:rsidR="002C5E12" w:rsidRPr="00EB7BAB">
        <w:rPr>
          <w:rFonts w:ascii="Arial" w:hAnsi="Arial" w:cs="Arial"/>
          <w:bCs w:val="0"/>
          <w:i w:val="0"/>
          <w:iCs w:val="0"/>
        </w:rPr>
        <w:t xml:space="preserve"> </w:t>
      </w:r>
    </w:p>
    <w:p w:rsidR="002C5E12" w:rsidRPr="00EB7BAB" w:rsidRDefault="002C5E12" w:rsidP="00EB7BAB">
      <w:pPr>
        <w:pStyle w:val="1-"/>
        <w:spacing w:before="0" w:after="0" w:line="240" w:lineRule="auto"/>
        <w:rPr>
          <w:rFonts w:ascii="Arial" w:hAnsi="Arial" w:cs="Arial"/>
          <w:sz w:val="24"/>
          <w:szCs w:val="24"/>
        </w:rPr>
      </w:pPr>
      <w:bookmarkStart w:id="375" w:name="_Toc508640296"/>
      <w:r w:rsidRPr="00EB7BAB">
        <w:rPr>
          <w:rFonts w:ascii="Arial" w:hAnsi="Arial" w:cs="Arial"/>
          <w:sz w:val="24"/>
          <w:szCs w:val="24"/>
        </w:rPr>
        <w:t>Блок-схема предоставления Муниципальной услуги</w:t>
      </w:r>
      <w:bookmarkEnd w:id="373"/>
      <w:bookmarkEnd w:id="375"/>
    </w:p>
    <w:p w:rsidR="002C5E12" w:rsidRPr="00EB7BAB" w:rsidRDefault="002C5E12" w:rsidP="00EB7BAB">
      <w:pPr>
        <w:pStyle w:val="1-"/>
        <w:spacing w:before="0" w:after="0" w:line="240" w:lineRule="auto"/>
        <w:outlineLvl w:val="9"/>
        <w:rPr>
          <w:rFonts w:ascii="Arial" w:hAnsi="Arial" w:cs="Arial"/>
          <w:sz w:val="24"/>
          <w:szCs w:val="24"/>
        </w:rPr>
      </w:pPr>
    </w:p>
    <w:p w:rsidR="002C5E12" w:rsidRPr="00EB7BAB" w:rsidRDefault="00D25644" w:rsidP="00EB7BAB">
      <w:pPr>
        <w:pStyle w:val="1-"/>
        <w:spacing w:before="0" w:after="0" w:line="240" w:lineRule="auto"/>
        <w:outlineLvl w:val="9"/>
        <w:rPr>
          <w:rFonts w:ascii="Arial" w:hAnsi="Arial" w:cs="Arial"/>
          <w:sz w:val="24"/>
          <w:szCs w:val="24"/>
          <w:lang w:val="en-US"/>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pt;height:593.75pt">
            <v:imagedata r:id="rId13" o:title=""/>
          </v:shape>
        </w:pict>
      </w:r>
    </w:p>
    <w:p w:rsidR="002B6DA2" w:rsidRPr="00EB7BAB" w:rsidRDefault="002B6DA2" w:rsidP="00EB7BAB">
      <w:pPr>
        <w:spacing w:line="240" w:lineRule="auto"/>
        <w:rPr>
          <w:rFonts w:ascii="Arial" w:hAnsi="Arial" w:cs="Arial"/>
          <w:sz w:val="24"/>
          <w:szCs w:val="24"/>
        </w:rPr>
      </w:pPr>
    </w:p>
    <w:sectPr w:rsidR="002B6DA2" w:rsidRPr="00EB7BAB" w:rsidSect="00EB7BAB">
      <w:headerReference w:type="default" r:id="rId14"/>
      <w:footerReference w:type="default" r:id="rId15"/>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EEA" w:rsidRDefault="00982EEA" w:rsidP="007F0D5D">
      <w:pPr>
        <w:spacing w:line="240" w:lineRule="auto"/>
      </w:pPr>
      <w:r>
        <w:separator/>
      </w:r>
    </w:p>
  </w:endnote>
  <w:endnote w:type="continuationSeparator" w:id="0">
    <w:p w:rsidR="00982EEA" w:rsidRDefault="00982EEA" w:rsidP="007F0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Default="00CA4029" w:rsidP="000002C8">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82EEA">
      <w:rPr>
        <w:rStyle w:val="af5"/>
        <w:noProof/>
      </w:rPr>
      <w:t>1</w:t>
    </w:r>
    <w:r>
      <w:rPr>
        <w:rStyle w:val="af5"/>
      </w:rPr>
      <w:fldChar w:fldCharType="end"/>
    </w:r>
  </w:p>
  <w:p w:rsidR="00CA4029" w:rsidRDefault="00CA4029">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Default="00CA4029" w:rsidP="000002C8">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841E7">
      <w:rPr>
        <w:rStyle w:val="af5"/>
        <w:noProof/>
      </w:rPr>
      <w:t>45</w:t>
    </w:r>
    <w:r>
      <w:rPr>
        <w:rStyle w:val="af5"/>
      </w:rPr>
      <w:fldChar w:fldCharType="end"/>
    </w:r>
  </w:p>
  <w:p w:rsidR="00CA4029" w:rsidRPr="00FF3AC8" w:rsidRDefault="00CA4029" w:rsidP="000002C8">
    <w:pPr>
      <w:pStyle w:val="aa"/>
      <w:ind w:right="360"/>
    </w:pPr>
  </w:p>
  <w:p w:rsidR="00CA4029" w:rsidRDefault="00CA402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Default="00CA4029" w:rsidP="000002C8">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841E7">
      <w:rPr>
        <w:rStyle w:val="af5"/>
        <w:noProof/>
      </w:rPr>
      <w:t>50</w:t>
    </w:r>
    <w:r>
      <w:rPr>
        <w:rStyle w:val="af5"/>
      </w:rPr>
      <w:fldChar w:fldCharType="end"/>
    </w:r>
  </w:p>
  <w:p w:rsidR="00CA4029" w:rsidRDefault="00CA4029">
    <w:pPr>
      <w:widowControl w:val="0"/>
      <w:autoSpaceDE w:val="0"/>
      <w:autoSpaceDN w:val="0"/>
      <w:adjustRightInd w:val="0"/>
      <w:spacing w:line="240" w:lineRule="auto"/>
      <w:rPr>
        <w:rFonts w:ascii="Times New Roman" w:hAnsi="Times New Roman"/>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Default="00CA4029" w:rsidP="000002C8">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841E7">
      <w:rPr>
        <w:rStyle w:val="af5"/>
        <w:noProof/>
      </w:rPr>
      <w:t>51</w:t>
    </w:r>
    <w:r>
      <w:rPr>
        <w:rStyle w:val="af5"/>
      </w:rPr>
      <w:fldChar w:fldCharType="end"/>
    </w:r>
  </w:p>
  <w:p w:rsidR="00CA4029" w:rsidRPr="00FF3AC8" w:rsidRDefault="00CA4029" w:rsidP="000002C8">
    <w:pPr>
      <w:pStyle w:val="aa"/>
      <w:ind w:right="360"/>
    </w:pPr>
  </w:p>
  <w:p w:rsidR="00CA4029" w:rsidRDefault="00CA40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EEA" w:rsidRDefault="00982EEA" w:rsidP="007F0D5D">
      <w:pPr>
        <w:spacing w:line="240" w:lineRule="auto"/>
      </w:pPr>
      <w:r>
        <w:separator/>
      </w:r>
    </w:p>
  </w:footnote>
  <w:footnote w:type="continuationSeparator" w:id="0">
    <w:p w:rsidR="00982EEA" w:rsidRDefault="00982EEA" w:rsidP="007F0D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Default="00CA402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Pr="00290573" w:rsidRDefault="00CA4029" w:rsidP="000002C8">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29" w:rsidRDefault="00CA402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52B"/>
    <w:multiLevelType w:val="multilevel"/>
    <w:tmpl w:val="DFB81950"/>
    <w:lvl w:ilvl="0">
      <w:start w:val="17"/>
      <w:numFmt w:val="decimal"/>
      <w:lvlText w:val="%1."/>
      <w:lvlJc w:val="left"/>
      <w:pPr>
        <w:ind w:left="660" w:hanging="660"/>
      </w:pPr>
      <w:rPr>
        <w:rFonts w:hint="default"/>
      </w:rPr>
    </w:lvl>
    <w:lvl w:ilvl="1">
      <w:start w:val="1"/>
      <w:numFmt w:val="decimal"/>
      <w:lvlText w:val="%1.%2."/>
      <w:lvlJc w:val="left"/>
      <w:pPr>
        <w:ind w:left="942" w:hanging="660"/>
      </w:pPr>
      <w:rPr>
        <w:rFonts w:hint="default"/>
      </w:rPr>
    </w:lvl>
    <w:lvl w:ilvl="2">
      <w:start w:val="2"/>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1" w15:restartNumberingAfterBreak="0">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5"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9651"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7" w15:restartNumberingAfterBreak="0">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8"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D67EF"/>
    <w:multiLevelType w:val="hybridMultilevel"/>
    <w:tmpl w:val="48A2DD70"/>
    <w:lvl w:ilvl="0" w:tplc="8F5A13A4">
      <w:start w:val="1"/>
      <w:numFmt w:val="decimal"/>
      <w:pStyle w:val="10"/>
      <w:lvlText w:val="%1)"/>
      <w:lvlJc w:val="left"/>
      <w:pPr>
        <w:ind w:left="277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B913B2E"/>
    <w:multiLevelType w:val="multilevel"/>
    <w:tmpl w:val="2EEEE4E8"/>
    <w:lvl w:ilvl="0">
      <w:start w:val="13"/>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DD6133"/>
    <w:multiLevelType w:val="multilevel"/>
    <w:tmpl w:val="C2D61CA2"/>
    <w:lvl w:ilvl="0">
      <w:start w:val="1"/>
      <w:numFmt w:val="decimal"/>
      <w:pStyle w:val="2-"/>
      <w:lvlText w:val="%1."/>
      <w:lvlJc w:val="left"/>
      <w:pPr>
        <w:ind w:left="1920" w:hanging="360"/>
      </w:pPr>
      <w:rPr>
        <w:rFonts w:hint="default"/>
        <w:sz w:val="24"/>
        <w:szCs w:val="24"/>
      </w:rPr>
    </w:lvl>
    <w:lvl w:ilvl="1">
      <w:start w:val="1"/>
      <w:numFmt w:val="decimal"/>
      <w:pStyle w:val="11"/>
      <w:isLgl/>
      <w:lvlText w:val="%1.%2."/>
      <w:lvlJc w:val="left"/>
      <w:pPr>
        <w:ind w:left="1288" w:hanging="720"/>
      </w:pPr>
      <w:rPr>
        <w:rFonts w:hint="default"/>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5862D33"/>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CD86BCE"/>
    <w:multiLevelType w:val="multilevel"/>
    <w:tmpl w:val="19E0E540"/>
    <w:lvl w:ilvl="0">
      <w:start w:val="27"/>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74180DB2"/>
    <w:multiLevelType w:val="multilevel"/>
    <w:tmpl w:val="B7B8A1F8"/>
    <w:lvl w:ilvl="0">
      <w:start w:val="2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45537B1"/>
    <w:multiLevelType w:val="hybridMultilevel"/>
    <w:tmpl w:val="7AC4173A"/>
    <w:lvl w:ilvl="0" w:tplc="A8D805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7542F2A"/>
    <w:multiLevelType w:val="multilevel"/>
    <w:tmpl w:val="AF4A3A32"/>
    <w:lvl w:ilvl="0">
      <w:start w:val="7"/>
      <w:numFmt w:val="decimal"/>
      <w:lvlText w:val="%1."/>
      <w:lvlJc w:val="left"/>
      <w:pPr>
        <w:ind w:left="360" w:hanging="360"/>
      </w:pPr>
      <w:rPr>
        <w:rFonts w:hint="default"/>
        <w:sz w:val="14"/>
      </w:rPr>
    </w:lvl>
    <w:lvl w:ilvl="1">
      <w:start w:val="1"/>
      <w:numFmt w:val="decimal"/>
      <w:lvlText w:val="%1.%2."/>
      <w:lvlJc w:val="left"/>
      <w:pPr>
        <w:ind w:left="3621" w:hanging="360"/>
      </w:pPr>
      <w:rPr>
        <w:rFonts w:hint="default"/>
        <w:sz w:val="24"/>
        <w:szCs w:val="24"/>
      </w:rPr>
    </w:lvl>
    <w:lvl w:ilvl="2">
      <w:start w:val="1"/>
      <w:numFmt w:val="decimal"/>
      <w:lvlText w:val="%1.%2.%3."/>
      <w:lvlJc w:val="left"/>
      <w:pPr>
        <w:ind w:left="7242" w:hanging="720"/>
      </w:pPr>
      <w:rPr>
        <w:rFonts w:hint="default"/>
        <w:sz w:val="14"/>
      </w:rPr>
    </w:lvl>
    <w:lvl w:ilvl="3">
      <w:start w:val="1"/>
      <w:numFmt w:val="decimal"/>
      <w:lvlText w:val="%1.%2.%3.%4."/>
      <w:lvlJc w:val="left"/>
      <w:pPr>
        <w:ind w:left="10503" w:hanging="720"/>
      </w:pPr>
      <w:rPr>
        <w:rFonts w:hint="default"/>
        <w:sz w:val="14"/>
      </w:rPr>
    </w:lvl>
    <w:lvl w:ilvl="4">
      <w:start w:val="1"/>
      <w:numFmt w:val="decimal"/>
      <w:lvlText w:val="%1.%2.%3.%4.%5."/>
      <w:lvlJc w:val="left"/>
      <w:pPr>
        <w:ind w:left="14124" w:hanging="1080"/>
      </w:pPr>
      <w:rPr>
        <w:rFonts w:hint="default"/>
        <w:sz w:val="14"/>
      </w:rPr>
    </w:lvl>
    <w:lvl w:ilvl="5">
      <w:start w:val="1"/>
      <w:numFmt w:val="decimal"/>
      <w:lvlText w:val="%1.%2.%3.%4.%5.%6."/>
      <w:lvlJc w:val="left"/>
      <w:pPr>
        <w:ind w:left="17385" w:hanging="1080"/>
      </w:pPr>
      <w:rPr>
        <w:rFonts w:hint="default"/>
        <w:sz w:val="14"/>
      </w:rPr>
    </w:lvl>
    <w:lvl w:ilvl="6">
      <w:start w:val="1"/>
      <w:numFmt w:val="decimal"/>
      <w:lvlText w:val="%1.%2.%3.%4.%5.%6.%7."/>
      <w:lvlJc w:val="left"/>
      <w:pPr>
        <w:ind w:left="21006" w:hanging="1440"/>
      </w:pPr>
      <w:rPr>
        <w:rFonts w:hint="default"/>
        <w:sz w:val="14"/>
      </w:rPr>
    </w:lvl>
    <w:lvl w:ilvl="7">
      <w:start w:val="1"/>
      <w:numFmt w:val="decimal"/>
      <w:lvlText w:val="%1.%2.%3.%4.%5.%6.%7.%8."/>
      <w:lvlJc w:val="left"/>
      <w:pPr>
        <w:ind w:left="24267" w:hanging="1440"/>
      </w:pPr>
      <w:rPr>
        <w:rFonts w:hint="default"/>
        <w:sz w:val="14"/>
      </w:rPr>
    </w:lvl>
    <w:lvl w:ilvl="8">
      <w:start w:val="1"/>
      <w:numFmt w:val="decimal"/>
      <w:lvlText w:val="%1.%2.%3.%4.%5.%6.%7.%8.%9."/>
      <w:lvlJc w:val="left"/>
      <w:pPr>
        <w:ind w:left="27888" w:hanging="1800"/>
      </w:pPr>
      <w:rPr>
        <w:rFonts w:hint="default"/>
        <w:sz w:val="14"/>
      </w:rPr>
    </w:lvl>
  </w:abstractNum>
  <w:num w:numId="1">
    <w:abstractNumId w:val="13"/>
  </w:num>
  <w:num w:numId="2">
    <w:abstractNumId w:val="10"/>
  </w:num>
  <w:num w:numId="3">
    <w:abstractNumId w:val="12"/>
  </w:num>
  <w:num w:numId="4">
    <w:abstractNumId w:val="8"/>
  </w:num>
  <w:num w:numId="5">
    <w:abstractNumId w:val="9"/>
  </w:num>
  <w:num w:numId="6">
    <w:abstractNumId w:val="2"/>
  </w:num>
  <w:num w:numId="7">
    <w:abstractNumId w:val="9"/>
    <w:lvlOverride w:ilvl="0">
      <w:startOverride w:val="1"/>
    </w:lvlOverride>
  </w:num>
  <w:num w:numId="8">
    <w:abstractNumId w:val="3"/>
  </w:num>
  <w:num w:numId="9">
    <w:abstractNumId w:val="3"/>
    <w:lvlOverride w:ilvl="0">
      <w:startOverride w:val="1"/>
    </w:lvlOverride>
  </w:num>
  <w:num w:numId="10">
    <w:abstractNumId w:val="17"/>
  </w:num>
  <w:num w:numId="11">
    <w:abstractNumId w:val="2"/>
    <w:lvlOverride w:ilvl="0">
      <w:startOverride w:val="1"/>
    </w:lvlOverride>
  </w:num>
  <w:num w:numId="12">
    <w:abstractNumId w:val="21"/>
  </w:num>
  <w:num w:numId="13">
    <w:abstractNumId w:val="6"/>
  </w:num>
  <w:num w:numId="14">
    <w:abstractNumId w:val="11"/>
  </w:num>
  <w:num w:numId="15">
    <w:abstractNumId w:val="13"/>
    <w:lvlOverride w:ilvl="0">
      <w:startOverride w:val="2"/>
    </w:lvlOverride>
    <w:lvlOverride w:ilvl="1">
      <w:startOverride w:val="2"/>
    </w:lvlOverride>
  </w:num>
  <w:num w:numId="16">
    <w:abstractNumId w:val="13"/>
    <w:lvlOverride w:ilvl="0">
      <w:startOverride w:val="6"/>
    </w:lvlOverride>
    <w:lvlOverride w:ilvl="1">
      <w:startOverride w:val="11"/>
    </w:lvlOverride>
  </w:num>
  <w:num w:numId="17">
    <w:abstractNumId w:val="9"/>
    <w:lvlOverride w:ilvl="0">
      <w:startOverride w:val="1"/>
    </w:lvlOverride>
  </w:num>
  <w:num w:numId="18">
    <w:abstractNumId w:val="19"/>
  </w:num>
  <w:num w:numId="19">
    <w:abstractNumId w:val="16"/>
  </w:num>
  <w:num w:numId="20">
    <w:abstractNumId w:val="20"/>
  </w:num>
  <w:num w:numId="21">
    <w:abstractNumId w:val="4"/>
  </w:num>
  <w:num w:numId="22">
    <w:abstractNumId w:val="7"/>
  </w:num>
  <w:num w:numId="23">
    <w:abstractNumId w:val="15"/>
  </w:num>
  <w:num w:numId="24">
    <w:abstractNumId w:val="1"/>
  </w:num>
  <w:num w:numId="25">
    <w:abstractNumId w:val="14"/>
  </w:num>
  <w:num w:numId="26">
    <w:abstractNumId w:val="0"/>
  </w:num>
  <w:num w:numId="27">
    <w:abstractNumId w:val="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2"/>
    </w:lvlOverride>
  </w:num>
  <w:num w:numId="30">
    <w:abstractNumId w:val="9"/>
    <w:lvlOverride w:ilvl="0">
      <w:startOverride w:val="1"/>
    </w:lvlOverride>
  </w:num>
  <w:num w:numId="31">
    <w:abstractNumId w:val="9"/>
    <w:lvlOverride w:ilvl="0">
      <w:startOverride w:val="1"/>
    </w:lvlOverride>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C5E12"/>
    <w:rsid w:val="000002C8"/>
    <w:rsid w:val="00080B91"/>
    <w:rsid w:val="000962CE"/>
    <w:rsid w:val="000A6BD5"/>
    <w:rsid w:val="000A7C18"/>
    <w:rsid w:val="000C4A6B"/>
    <w:rsid w:val="000D5200"/>
    <w:rsid w:val="000D66E0"/>
    <w:rsid w:val="000E3039"/>
    <w:rsid w:val="00146E4F"/>
    <w:rsid w:val="001D07E9"/>
    <w:rsid w:val="001E067F"/>
    <w:rsid w:val="001E1A99"/>
    <w:rsid w:val="00217ECD"/>
    <w:rsid w:val="00247DD3"/>
    <w:rsid w:val="002600F9"/>
    <w:rsid w:val="002B6DA2"/>
    <w:rsid w:val="002C5E12"/>
    <w:rsid w:val="0039064C"/>
    <w:rsid w:val="003F51C5"/>
    <w:rsid w:val="0042482D"/>
    <w:rsid w:val="0044715B"/>
    <w:rsid w:val="00484487"/>
    <w:rsid w:val="00491E81"/>
    <w:rsid w:val="004C7152"/>
    <w:rsid w:val="00522C59"/>
    <w:rsid w:val="00550443"/>
    <w:rsid w:val="005E17DB"/>
    <w:rsid w:val="006134F8"/>
    <w:rsid w:val="006814B6"/>
    <w:rsid w:val="006B0649"/>
    <w:rsid w:val="0071361D"/>
    <w:rsid w:val="0078149F"/>
    <w:rsid w:val="007A3177"/>
    <w:rsid w:val="007C2157"/>
    <w:rsid w:val="007C6735"/>
    <w:rsid w:val="007D75C7"/>
    <w:rsid w:val="007F0D5D"/>
    <w:rsid w:val="00832114"/>
    <w:rsid w:val="00874099"/>
    <w:rsid w:val="00877E40"/>
    <w:rsid w:val="00887D85"/>
    <w:rsid w:val="00890AE3"/>
    <w:rsid w:val="008A2003"/>
    <w:rsid w:val="008C0C15"/>
    <w:rsid w:val="008C3BA8"/>
    <w:rsid w:val="008C49A2"/>
    <w:rsid w:val="008C5BF2"/>
    <w:rsid w:val="008E36F8"/>
    <w:rsid w:val="00963493"/>
    <w:rsid w:val="00980FAC"/>
    <w:rsid w:val="00982EEA"/>
    <w:rsid w:val="009D6669"/>
    <w:rsid w:val="009E0BAC"/>
    <w:rsid w:val="009E1C35"/>
    <w:rsid w:val="009F3756"/>
    <w:rsid w:val="00A41089"/>
    <w:rsid w:val="00A4220D"/>
    <w:rsid w:val="00A80279"/>
    <w:rsid w:val="00AA3769"/>
    <w:rsid w:val="00AA6DEA"/>
    <w:rsid w:val="00AC34D5"/>
    <w:rsid w:val="00AF0276"/>
    <w:rsid w:val="00B07B78"/>
    <w:rsid w:val="00B357FD"/>
    <w:rsid w:val="00B47C25"/>
    <w:rsid w:val="00B76BC5"/>
    <w:rsid w:val="00B841E7"/>
    <w:rsid w:val="00BF133A"/>
    <w:rsid w:val="00CA4029"/>
    <w:rsid w:val="00CB0EDF"/>
    <w:rsid w:val="00CD23F7"/>
    <w:rsid w:val="00D25644"/>
    <w:rsid w:val="00D26D73"/>
    <w:rsid w:val="00D34716"/>
    <w:rsid w:val="00D808C6"/>
    <w:rsid w:val="00D81E60"/>
    <w:rsid w:val="00DF0F0C"/>
    <w:rsid w:val="00E17D21"/>
    <w:rsid w:val="00E2728B"/>
    <w:rsid w:val="00E321F9"/>
    <w:rsid w:val="00E414B8"/>
    <w:rsid w:val="00E67B93"/>
    <w:rsid w:val="00E73896"/>
    <w:rsid w:val="00EB58D6"/>
    <w:rsid w:val="00EB7BAB"/>
    <w:rsid w:val="00EC07A1"/>
    <w:rsid w:val="00F73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3776B"/>
  <w15:docId w15:val="{C2DFA509-DC14-4574-B1AE-17137001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240" w:afterLines="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2C5E12"/>
    <w:pPr>
      <w:spacing w:beforeLines="0" w:afterLines="0"/>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2C5E12"/>
    <w:pPr>
      <w:keepNext/>
      <w:spacing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2C5E12"/>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2C5E12"/>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3"/>
    <w:next w:val="a3"/>
    <w:link w:val="40"/>
    <w:qFormat/>
    <w:rsid w:val="002C5E12"/>
    <w:pPr>
      <w:keepNext/>
      <w:overflowPunct w:val="0"/>
      <w:autoSpaceDE w:val="0"/>
      <w:autoSpaceDN w:val="0"/>
      <w:adjustRightInd w:val="0"/>
      <w:spacing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2C5E12"/>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2C5E12"/>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2C5E12"/>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2C5E12"/>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2C5E12"/>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C5E12"/>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uiPriority w:val="9"/>
    <w:rsid w:val="002C5E1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2C5E12"/>
    <w:rPr>
      <w:rFonts w:ascii="Arial" w:eastAsia="Times New Roman" w:hAnsi="Arial" w:cs="Times New Roman"/>
      <w:b/>
      <w:bCs/>
      <w:sz w:val="26"/>
      <w:szCs w:val="26"/>
      <w:lang w:eastAsia="ru-RU"/>
    </w:rPr>
  </w:style>
  <w:style w:type="character" w:customStyle="1" w:styleId="40">
    <w:name w:val="Заголовок 4 Знак"/>
    <w:basedOn w:val="a4"/>
    <w:link w:val="4"/>
    <w:rsid w:val="002C5E12"/>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2C5E1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2C5E12"/>
    <w:rPr>
      <w:rFonts w:ascii="Times New Roman" w:eastAsia="Calibri" w:hAnsi="Times New Roman" w:cs="Times New Roman"/>
      <w:i/>
      <w:iCs/>
      <w:sz w:val="20"/>
      <w:szCs w:val="20"/>
      <w:lang w:eastAsia="ru-RU"/>
    </w:rPr>
  </w:style>
  <w:style w:type="character" w:customStyle="1" w:styleId="70">
    <w:name w:val="Заголовок 7 Знак"/>
    <w:basedOn w:val="a4"/>
    <w:link w:val="7"/>
    <w:rsid w:val="002C5E12"/>
    <w:rPr>
      <w:rFonts w:ascii="Times New Roman" w:eastAsia="Calibri" w:hAnsi="Times New Roman" w:cs="Times New Roman"/>
      <w:sz w:val="24"/>
      <w:szCs w:val="24"/>
      <w:lang w:eastAsia="ru-RU"/>
    </w:rPr>
  </w:style>
  <w:style w:type="character" w:customStyle="1" w:styleId="80">
    <w:name w:val="Заголовок 8 Знак"/>
    <w:basedOn w:val="a4"/>
    <w:link w:val="8"/>
    <w:rsid w:val="002C5E12"/>
    <w:rPr>
      <w:rFonts w:ascii="Arial" w:eastAsia="Calibri" w:hAnsi="Arial" w:cs="Times New Roman"/>
      <w:i/>
      <w:iCs/>
      <w:sz w:val="20"/>
      <w:szCs w:val="20"/>
      <w:lang w:eastAsia="ru-RU"/>
    </w:rPr>
  </w:style>
  <w:style w:type="character" w:customStyle="1" w:styleId="90">
    <w:name w:val="Заголовок 9 Знак"/>
    <w:basedOn w:val="a4"/>
    <w:link w:val="9"/>
    <w:rsid w:val="002C5E12"/>
    <w:rPr>
      <w:rFonts w:ascii="Arial" w:eastAsia="Calibri" w:hAnsi="Arial" w:cs="Times New Roman"/>
      <w:b/>
      <w:bCs/>
      <w:i/>
      <w:iCs/>
      <w:sz w:val="18"/>
      <w:szCs w:val="18"/>
      <w:lang w:eastAsia="ru-RU"/>
    </w:rPr>
  </w:style>
  <w:style w:type="paragraph" w:customStyle="1" w:styleId="ConsPlusNormal">
    <w:name w:val="ConsPlusNormal"/>
    <w:link w:val="ConsPlusNormal0"/>
    <w:rsid w:val="002C5E12"/>
    <w:pPr>
      <w:autoSpaceDE w:val="0"/>
      <w:autoSpaceDN w:val="0"/>
      <w:adjustRightInd w:val="0"/>
      <w:spacing w:beforeLines="0" w:afterLines="0" w:line="240" w:lineRule="auto"/>
    </w:pPr>
    <w:rPr>
      <w:rFonts w:ascii="Arial" w:eastAsia="Calibri" w:hAnsi="Arial" w:cs="Arial"/>
    </w:rPr>
  </w:style>
  <w:style w:type="character" w:styleId="a7">
    <w:name w:val="Hyperlink"/>
    <w:unhideWhenUsed/>
    <w:rsid w:val="002C5E12"/>
    <w:rPr>
      <w:color w:val="0000FF"/>
      <w:u w:val="single"/>
    </w:rPr>
  </w:style>
  <w:style w:type="paragraph" w:styleId="a8">
    <w:name w:val="header"/>
    <w:basedOn w:val="a3"/>
    <w:link w:val="a9"/>
    <w:unhideWhenUsed/>
    <w:rsid w:val="002C5E12"/>
    <w:pPr>
      <w:tabs>
        <w:tab w:val="center" w:pos="4677"/>
        <w:tab w:val="right" w:pos="9355"/>
      </w:tabs>
      <w:spacing w:line="240" w:lineRule="auto"/>
    </w:pPr>
  </w:style>
  <w:style w:type="character" w:customStyle="1" w:styleId="a9">
    <w:name w:val="Верхний колонтитул Знак"/>
    <w:basedOn w:val="a4"/>
    <w:link w:val="a8"/>
    <w:rsid w:val="002C5E12"/>
    <w:rPr>
      <w:rFonts w:ascii="Calibri" w:eastAsia="Calibri" w:hAnsi="Calibri" w:cs="Times New Roman"/>
    </w:rPr>
  </w:style>
  <w:style w:type="paragraph" w:styleId="aa">
    <w:name w:val="footer"/>
    <w:basedOn w:val="a3"/>
    <w:link w:val="ab"/>
    <w:unhideWhenUsed/>
    <w:rsid w:val="002C5E12"/>
    <w:pPr>
      <w:tabs>
        <w:tab w:val="center" w:pos="4677"/>
        <w:tab w:val="right" w:pos="9355"/>
      </w:tabs>
      <w:spacing w:line="240" w:lineRule="auto"/>
    </w:pPr>
  </w:style>
  <w:style w:type="character" w:customStyle="1" w:styleId="ab">
    <w:name w:val="Нижний колонтитул Знак"/>
    <w:basedOn w:val="a4"/>
    <w:link w:val="aa"/>
    <w:rsid w:val="002C5E12"/>
    <w:rPr>
      <w:rFonts w:ascii="Calibri" w:eastAsia="Calibri" w:hAnsi="Calibri" w:cs="Times New Roman"/>
    </w:rPr>
  </w:style>
  <w:style w:type="paragraph" w:customStyle="1" w:styleId="-31">
    <w:name w:val="Светлая сетка - Акцент 31"/>
    <w:basedOn w:val="a3"/>
    <w:uiPriority w:val="34"/>
    <w:qFormat/>
    <w:rsid w:val="002C5E12"/>
    <w:pPr>
      <w:ind w:left="720"/>
      <w:contextualSpacing/>
    </w:pPr>
  </w:style>
  <w:style w:type="paragraph" w:styleId="ac">
    <w:name w:val="Balloon Text"/>
    <w:basedOn w:val="a3"/>
    <w:link w:val="ad"/>
    <w:semiHidden/>
    <w:unhideWhenUsed/>
    <w:rsid w:val="002C5E12"/>
    <w:pPr>
      <w:spacing w:line="240" w:lineRule="auto"/>
    </w:pPr>
    <w:rPr>
      <w:rFonts w:ascii="Tahoma" w:hAnsi="Tahoma"/>
      <w:sz w:val="16"/>
      <w:szCs w:val="16"/>
    </w:rPr>
  </w:style>
  <w:style w:type="character" w:customStyle="1" w:styleId="ad">
    <w:name w:val="Текст выноски Знак"/>
    <w:basedOn w:val="a4"/>
    <w:link w:val="ac"/>
    <w:semiHidden/>
    <w:rsid w:val="002C5E12"/>
    <w:rPr>
      <w:rFonts w:ascii="Tahoma" w:eastAsia="Calibri" w:hAnsi="Tahoma" w:cs="Times New Roman"/>
      <w:sz w:val="16"/>
      <w:szCs w:val="16"/>
    </w:rPr>
  </w:style>
  <w:style w:type="paragraph" w:customStyle="1" w:styleId="a1">
    <w:name w:val="МУ Обычный стиль"/>
    <w:basedOn w:val="a3"/>
    <w:autoRedefine/>
    <w:rsid w:val="002C5E12"/>
    <w:pPr>
      <w:widowControl w:val="0"/>
      <w:numPr>
        <w:numId w:val="2"/>
      </w:numPr>
      <w:tabs>
        <w:tab w:val="left" w:pos="1134"/>
        <w:tab w:val="left" w:pos="1560"/>
      </w:tabs>
      <w:autoSpaceDE w:val="0"/>
      <w:autoSpaceDN w:val="0"/>
      <w:adjustRightInd w:val="0"/>
      <w:jc w:val="both"/>
    </w:pPr>
    <w:rPr>
      <w:rFonts w:ascii="Times New Roman" w:hAnsi="Times New Roman"/>
      <w:sz w:val="28"/>
      <w:szCs w:val="28"/>
    </w:rPr>
  </w:style>
  <w:style w:type="paragraph" w:customStyle="1" w:styleId="ConsPlusNonformat">
    <w:name w:val="ConsPlusNonformat"/>
    <w:uiPriority w:val="99"/>
    <w:rsid w:val="002C5E12"/>
    <w:pPr>
      <w:widowControl w:val="0"/>
      <w:autoSpaceDE w:val="0"/>
      <w:autoSpaceDN w:val="0"/>
      <w:adjustRightInd w:val="0"/>
      <w:spacing w:beforeLines="0" w:afterLines="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2C5E12"/>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2C5E12"/>
    <w:rPr>
      <w:rFonts w:ascii="Arial" w:eastAsia="Times New Roman" w:hAnsi="Arial" w:cs="Times New Roman"/>
      <w:b/>
      <w:bCs/>
      <w:i/>
      <w:iCs/>
      <w:sz w:val="28"/>
      <w:szCs w:val="28"/>
      <w:lang w:eastAsia="ru-RU"/>
    </w:rPr>
  </w:style>
  <w:style w:type="paragraph" w:styleId="ae">
    <w:name w:val="footnote text"/>
    <w:basedOn w:val="a3"/>
    <w:link w:val="af"/>
    <w:semiHidden/>
    <w:rsid w:val="002C5E12"/>
    <w:pPr>
      <w:suppressAutoHyphens/>
      <w:spacing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2C5E12"/>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2C5E12"/>
    <w:rPr>
      <w:rFonts w:ascii="Arial" w:eastAsia="Calibri" w:hAnsi="Arial" w:cs="Arial"/>
    </w:rPr>
  </w:style>
  <w:style w:type="paragraph" w:styleId="af0">
    <w:name w:val="Body Text"/>
    <w:aliases w:val="бпОсновной текст"/>
    <w:basedOn w:val="a3"/>
    <w:link w:val="af1"/>
    <w:rsid w:val="002C5E12"/>
    <w:pPr>
      <w:spacing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2C5E12"/>
    <w:rPr>
      <w:rFonts w:ascii="Times New Roman" w:eastAsia="Times New Roman" w:hAnsi="Times New Roman" w:cs="Times New Roman"/>
      <w:sz w:val="28"/>
      <w:szCs w:val="24"/>
      <w:lang w:eastAsia="ru-RU"/>
    </w:rPr>
  </w:style>
  <w:style w:type="paragraph" w:styleId="af2">
    <w:name w:val="Body Text Indent"/>
    <w:basedOn w:val="a3"/>
    <w:link w:val="af3"/>
    <w:unhideWhenUsed/>
    <w:rsid w:val="002C5E12"/>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2C5E12"/>
    <w:rPr>
      <w:rFonts w:ascii="Times New Roman" w:eastAsia="Times New Roman" w:hAnsi="Times New Roman" w:cs="Times New Roman"/>
      <w:sz w:val="28"/>
      <w:szCs w:val="24"/>
      <w:lang w:eastAsia="ru-RU"/>
    </w:rPr>
  </w:style>
  <w:style w:type="paragraph" w:customStyle="1" w:styleId="af4">
    <w:name w:val="Знак"/>
    <w:basedOn w:val="a3"/>
    <w:rsid w:val="002C5E1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2C5E12"/>
    <w:pPr>
      <w:widowControl w:val="0"/>
      <w:autoSpaceDE w:val="0"/>
      <w:autoSpaceDN w:val="0"/>
      <w:adjustRightInd w:val="0"/>
      <w:spacing w:beforeLines="0" w:afterLines="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2C5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olor w:val="000090"/>
      <w:sz w:val="20"/>
      <w:szCs w:val="20"/>
      <w:lang w:eastAsia="ru-RU"/>
    </w:rPr>
  </w:style>
  <w:style w:type="character" w:customStyle="1" w:styleId="HTML0">
    <w:name w:val="Стандартный HTML Знак"/>
    <w:basedOn w:val="a4"/>
    <w:link w:val="HTML"/>
    <w:uiPriority w:val="99"/>
    <w:rsid w:val="002C5E12"/>
    <w:rPr>
      <w:rFonts w:ascii="Courier New" w:eastAsia="Times New Roman" w:hAnsi="Courier New" w:cs="Times New Roman"/>
      <w:color w:val="000090"/>
      <w:sz w:val="20"/>
      <w:szCs w:val="20"/>
      <w:lang w:eastAsia="ru-RU"/>
    </w:rPr>
  </w:style>
  <w:style w:type="character" w:styleId="af5">
    <w:name w:val="page number"/>
    <w:basedOn w:val="a4"/>
    <w:rsid w:val="002C5E12"/>
  </w:style>
  <w:style w:type="character" w:customStyle="1" w:styleId="41">
    <w:name w:val="Знак Знак4"/>
    <w:rsid w:val="002C5E12"/>
    <w:rPr>
      <w:rFonts w:ascii="Arial" w:hAnsi="Arial" w:cs="Arial"/>
      <w:sz w:val="24"/>
      <w:szCs w:val="24"/>
      <w:lang w:val="ru-RU" w:eastAsia="ru-RU" w:bidi="ar-SA"/>
    </w:rPr>
  </w:style>
  <w:style w:type="paragraph" w:styleId="22">
    <w:name w:val="Body Text 2"/>
    <w:basedOn w:val="a3"/>
    <w:link w:val="24"/>
    <w:rsid w:val="002C5E12"/>
    <w:pPr>
      <w:spacing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2C5E12"/>
    <w:rPr>
      <w:rFonts w:ascii="Times New Roman" w:eastAsia="Times New Roman" w:hAnsi="Times New Roman" w:cs="Times New Roman"/>
      <w:b/>
      <w:bCs/>
      <w:sz w:val="24"/>
      <w:szCs w:val="24"/>
      <w:lang w:eastAsia="ru-RU"/>
    </w:rPr>
  </w:style>
  <w:style w:type="paragraph" w:customStyle="1" w:styleId="af6">
    <w:name w:val="Готовый"/>
    <w:basedOn w:val="a3"/>
    <w:rsid w:val="002C5E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Times New Roman" w:hAnsi="Courier New" w:cs="Courier New"/>
      <w:sz w:val="20"/>
      <w:szCs w:val="20"/>
      <w:lang w:eastAsia="ru-RU"/>
    </w:rPr>
  </w:style>
  <w:style w:type="paragraph" w:styleId="af7">
    <w:name w:val="Signature"/>
    <w:basedOn w:val="a3"/>
    <w:link w:val="af8"/>
    <w:rsid w:val="002C5E12"/>
    <w:pPr>
      <w:spacing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2C5E12"/>
    <w:rPr>
      <w:rFonts w:ascii="Times New Roman" w:eastAsia="Times New Roman" w:hAnsi="Times New Roman" w:cs="Times New Roman"/>
      <w:b/>
      <w:sz w:val="28"/>
      <w:szCs w:val="28"/>
      <w:lang w:eastAsia="ru-RU"/>
    </w:rPr>
  </w:style>
  <w:style w:type="paragraph" w:styleId="af9">
    <w:name w:val="Body Text First Indent"/>
    <w:basedOn w:val="af0"/>
    <w:link w:val="afa"/>
    <w:rsid w:val="002C5E12"/>
    <w:pPr>
      <w:spacing w:after="120"/>
      <w:ind w:firstLine="210"/>
      <w:jc w:val="left"/>
    </w:pPr>
    <w:rPr>
      <w:sz w:val="24"/>
    </w:rPr>
  </w:style>
  <w:style w:type="character" w:customStyle="1" w:styleId="afa">
    <w:name w:val="Красная строка Знак"/>
    <w:basedOn w:val="af1"/>
    <w:link w:val="af9"/>
    <w:rsid w:val="002C5E12"/>
    <w:rPr>
      <w:rFonts w:ascii="Times New Roman" w:eastAsia="Times New Roman" w:hAnsi="Times New Roman" w:cs="Times New Roman"/>
      <w:sz w:val="24"/>
      <w:szCs w:val="24"/>
      <w:lang w:eastAsia="ru-RU"/>
    </w:rPr>
  </w:style>
  <w:style w:type="paragraph" w:styleId="31">
    <w:name w:val="Body Text 3"/>
    <w:basedOn w:val="a3"/>
    <w:link w:val="32"/>
    <w:rsid w:val="002C5E12"/>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2C5E12"/>
    <w:rPr>
      <w:rFonts w:ascii="Times New Roman" w:eastAsia="Times New Roman" w:hAnsi="Times New Roman" w:cs="Times New Roman"/>
      <w:sz w:val="16"/>
      <w:szCs w:val="16"/>
      <w:lang w:eastAsia="ru-RU"/>
    </w:rPr>
  </w:style>
  <w:style w:type="paragraph" w:styleId="afb">
    <w:name w:val="Normal (Web)"/>
    <w:basedOn w:val="a3"/>
    <w:uiPriority w:val="99"/>
    <w:rsid w:val="002C5E12"/>
    <w:pPr>
      <w:spacing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2C5E12"/>
    <w:pPr>
      <w:ind w:left="720"/>
    </w:pPr>
    <w:rPr>
      <w:rFonts w:eastAsia="Times New Roman"/>
    </w:rPr>
  </w:style>
  <w:style w:type="character" w:customStyle="1" w:styleId="BodyTextIndentChar">
    <w:name w:val="Body Text Indent Char"/>
    <w:locked/>
    <w:rsid w:val="002C5E12"/>
    <w:rPr>
      <w:rFonts w:cs="Times New Roman"/>
      <w:sz w:val="24"/>
      <w:szCs w:val="24"/>
      <w:lang w:val="ru-RU" w:eastAsia="ru-RU" w:bidi="ar-SA"/>
    </w:rPr>
  </w:style>
  <w:style w:type="character" w:customStyle="1" w:styleId="BodyTextChar">
    <w:name w:val="Body Text Char"/>
    <w:aliases w:val="бпОсновной текст Char"/>
    <w:locked/>
    <w:rsid w:val="002C5E12"/>
    <w:rPr>
      <w:rFonts w:cs="Times New Roman"/>
      <w:sz w:val="24"/>
      <w:szCs w:val="24"/>
      <w:lang w:val="ru-RU" w:eastAsia="ru-RU" w:bidi="ar-SA"/>
    </w:rPr>
  </w:style>
  <w:style w:type="paragraph" w:customStyle="1" w:styleId="Style3">
    <w:name w:val="Style3"/>
    <w:basedOn w:val="a3"/>
    <w:rsid w:val="002C5E12"/>
    <w:pPr>
      <w:widowControl w:val="0"/>
      <w:autoSpaceDE w:val="0"/>
      <w:autoSpaceDN w:val="0"/>
      <w:adjustRightInd w:val="0"/>
      <w:spacing w:line="317" w:lineRule="exact"/>
    </w:pPr>
    <w:rPr>
      <w:rFonts w:ascii="Times New Roman" w:eastAsia="Times New Roman" w:hAnsi="Times New Roman"/>
      <w:sz w:val="24"/>
      <w:szCs w:val="24"/>
      <w:lang w:eastAsia="ru-RU"/>
    </w:rPr>
  </w:style>
  <w:style w:type="character" w:customStyle="1" w:styleId="FontStyle13">
    <w:name w:val="Font Style13"/>
    <w:rsid w:val="002C5E12"/>
    <w:rPr>
      <w:rFonts w:ascii="Times New Roman" w:hAnsi="Times New Roman" w:cs="Times New Roman"/>
      <w:sz w:val="22"/>
      <w:szCs w:val="22"/>
    </w:rPr>
  </w:style>
  <w:style w:type="character" w:styleId="afc">
    <w:name w:val="FollowedHyperlink"/>
    <w:rsid w:val="002C5E12"/>
    <w:rPr>
      <w:color w:val="800080"/>
      <w:u w:val="single"/>
    </w:rPr>
  </w:style>
  <w:style w:type="paragraph" w:customStyle="1" w:styleId="afd">
    <w:name w:val="Знак Знак Знак Знак Знак Знак Знак Знак Знак Знак"/>
    <w:basedOn w:val="a3"/>
    <w:rsid w:val="002C5E12"/>
    <w:pPr>
      <w:spacing w:after="160" w:line="240" w:lineRule="exact"/>
    </w:pPr>
    <w:rPr>
      <w:rFonts w:ascii="Verdana" w:eastAsia="Times New Roman" w:hAnsi="Verdana"/>
      <w:sz w:val="24"/>
      <w:szCs w:val="24"/>
      <w:lang w:val="en-US"/>
    </w:rPr>
  </w:style>
  <w:style w:type="character" w:styleId="afe">
    <w:name w:val="footnote reference"/>
    <w:semiHidden/>
    <w:rsid w:val="002C5E12"/>
    <w:rPr>
      <w:vertAlign w:val="superscript"/>
    </w:rPr>
  </w:style>
  <w:style w:type="table" w:styleId="aff">
    <w:name w:val="Table Grid"/>
    <w:basedOn w:val="a5"/>
    <w:uiPriority w:val="59"/>
    <w:rsid w:val="002C5E12"/>
    <w:pPr>
      <w:suppressAutoHyphens/>
      <w:spacing w:beforeLines="0" w:afterLines="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C5E12"/>
    <w:rPr>
      <w:rFonts w:ascii="Tahoma" w:hAnsi="Tahoma" w:cs="Times New Roman"/>
      <w:sz w:val="20"/>
      <w:szCs w:val="20"/>
      <w:lang w:val="en-US"/>
    </w:rPr>
  </w:style>
  <w:style w:type="character" w:customStyle="1" w:styleId="35">
    <w:name w:val="Знак Знак35"/>
    <w:locked/>
    <w:rsid w:val="002C5E12"/>
    <w:rPr>
      <w:rFonts w:ascii="Arial" w:hAnsi="Arial" w:cs="Arial"/>
      <w:b/>
      <w:bCs/>
      <w:i/>
      <w:iCs/>
      <w:sz w:val="28"/>
      <w:szCs w:val="28"/>
      <w:lang w:eastAsia="ru-RU"/>
    </w:rPr>
  </w:style>
  <w:style w:type="character" w:customStyle="1" w:styleId="34">
    <w:name w:val="Знак Знак34"/>
    <w:locked/>
    <w:rsid w:val="002C5E12"/>
    <w:rPr>
      <w:rFonts w:ascii="Arial" w:hAnsi="Arial" w:cs="Arial"/>
      <w:b/>
      <w:bCs/>
      <w:sz w:val="26"/>
      <w:szCs w:val="26"/>
      <w:lang w:eastAsia="ru-RU"/>
    </w:rPr>
  </w:style>
  <w:style w:type="character" w:customStyle="1" w:styleId="33">
    <w:name w:val="Знак Знак33"/>
    <w:locked/>
    <w:rsid w:val="002C5E12"/>
    <w:rPr>
      <w:rFonts w:ascii="Times New Roman" w:hAnsi="Times New Roman" w:cs="Times New Roman"/>
      <w:b/>
      <w:sz w:val="20"/>
      <w:szCs w:val="20"/>
      <w:lang w:eastAsia="ru-RU"/>
    </w:rPr>
  </w:style>
  <w:style w:type="character" w:customStyle="1" w:styleId="320">
    <w:name w:val="Знак Знак32"/>
    <w:locked/>
    <w:rsid w:val="002C5E12"/>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2C5E12"/>
    <w:pPr>
      <w:spacing w:line="240" w:lineRule="auto"/>
    </w:pPr>
    <w:rPr>
      <w:sz w:val="20"/>
      <w:szCs w:val="20"/>
      <w:lang w:eastAsia="ru-RU"/>
    </w:rPr>
  </w:style>
  <w:style w:type="character" w:customStyle="1" w:styleId="aff2">
    <w:name w:val="Текст примечания Знак"/>
    <w:basedOn w:val="a4"/>
    <w:link w:val="aff1"/>
    <w:uiPriority w:val="99"/>
    <w:semiHidden/>
    <w:rsid w:val="002C5E12"/>
    <w:rPr>
      <w:rFonts w:ascii="Calibri" w:eastAsia="Calibri" w:hAnsi="Calibri" w:cs="Times New Roman"/>
      <w:sz w:val="20"/>
      <w:szCs w:val="20"/>
      <w:lang w:eastAsia="ru-RU"/>
    </w:rPr>
  </w:style>
  <w:style w:type="paragraph" w:styleId="aff3">
    <w:name w:val="annotation subject"/>
    <w:basedOn w:val="aff1"/>
    <w:next w:val="aff1"/>
    <w:link w:val="aff4"/>
    <w:semiHidden/>
    <w:rsid w:val="002C5E12"/>
    <w:rPr>
      <w:b/>
      <w:bCs/>
    </w:rPr>
  </w:style>
  <w:style w:type="character" w:customStyle="1" w:styleId="aff4">
    <w:name w:val="Тема примечания Знак"/>
    <w:basedOn w:val="aff2"/>
    <w:link w:val="aff3"/>
    <w:semiHidden/>
    <w:rsid w:val="002C5E12"/>
    <w:rPr>
      <w:rFonts w:ascii="Calibri" w:eastAsia="Calibri" w:hAnsi="Calibri" w:cs="Times New Roman"/>
      <w:b/>
      <w:bCs/>
      <w:sz w:val="20"/>
      <w:szCs w:val="20"/>
      <w:lang w:eastAsia="ru-RU"/>
    </w:rPr>
  </w:style>
  <w:style w:type="character" w:customStyle="1" w:styleId="blk">
    <w:name w:val="blk"/>
    <w:rsid w:val="002C5E12"/>
    <w:rPr>
      <w:rFonts w:cs="Times New Roman"/>
    </w:rPr>
  </w:style>
  <w:style w:type="character" w:customStyle="1" w:styleId="u">
    <w:name w:val="u"/>
    <w:rsid w:val="002C5E12"/>
    <w:rPr>
      <w:rFonts w:cs="Times New Roman"/>
    </w:rPr>
  </w:style>
  <w:style w:type="character" w:customStyle="1" w:styleId="17">
    <w:name w:val="Знак Знак17"/>
    <w:locked/>
    <w:rsid w:val="002C5E12"/>
    <w:rPr>
      <w:rFonts w:eastAsia="Times New Roman" w:cs="Times New Roman"/>
      <w:lang w:eastAsia="ru-RU"/>
    </w:rPr>
  </w:style>
  <w:style w:type="character" w:customStyle="1" w:styleId="16">
    <w:name w:val="Знак Знак16"/>
    <w:locked/>
    <w:rsid w:val="002C5E12"/>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2C5E1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2C5E12"/>
    <w:pPr>
      <w:spacing w:beforeLines="0" w:afterLines="0" w:line="240" w:lineRule="auto"/>
    </w:pPr>
    <w:rPr>
      <w:rFonts w:ascii="Calibri" w:eastAsia="Calibri" w:hAnsi="Calibri" w:cs="Times New Roman"/>
      <w:lang w:eastAsia="ru-RU"/>
    </w:rPr>
  </w:style>
  <w:style w:type="character" w:customStyle="1" w:styleId="18">
    <w:name w:val="бпОсновной текст Знак Знак1"/>
    <w:locked/>
    <w:rsid w:val="002C5E12"/>
    <w:rPr>
      <w:rFonts w:ascii="Times New Roman" w:hAnsi="Times New Roman" w:cs="Times New Roman"/>
      <w:sz w:val="24"/>
      <w:szCs w:val="24"/>
      <w:lang w:eastAsia="ru-RU"/>
    </w:rPr>
  </w:style>
  <w:style w:type="paragraph" w:customStyle="1" w:styleId="ConsPlusDocList">
    <w:name w:val="ConsPlusDocList"/>
    <w:rsid w:val="002C5E12"/>
    <w:pPr>
      <w:autoSpaceDE w:val="0"/>
      <w:autoSpaceDN w:val="0"/>
      <w:adjustRightInd w:val="0"/>
      <w:spacing w:beforeLines="0" w:afterLines="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2C5E12"/>
    <w:pPr>
      <w:overflowPunct w:val="0"/>
      <w:autoSpaceDE w:val="0"/>
      <w:autoSpaceDN w:val="0"/>
      <w:adjustRightInd w:val="0"/>
      <w:spacing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2C5E12"/>
    <w:pPr>
      <w:overflowPunct w:val="0"/>
      <w:autoSpaceDE w:val="0"/>
      <w:autoSpaceDN w:val="0"/>
      <w:adjustRightInd w:val="0"/>
      <w:spacing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2C5E12"/>
    <w:pPr>
      <w:spacing w:line="240" w:lineRule="auto"/>
      <w:jc w:val="center"/>
    </w:pPr>
    <w:rPr>
      <w:rFonts w:ascii="Arial" w:hAnsi="Arial"/>
      <w:b/>
      <w:bCs/>
      <w:sz w:val="24"/>
      <w:szCs w:val="24"/>
      <w:lang w:eastAsia="ru-RU"/>
    </w:rPr>
  </w:style>
  <w:style w:type="character" w:customStyle="1" w:styleId="aff7">
    <w:name w:val="Заголовок Знак"/>
    <w:basedOn w:val="a4"/>
    <w:link w:val="aff6"/>
    <w:rsid w:val="002C5E12"/>
    <w:rPr>
      <w:rFonts w:ascii="Arial" w:eastAsia="Calibri" w:hAnsi="Arial" w:cs="Times New Roman"/>
      <w:b/>
      <w:bCs/>
      <w:sz w:val="24"/>
      <w:szCs w:val="24"/>
      <w:lang w:eastAsia="ru-RU"/>
    </w:rPr>
  </w:style>
  <w:style w:type="paragraph" w:styleId="36">
    <w:name w:val="Body Text Indent 3"/>
    <w:basedOn w:val="a3"/>
    <w:link w:val="37"/>
    <w:rsid w:val="002C5E12"/>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2C5E12"/>
    <w:rPr>
      <w:rFonts w:ascii="Times New Roman" w:eastAsia="Calibri" w:hAnsi="Times New Roman" w:cs="Times New Roman"/>
      <w:sz w:val="16"/>
      <w:szCs w:val="16"/>
      <w:lang w:eastAsia="ru-RU"/>
    </w:rPr>
  </w:style>
  <w:style w:type="paragraph" w:styleId="aff8">
    <w:name w:val="Plain Text"/>
    <w:basedOn w:val="a3"/>
    <w:link w:val="aff9"/>
    <w:rsid w:val="002C5E12"/>
    <w:pPr>
      <w:spacing w:line="240" w:lineRule="auto"/>
      <w:jc w:val="center"/>
    </w:pPr>
    <w:rPr>
      <w:rFonts w:ascii="Courier New" w:hAnsi="Courier New"/>
      <w:sz w:val="20"/>
      <w:szCs w:val="20"/>
      <w:lang w:eastAsia="ru-RU"/>
    </w:rPr>
  </w:style>
  <w:style w:type="character" w:customStyle="1" w:styleId="aff9">
    <w:name w:val="Текст Знак"/>
    <w:basedOn w:val="a4"/>
    <w:link w:val="aff8"/>
    <w:rsid w:val="002C5E12"/>
    <w:rPr>
      <w:rFonts w:ascii="Courier New" w:eastAsia="Calibri" w:hAnsi="Courier New" w:cs="Times New Roman"/>
      <w:sz w:val="20"/>
      <w:szCs w:val="20"/>
      <w:lang w:eastAsia="ru-RU"/>
    </w:rPr>
  </w:style>
  <w:style w:type="paragraph" w:customStyle="1" w:styleId="ConsNormal">
    <w:name w:val="ConsNormal"/>
    <w:rsid w:val="002C5E12"/>
    <w:pPr>
      <w:widowControl w:val="0"/>
      <w:autoSpaceDE w:val="0"/>
      <w:autoSpaceDN w:val="0"/>
      <w:adjustRightInd w:val="0"/>
      <w:spacing w:beforeLines="0" w:afterLines="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2C5E12"/>
    <w:pPr>
      <w:widowControl w:val="0"/>
      <w:autoSpaceDE w:val="0"/>
      <w:autoSpaceDN w:val="0"/>
      <w:adjustRightInd w:val="0"/>
      <w:spacing w:beforeLines="0" w:afterLines="0" w:line="240" w:lineRule="auto"/>
      <w:ind w:right="19772"/>
      <w:jc w:val="center"/>
    </w:pPr>
    <w:rPr>
      <w:rFonts w:ascii="Arial" w:eastAsia="Calibri" w:hAnsi="Arial" w:cs="Arial"/>
      <w:b/>
      <w:bCs/>
      <w:sz w:val="20"/>
      <w:szCs w:val="20"/>
      <w:lang w:eastAsia="ru-RU"/>
    </w:rPr>
  </w:style>
  <w:style w:type="paragraph" w:customStyle="1" w:styleId="Preformat">
    <w:name w:val="Preformat"/>
    <w:rsid w:val="002C5E12"/>
    <w:pPr>
      <w:autoSpaceDE w:val="0"/>
      <w:autoSpaceDN w:val="0"/>
      <w:adjustRightInd w:val="0"/>
      <w:spacing w:beforeLines="0" w:afterLines="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2C5E1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2C5E12"/>
    <w:pPr>
      <w:widowControl w:val="0"/>
      <w:autoSpaceDE w:val="0"/>
      <w:autoSpaceDN w:val="0"/>
      <w:adjustRightInd w:val="0"/>
      <w:spacing w:beforeLines="0" w:afterLines="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2C5E12"/>
    <w:pPr>
      <w:widowControl w:val="0"/>
      <w:autoSpaceDE w:val="0"/>
      <w:autoSpaceDN w:val="0"/>
      <w:adjustRightInd w:val="0"/>
      <w:spacing w:beforeLines="0" w:afterLines="0" w:line="240" w:lineRule="auto"/>
      <w:ind w:right="19772"/>
      <w:jc w:val="center"/>
    </w:pPr>
    <w:rPr>
      <w:rFonts w:ascii="Arial" w:eastAsia="Calibri" w:hAnsi="Arial" w:cs="Arial"/>
      <w:sz w:val="20"/>
      <w:szCs w:val="20"/>
      <w:lang w:eastAsia="ru-RU"/>
    </w:rPr>
  </w:style>
  <w:style w:type="paragraph" w:customStyle="1" w:styleId="19">
    <w:name w:val="Обычный1"/>
    <w:link w:val="1a"/>
    <w:rsid w:val="002C5E12"/>
    <w:pPr>
      <w:widowControl w:val="0"/>
      <w:snapToGrid w:val="0"/>
      <w:spacing w:beforeLines="0" w:afterLines="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2C5E12"/>
    <w:rPr>
      <w:rFonts w:ascii="Times New Roman" w:eastAsia="Calibri" w:hAnsi="Times New Roman" w:cs="Times New Roman"/>
      <w:lang w:eastAsia="ru-RU"/>
    </w:rPr>
  </w:style>
  <w:style w:type="paragraph" w:customStyle="1" w:styleId="text">
    <w:name w:val="text"/>
    <w:basedOn w:val="a3"/>
    <w:rsid w:val="002C5E12"/>
    <w:pPr>
      <w:spacing w:line="240" w:lineRule="auto"/>
      <w:jc w:val="center"/>
    </w:pPr>
    <w:rPr>
      <w:rFonts w:ascii="Verdana" w:hAnsi="Verdana"/>
      <w:color w:val="000000"/>
      <w:sz w:val="16"/>
      <w:szCs w:val="16"/>
      <w:lang w:eastAsia="ru-RU"/>
    </w:rPr>
  </w:style>
  <w:style w:type="character" w:customStyle="1" w:styleId="Heading1Char">
    <w:name w:val="Heading 1 Char"/>
    <w:locked/>
    <w:rsid w:val="002C5E12"/>
    <w:rPr>
      <w:rFonts w:ascii="Arial" w:hAnsi="Arial" w:cs="Arial"/>
      <w:b/>
      <w:bCs/>
      <w:color w:val="000080"/>
      <w:lang w:val="ru-RU" w:eastAsia="ru-RU"/>
    </w:rPr>
  </w:style>
  <w:style w:type="character" w:customStyle="1" w:styleId="Heading2Char">
    <w:name w:val="Heading 2 Char"/>
    <w:locked/>
    <w:rsid w:val="002C5E12"/>
    <w:rPr>
      <w:rFonts w:ascii="Arial" w:hAnsi="Arial" w:cs="Arial"/>
      <w:sz w:val="24"/>
      <w:szCs w:val="24"/>
      <w:lang w:val="ru-RU" w:eastAsia="ru-RU"/>
    </w:rPr>
  </w:style>
  <w:style w:type="character" w:customStyle="1" w:styleId="Heading3Char">
    <w:name w:val="Heading 3 Char"/>
    <w:locked/>
    <w:rsid w:val="002C5E12"/>
    <w:rPr>
      <w:rFonts w:ascii="Arial" w:hAnsi="Arial" w:cs="Arial"/>
      <w:b/>
      <w:bCs/>
      <w:sz w:val="24"/>
      <w:szCs w:val="24"/>
      <w:lang w:val="ru-RU" w:eastAsia="ru-RU"/>
    </w:rPr>
  </w:style>
  <w:style w:type="character" w:customStyle="1" w:styleId="Heading4Char">
    <w:name w:val="Heading 4 Char"/>
    <w:locked/>
    <w:rsid w:val="002C5E12"/>
    <w:rPr>
      <w:rFonts w:cs="Times New Roman"/>
      <w:sz w:val="24"/>
      <w:szCs w:val="24"/>
      <w:lang w:val="ru-RU" w:eastAsia="ru-RU"/>
    </w:rPr>
  </w:style>
  <w:style w:type="character" w:customStyle="1" w:styleId="BodyTextChar1">
    <w:name w:val="Body Text Char1"/>
    <w:aliases w:val="бпОсновной текст Char1"/>
    <w:locked/>
    <w:rsid w:val="002C5E12"/>
    <w:rPr>
      <w:rFonts w:cs="Times New Roman"/>
      <w:sz w:val="24"/>
      <w:szCs w:val="24"/>
      <w:lang w:val="ru-RU" w:eastAsia="ru-RU"/>
    </w:rPr>
  </w:style>
  <w:style w:type="character" w:customStyle="1" w:styleId="BodyTextIndentChar1">
    <w:name w:val="Body Text Indent Char1"/>
    <w:locked/>
    <w:rsid w:val="002C5E12"/>
    <w:rPr>
      <w:rFonts w:cs="Times New Roman"/>
      <w:sz w:val="24"/>
      <w:szCs w:val="24"/>
      <w:lang w:val="ru-RU" w:eastAsia="ru-RU"/>
    </w:rPr>
  </w:style>
  <w:style w:type="character" w:customStyle="1" w:styleId="150">
    <w:name w:val="Знак Знак15"/>
    <w:rsid w:val="002C5E12"/>
    <w:rPr>
      <w:rFonts w:ascii="Times New Roman" w:hAnsi="Times New Roman" w:cs="Times New Roman"/>
      <w:sz w:val="24"/>
      <w:szCs w:val="24"/>
      <w:lang w:eastAsia="ru-RU"/>
    </w:rPr>
  </w:style>
  <w:style w:type="character" w:styleId="affb">
    <w:name w:val="Strong"/>
    <w:qFormat/>
    <w:rsid w:val="002C5E12"/>
    <w:rPr>
      <w:rFonts w:cs="Times New Roman"/>
      <w:b/>
      <w:bCs/>
    </w:rPr>
  </w:style>
  <w:style w:type="character" w:customStyle="1" w:styleId="HeaderChar">
    <w:name w:val="Header Char"/>
    <w:locked/>
    <w:rsid w:val="002C5E12"/>
    <w:rPr>
      <w:rFonts w:cs="Times New Roman"/>
      <w:sz w:val="24"/>
      <w:szCs w:val="24"/>
      <w:lang w:val="ru-RU" w:eastAsia="ar-SA" w:bidi="ar-SA"/>
    </w:rPr>
  </w:style>
  <w:style w:type="character" w:customStyle="1" w:styleId="FooterChar">
    <w:name w:val="Footer Char"/>
    <w:locked/>
    <w:rsid w:val="002C5E12"/>
    <w:rPr>
      <w:rFonts w:cs="Times New Roman"/>
      <w:sz w:val="24"/>
      <w:szCs w:val="24"/>
      <w:lang w:val="ru-RU" w:eastAsia="ar-SA" w:bidi="ar-SA"/>
    </w:rPr>
  </w:style>
  <w:style w:type="character" w:customStyle="1" w:styleId="120">
    <w:name w:val="Знак Знак12"/>
    <w:rsid w:val="002C5E12"/>
    <w:rPr>
      <w:rFonts w:ascii="Arial" w:hAnsi="Arial" w:cs="Arial"/>
      <w:b/>
      <w:bCs/>
      <w:color w:val="000080"/>
      <w:sz w:val="20"/>
      <w:szCs w:val="20"/>
      <w:lang w:eastAsia="ru-RU"/>
    </w:rPr>
  </w:style>
  <w:style w:type="paragraph" w:customStyle="1" w:styleId="affc">
    <w:name w:val="Адресат"/>
    <w:basedOn w:val="a3"/>
    <w:rsid w:val="002C5E12"/>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2C5E12"/>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2C5E12"/>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2C5E12"/>
    <w:pPr>
      <w:spacing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2C5E12"/>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2C5E1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C5E12"/>
    <w:rPr>
      <w:rFonts w:cs="Times New Roman"/>
      <w:b/>
      <w:bCs/>
      <w:sz w:val="28"/>
      <w:szCs w:val="28"/>
      <w:lang w:val="ru-RU" w:eastAsia="ru-RU"/>
    </w:rPr>
  </w:style>
  <w:style w:type="character" w:customStyle="1" w:styleId="afff2">
    <w:name w:val="Цветовое выделение"/>
    <w:rsid w:val="002C5E12"/>
    <w:rPr>
      <w:b/>
      <w:color w:val="000080"/>
      <w:sz w:val="20"/>
    </w:rPr>
  </w:style>
  <w:style w:type="paragraph" w:customStyle="1" w:styleId="afff3">
    <w:name w:val="Таблицы (моноширинный)"/>
    <w:basedOn w:val="a3"/>
    <w:next w:val="a3"/>
    <w:rsid w:val="002C5E12"/>
    <w:pPr>
      <w:autoSpaceDE w:val="0"/>
      <w:autoSpaceDN w:val="0"/>
      <w:adjustRightInd w:val="0"/>
      <w:spacing w:line="240" w:lineRule="auto"/>
      <w:jc w:val="both"/>
    </w:pPr>
    <w:rPr>
      <w:rFonts w:ascii="Courier New" w:hAnsi="Courier New" w:cs="Courier New"/>
      <w:sz w:val="20"/>
      <w:szCs w:val="20"/>
      <w:lang w:eastAsia="ru-RU"/>
    </w:rPr>
  </w:style>
  <w:style w:type="character" w:customStyle="1" w:styleId="afff4">
    <w:name w:val="Гипертекстовая ссылка"/>
    <w:rsid w:val="002C5E12"/>
    <w:rPr>
      <w:rFonts w:cs="Times New Roman"/>
      <w:b/>
      <w:bCs/>
      <w:color w:val="008000"/>
      <w:sz w:val="20"/>
      <w:szCs w:val="20"/>
      <w:u w:val="single"/>
    </w:rPr>
  </w:style>
  <w:style w:type="paragraph" w:customStyle="1" w:styleId="afff5">
    <w:name w:val="Заголовок статьи"/>
    <w:basedOn w:val="a3"/>
    <w:next w:val="a3"/>
    <w:rsid w:val="002C5E12"/>
    <w:pPr>
      <w:autoSpaceDE w:val="0"/>
      <w:autoSpaceDN w:val="0"/>
      <w:adjustRightInd w:val="0"/>
      <w:spacing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2C5E12"/>
    <w:pPr>
      <w:autoSpaceDE w:val="0"/>
      <w:autoSpaceDN w:val="0"/>
      <w:adjustRightInd w:val="0"/>
      <w:spacing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2C5E12"/>
    <w:rPr>
      <w:rFonts w:cs="Times New Roman"/>
      <w:b w:val="0"/>
      <w:bCs w:val="0"/>
      <w:color w:val="008000"/>
      <w:sz w:val="20"/>
      <w:szCs w:val="20"/>
      <w:u w:val="single"/>
    </w:rPr>
  </w:style>
  <w:style w:type="paragraph" w:customStyle="1" w:styleId="100">
    <w:name w:val="Обычный 10"/>
    <w:basedOn w:val="a3"/>
    <w:rsid w:val="002C5E12"/>
    <w:pPr>
      <w:spacing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2C5E12"/>
    <w:pPr>
      <w:spacing w:after="60"/>
      <w:ind w:firstLine="709"/>
      <w:jc w:val="both"/>
    </w:pPr>
    <w:rPr>
      <w:rFonts w:eastAsia="Calibri"/>
      <w:sz w:val="28"/>
      <w:szCs w:val="28"/>
    </w:rPr>
  </w:style>
  <w:style w:type="character" w:customStyle="1" w:styleId="BodyTextFirstIndentChar">
    <w:name w:val="Body Text First Indent Char"/>
    <w:locked/>
    <w:rsid w:val="002C5E12"/>
    <w:rPr>
      <w:rFonts w:cs="Times New Roman"/>
      <w:sz w:val="24"/>
      <w:szCs w:val="24"/>
      <w:lang w:val="ru-RU" w:eastAsia="ru-RU"/>
    </w:rPr>
  </w:style>
  <w:style w:type="character" w:customStyle="1" w:styleId="BodyText2Char">
    <w:name w:val="Body Text 2 Char"/>
    <w:locked/>
    <w:rsid w:val="002C5E12"/>
    <w:rPr>
      <w:rFonts w:cs="Times New Roman"/>
      <w:sz w:val="24"/>
      <w:szCs w:val="24"/>
      <w:lang w:val="ru-RU" w:eastAsia="ru-RU"/>
    </w:rPr>
  </w:style>
  <w:style w:type="character" w:customStyle="1" w:styleId="BodyText3Char">
    <w:name w:val="Body Text 3 Char"/>
    <w:locked/>
    <w:rsid w:val="002C5E12"/>
    <w:rPr>
      <w:rFonts w:cs="Times New Roman"/>
      <w:sz w:val="16"/>
      <w:szCs w:val="16"/>
      <w:lang w:val="ru-RU" w:eastAsia="ru-RU"/>
    </w:rPr>
  </w:style>
  <w:style w:type="paragraph" w:customStyle="1" w:styleId="1c">
    <w:name w:val="Знак1"/>
    <w:basedOn w:val="a3"/>
    <w:rsid w:val="002C5E12"/>
    <w:pPr>
      <w:spacing w:after="160" w:line="240" w:lineRule="exact"/>
      <w:jc w:val="both"/>
    </w:pPr>
    <w:rPr>
      <w:rFonts w:ascii="Times New Roman" w:hAnsi="Times New Roman"/>
      <w:sz w:val="24"/>
      <w:szCs w:val="24"/>
      <w:lang w:val="en-US"/>
    </w:rPr>
  </w:style>
  <w:style w:type="paragraph" w:customStyle="1" w:styleId="Normal1">
    <w:name w:val="Normal1"/>
    <w:rsid w:val="002C5E12"/>
    <w:pPr>
      <w:widowControl w:val="0"/>
      <w:spacing w:beforeLines="0" w:afterLines="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2C5E12"/>
    <w:rPr>
      <w:rFonts w:cs="Times New Roman"/>
      <w:sz w:val="28"/>
      <w:szCs w:val="28"/>
      <w:lang w:val="ru-RU" w:eastAsia="ru-RU"/>
    </w:rPr>
  </w:style>
  <w:style w:type="character" w:customStyle="1" w:styleId="26">
    <w:name w:val="Знак Знак26"/>
    <w:rsid w:val="002C5E12"/>
    <w:rPr>
      <w:rFonts w:ascii="Arial" w:hAnsi="Arial" w:cs="Arial"/>
      <w:b/>
      <w:bCs/>
      <w:sz w:val="26"/>
      <w:szCs w:val="26"/>
      <w:lang w:val="ru-RU" w:eastAsia="ru-RU"/>
    </w:rPr>
  </w:style>
  <w:style w:type="character" w:customStyle="1" w:styleId="25">
    <w:name w:val="Знак Знак25"/>
    <w:rsid w:val="002C5E12"/>
    <w:rPr>
      <w:rFonts w:ascii="Arial" w:hAnsi="Arial" w:cs="Arial"/>
      <w:b/>
      <w:bCs/>
      <w:sz w:val="24"/>
      <w:szCs w:val="24"/>
      <w:lang w:val="ru-RU" w:eastAsia="ru-RU"/>
    </w:rPr>
  </w:style>
  <w:style w:type="character" w:styleId="afff8">
    <w:name w:val="Emphasis"/>
    <w:qFormat/>
    <w:rsid w:val="002C5E12"/>
    <w:rPr>
      <w:rFonts w:cs="Times New Roman"/>
      <w:i/>
      <w:iCs/>
    </w:rPr>
  </w:style>
  <w:style w:type="character" w:customStyle="1" w:styleId="HTML1">
    <w:name w:val="Стандартный HTML Знак1"/>
    <w:rsid w:val="002C5E12"/>
    <w:rPr>
      <w:rFonts w:ascii="Courier New" w:hAnsi="Courier New" w:cs="Courier New"/>
      <w:lang w:eastAsia="ar-SA" w:bidi="ar-SA"/>
    </w:rPr>
  </w:style>
  <w:style w:type="character" w:customStyle="1" w:styleId="28">
    <w:name w:val="Знак Знак28"/>
    <w:rsid w:val="002C5E12"/>
    <w:rPr>
      <w:rFonts w:cs="Times New Roman"/>
      <w:sz w:val="24"/>
      <w:szCs w:val="24"/>
      <w:lang w:val="ru-RU" w:eastAsia="ru-RU"/>
    </w:rPr>
  </w:style>
  <w:style w:type="character" w:customStyle="1" w:styleId="220">
    <w:name w:val="Заголовок 2 Знак2"/>
    <w:aliases w:val="Заголовок 2 Знак Знак1"/>
    <w:rsid w:val="002C5E12"/>
    <w:rPr>
      <w:rFonts w:ascii="Arial" w:hAnsi="Arial" w:cs="Arial"/>
      <w:b/>
      <w:bCs/>
      <w:i/>
      <w:iCs/>
      <w:sz w:val="28"/>
      <w:szCs w:val="28"/>
      <w:lang w:val="ru-RU" w:eastAsia="ru-RU"/>
    </w:rPr>
  </w:style>
  <w:style w:type="paragraph" w:customStyle="1" w:styleId="ConsPlusCell">
    <w:name w:val="ConsPlusCell"/>
    <w:uiPriority w:val="99"/>
    <w:rsid w:val="002C5E12"/>
    <w:pPr>
      <w:autoSpaceDE w:val="0"/>
      <w:autoSpaceDN w:val="0"/>
      <w:adjustRightInd w:val="0"/>
      <w:spacing w:beforeLines="0" w:afterLines="0" w:line="240" w:lineRule="auto"/>
      <w:jc w:val="center"/>
    </w:pPr>
    <w:rPr>
      <w:rFonts w:ascii="Arial" w:eastAsia="Calibri" w:hAnsi="Arial" w:cs="Arial"/>
      <w:sz w:val="20"/>
      <w:szCs w:val="20"/>
      <w:lang w:eastAsia="ru-RU"/>
    </w:rPr>
  </w:style>
  <w:style w:type="character" w:customStyle="1" w:styleId="230">
    <w:name w:val="Знак Знак23"/>
    <w:rsid w:val="002C5E12"/>
    <w:rPr>
      <w:rFonts w:ascii="Times New Roman" w:hAnsi="Times New Roman" w:cs="Times New Roman"/>
      <w:sz w:val="24"/>
      <w:szCs w:val="24"/>
    </w:rPr>
  </w:style>
  <w:style w:type="character" w:customStyle="1" w:styleId="221">
    <w:name w:val="Знак Знак22"/>
    <w:rsid w:val="002C5E12"/>
    <w:rPr>
      <w:rFonts w:ascii="Times New Roman" w:hAnsi="Times New Roman" w:cs="Times New Roman"/>
      <w:sz w:val="28"/>
      <w:szCs w:val="28"/>
    </w:rPr>
  </w:style>
  <w:style w:type="character" w:customStyle="1" w:styleId="211">
    <w:name w:val="Знак Знак21"/>
    <w:rsid w:val="002C5E12"/>
    <w:rPr>
      <w:rFonts w:ascii="Arial" w:hAnsi="Arial" w:cs="Arial"/>
      <w:b/>
      <w:bCs/>
      <w:sz w:val="26"/>
      <w:szCs w:val="26"/>
    </w:rPr>
  </w:style>
  <w:style w:type="character" w:customStyle="1" w:styleId="200">
    <w:name w:val="Знак Знак20"/>
    <w:rsid w:val="002C5E12"/>
    <w:rPr>
      <w:rFonts w:ascii="Times New Roman" w:hAnsi="Times New Roman" w:cs="Times New Roman"/>
      <w:b/>
      <w:bCs/>
      <w:sz w:val="28"/>
      <w:szCs w:val="28"/>
    </w:rPr>
  </w:style>
  <w:style w:type="character" w:customStyle="1" w:styleId="212">
    <w:name w:val="Заголовок 2 Знак1"/>
    <w:aliases w:val="Заголовок 2 Знак Знак"/>
    <w:rsid w:val="002C5E12"/>
    <w:rPr>
      <w:rFonts w:ascii="Arial" w:hAnsi="Arial" w:cs="Arial"/>
      <w:b/>
      <w:bCs/>
      <w:i/>
      <w:iCs/>
      <w:sz w:val="28"/>
      <w:szCs w:val="28"/>
      <w:lang w:val="ru-RU" w:eastAsia="ru-RU"/>
    </w:rPr>
  </w:style>
  <w:style w:type="paragraph" w:customStyle="1" w:styleId="afff9">
    <w:name w:val="Знак Знак Знак Знак Знак Знак Знак"/>
    <w:basedOn w:val="a3"/>
    <w:rsid w:val="002C5E12"/>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2C5E12"/>
    <w:rPr>
      <w:rFonts w:cs="Times New Roman"/>
      <w:sz w:val="24"/>
      <w:szCs w:val="24"/>
      <w:lang w:val="ru-RU" w:eastAsia="ru-RU"/>
    </w:rPr>
  </w:style>
  <w:style w:type="character" w:customStyle="1" w:styleId="2110">
    <w:name w:val="Знак Знак211"/>
    <w:locked/>
    <w:rsid w:val="002C5E12"/>
    <w:rPr>
      <w:rFonts w:cs="Times New Roman"/>
      <w:sz w:val="28"/>
      <w:szCs w:val="28"/>
      <w:lang w:val="ru-RU" w:eastAsia="ru-RU"/>
    </w:rPr>
  </w:style>
  <w:style w:type="character" w:customStyle="1" w:styleId="201">
    <w:name w:val="Знак Знак201"/>
    <w:locked/>
    <w:rsid w:val="002C5E12"/>
    <w:rPr>
      <w:rFonts w:ascii="Arial" w:hAnsi="Arial" w:cs="Arial"/>
      <w:b/>
      <w:bCs/>
      <w:sz w:val="26"/>
      <w:szCs w:val="26"/>
      <w:lang w:val="ru-RU" w:eastAsia="ru-RU"/>
    </w:rPr>
  </w:style>
  <w:style w:type="character" w:customStyle="1" w:styleId="190">
    <w:name w:val="Знак Знак19"/>
    <w:locked/>
    <w:rsid w:val="002C5E12"/>
    <w:rPr>
      <w:rFonts w:cs="Times New Roman"/>
      <w:b/>
      <w:bCs/>
      <w:sz w:val="28"/>
      <w:szCs w:val="28"/>
      <w:lang w:val="ru-RU" w:eastAsia="ru-RU"/>
    </w:rPr>
  </w:style>
  <w:style w:type="character" w:customStyle="1" w:styleId="180">
    <w:name w:val="Знак Знак18"/>
    <w:locked/>
    <w:rsid w:val="002C5E12"/>
    <w:rPr>
      <w:rFonts w:cs="Times New Roman"/>
      <w:b/>
      <w:bCs/>
      <w:i/>
      <w:iCs/>
      <w:sz w:val="26"/>
      <w:szCs w:val="26"/>
      <w:lang w:val="ru-RU" w:eastAsia="ru-RU"/>
    </w:rPr>
  </w:style>
  <w:style w:type="character" w:customStyle="1" w:styleId="151">
    <w:name w:val="Знак Знак151"/>
    <w:locked/>
    <w:rsid w:val="002C5E12"/>
    <w:rPr>
      <w:rFonts w:ascii="Arial" w:hAnsi="Arial" w:cs="Arial"/>
      <w:i/>
      <w:iCs/>
      <w:lang w:val="ru-RU" w:eastAsia="ru-RU"/>
    </w:rPr>
  </w:style>
  <w:style w:type="character" w:customStyle="1" w:styleId="112">
    <w:name w:val="Знак Знак11"/>
    <w:locked/>
    <w:rsid w:val="002C5E12"/>
    <w:rPr>
      <w:rFonts w:cs="Times New Roman"/>
      <w:sz w:val="24"/>
      <w:szCs w:val="24"/>
      <w:lang w:val="ru-RU" w:eastAsia="ru-RU"/>
    </w:rPr>
  </w:style>
  <w:style w:type="character" w:customStyle="1" w:styleId="91">
    <w:name w:val="Знак Знак9"/>
    <w:locked/>
    <w:rsid w:val="002C5E12"/>
    <w:rPr>
      <w:rFonts w:cs="Times New Roman"/>
      <w:lang w:val="ru-RU" w:eastAsia="ru-RU"/>
    </w:rPr>
  </w:style>
  <w:style w:type="character" w:customStyle="1" w:styleId="38">
    <w:name w:val="Знак Знак3"/>
    <w:locked/>
    <w:rsid w:val="002C5E12"/>
    <w:rPr>
      <w:rFonts w:cs="Times New Roman"/>
      <w:b/>
      <w:bCs/>
      <w:sz w:val="28"/>
      <w:szCs w:val="28"/>
      <w:lang w:val="ru-RU" w:eastAsia="ru-RU"/>
    </w:rPr>
  </w:style>
  <w:style w:type="character" w:customStyle="1" w:styleId="140">
    <w:name w:val="Знак Знак14"/>
    <w:locked/>
    <w:rsid w:val="002C5E12"/>
    <w:rPr>
      <w:rFonts w:cs="Times New Roman"/>
      <w:sz w:val="24"/>
      <w:szCs w:val="24"/>
      <w:lang w:val="ru-RU" w:eastAsia="ru-RU"/>
    </w:rPr>
  </w:style>
  <w:style w:type="character" w:customStyle="1" w:styleId="29">
    <w:name w:val="Знак Знак2"/>
    <w:locked/>
    <w:rsid w:val="002C5E12"/>
    <w:rPr>
      <w:rFonts w:ascii="Times New Roman" w:hAnsi="Times New Roman" w:cs="Times New Roman"/>
      <w:sz w:val="24"/>
      <w:szCs w:val="24"/>
      <w:lang w:val="ru-RU" w:eastAsia="ru-RU"/>
    </w:rPr>
  </w:style>
  <w:style w:type="character" w:customStyle="1" w:styleId="101">
    <w:name w:val="Знак Знак10"/>
    <w:locked/>
    <w:rsid w:val="002C5E12"/>
    <w:rPr>
      <w:rFonts w:cs="Times New Roman"/>
      <w:sz w:val="24"/>
      <w:szCs w:val="24"/>
      <w:lang w:val="ru-RU" w:eastAsia="ru-RU"/>
    </w:rPr>
  </w:style>
  <w:style w:type="character" w:customStyle="1" w:styleId="1d">
    <w:name w:val="Знак Знак1"/>
    <w:locked/>
    <w:rsid w:val="002C5E12"/>
    <w:rPr>
      <w:rFonts w:cs="Times New Roman"/>
      <w:sz w:val="16"/>
      <w:szCs w:val="16"/>
      <w:lang w:val="ru-RU" w:eastAsia="ru-RU"/>
    </w:rPr>
  </w:style>
  <w:style w:type="character" w:customStyle="1" w:styleId="51">
    <w:name w:val="Знак Знак5"/>
    <w:locked/>
    <w:rsid w:val="002C5E12"/>
    <w:rPr>
      <w:rFonts w:ascii="Tahoma" w:hAnsi="Tahoma" w:cs="Tahoma"/>
      <w:sz w:val="16"/>
      <w:szCs w:val="16"/>
    </w:rPr>
  </w:style>
  <w:style w:type="paragraph" w:customStyle="1" w:styleId="1e">
    <w:name w:val="Знак Знак Знак Знак Знак Знак Знак Знак Знак Знак1"/>
    <w:basedOn w:val="a3"/>
    <w:rsid w:val="002C5E12"/>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2C5E12"/>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2C5E12"/>
    <w:rPr>
      <w:rFonts w:ascii="Arial" w:hAnsi="Arial" w:cs="Arial"/>
      <w:b/>
      <w:bCs/>
      <w:color w:val="000080"/>
      <w:sz w:val="20"/>
      <w:szCs w:val="20"/>
      <w:lang w:eastAsia="ru-RU"/>
    </w:rPr>
  </w:style>
  <w:style w:type="character" w:customStyle="1" w:styleId="1f0">
    <w:name w:val="Текст выноски Знак1"/>
    <w:rsid w:val="002C5E12"/>
    <w:rPr>
      <w:rFonts w:ascii="Tahoma" w:hAnsi="Tahoma" w:cs="Tahoma"/>
      <w:sz w:val="16"/>
      <w:szCs w:val="16"/>
      <w:lang w:eastAsia="ar-SA" w:bidi="ar-SA"/>
    </w:rPr>
  </w:style>
  <w:style w:type="character" w:customStyle="1" w:styleId="1f1">
    <w:name w:val="Схема документа Знак1"/>
    <w:rsid w:val="002C5E12"/>
    <w:rPr>
      <w:rFonts w:ascii="Tahoma" w:hAnsi="Tahoma" w:cs="Tahoma"/>
      <w:sz w:val="16"/>
      <w:szCs w:val="16"/>
      <w:lang w:eastAsia="ar-SA" w:bidi="ar-SA"/>
    </w:rPr>
  </w:style>
  <w:style w:type="paragraph" w:customStyle="1" w:styleId="msonormalcxspmiddle">
    <w:name w:val="msonormalcxspmiddle"/>
    <w:basedOn w:val="a3"/>
    <w:rsid w:val="002C5E1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2C5E1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2C5E12"/>
    <w:pPr>
      <w:autoSpaceDE w:val="0"/>
      <w:autoSpaceDN w:val="0"/>
      <w:adjustRightInd w:val="0"/>
      <w:spacing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2C5E12"/>
    <w:pPr>
      <w:spacing w:beforeLines="0" w:afterLines="0" w:line="240" w:lineRule="auto"/>
    </w:pPr>
    <w:rPr>
      <w:rFonts w:ascii="Times New Roman" w:eastAsia="Times New Roman" w:hAnsi="Times New Roman" w:cs="Times New Roman"/>
      <w:b/>
      <w:sz w:val="28"/>
      <w:szCs w:val="28"/>
      <w:lang w:eastAsia="ru-RU"/>
    </w:rPr>
  </w:style>
  <w:style w:type="paragraph" w:customStyle="1" w:styleId="2a">
    <w:name w:val="Обычный2"/>
    <w:rsid w:val="002C5E12"/>
    <w:pPr>
      <w:widowControl w:val="0"/>
      <w:spacing w:beforeLines="0" w:afterLines="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2C5E12"/>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C5E12"/>
    <w:rPr>
      <w:rFonts w:ascii="Tahoma" w:eastAsia="Calibri" w:hAnsi="Tahoma"/>
      <w:lang w:val="en-US" w:eastAsia="en-US" w:bidi="ar-SA"/>
    </w:rPr>
  </w:style>
  <w:style w:type="character" w:customStyle="1" w:styleId="Heading2Char1">
    <w:name w:val="Heading 2 Char1"/>
    <w:locked/>
    <w:rsid w:val="002C5E12"/>
    <w:rPr>
      <w:rFonts w:ascii="Arial" w:eastAsia="Calibri" w:hAnsi="Arial" w:cs="Arial"/>
      <w:b/>
      <w:bCs/>
      <w:i/>
      <w:iCs/>
      <w:sz w:val="28"/>
      <w:szCs w:val="28"/>
      <w:lang w:val="ru-RU" w:eastAsia="ru-RU" w:bidi="ar-SA"/>
    </w:rPr>
  </w:style>
  <w:style w:type="character" w:customStyle="1" w:styleId="Heading3Char1">
    <w:name w:val="Heading 3 Char1"/>
    <w:locked/>
    <w:rsid w:val="002C5E12"/>
    <w:rPr>
      <w:rFonts w:ascii="Arial" w:eastAsia="Calibri" w:hAnsi="Arial" w:cs="Arial"/>
      <w:b/>
      <w:bCs/>
      <w:sz w:val="26"/>
      <w:szCs w:val="26"/>
      <w:lang w:val="ru-RU" w:eastAsia="ru-RU" w:bidi="ar-SA"/>
    </w:rPr>
  </w:style>
  <w:style w:type="character" w:customStyle="1" w:styleId="Heading4Char1">
    <w:name w:val="Heading 4 Char1"/>
    <w:locked/>
    <w:rsid w:val="002C5E12"/>
    <w:rPr>
      <w:rFonts w:eastAsia="Calibri"/>
      <w:b/>
      <w:sz w:val="24"/>
      <w:lang w:val="ru-RU" w:eastAsia="ru-RU" w:bidi="ar-SA"/>
    </w:rPr>
  </w:style>
  <w:style w:type="character" w:customStyle="1" w:styleId="Heading5Char">
    <w:name w:val="Heading 5 Char"/>
    <w:locked/>
    <w:rsid w:val="002C5E12"/>
    <w:rPr>
      <w:rFonts w:eastAsia="Calibri"/>
      <w:b/>
      <w:bCs/>
      <w:i/>
      <w:iCs/>
      <w:sz w:val="26"/>
      <w:szCs w:val="26"/>
      <w:lang w:val="ru-RU" w:eastAsia="ru-RU" w:bidi="ar-SA"/>
    </w:rPr>
  </w:style>
  <w:style w:type="character" w:customStyle="1" w:styleId="Heading6Char">
    <w:name w:val="Heading 6 Char"/>
    <w:locked/>
    <w:rsid w:val="002C5E12"/>
    <w:rPr>
      <w:rFonts w:eastAsia="Calibri"/>
      <w:i/>
      <w:iCs/>
      <w:sz w:val="22"/>
      <w:szCs w:val="22"/>
      <w:lang w:val="ru-RU" w:eastAsia="ru-RU" w:bidi="ar-SA"/>
    </w:rPr>
  </w:style>
  <w:style w:type="character" w:customStyle="1" w:styleId="Heading7Char">
    <w:name w:val="Heading 7 Char"/>
    <w:locked/>
    <w:rsid w:val="002C5E12"/>
    <w:rPr>
      <w:rFonts w:eastAsia="Calibri"/>
      <w:sz w:val="24"/>
      <w:szCs w:val="24"/>
      <w:lang w:val="ru-RU" w:eastAsia="ru-RU" w:bidi="ar-SA"/>
    </w:rPr>
  </w:style>
  <w:style w:type="character" w:customStyle="1" w:styleId="Heading8Char">
    <w:name w:val="Heading 8 Char"/>
    <w:locked/>
    <w:rsid w:val="002C5E12"/>
    <w:rPr>
      <w:rFonts w:ascii="Arial" w:eastAsia="Calibri" w:hAnsi="Arial" w:cs="Arial"/>
      <w:i/>
      <w:iCs/>
      <w:lang w:val="ru-RU" w:eastAsia="ru-RU" w:bidi="ar-SA"/>
    </w:rPr>
  </w:style>
  <w:style w:type="character" w:customStyle="1" w:styleId="Heading9Char">
    <w:name w:val="Heading 9 Char"/>
    <w:locked/>
    <w:rsid w:val="002C5E12"/>
    <w:rPr>
      <w:rFonts w:ascii="Arial" w:eastAsia="Calibri" w:hAnsi="Arial" w:cs="Arial"/>
      <w:b/>
      <w:bCs/>
      <w:i/>
      <w:iCs/>
      <w:sz w:val="18"/>
      <w:szCs w:val="18"/>
      <w:lang w:val="ru-RU" w:eastAsia="ru-RU" w:bidi="ar-SA"/>
    </w:rPr>
  </w:style>
  <w:style w:type="character" w:customStyle="1" w:styleId="HeaderChar1">
    <w:name w:val="Header Char1"/>
    <w:locked/>
    <w:rsid w:val="002C5E12"/>
    <w:rPr>
      <w:rFonts w:ascii="Calibri" w:eastAsia="Calibri" w:hAnsi="Calibri"/>
      <w:sz w:val="22"/>
      <w:szCs w:val="22"/>
      <w:lang w:val="ru-RU" w:eastAsia="ru-RU" w:bidi="ar-SA"/>
    </w:rPr>
  </w:style>
  <w:style w:type="character" w:customStyle="1" w:styleId="FooterChar1">
    <w:name w:val="Footer Char1"/>
    <w:locked/>
    <w:rsid w:val="002C5E1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C5E12"/>
    <w:rPr>
      <w:rFonts w:eastAsia="Calibri"/>
      <w:sz w:val="28"/>
      <w:szCs w:val="24"/>
      <w:lang w:val="ru-RU" w:eastAsia="ru-RU" w:bidi="ar-SA"/>
    </w:rPr>
  </w:style>
  <w:style w:type="character" w:customStyle="1" w:styleId="BodyTextIndentChar2">
    <w:name w:val="Body Text Indent Char2"/>
    <w:locked/>
    <w:rsid w:val="002C5E12"/>
    <w:rPr>
      <w:rFonts w:eastAsia="Calibri"/>
      <w:sz w:val="28"/>
      <w:szCs w:val="24"/>
      <w:lang w:val="ru-RU" w:eastAsia="ru-RU" w:bidi="ar-SA"/>
    </w:rPr>
  </w:style>
  <w:style w:type="character" w:customStyle="1" w:styleId="HTMLPreformattedChar">
    <w:name w:val="HTML Preformatted Char"/>
    <w:locked/>
    <w:rsid w:val="002C5E12"/>
    <w:rPr>
      <w:rFonts w:ascii="Courier New" w:eastAsia="Calibri" w:hAnsi="Courier New" w:cs="Courier New"/>
      <w:color w:val="000090"/>
      <w:lang w:val="ru-RU" w:eastAsia="ru-RU" w:bidi="ar-SA"/>
    </w:rPr>
  </w:style>
  <w:style w:type="character" w:customStyle="1" w:styleId="BodyText2Char1">
    <w:name w:val="Body Text 2 Char1"/>
    <w:locked/>
    <w:rsid w:val="002C5E12"/>
    <w:rPr>
      <w:rFonts w:eastAsia="Calibri"/>
      <w:b/>
      <w:bCs/>
      <w:sz w:val="24"/>
      <w:szCs w:val="24"/>
      <w:lang w:val="ru-RU" w:eastAsia="ru-RU" w:bidi="ar-SA"/>
    </w:rPr>
  </w:style>
  <w:style w:type="character" w:customStyle="1" w:styleId="SignatureChar1">
    <w:name w:val="Signature Char1"/>
    <w:locked/>
    <w:rsid w:val="002C5E12"/>
    <w:rPr>
      <w:rFonts w:eastAsia="Calibri"/>
      <w:b/>
      <w:sz w:val="28"/>
      <w:szCs w:val="28"/>
      <w:lang w:val="ru-RU" w:eastAsia="ru-RU" w:bidi="ar-SA"/>
    </w:rPr>
  </w:style>
  <w:style w:type="character" w:customStyle="1" w:styleId="BodyTextFirstIndentChar1">
    <w:name w:val="Body Text First Indent Char1"/>
    <w:locked/>
    <w:rsid w:val="002C5E12"/>
    <w:rPr>
      <w:rFonts w:eastAsia="Calibri"/>
      <w:sz w:val="24"/>
      <w:szCs w:val="24"/>
      <w:lang w:val="ru-RU" w:eastAsia="ru-RU" w:bidi="ar-SA"/>
    </w:rPr>
  </w:style>
  <w:style w:type="character" w:customStyle="1" w:styleId="BodyText3Char1">
    <w:name w:val="Body Text 3 Char1"/>
    <w:locked/>
    <w:rsid w:val="002C5E12"/>
    <w:rPr>
      <w:rFonts w:eastAsia="Calibri"/>
      <w:sz w:val="16"/>
      <w:szCs w:val="16"/>
      <w:lang w:val="ru-RU" w:eastAsia="ru-RU" w:bidi="ar-SA"/>
    </w:rPr>
  </w:style>
  <w:style w:type="character" w:customStyle="1" w:styleId="TitleChar">
    <w:name w:val="Title Char"/>
    <w:locked/>
    <w:rsid w:val="002C5E12"/>
    <w:rPr>
      <w:rFonts w:ascii="Arial" w:eastAsia="Calibri" w:hAnsi="Arial" w:cs="Arial"/>
      <w:b/>
      <w:bCs/>
      <w:sz w:val="24"/>
      <w:szCs w:val="24"/>
      <w:lang w:val="ru-RU" w:eastAsia="ru-RU" w:bidi="ar-SA"/>
    </w:rPr>
  </w:style>
  <w:style w:type="character" w:customStyle="1" w:styleId="BodyTextIndent3Char">
    <w:name w:val="Body Text Indent 3 Char"/>
    <w:locked/>
    <w:rsid w:val="002C5E12"/>
    <w:rPr>
      <w:rFonts w:eastAsia="Calibri"/>
      <w:sz w:val="16"/>
      <w:szCs w:val="16"/>
      <w:lang w:val="ru-RU" w:eastAsia="ru-RU" w:bidi="ar-SA"/>
    </w:rPr>
  </w:style>
  <w:style w:type="character" w:customStyle="1" w:styleId="PlainTextChar">
    <w:name w:val="Plain Text Char"/>
    <w:locked/>
    <w:rsid w:val="002C5E12"/>
    <w:rPr>
      <w:rFonts w:ascii="Courier New" w:eastAsia="Calibri" w:hAnsi="Courier New" w:cs="Courier New"/>
      <w:lang w:val="ru-RU" w:eastAsia="ru-RU" w:bidi="ar-SA"/>
    </w:rPr>
  </w:style>
  <w:style w:type="paragraph" w:styleId="2c">
    <w:name w:val="Body Text First Indent 2"/>
    <w:basedOn w:val="af2"/>
    <w:link w:val="2d"/>
    <w:rsid w:val="002C5E12"/>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2C5E12"/>
    <w:rPr>
      <w:rFonts w:ascii="Times New Roman" w:eastAsia="Times New Roman" w:hAnsi="Times New Roman" w:cs="Times New Roman"/>
      <w:sz w:val="20"/>
      <w:szCs w:val="20"/>
      <w:lang w:eastAsia="ru-RU"/>
    </w:rPr>
  </w:style>
  <w:style w:type="paragraph" w:customStyle="1" w:styleId="222">
    <w:name w:val="Основной текст 22"/>
    <w:basedOn w:val="a3"/>
    <w:rsid w:val="002C5E12"/>
    <w:pPr>
      <w:overflowPunct w:val="0"/>
      <w:autoSpaceDE w:val="0"/>
      <w:autoSpaceDN w:val="0"/>
      <w:adjustRightInd w:val="0"/>
      <w:spacing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2C5E12"/>
    <w:pPr>
      <w:autoSpaceDE w:val="0"/>
      <w:autoSpaceDN w:val="0"/>
      <w:adjustRightInd w:val="0"/>
      <w:spacing w:beforeLines="0" w:afterLines="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2C5E12"/>
  </w:style>
  <w:style w:type="paragraph" w:customStyle="1" w:styleId="CharChar">
    <w:name w:val="Char Знак Знак Char Знак Знак Знак Знак Знак Знак Знак Знак Знак Знак Знак Знак Знак Знак Знак Знак"/>
    <w:basedOn w:val="a3"/>
    <w:rsid w:val="002C5E12"/>
    <w:pPr>
      <w:spacing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C5E12"/>
    <w:rPr>
      <w:sz w:val="16"/>
      <w:szCs w:val="16"/>
    </w:rPr>
  </w:style>
  <w:style w:type="paragraph" w:customStyle="1" w:styleId="Nonformat">
    <w:name w:val="Nonformat"/>
    <w:basedOn w:val="a3"/>
    <w:rsid w:val="002C5E12"/>
    <w:pPr>
      <w:widowControl w:val="0"/>
      <w:autoSpaceDE w:val="0"/>
      <w:autoSpaceDN w:val="0"/>
      <w:adjustRightInd w:val="0"/>
      <w:spacing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2C5E1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2C5E12"/>
    <w:pPr>
      <w:tabs>
        <w:tab w:val="left" w:pos="880"/>
        <w:tab w:val="right" w:leader="dot" w:pos="9061"/>
      </w:tabs>
      <w:ind w:firstLine="567"/>
      <w:jc w:val="both"/>
    </w:pPr>
    <w:rPr>
      <w:rFonts w:ascii="Times New Roman" w:hAnsi="Times New Roman"/>
      <w:noProof/>
      <w:sz w:val="20"/>
      <w:szCs w:val="20"/>
    </w:rPr>
  </w:style>
  <w:style w:type="paragraph" w:styleId="1f3">
    <w:name w:val="toc 1"/>
    <w:basedOn w:val="a3"/>
    <w:next w:val="a3"/>
    <w:autoRedefine/>
    <w:uiPriority w:val="39"/>
    <w:unhideWhenUsed/>
    <w:rsid w:val="002C5E12"/>
    <w:pPr>
      <w:tabs>
        <w:tab w:val="right" w:leader="dot" w:pos="9061"/>
      </w:tabs>
      <w:spacing w:before="120" w:after="120"/>
      <w:ind w:left="284"/>
      <w:jc w:val="both"/>
    </w:pPr>
    <w:rPr>
      <w:rFonts w:ascii="Times New Roman" w:hAnsi="Times New Roman"/>
      <w:b/>
      <w:bCs/>
      <w:caps/>
      <w:sz w:val="20"/>
      <w:szCs w:val="20"/>
    </w:rPr>
  </w:style>
  <w:style w:type="paragraph" w:styleId="39">
    <w:name w:val="toc 3"/>
    <w:basedOn w:val="a3"/>
    <w:next w:val="a3"/>
    <w:autoRedefine/>
    <w:uiPriority w:val="39"/>
    <w:unhideWhenUsed/>
    <w:rsid w:val="002C5E12"/>
    <w:pPr>
      <w:ind w:left="440"/>
    </w:pPr>
    <w:rPr>
      <w:rFonts w:ascii="Times New Roman" w:hAnsi="Times New Roman"/>
      <w:i/>
      <w:iCs/>
      <w:sz w:val="20"/>
      <w:szCs w:val="20"/>
    </w:rPr>
  </w:style>
  <w:style w:type="paragraph" w:styleId="42">
    <w:name w:val="toc 4"/>
    <w:basedOn w:val="a3"/>
    <w:next w:val="a3"/>
    <w:autoRedefine/>
    <w:uiPriority w:val="39"/>
    <w:unhideWhenUsed/>
    <w:rsid w:val="002C5E12"/>
    <w:pPr>
      <w:ind w:left="660"/>
    </w:pPr>
    <w:rPr>
      <w:rFonts w:ascii="Times New Roman" w:hAnsi="Times New Roman"/>
      <w:sz w:val="18"/>
      <w:szCs w:val="18"/>
    </w:rPr>
  </w:style>
  <w:style w:type="paragraph" w:styleId="52">
    <w:name w:val="toc 5"/>
    <w:basedOn w:val="a3"/>
    <w:next w:val="a3"/>
    <w:autoRedefine/>
    <w:uiPriority w:val="39"/>
    <w:unhideWhenUsed/>
    <w:rsid w:val="002C5E12"/>
    <w:pPr>
      <w:ind w:left="880"/>
    </w:pPr>
    <w:rPr>
      <w:sz w:val="18"/>
      <w:szCs w:val="18"/>
    </w:rPr>
  </w:style>
  <w:style w:type="paragraph" w:styleId="61">
    <w:name w:val="toc 6"/>
    <w:basedOn w:val="a3"/>
    <w:next w:val="a3"/>
    <w:autoRedefine/>
    <w:uiPriority w:val="39"/>
    <w:unhideWhenUsed/>
    <w:rsid w:val="002C5E12"/>
    <w:pPr>
      <w:ind w:left="1100"/>
    </w:pPr>
    <w:rPr>
      <w:sz w:val="18"/>
      <w:szCs w:val="18"/>
    </w:rPr>
  </w:style>
  <w:style w:type="paragraph" w:styleId="71">
    <w:name w:val="toc 7"/>
    <w:basedOn w:val="a3"/>
    <w:next w:val="a3"/>
    <w:autoRedefine/>
    <w:uiPriority w:val="39"/>
    <w:unhideWhenUsed/>
    <w:rsid w:val="002C5E12"/>
    <w:pPr>
      <w:ind w:left="1320"/>
    </w:pPr>
    <w:rPr>
      <w:sz w:val="18"/>
      <w:szCs w:val="18"/>
    </w:rPr>
  </w:style>
  <w:style w:type="paragraph" w:styleId="81">
    <w:name w:val="toc 8"/>
    <w:basedOn w:val="a3"/>
    <w:next w:val="a3"/>
    <w:autoRedefine/>
    <w:uiPriority w:val="39"/>
    <w:unhideWhenUsed/>
    <w:rsid w:val="002C5E12"/>
    <w:pPr>
      <w:ind w:left="1540"/>
    </w:pPr>
    <w:rPr>
      <w:sz w:val="18"/>
      <w:szCs w:val="18"/>
    </w:rPr>
  </w:style>
  <w:style w:type="paragraph" w:styleId="92">
    <w:name w:val="toc 9"/>
    <w:basedOn w:val="a3"/>
    <w:next w:val="a3"/>
    <w:autoRedefine/>
    <w:uiPriority w:val="39"/>
    <w:unhideWhenUsed/>
    <w:rsid w:val="002C5E12"/>
    <w:pPr>
      <w:ind w:left="1760"/>
    </w:pPr>
    <w:rPr>
      <w:sz w:val="18"/>
      <w:szCs w:val="18"/>
    </w:rPr>
  </w:style>
  <w:style w:type="paragraph" w:styleId="afffc">
    <w:name w:val="endnote text"/>
    <w:basedOn w:val="a3"/>
    <w:link w:val="afffd"/>
    <w:uiPriority w:val="99"/>
    <w:unhideWhenUsed/>
    <w:rsid w:val="002C5E12"/>
    <w:rPr>
      <w:sz w:val="24"/>
      <w:szCs w:val="24"/>
    </w:rPr>
  </w:style>
  <w:style w:type="character" w:customStyle="1" w:styleId="afffd">
    <w:name w:val="Текст концевой сноски Знак"/>
    <w:basedOn w:val="a4"/>
    <w:link w:val="afffc"/>
    <w:uiPriority w:val="99"/>
    <w:rsid w:val="002C5E12"/>
    <w:rPr>
      <w:rFonts w:ascii="Calibri" w:eastAsia="Calibri" w:hAnsi="Calibri" w:cs="Times New Roman"/>
      <w:sz w:val="24"/>
      <w:szCs w:val="24"/>
    </w:rPr>
  </w:style>
  <w:style w:type="character" w:styleId="afffe">
    <w:name w:val="endnote reference"/>
    <w:uiPriority w:val="99"/>
    <w:unhideWhenUsed/>
    <w:rsid w:val="002C5E12"/>
    <w:rPr>
      <w:vertAlign w:val="superscript"/>
    </w:rPr>
  </w:style>
  <w:style w:type="paragraph" w:customStyle="1" w:styleId="1-11">
    <w:name w:val="Средняя заливка 1 - Акцент 11"/>
    <w:qFormat/>
    <w:rsid w:val="002C5E12"/>
    <w:pPr>
      <w:spacing w:beforeLines="0" w:afterLines="0" w:line="240" w:lineRule="auto"/>
    </w:pPr>
    <w:rPr>
      <w:rFonts w:ascii="Calibri" w:eastAsia="Calibri" w:hAnsi="Calibri" w:cs="Times New Roman"/>
    </w:rPr>
  </w:style>
  <w:style w:type="paragraph" w:customStyle="1" w:styleId="1-21">
    <w:name w:val="Средняя сетка 1 - Акцент 21"/>
    <w:basedOn w:val="a3"/>
    <w:uiPriority w:val="34"/>
    <w:qFormat/>
    <w:rsid w:val="002C5E12"/>
    <w:pPr>
      <w:ind w:left="720"/>
      <w:contextualSpacing/>
    </w:pPr>
  </w:style>
  <w:style w:type="paragraph" w:styleId="affff">
    <w:name w:val="Document Map"/>
    <w:basedOn w:val="a3"/>
    <w:link w:val="affff0"/>
    <w:uiPriority w:val="99"/>
    <w:semiHidden/>
    <w:unhideWhenUsed/>
    <w:rsid w:val="002C5E12"/>
    <w:rPr>
      <w:rFonts w:ascii="Times New Roman" w:hAnsi="Times New Roman"/>
      <w:sz w:val="24"/>
      <w:szCs w:val="24"/>
    </w:rPr>
  </w:style>
  <w:style w:type="character" w:customStyle="1" w:styleId="affff0">
    <w:name w:val="Схема документа Знак"/>
    <w:basedOn w:val="a4"/>
    <w:link w:val="affff"/>
    <w:uiPriority w:val="99"/>
    <w:semiHidden/>
    <w:rsid w:val="002C5E12"/>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2C5E12"/>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2C5E12"/>
    <w:pPr>
      <w:ind w:left="539" w:firstLine="709"/>
      <w:jc w:val="both"/>
    </w:pPr>
    <w:rPr>
      <w:rFonts w:ascii="Times New Roman" w:hAnsi="Times New Roman"/>
      <w:i/>
      <w:sz w:val="28"/>
      <w:szCs w:val="28"/>
    </w:rPr>
  </w:style>
  <w:style w:type="paragraph" w:customStyle="1" w:styleId="affff2">
    <w:name w:val="Сценарии"/>
    <w:basedOn w:val="a3"/>
    <w:qFormat/>
    <w:rsid w:val="002C5E12"/>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2C5E12"/>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2C5E12"/>
    <w:pPr>
      <w:ind w:left="720"/>
      <w:contextualSpacing/>
    </w:pPr>
  </w:style>
  <w:style w:type="paragraph" w:customStyle="1" w:styleId="1-">
    <w:name w:val="Рег. Заголовок 1-го уровня регламента"/>
    <w:basedOn w:val="12"/>
    <w:qFormat/>
    <w:rsid w:val="002C5E12"/>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2C5E12"/>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2C5E12"/>
    <w:pPr>
      <w:numPr>
        <w:ilvl w:val="2"/>
        <w:numId w:val="1"/>
      </w:numPr>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2C5E12"/>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2C5E12"/>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2C5E12"/>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2C5E12"/>
    <w:pPr>
      <w:numPr>
        <w:numId w:val="0"/>
      </w:numPr>
      <w:ind w:left="714"/>
      <w:jc w:val="left"/>
    </w:pPr>
  </w:style>
  <w:style w:type="paragraph" w:customStyle="1" w:styleId="114">
    <w:name w:val="Рег. Основной текст уровень 1.1 (сценарии)"/>
    <w:basedOn w:val="11"/>
    <w:qFormat/>
    <w:rsid w:val="002C5E12"/>
    <w:pPr>
      <w:spacing w:before="360" w:after="240"/>
    </w:pPr>
    <w:rPr>
      <w:i/>
    </w:rPr>
  </w:style>
  <w:style w:type="paragraph" w:customStyle="1" w:styleId="1110">
    <w:name w:val="Рег. Основной текст уровень 1.1.1"/>
    <w:basedOn w:val="a3"/>
    <w:next w:val="111"/>
    <w:qFormat/>
    <w:rsid w:val="002C5E12"/>
    <w:pPr>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2C5E1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2C5E12"/>
    <w:pPr>
      <w:numPr>
        <w:numId w:val="5"/>
      </w:numPr>
    </w:pPr>
  </w:style>
  <w:style w:type="paragraph" w:customStyle="1" w:styleId="1f4">
    <w:name w:val="Рег. Списки два уровня: 1)  и а) б) в)"/>
    <w:basedOn w:val="1-21"/>
    <w:qFormat/>
    <w:rsid w:val="002C5E1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2C5E12"/>
    <w:pPr>
      <w:numPr>
        <w:numId w:val="6"/>
      </w:numPr>
    </w:pPr>
    <w:rPr>
      <w:lang w:eastAsia="ar-SA"/>
    </w:rPr>
  </w:style>
  <w:style w:type="paragraph" w:customStyle="1" w:styleId="affff8">
    <w:name w:val="Рег. Списки без буллетов широкие"/>
    <w:basedOn w:val="a3"/>
    <w:qFormat/>
    <w:rsid w:val="002C5E12"/>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2C5E12"/>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2C5E12"/>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2C5E12"/>
    <w:pPr>
      <w:spacing w:beforeLines="0" w:afterLines="0" w:line="240" w:lineRule="auto"/>
    </w:pPr>
    <w:rPr>
      <w:rFonts w:ascii="Calibri" w:eastAsia="Calibri" w:hAnsi="Calibri" w:cs="Times New Roman"/>
    </w:rPr>
  </w:style>
  <w:style w:type="paragraph" w:styleId="affffb">
    <w:name w:val="Revision"/>
    <w:hidden/>
    <w:uiPriority w:val="99"/>
    <w:semiHidden/>
    <w:rsid w:val="002C5E12"/>
    <w:pPr>
      <w:spacing w:beforeLines="0" w:afterLines="0" w:line="240" w:lineRule="auto"/>
    </w:pPr>
    <w:rPr>
      <w:rFonts w:ascii="Calibri" w:eastAsia="Calibri" w:hAnsi="Calibri" w:cs="Times New Roman"/>
    </w:rPr>
  </w:style>
  <w:style w:type="character" w:customStyle="1" w:styleId="410">
    <w:name w:val="Знак Знак41"/>
    <w:rsid w:val="002C5E12"/>
    <w:rPr>
      <w:rFonts w:ascii="Arial" w:hAnsi="Arial" w:cs="Arial"/>
      <w:sz w:val="24"/>
      <w:szCs w:val="24"/>
      <w:lang w:val="ru-RU" w:eastAsia="ru-RU" w:bidi="ar-SA"/>
    </w:rPr>
  </w:style>
  <w:style w:type="paragraph" w:customStyle="1" w:styleId="115">
    <w:name w:val="Абзац списка11"/>
    <w:basedOn w:val="a3"/>
    <w:uiPriority w:val="99"/>
    <w:qFormat/>
    <w:rsid w:val="002C5E12"/>
    <w:pPr>
      <w:ind w:left="720"/>
      <w:jc w:val="center"/>
    </w:pPr>
  </w:style>
  <w:style w:type="paragraph" w:customStyle="1" w:styleId="2f0">
    <w:name w:val="Знак Знак Знак Знак Знак Знак Знак Знак Знак Знак2"/>
    <w:basedOn w:val="a3"/>
    <w:rsid w:val="002C5E12"/>
    <w:pPr>
      <w:spacing w:after="160" w:line="240" w:lineRule="exact"/>
      <w:jc w:val="center"/>
    </w:pPr>
    <w:rPr>
      <w:rFonts w:ascii="Verdana" w:hAnsi="Verdana" w:cs="Verdana"/>
      <w:sz w:val="24"/>
      <w:szCs w:val="24"/>
      <w:lang w:val="en-US"/>
    </w:rPr>
  </w:style>
  <w:style w:type="character" w:customStyle="1" w:styleId="171">
    <w:name w:val="Знак Знак171"/>
    <w:locked/>
    <w:rsid w:val="002C5E12"/>
    <w:rPr>
      <w:rFonts w:cs="Times New Roman"/>
      <w:i/>
      <w:iCs/>
      <w:sz w:val="22"/>
      <w:szCs w:val="22"/>
      <w:lang w:val="ru-RU" w:eastAsia="ru-RU"/>
    </w:rPr>
  </w:style>
  <w:style w:type="character" w:customStyle="1" w:styleId="161">
    <w:name w:val="Знак Знак161"/>
    <w:locked/>
    <w:rsid w:val="002C5E12"/>
    <w:rPr>
      <w:rFonts w:ascii="Arial" w:hAnsi="Arial" w:cs="Arial"/>
      <w:lang w:val="ru-RU" w:eastAsia="ru-RU"/>
    </w:rPr>
  </w:style>
  <w:style w:type="character" w:customStyle="1" w:styleId="122">
    <w:name w:val="Знак Знак122"/>
    <w:rsid w:val="002C5E12"/>
    <w:rPr>
      <w:rFonts w:ascii="Arial" w:eastAsia="Times New Roman" w:hAnsi="Arial" w:cs="Times New Roman"/>
      <w:b/>
      <w:bCs/>
      <w:color w:val="000080"/>
      <w:sz w:val="20"/>
      <w:szCs w:val="20"/>
      <w:lang w:eastAsia="ru-RU"/>
    </w:rPr>
  </w:style>
  <w:style w:type="paragraph" w:customStyle="1" w:styleId="2f1">
    <w:name w:val="Знак2"/>
    <w:basedOn w:val="a3"/>
    <w:rsid w:val="002C5E12"/>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2C5E12"/>
    <w:rPr>
      <w:rFonts w:ascii="Arial" w:hAnsi="Arial"/>
      <w:b/>
      <w:bCs/>
      <w:sz w:val="28"/>
      <w:szCs w:val="24"/>
      <w:lang w:val="ru-RU" w:eastAsia="ru-RU" w:bidi="ar-SA"/>
    </w:rPr>
  </w:style>
  <w:style w:type="character" w:customStyle="1" w:styleId="181">
    <w:name w:val="Знак Знак181"/>
    <w:rsid w:val="002C5E12"/>
    <w:rPr>
      <w:sz w:val="28"/>
      <w:szCs w:val="24"/>
      <w:lang w:val="ru-RU" w:eastAsia="ru-RU" w:bidi="ar-SA"/>
    </w:rPr>
  </w:style>
  <w:style w:type="character" w:customStyle="1" w:styleId="231">
    <w:name w:val="Знак Знак231"/>
    <w:rsid w:val="002C5E12"/>
    <w:rPr>
      <w:rFonts w:ascii="Times New Roman" w:eastAsia="Times New Roman" w:hAnsi="Times New Roman"/>
      <w:sz w:val="24"/>
    </w:rPr>
  </w:style>
  <w:style w:type="character" w:customStyle="1" w:styleId="2220">
    <w:name w:val="Знак Знак222"/>
    <w:rsid w:val="002C5E12"/>
    <w:rPr>
      <w:rFonts w:ascii="Times New Roman" w:eastAsia="Times New Roman" w:hAnsi="Times New Roman"/>
      <w:sz w:val="28"/>
    </w:rPr>
  </w:style>
  <w:style w:type="character" w:customStyle="1" w:styleId="2120">
    <w:name w:val="Знак Знак212"/>
    <w:rsid w:val="002C5E12"/>
    <w:rPr>
      <w:rFonts w:ascii="Arial" w:eastAsia="Times New Roman" w:hAnsi="Arial" w:cs="Arial"/>
      <w:b/>
      <w:bCs/>
      <w:sz w:val="26"/>
      <w:szCs w:val="26"/>
    </w:rPr>
  </w:style>
  <w:style w:type="character" w:customStyle="1" w:styleId="202">
    <w:name w:val="Знак Знак202"/>
    <w:rsid w:val="002C5E12"/>
    <w:rPr>
      <w:rFonts w:ascii="Times New Roman" w:eastAsia="Times New Roman" w:hAnsi="Times New Roman"/>
      <w:b/>
      <w:bCs/>
      <w:sz w:val="28"/>
      <w:szCs w:val="28"/>
    </w:rPr>
  </w:style>
  <w:style w:type="paragraph" w:customStyle="1" w:styleId="2f2">
    <w:name w:val="Знак Знак Знак Знак Знак Знак Знак2"/>
    <w:basedOn w:val="a3"/>
    <w:rsid w:val="002C5E12"/>
    <w:pPr>
      <w:spacing w:before="100" w:beforeAutospacing="1" w:after="100" w:afterAutospacing="1" w:line="240" w:lineRule="auto"/>
    </w:pPr>
    <w:rPr>
      <w:rFonts w:ascii="Tahoma" w:eastAsia="Times New Roman" w:hAnsi="Tahoma"/>
      <w:sz w:val="20"/>
      <w:szCs w:val="20"/>
      <w:lang w:val="en-US"/>
    </w:rPr>
  </w:style>
  <w:style w:type="paragraph" w:customStyle="1" w:styleId="213">
    <w:name w:val="Основной текст с отступом 21"/>
    <w:basedOn w:val="a3"/>
    <w:rsid w:val="002C5E12"/>
    <w:pPr>
      <w:suppressAutoHyphens/>
      <w:spacing w:line="240" w:lineRule="auto"/>
      <w:ind w:firstLine="360"/>
      <w:jc w:val="center"/>
    </w:pPr>
    <w:rPr>
      <w:rFonts w:ascii="Times New Roman" w:eastAsia="Times New Roman" w:hAnsi="Times New Roman"/>
      <w:b/>
      <w:bCs/>
      <w:sz w:val="28"/>
      <w:szCs w:val="24"/>
      <w:lang w:eastAsia="ar-SA"/>
    </w:rPr>
  </w:style>
  <w:style w:type="character" w:customStyle="1" w:styleId="affff4">
    <w:name w:val="Абзац списка Знак"/>
    <w:aliases w:val="Абзац списка нумерованный Знак"/>
    <w:link w:val="affff3"/>
    <w:uiPriority w:val="34"/>
    <w:locked/>
    <w:rsid w:val="002C5E12"/>
    <w:rPr>
      <w:rFonts w:ascii="Calibri" w:eastAsia="Calibri" w:hAnsi="Calibri" w:cs="Times New Roman"/>
    </w:rPr>
  </w:style>
  <w:style w:type="paragraph" w:customStyle="1" w:styleId="a2">
    <w:name w:val="РегламентГПЗУ"/>
    <w:basedOn w:val="affff3"/>
    <w:qFormat/>
    <w:rsid w:val="002C5E12"/>
    <w:pPr>
      <w:numPr>
        <w:ilvl w:val="1"/>
        <w:numId w:val="10"/>
      </w:numPr>
      <w:tabs>
        <w:tab w:val="left" w:pos="992"/>
        <w:tab w:val="left" w:pos="1134"/>
        <w:tab w:val="left" w:pos="9781"/>
      </w:tabs>
      <w:spacing w:line="240" w:lineRule="auto"/>
      <w:jc w:val="both"/>
    </w:pPr>
    <w:rPr>
      <w:rFonts w:ascii="Times New Roman" w:hAnsi="Times New Roman"/>
      <w:sz w:val="24"/>
      <w:szCs w:val="24"/>
    </w:rPr>
  </w:style>
  <w:style w:type="paragraph" w:customStyle="1" w:styleId="2">
    <w:name w:val="РегламентГПЗУ2"/>
    <w:basedOn w:val="a2"/>
    <w:qFormat/>
    <w:rsid w:val="002C5E12"/>
    <w:pPr>
      <w:numPr>
        <w:ilvl w:val="2"/>
      </w:numPr>
      <w:tabs>
        <w:tab w:val="clear" w:pos="992"/>
        <w:tab w:val="left" w:pos="1418"/>
      </w:tabs>
    </w:pPr>
  </w:style>
  <w:style w:type="character" w:styleId="affffc">
    <w:name w:val="Placeholder Text"/>
    <w:uiPriority w:val="99"/>
    <w:semiHidden/>
    <w:rsid w:val="002C5E12"/>
    <w:rPr>
      <w:color w:val="808080"/>
    </w:rPr>
  </w:style>
  <w:style w:type="character" w:customStyle="1" w:styleId="affffa">
    <w:name w:val="Без интервала Знак"/>
    <w:link w:val="affff9"/>
    <w:locked/>
    <w:rsid w:val="002C5E12"/>
    <w:rPr>
      <w:rFonts w:ascii="Calibri" w:eastAsia="Calibri" w:hAnsi="Calibri" w:cs="Times New Roman"/>
    </w:rPr>
  </w:style>
  <w:style w:type="table" w:customStyle="1" w:styleId="214">
    <w:name w:val="Сетка таблицы21"/>
    <w:basedOn w:val="a5"/>
    <w:next w:val="aff"/>
    <w:uiPriority w:val="39"/>
    <w:rsid w:val="002C5E12"/>
    <w:pPr>
      <w:suppressAutoHyphens/>
      <w:spacing w:beforeLines="0" w:afterLines="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18693</Words>
  <Characters>106551</Characters>
  <Application>Microsoft Office Word</Application>
  <DocSecurity>0</DocSecurity>
  <Lines>887</Lines>
  <Paragraphs>249</Paragraphs>
  <ScaleCrop>false</ScaleCrop>
  <HeadingPairs>
    <vt:vector size="4" baseType="variant">
      <vt:variant>
        <vt:lpstr>Название</vt:lpstr>
      </vt:variant>
      <vt:variant>
        <vt:i4>1</vt:i4>
      </vt:variant>
      <vt:variant>
        <vt:lpstr>Заголовки</vt:lpstr>
      </vt:variant>
      <vt:variant>
        <vt:i4>62</vt:i4>
      </vt:variant>
    </vt:vector>
  </HeadingPairs>
  <TitlesOfParts>
    <vt:vector size="63" baseType="lpstr">
      <vt:lpstr/>
      <vt:lpstr>    25. Ответственность должностных лиц, муниципальных служащих и специалистов Админ</vt:lpstr>
      <vt:lpstr>Термины и определения</vt:lpstr>
      <vt:lpstr>I. Общие положения</vt:lpstr>
      <vt:lpstr>    1. Предмет регулирования Административного регламента</vt:lpstr>
      <vt:lpstr>    Лица, имеющие право на получение Муниципальной услуги</vt:lpstr>
      <vt:lpstr>    Требования к порядку информирования о порядке предоставления Муниципальной услу</vt:lpstr>
      <vt:lpstr>II. Стандарт предоставления Муниципальной услуги</vt:lpstr>
      <vt:lpstr>    Наименование Муниципальной услуги</vt:lpstr>
      <vt:lpstr>    Органы и организации, участвующие в предоставлении Муниципальной услуги</vt:lpstr>
      <vt:lpstr>    Основания для обращения и результаты предоставления Муниципальной услуги</vt:lpstr>
      <vt:lpstr>    Срок регистрации заявления</vt:lpstr>
      <vt:lpstr>    Исчерпывающий перечень документов, необходимых для предоставления Муниципальной </vt:lpstr>
      <vt:lpstr>    Исчерпывающий перечень документов, необходимых для предоставления Муниципальной </vt:lpstr>
      <vt:lpstr>    Исчерпывающий перечень оснований для отказа в приеме и регистрации документов, </vt:lpstr>
      <vt:lpstr>    Исчерпывающий перечень оснований для отказа в предоставлении Муниципальной услуг</vt:lpstr>
      <vt:lpstr>    Порядок, размер и основания взимания государственной пошлины или иной платы, взи</vt:lpstr>
      <vt:lpstr>    Перечень услуг, необходимых и обязательных для предоставления Муниципальной усл</vt:lpstr>
      <vt:lpstr>    Способы предоставления Заявителем документов, необходимых для получения Муницип</vt:lpstr>
      <vt:lpstr>    Способы получения Заявителем результатов предоставления Муниципальной услуги</vt:lpstr>
      <vt:lpstr>    Максимальный срок ожидания в очереди</vt:lpstr>
      <vt:lpstr>    Требования к помещениям, в которых предоставляется Муниципальная услуга</vt:lpstr>
      <vt:lpstr>    Показатели доступности и качества Муниципальной услуги</vt:lpstr>
      <vt:lpstr>    Требования к организации предоставления Муниципальной услуги в электронной форме</vt:lpstr>
      <vt:lpstr>III. Состав, последовательность и сроки выполнения административных процедур, тр</vt:lpstr>
      <vt:lpstr/>
      <vt:lpstr>    Состав, последовательность и сроки выполнения административных процедур(действий</vt:lpstr>
      <vt:lpstr>IV. Порядок и формы контроля за исполнением Административного регламента</vt:lpstr>
      <vt:lpstr>    Порядок осуществления контроля за соблюдением и исполнением должностными лицами,</vt:lpstr>
      <vt:lpstr>    Порядок и периодичность осуществления Текущего контроля полноты и качества предо</vt:lpstr>
      <vt:lpstr>    Ответственность должностных лиц, муниципальных служащих и специалистов Администр</vt:lpstr>
      <vt:lpstr>V. Досудебный (внесудебный) порядок обжалования решений и действий (бездействия)</vt:lpstr>
      <vt:lpstr/>
      <vt:lpstr>    27. Досудебный (внесудебный) порядок обжалования решений и действий (бездействия</vt:lpstr>
      <vt:lpstr>VI. Правила обработки персональных данных при предоставлении Муниципальной услуг</vt:lpstr>
      <vt:lpstr>    28. Правила обработки персональных данных при предоставлении Муниципальной услуг</vt:lpstr>
      <vt:lpstr>Приложение 1</vt:lpstr>
      <vt:lpstr/>
      <vt:lpstr>Термины и определения</vt:lpstr>
      <vt:lpstr>Приложение 2</vt:lpstr>
      <vt:lpstr>    Справочная информация о месте нахождения, графике работы, контактных телефонах, </vt:lpstr>
      <vt:lpstr>Справочная информация о месте нахождения, графике работы, контактных телефонах, </vt:lpstr>
      <vt:lpstr>Приложение 3</vt:lpstr>
      <vt:lpstr>к административному регламенту по предоставлению Муниципальной услуги</vt:lpstr>
      <vt:lpstr>    Порядок получения заинтересованными лицами информации по вопросам предоставления</vt:lpstr>
      <vt:lpstr>Приложение 4</vt:lpstr>
      <vt:lpstr>к административному регламенту по предоставлению Муниципальной услуги </vt:lpstr>
      <vt:lpstr>        3. Порядок передачи Имущества Арендатору и порядок</vt:lpstr>
      <vt:lpstr>        4. Права и обязанности Сторон</vt:lpstr>
      <vt:lpstr>        5. Платежи и расчеты по Договору</vt:lpstr>
      <vt:lpstr>        6. Ответственность Сторон</vt:lpstr>
      <vt:lpstr>        7. Порядок изменения, досрочного расторжения Договора</vt:lpstr>
      <vt:lpstr>        8. Порядок разрешения споров</vt:lpstr>
      <vt:lpstr>        9. Прочие условия</vt:lpstr>
      <vt:lpstr>Приложение 5</vt:lpstr>
      <vt:lpstr>к административному регламенту по предоставлению Муниципальной услуги </vt:lpstr>
      <vt:lpstr/>
      <vt:lpstr>Форма решения об отказе в предоставлении Муниципальной услуги</vt:lpstr>
      <vt:lpstr>Приложение 6</vt:lpstr>
      <vt:lpstr>к административному регламенту по предоставлению Муниципальной услуги </vt:lpstr>
      <vt:lpstr>Список нормативных актов, в соответствии с которыми осуществляется предоставлени</vt:lpstr>
      <vt:lpstr>Приложение 7</vt:lpstr>
      <vt:lpstr>к административному регламенту по предоставлению Муниципальной услуги </vt:lpstr>
    </vt:vector>
  </TitlesOfParts>
  <Company>Krokoz™</Company>
  <LinksUpToDate>false</LinksUpToDate>
  <CharactersWithSpaces>124995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iv.artamonova2</dc:creator>
  <cp:lastModifiedBy>Спиридонкина Н.Н.</cp:lastModifiedBy>
  <cp:revision>3</cp:revision>
  <cp:lastPrinted>2018-03-30T12:05:00Z</cp:lastPrinted>
  <dcterms:created xsi:type="dcterms:W3CDTF">2018-04-24T14:20:00Z</dcterms:created>
  <dcterms:modified xsi:type="dcterms:W3CDTF">2018-06-19T09:10:00Z</dcterms:modified>
</cp:coreProperties>
</file>