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23D" w:rsidRPr="00021355" w:rsidRDefault="0004223D" w:rsidP="000422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РОССИЙСКАЯ ФЕДЕРАЦИЯ</w:t>
      </w:r>
    </w:p>
    <w:p w:rsidR="0004223D" w:rsidRPr="00021355" w:rsidRDefault="0004223D" w:rsidP="000422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МОСКОВСКАЯ ОБЛАСТЬ</w:t>
      </w:r>
    </w:p>
    <w:p w:rsidR="0004223D" w:rsidRPr="00021355" w:rsidRDefault="0004223D" w:rsidP="000422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ГОРОДСКОЙ ОКРУГ ЖУКОВСКИЙ</w:t>
      </w:r>
    </w:p>
    <w:p w:rsidR="0004223D" w:rsidRPr="00021355" w:rsidRDefault="0004223D" w:rsidP="000422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4223D" w:rsidRPr="00021355" w:rsidRDefault="0004223D" w:rsidP="000422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4223D" w:rsidRPr="00021355" w:rsidRDefault="0004223D" w:rsidP="000422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ПОСТАНОВЛЕНИЕ</w:t>
      </w:r>
    </w:p>
    <w:p w:rsidR="0004223D" w:rsidRPr="00021355" w:rsidRDefault="0004223D" w:rsidP="000422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4223D" w:rsidRPr="00021355" w:rsidRDefault="0004223D" w:rsidP="0004223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021355">
        <w:rPr>
          <w:rFonts w:ascii="Arial" w:hAnsi="Arial" w:cs="Arial"/>
          <w:b/>
          <w:sz w:val="24"/>
          <w:szCs w:val="24"/>
        </w:rPr>
        <w:t xml:space="preserve">от </w:t>
      </w:r>
      <w:r w:rsidRPr="00021355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021355">
        <w:rPr>
          <w:rFonts w:ascii="Arial" w:hAnsi="Arial" w:cs="Arial"/>
          <w:b/>
          <w:sz w:val="24"/>
          <w:szCs w:val="24"/>
          <w:u w:val="single"/>
        </w:rPr>
        <w:t xml:space="preserve">06»   </w:t>
      </w:r>
      <w:proofErr w:type="gramEnd"/>
      <w:r w:rsidRPr="00021355">
        <w:rPr>
          <w:rFonts w:ascii="Arial" w:hAnsi="Arial" w:cs="Arial"/>
          <w:b/>
          <w:sz w:val="24"/>
          <w:szCs w:val="24"/>
          <w:u w:val="single"/>
        </w:rPr>
        <w:t>04   2018</w:t>
      </w:r>
      <w:r w:rsidRPr="00021355">
        <w:rPr>
          <w:rFonts w:ascii="Arial" w:hAnsi="Arial" w:cs="Arial"/>
          <w:b/>
          <w:sz w:val="24"/>
          <w:szCs w:val="24"/>
        </w:rPr>
        <w:t xml:space="preserve"> г.</w:t>
      </w:r>
      <w:r w:rsidRPr="00021355">
        <w:rPr>
          <w:rFonts w:ascii="Arial" w:hAnsi="Arial" w:cs="Arial"/>
          <w:b/>
          <w:sz w:val="24"/>
          <w:szCs w:val="24"/>
        </w:rPr>
        <w:tab/>
      </w:r>
      <w:r w:rsidRPr="00021355">
        <w:rPr>
          <w:rFonts w:ascii="Arial" w:hAnsi="Arial" w:cs="Arial"/>
          <w:b/>
          <w:sz w:val="24"/>
          <w:szCs w:val="24"/>
        </w:rPr>
        <w:tab/>
      </w:r>
      <w:r w:rsidRPr="00021355">
        <w:rPr>
          <w:rFonts w:ascii="Arial" w:hAnsi="Arial" w:cs="Arial"/>
          <w:b/>
          <w:sz w:val="24"/>
          <w:szCs w:val="24"/>
        </w:rPr>
        <w:tab/>
      </w:r>
      <w:r w:rsidRPr="00021355">
        <w:rPr>
          <w:rFonts w:ascii="Arial" w:hAnsi="Arial" w:cs="Arial"/>
          <w:b/>
          <w:sz w:val="24"/>
          <w:szCs w:val="24"/>
        </w:rPr>
        <w:tab/>
      </w:r>
      <w:r w:rsidRPr="00021355">
        <w:rPr>
          <w:rFonts w:ascii="Arial" w:hAnsi="Arial" w:cs="Arial"/>
          <w:b/>
          <w:sz w:val="24"/>
          <w:szCs w:val="24"/>
        </w:rPr>
        <w:tab/>
      </w:r>
      <w:r w:rsidRPr="00021355">
        <w:rPr>
          <w:rFonts w:ascii="Arial" w:hAnsi="Arial" w:cs="Arial"/>
          <w:b/>
          <w:sz w:val="24"/>
          <w:szCs w:val="24"/>
        </w:rPr>
        <w:tab/>
      </w:r>
      <w:r w:rsidRPr="00021355">
        <w:rPr>
          <w:rFonts w:ascii="Arial" w:hAnsi="Arial" w:cs="Arial"/>
          <w:b/>
          <w:sz w:val="24"/>
          <w:szCs w:val="24"/>
        </w:rPr>
        <w:tab/>
      </w:r>
      <w:r w:rsidRPr="00021355">
        <w:rPr>
          <w:rFonts w:ascii="Arial" w:hAnsi="Arial" w:cs="Arial"/>
          <w:b/>
          <w:sz w:val="24"/>
          <w:szCs w:val="24"/>
        </w:rPr>
        <w:tab/>
      </w:r>
      <w:r w:rsidRPr="00021355">
        <w:rPr>
          <w:rFonts w:ascii="Arial" w:hAnsi="Arial" w:cs="Arial"/>
          <w:b/>
          <w:sz w:val="24"/>
          <w:szCs w:val="24"/>
        </w:rPr>
        <w:tab/>
        <w:t xml:space="preserve">№ </w:t>
      </w:r>
      <w:r w:rsidRPr="00021355">
        <w:rPr>
          <w:rFonts w:ascii="Arial" w:hAnsi="Arial" w:cs="Arial"/>
          <w:b/>
          <w:sz w:val="24"/>
          <w:szCs w:val="24"/>
          <w:u w:val="single"/>
        </w:rPr>
        <w:t>439</w:t>
      </w:r>
    </w:p>
    <w:p w:rsidR="0004223D" w:rsidRPr="00021355" w:rsidRDefault="0004223D" w:rsidP="0004223D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04223D" w:rsidRPr="00021355" w:rsidRDefault="0004223D" w:rsidP="00600319">
      <w:pPr>
        <w:spacing w:after="0"/>
        <w:ind w:right="5103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«О проведении муниципального этапа смотра-конкурса на звание «Лучшее содержание защитных сооружений гражданской обороны на территории городского округа Жуковский в 2018 году»</w:t>
      </w:r>
    </w:p>
    <w:p w:rsidR="0004223D" w:rsidRPr="00021355" w:rsidRDefault="0004223D" w:rsidP="000422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4223D" w:rsidRPr="00021355" w:rsidRDefault="00600319" w:rsidP="0004223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В соответствии с «Планом основных мероприятий Московской области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2018 год», утвержденным Губернатором Московской области, и «Планом основных мероприятий городского округа Жуковский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2018 год», утвержденным Постановлением Администрации городского округа Жуковский от 24.01.2018 № 52</w:t>
      </w:r>
      <w:r w:rsidR="0004223D" w:rsidRPr="00021355">
        <w:rPr>
          <w:rFonts w:ascii="Arial" w:hAnsi="Arial" w:cs="Arial"/>
          <w:sz w:val="24"/>
          <w:szCs w:val="24"/>
        </w:rPr>
        <w:t>,</w:t>
      </w:r>
    </w:p>
    <w:p w:rsidR="0004223D" w:rsidRPr="00021355" w:rsidRDefault="0004223D" w:rsidP="000422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4223D" w:rsidRPr="00021355" w:rsidRDefault="0004223D" w:rsidP="000422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ПОСТАНОВЛЯЮ:</w:t>
      </w:r>
    </w:p>
    <w:p w:rsidR="0004223D" w:rsidRPr="00021355" w:rsidRDefault="0004223D" w:rsidP="0004223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84A75" w:rsidRPr="00021355" w:rsidRDefault="00484A75" w:rsidP="00484A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1.</w:t>
      </w:r>
      <w:r w:rsidRPr="00021355">
        <w:rPr>
          <w:rFonts w:ascii="Arial" w:hAnsi="Arial" w:cs="Arial"/>
          <w:sz w:val="24"/>
          <w:szCs w:val="24"/>
        </w:rPr>
        <w:tab/>
      </w:r>
      <w:proofErr w:type="gramStart"/>
      <w:r w:rsidRPr="00021355">
        <w:rPr>
          <w:rFonts w:ascii="Arial" w:hAnsi="Arial" w:cs="Arial"/>
          <w:sz w:val="24"/>
          <w:szCs w:val="24"/>
        </w:rPr>
        <w:t>В</w:t>
      </w:r>
      <w:proofErr w:type="gramEnd"/>
      <w:r w:rsidRPr="00021355">
        <w:rPr>
          <w:rFonts w:ascii="Arial" w:hAnsi="Arial" w:cs="Arial"/>
          <w:sz w:val="24"/>
          <w:szCs w:val="24"/>
        </w:rPr>
        <w:t xml:space="preserve"> срок с 17.04.2018 по 31.07.2018 провести муниципальный этап смотра-конкурса на звание «Лучшее содержание защитных сооружений гражданской обороны на территории городского округа Жуковский в 2018 году».</w:t>
      </w:r>
    </w:p>
    <w:p w:rsidR="00484A75" w:rsidRPr="00021355" w:rsidRDefault="00484A75" w:rsidP="00484A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2.</w:t>
      </w:r>
      <w:r w:rsidRPr="00021355">
        <w:rPr>
          <w:rFonts w:ascii="Arial" w:hAnsi="Arial" w:cs="Arial"/>
          <w:sz w:val="24"/>
          <w:szCs w:val="24"/>
        </w:rPr>
        <w:tab/>
        <w:t>Утвердить «Порядок проведения муниципального этапа смотра-конкурса на звание «Лучшее содержание защитных сооружений гражданской обороны на территории городского округа Жуковский в 2018 году» (Приложение № 1).</w:t>
      </w:r>
    </w:p>
    <w:p w:rsidR="00484A75" w:rsidRPr="00021355" w:rsidRDefault="00484A75" w:rsidP="00484A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3.</w:t>
      </w:r>
      <w:r w:rsidRPr="00021355">
        <w:rPr>
          <w:rFonts w:ascii="Arial" w:hAnsi="Arial" w:cs="Arial"/>
          <w:sz w:val="24"/>
          <w:szCs w:val="24"/>
        </w:rPr>
        <w:tab/>
        <w:t>Утвердить состав комиссии по проведению муниципального этапа смотра-конкурса на звание «Лучшее содержание защитных сооружений гражданской обороны на территории городского округа Жуковский в 2018 году» (Приложение № 2).</w:t>
      </w:r>
    </w:p>
    <w:p w:rsidR="00484A75" w:rsidRPr="00021355" w:rsidRDefault="00484A75" w:rsidP="00484A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4.</w:t>
      </w:r>
      <w:r w:rsidRPr="00021355">
        <w:rPr>
          <w:rFonts w:ascii="Arial" w:hAnsi="Arial" w:cs="Arial"/>
          <w:sz w:val="24"/>
          <w:szCs w:val="24"/>
        </w:rPr>
        <w:tab/>
        <w:t>Рекомендовать руководителям организаций городского округа Жуковский оформить и представить в комиссию по проведению муниципального этапа смотра-конкурса протоколы проверки состояния защитных сооружений гражданской обороны (далее ЗСГО), утвержденные руководителем гражданской обороны и фотоматериалы.</w:t>
      </w:r>
    </w:p>
    <w:p w:rsidR="00484A75" w:rsidRPr="00021355" w:rsidRDefault="00484A75" w:rsidP="00484A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5.</w:t>
      </w:r>
      <w:r w:rsidRPr="00021355">
        <w:rPr>
          <w:rFonts w:ascii="Arial" w:hAnsi="Arial" w:cs="Arial"/>
          <w:sz w:val="24"/>
          <w:szCs w:val="24"/>
        </w:rPr>
        <w:tab/>
        <w:t>Начальнику Управления безопасности, предупреждения и ликвидации чрезвычайных ситуаций, решения задач гражданской обороны (далее - Управление безопасности, ЧС и ГО) Администрации городского округа Жуковский (Искрянов Г.Г.) до 01.08.2018 представить информацию по результатам смотра-конкурса в ГУ МЧС России по Московской области</w:t>
      </w:r>
    </w:p>
    <w:p w:rsidR="0004223D" w:rsidRPr="00021355" w:rsidRDefault="00484A75" w:rsidP="00484A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6</w:t>
      </w:r>
      <w:r w:rsidR="0004223D" w:rsidRPr="00021355">
        <w:rPr>
          <w:rFonts w:ascii="Arial" w:hAnsi="Arial" w:cs="Arial"/>
          <w:sz w:val="24"/>
          <w:szCs w:val="24"/>
        </w:rPr>
        <w:t>.</w:t>
      </w:r>
      <w:r w:rsidRPr="00021355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484A75" w:rsidRPr="00021355" w:rsidRDefault="00484A7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4A75" w:rsidRPr="00021355" w:rsidRDefault="00484A7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4A75" w:rsidRPr="00021355" w:rsidRDefault="00484A75" w:rsidP="00484A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Руководитель Администрации</w:t>
      </w:r>
    </w:p>
    <w:p w:rsidR="00484A75" w:rsidRPr="00021355" w:rsidRDefault="00484A75" w:rsidP="00484A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городского округа Жуковский</w:t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  <w:t>Ю.В. Прохоров</w:t>
      </w:r>
    </w:p>
    <w:p w:rsidR="00484A75" w:rsidRPr="00021355" w:rsidRDefault="00484A7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4A75" w:rsidRPr="00021355" w:rsidRDefault="00484A7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4A75" w:rsidRPr="00021355" w:rsidRDefault="00484A7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4A75" w:rsidRPr="00021355" w:rsidRDefault="00554993" w:rsidP="0055499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54993" w:rsidRPr="00021355" w:rsidRDefault="00554993" w:rsidP="0055499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54993" w:rsidRPr="00021355" w:rsidRDefault="00554993" w:rsidP="0055499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54993" w:rsidRPr="00021355" w:rsidRDefault="00554993" w:rsidP="0055499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от 06.04.2018 № 439</w:t>
      </w:r>
    </w:p>
    <w:p w:rsidR="00484A75" w:rsidRPr="00021355" w:rsidRDefault="00484A75" w:rsidP="005E663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635" w:rsidRPr="00021355" w:rsidRDefault="005E6635" w:rsidP="005E66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355">
        <w:rPr>
          <w:rFonts w:ascii="Arial" w:hAnsi="Arial" w:cs="Arial"/>
          <w:b/>
          <w:sz w:val="24"/>
          <w:szCs w:val="24"/>
        </w:rPr>
        <w:t>Порядок проведения</w:t>
      </w:r>
    </w:p>
    <w:p w:rsidR="005E6635" w:rsidRPr="00021355" w:rsidRDefault="005E6635" w:rsidP="005E663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муниципального этапа смотра-конкурса на звание</w:t>
      </w:r>
    </w:p>
    <w:p w:rsidR="005E6635" w:rsidRPr="00021355" w:rsidRDefault="005E6635" w:rsidP="005E663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«Лучшее содержание защитных сооружений гражданской обороны</w:t>
      </w:r>
    </w:p>
    <w:p w:rsidR="005E6635" w:rsidRPr="00021355" w:rsidRDefault="005E6635" w:rsidP="005E663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на территории городского округа Жуковский в 2018 году».</w:t>
      </w:r>
    </w:p>
    <w:p w:rsidR="005E6635" w:rsidRPr="00021355" w:rsidRDefault="005E663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1.1.</w:t>
      </w:r>
      <w:r w:rsidRPr="00021355">
        <w:rPr>
          <w:rFonts w:ascii="Arial" w:hAnsi="Arial" w:cs="Arial"/>
          <w:sz w:val="24"/>
          <w:szCs w:val="24"/>
        </w:rPr>
        <w:tab/>
        <w:t>Правовую основу проведения смотра - конкурса составляют федеральные законы от 21.11.1994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Постановления Правительства Российской Федерации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от 29.11.1999 № 1309 «О порядке создания убежищ и иных объектов гражданской обороны», а также приказы Министерства Российской Федерации по делам гражданской обороны, чрезвычайным ситуациям и ликвидации последствий стихийных бедствий от 05.04.1996 №225 «О сохранении фонда средств коллективной защиты», от 15.12.2002 № 583 «Об утверждении и введении в действие Правил эксплуатации защитных сооружений гражданской обороны».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1.2.</w:t>
      </w:r>
      <w:r w:rsidRPr="00021355">
        <w:rPr>
          <w:rFonts w:ascii="Arial" w:hAnsi="Arial" w:cs="Arial"/>
          <w:sz w:val="24"/>
          <w:szCs w:val="24"/>
        </w:rPr>
        <w:tab/>
        <w:t>Смотр-конкурс на лучшее содержание, использование защитных сооружений гражданской обороны (далее ЗСГО) и их готовность к приему укрываемых проводится в три этапа: муниципальный, территориальный, региональный.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1.3.</w:t>
      </w:r>
      <w:r w:rsidRPr="00021355">
        <w:rPr>
          <w:rFonts w:ascii="Arial" w:hAnsi="Arial" w:cs="Arial"/>
          <w:sz w:val="24"/>
          <w:szCs w:val="24"/>
        </w:rPr>
        <w:tab/>
        <w:t>Смотр-конкурс проводится в целях: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оценки состояния работы организаций и учреждений по совершенствованию защиты и жизнеобеспечения населения, обеспечению бесперебойного функционирования объектов экономики в условиях возможных чрезвычайных ситуаций природного и техногенного характера, а также военного времени;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сохранения имеющегося фонда ЗСГО, обеспечения требуемых условий их содержания и эксплуатации, поддержания в постоянной готовности к и</w:t>
      </w:r>
      <w:r w:rsidR="00836B73" w:rsidRPr="00021355">
        <w:rPr>
          <w:rFonts w:ascii="Arial" w:hAnsi="Arial" w:cs="Arial"/>
          <w:sz w:val="24"/>
          <w:szCs w:val="24"/>
        </w:rPr>
        <w:t>спользованию по предназначению;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формирования общественного мнения о важности и необходимости заблаговременного проведения инженерно-технических мероприятий гражданской обороны, связанных с предоставлением населению средств коллективной защиты;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информирования о деятельности орга</w:t>
      </w:r>
      <w:r w:rsidR="00836B73" w:rsidRPr="00021355">
        <w:rPr>
          <w:rFonts w:ascii="Arial" w:hAnsi="Arial" w:cs="Arial"/>
          <w:sz w:val="24"/>
          <w:szCs w:val="24"/>
        </w:rPr>
        <w:t>н</w:t>
      </w:r>
      <w:r w:rsidRPr="00021355">
        <w:rPr>
          <w:rFonts w:ascii="Arial" w:hAnsi="Arial" w:cs="Arial"/>
          <w:sz w:val="24"/>
          <w:szCs w:val="24"/>
        </w:rPr>
        <w:t>изаций и учреждений в области защиты населения и территорий от чрезвычайных ситуаций.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1.4.</w:t>
      </w:r>
      <w:r w:rsidRPr="00021355">
        <w:rPr>
          <w:rFonts w:ascii="Arial" w:hAnsi="Arial" w:cs="Arial"/>
          <w:sz w:val="24"/>
          <w:szCs w:val="24"/>
        </w:rPr>
        <w:tab/>
        <w:t>Основными задачами смотра-конкурса являются: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выявление эффективных форм и способов использования фонда ЗСГО в условиях мирного времени для поддержания в готовности к приему укрываемого населения;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распространение передового опыта работы органов исполнительной власти, органов местного самоуправления, организаций и учреждений по вопросам содержания, эксплуатации и использования ЗСГО;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выявление нарушений правил эксплуатации, содержания и использования ЗСГО;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обеспечение постоянного контроля за ведением учета защитных сооружений, их состоянием и использованием.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1.5.</w:t>
      </w:r>
      <w:r w:rsidRPr="00021355">
        <w:rPr>
          <w:rFonts w:ascii="Arial" w:hAnsi="Arial" w:cs="Arial"/>
          <w:sz w:val="24"/>
          <w:szCs w:val="24"/>
        </w:rPr>
        <w:tab/>
        <w:t>Смотр-конкурс на лучшее содержание ЗСГО организовывается и проводится с</w:t>
      </w:r>
      <w:r w:rsidR="00836B73" w:rsidRPr="00021355">
        <w:rPr>
          <w:rFonts w:ascii="Arial" w:hAnsi="Arial" w:cs="Arial"/>
          <w:sz w:val="24"/>
          <w:szCs w:val="24"/>
        </w:rPr>
        <w:t xml:space="preserve"> </w:t>
      </w:r>
      <w:r w:rsidRPr="00021355">
        <w:rPr>
          <w:rFonts w:ascii="Arial" w:hAnsi="Arial" w:cs="Arial"/>
          <w:sz w:val="24"/>
          <w:szCs w:val="24"/>
        </w:rPr>
        <w:t>учетом вместимости убежищ, разделенных на следующие условные группы: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I г</w:t>
      </w:r>
      <w:r w:rsidR="00836B73" w:rsidRPr="00021355">
        <w:rPr>
          <w:rFonts w:ascii="Arial" w:hAnsi="Arial" w:cs="Arial"/>
          <w:sz w:val="24"/>
          <w:szCs w:val="24"/>
        </w:rPr>
        <w:t>р</w:t>
      </w:r>
      <w:r w:rsidRPr="00021355">
        <w:rPr>
          <w:rFonts w:ascii="Arial" w:hAnsi="Arial" w:cs="Arial"/>
          <w:sz w:val="24"/>
          <w:szCs w:val="24"/>
        </w:rPr>
        <w:t>уппа - убежища вместимостью до 150 человек;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II</w:t>
      </w:r>
      <w:r w:rsidRPr="00021355">
        <w:rPr>
          <w:rFonts w:ascii="Arial" w:hAnsi="Arial" w:cs="Arial"/>
          <w:sz w:val="24"/>
          <w:szCs w:val="24"/>
        </w:rPr>
        <w:tab/>
        <w:t>группа - убежища вместимостью от 150 до 600 человек;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III</w:t>
      </w:r>
      <w:r w:rsidRPr="00021355">
        <w:rPr>
          <w:rFonts w:ascii="Arial" w:hAnsi="Arial" w:cs="Arial"/>
          <w:sz w:val="24"/>
          <w:szCs w:val="24"/>
        </w:rPr>
        <w:tab/>
        <w:t>группа - убежища вместимостью от 600 человек и более.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В каждой группе присуждаются три призовых места.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Результаты смотра-конкурса отражаются в протоколе проверки состояния ЗСГО (приложение к порядку проведения смотра-конкурса), представленного на смотр-конкурс, с приложением таблицы оценки состояния ЗСГО, который утверждается соответствующим руководителем гражданской обороны, и фотоматериалов, отражающих реальное состояние ЗСГО. На фотографиях должно быть отражено состояние: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фильтровентиляционного оборудования (в каком состоянии находятся</w:t>
      </w:r>
      <w:r w:rsidR="00836B73" w:rsidRPr="00021355">
        <w:rPr>
          <w:rFonts w:ascii="Arial" w:hAnsi="Arial" w:cs="Arial"/>
          <w:sz w:val="24"/>
          <w:szCs w:val="24"/>
        </w:rPr>
        <w:t xml:space="preserve"> установленные</w:t>
      </w:r>
      <w:r w:rsidRPr="00021355">
        <w:rPr>
          <w:rFonts w:ascii="Arial" w:hAnsi="Arial" w:cs="Arial"/>
          <w:sz w:val="24"/>
          <w:szCs w:val="24"/>
        </w:rPr>
        <w:t xml:space="preserve"> фильтры, дата изготовления);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защитно-герметических и герметических ворот, дверей, ставень и устройств;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элементов систем жизнеобеспечения (электроснабжения, в т.ч. дизельных</w:t>
      </w:r>
      <w:r w:rsidR="00836B73" w:rsidRPr="00021355">
        <w:rPr>
          <w:rFonts w:ascii="Arial" w:hAnsi="Arial" w:cs="Arial"/>
          <w:sz w:val="24"/>
          <w:szCs w:val="24"/>
        </w:rPr>
        <w:t xml:space="preserve"> </w:t>
      </w:r>
      <w:r w:rsidRPr="00021355">
        <w:rPr>
          <w:rFonts w:ascii="Arial" w:hAnsi="Arial" w:cs="Arial"/>
          <w:sz w:val="24"/>
          <w:szCs w:val="24"/>
        </w:rPr>
        <w:t>станций, водоснабжения, водоотведения, отопления, технологии обитания,</w:t>
      </w:r>
      <w:r w:rsidR="00836B73" w:rsidRPr="00021355">
        <w:rPr>
          <w:rFonts w:ascii="Arial" w:hAnsi="Arial" w:cs="Arial"/>
          <w:sz w:val="24"/>
          <w:szCs w:val="24"/>
        </w:rPr>
        <w:t xml:space="preserve"> </w:t>
      </w:r>
      <w:r w:rsidRPr="00021355">
        <w:rPr>
          <w:rFonts w:ascii="Arial" w:hAnsi="Arial" w:cs="Arial"/>
          <w:sz w:val="24"/>
          <w:szCs w:val="24"/>
        </w:rPr>
        <w:t>противопожарного оборудования);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строительных конструкций (стен, колон, полов и перекрытия);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качество и правильность окраски инженерных систем (в соответствии с приказом МЧС России от 15.12.2002 № 583);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-</w:t>
      </w:r>
      <w:r w:rsidRPr="00021355">
        <w:rPr>
          <w:rFonts w:ascii="Arial" w:hAnsi="Arial" w:cs="Arial"/>
          <w:sz w:val="24"/>
          <w:szCs w:val="24"/>
        </w:rPr>
        <w:tab/>
        <w:t>наличие документации и наглядных пособий.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Всего не более 15 фотографий.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Победители муниципального этапа смотра-конкурса на лучшее содержание, использование ЗСГО и их готовность к приему укрываемых определяются по наибольшей сумме баллов, набранной в соответствии с данными рекомендациями.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При наличии недостатков из максимального количества баллов вычитается сумма баллов, снижающая оценку ЗСГО, согласно таблице 1.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Также необходимо обратить внимание, что при наличии сборно-разборных нар начисляются баллы в количестве 50 (с приложением подтверждающих наличие фотографий).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Организации, а также должностные лица, эксплуатирующие ЗСГО, которые по сумме баллов заняли I - III места, могут быть поощрены по решению соответствующих руководителей гражданской обороны.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1.6.</w:t>
      </w:r>
      <w:r w:rsidRPr="00021355">
        <w:rPr>
          <w:rFonts w:ascii="Arial" w:hAnsi="Arial" w:cs="Arial"/>
          <w:sz w:val="24"/>
          <w:szCs w:val="24"/>
        </w:rPr>
        <w:tab/>
        <w:t>По итогам смотра-конкурса составляется акт, в котором отражается общий</w:t>
      </w:r>
      <w:r w:rsidR="00836B73" w:rsidRPr="00021355">
        <w:rPr>
          <w:rFonts w:ascii="Arial" w:hAnsi="Arial" w:cs="Arial"/>
          <w:sz w:val="24"/>
          <w:szCs w:val="24"/>
        </w:rPr>
        <w:t xml:space="preserve"> </w:t>
      </w:r>
      <w:r w:rsidRPr="00021355">
        <w:rPr>
          <w:rFonts w:ascii="Arial" w:hAnsi="Arial" w:cs="Arial"/>
          <w:sz w:val="24"/>
          <w:szCs w:val="24"/>
        </w:rPr>
        <w:t>вывод, Замечания и предложения по каждому проверенному ЗСГО.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Победители муниципального этапа смотра-конкурса представляются на второй этап (территориальный) смотра-конкурса.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ЗСГО, набравшие наименьшее количество баллов, выносятся на рассмотрение заседаний Комиссий по предупреждению и ликвидации чрезвычайных ситуаций и обеспечению пожарной безопасности с последующим принятием мер по повышению их готовности.</w:t>
      </w:r>
    </w:p>
    <w:p w:rsidR="006F330C" w:rsidRPr="00021355" w:rsidRDefault="006F330C" w:rsidP="006F330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1.7.</w:t>
      </w:r>
      <w:r w:rsidRPr="00021355">
        <w:rPr>
          <w:rFonts w:ascii="Arial" w:hAnsi="Arial" w:cs="Arial"/>
          <w:sz w:val="24"/>
          <w:szCs w:val="24"/>
        </w:rPr>
        <w:tab/>
        <w:t>Оценка состояния ЗСГО при проведении смотра-конкурса (максимальное</w:t>
      </w:r>
      <w:r w:rsidR="00836B73" w:rsidRPr="00021355">
        <w:rPr>
          <w:rFonts w:ascii="Arial" w:hAnsi="Arial" w:cs="Arial"/>
          <w:sz w:val="24"/>
          <w:szCs w:val="24"/>
        </w:rPr>
        <w:t xml:space="preserve"> </w:t>
      </w:r>
      <w:r w:rsidRPr="00021355">
        <w:rPr>
          <w:rFonts w:ascii="Arial" w:hAnsi="Arial" w:cs="Arial"/>
          <w:sz w:val="24"/>
          <w:szCs w:val="24"/>
        </w:rPr>
        <w:t>количество баллов — 3000).</w:t>
      </w:r>
    </w:p>
    <w:p w:rsidR="005E6635" w:rsidRPr="00021355" w:rsidRDefault="00836B73" w:rsidP="00836B73">
      <w:pPr>
        <w:spacing w:after="0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021355">
        <w:rPr>
          <w:rFonts w:ascii="Arial" w:hAnsi="Arial" w:cs="Arial"/>
          <w:b/>
          <w:sz w:val="24"/>
          <w:szCs w:val="24"/>
        </w:rPr>
        <w:t>Таблица 1.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2"/>
        <w:gridCol w:w="2556"/>
      </w:tblGrid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Основные недостатки, снижающие готовность защитных сооружений ГО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Количество баллов снижающих оценку состояния ЗС ГО</w:t>
            </w:r>
          </w:p>
        </w:tc>
      </w:tr>
      <w:tr w:rsidR="00836B73" w:rsidRPr="00021355" w:rsidTr="007E5B7C">
        <w:tc>
          <w:tcPr>
            <w:tcW w:w="10348" w:type="dxa"/>
            <w:gridSpan w:val="2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При оценке герметичности убежища и состояния ограждающих конструкций</w:t>
            </w:r>
            <w:r w:rsidR="006D1B4A"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и защитных устройств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6D1B4A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Герметичность убежища</w:t>
            </w:r>
            <w:r w:rsidR="006D1B4A"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не обеспечена, величина эксплуатационного подпора меньше, чем предусмотрено проектом (в этом случае остальные показатели не оцениваются, убежище выставляется для участия в конкурсе только после устранения выявленных неисправностей)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убежище выставляется</w:t>
            </w:r>
            <w:r w:rsidR="006D1B4A"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для участия в конкурсе только после устранения выявленных неисправностей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6D1B4A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В защитных конструкциях (стенах, перекрытии) имеются проёмы, не предусмотренные проектом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015FD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Не исправны защитные и защитно-герметические ворота, двери, ставни (перекос полотна, неисправность затворов), нет уплотнительной резины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10 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за каждую дверь, ставень)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Неисправны противовзрывные устройства (МЗС, УЗС, КИД), установлены не герметично, сопряженные детали не смазаны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10 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за каждое устройство)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Гермоклапаны</w:t>
            </w:r>
            <w:proofErr w:type="spellEnd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 (ГК) неисправны, закрываются с применением инструмента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20 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за каждый ГК)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Отсутствует маркировка на воротах, дверях, ставнях и др.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5 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за каждое наименование)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Помещения убежища влажные, имеют протечки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015FD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Планово-предупредительный ремонт сооружения и/или техническое обслуживание не проводятся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836B73" w:rsidRPr="00021355" w:rsidTr="007E5B7C">
        <w:tc>
          <w:tcPr>
            <w:tcW w:w="10348" w:type="dxa"/>
            <w:gridSpan w:val="2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Примечание: 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При наличии сборно-разборных нар начисляются баллы в количестве 50</w:t>
            </w:r>
          </w:p>
        </w:tc>
      </w:tr>
      <w:tr w:rsidR="00836B73" w:rsidRPr="00021355" w:rsidTr="007E5B7C">
        <w:tc>
          <w:tcPr>
            <w:tcW w:w="10348" w:type="dxa"/>
            <w:gridSpan w:val="2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При оценке состояния инженерно-технического обслуживания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Срок эксплуатации фильтров-поглотителей истёк (свыше 20 лет)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60 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за каждый комплект)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015FD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Фильтров</w:t>
            </w:r>
            <w:r w:rsidR="00015FDD" w:rsidRPr="00021355">
              <w:rPr>
                <w:rFonts w:ascii="Arial" w:eastAsia="Times New Roman" w:hAnsi="Arial" w:cs="Arial"/>
                <w:sz w:val="24"/>
                <w:szCs w:val="24"/>
              </w:rPr>
              <w:t>ен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тиляционное оборудование содержится с нарушением правил их эксплуатации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Отсутствуют отдельные виды оборудования, предусмотренные проектом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60 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за каждый агрегат)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015FD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Воздуховоды, трубы имеют коррозию, их окраска не соответствует установленному цвету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Ёмкости запасов воды имеют нарушение теплоизоляции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Неисправны: унитаз, раковина, писсуар, запорная арматура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20 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за каждый прибор)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015FD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Оборудование</w:t>
            </w:r>
            <w:r w:rsidR="00015FDD"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предназначенное для обеспечения жизнеобеспечения в автономном режиме, находится в неисправном состоянии.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836B73" w:rsidRPr="00021355" w:rsidTr="007E5B7C">
        <w:tc>
          <w:tcPr>
            <w:tcW w:w="10348" w:type="dxa"/>
            <w:gridSpan w:val="2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Примечание. 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оборудования, предназначенного для обеспечения жизнеобеспечения убежища в автономном режиме обязательно (согласно проектной документации)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Отсутствует противопожарное имущество (ручной пенный или углекислотный огнетушитель, ящик с песком, передвижная углекислотная установка).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20 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за каждое наименование)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В сооружении отсутствуют измерительные приборы (</w:t>
            </w:r>
            <w:proofErr w:type="spellStart"/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тягонапоромер</w:t>
            </w:r>
            <w:proofErr w:type="spellEnd"/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, психрометр, термометр и др.)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10 (</w:t>
            </w: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за каждый прибор)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В сооружении отсутствуют телефонная связь с пунктом управления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836B73" w:rsidRPr="00021355" w:rsidTr="007E5B7C">
        <w:tc>
          <w:tcPr>
            <w:tcW w:w="10348" w:type="dxa"/>
            <w:gridSpan w:val="2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При оценке технической и эксплуатационной документации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В защитном сооружении отсутствуют: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График приведения защитного сооружения в готовность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Паспорт защитного сооружения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Журнал содержания и табеля оснащения защитного сооружения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Журнал проверки состояния защитного сооружения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Правила поведения укрываемых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План внешних и внутренних инженерных сетей с указанием отключающих устройств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10 (</w:t>
            </w: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по каждой из сетей)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План защитного сооружения с указанием оборудования для сидения, лежания и путей эвакуации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Инструкции постам по эксплуатации фильтровентиляционного и другого оборудования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10 (</w:t>
            </w: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по каждой из систем)</w:t>
            </w:r>
          </w:p>
        </w:tc>
      </w:tr>
      <w:tr w:rsidR="00836B73" w:rsidRPr="00021355" w:rsidTr="007E5B7C">
        <w:tc>
          <w:tcPr>
            <w:tcW w:w="10348" w:type="dxa"/>
            <w:gridSpan w:val="2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При оценке готовности личного состава формирований по обслуживанию</w:t>
            </w:r>
            <w:r w:rsidR="007E5B7C"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защитных сооружений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Формирования по обслуживанию защитных сооружений созданы с нарушением требований приказа МЧС России от 15.12.202 № 583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Личный состав недостаточно подготовлен к выполнению мероприятий</w:t>
            </w:r>
            <w:r w:rsidR="007E5B7C"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по приведению защитного сооружения в готовность к приему укрываемых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Группы (звенья) по обслуживанию ЗСГО не в полной мере обеспечены средствами индивидуальной защиты, РХР, специальной обработки, связи, медицинским имуществом и инструментом согласно нормам, установленным приказом МЧС России от 15.12.202 № 583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836B73" w:rsidRPr="00021355" w:rsidTr="007E5B7C">
        <w:tc>
          <w:tcPr>
            <w:tcW w:w="10348" w:type="dxa"/>
            <w:gridSpan w:val="2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При оценке готовности к заполнению защитных сооружений укрываемыми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Подходы к защитным сооружениям не расчищены, входы загроможден</w:t>
            </w:r>
            <w:r w:rsidR="007E5B7C"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ы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Ключи хранятся с нарушением установленного порядка. На дверях убежищ нет надписей с указанием мест хранения ключей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300</w:t>
            </w:r>
          </w:p>
        </w:tc>
      </w:tr>
      <w:tr w:rsidR="00836B73" w:rsidRPr="00021355" w:rsidTr="007E5B7C">
        <w:tc>
          <w:tcPr>
            <w:tcW w:w="10348" w:type="dxa"/>
            <w:gridSpan w:val="2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При оценке эффективности использования защитного сооружения для нужд народного хозяйства и</w:t>
            </w:r>
            <w:r w:rsidR="007E5B7C"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обслуживании населения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Защитное сооружение не используется в соответствии с проектным предназначением в народнохозяйственных целях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836B73" w:rsidRPr="00021355" w:rsidTr="007E5B7C">
        <w:tc>
          <w:tcPr>
            <w:tcW w:w="7792" w:type="dxa"/>
            <w:shd w:val="clear" w:color="auto" w:fill="FFFFFF"/>
            <w:hideMark/>
          </w:tcPr>
          <w:p w:rsidR="00836B73" w:rsidRPr="00021355" w:rsidRDefault="00836B73" w:rsidP="00836B7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bCs/>
                <w:sz w:val="24"/>
                <w:szCs w:val="24"/>
              </w:rPr>
              <w:t>Не выполняются все требования, обеспечивающие пригодность помещений к переводу их в установленные сроки на режим защитного сооружения (материальные ценности хранятся без стеллажей, которые могут быть использованы для сидения и лежания укрываемых, отсутствуют средства механизации для освобождения помещений и др.)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836B73" w:rsidRPr="00021355" w:rsidTr="007E5B7C">
        <w:tc>
          <w:tcPr>
            <w:tcW w:w="10348" w:type="dxa"/>
            <w:gridSpan w:val="2"/>
            <w:shd w:val="clear" w:color="auto" w:fill="FFFFFF"/>
            <w:vAlign w:val="center"/>
            <w:hideMark/>
          </w:tcPr>
          <w:p w:rsidR="00836B73" w:rsidRPr="00021355" w:rsidRDefault="00836B73" w:rsidP="007E5B7C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В случае равного количества баллов предпочтение отдается ЗСГО, получившим большее количество баллов по оценке герметичности убежища и состояния ограждающих конструкций и защитных</w:t>
            </w:r>
            <w:r w:rsidR="007E5B7C"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устройств.</w:t>
            </w:r>
          </w:p>
        </w:tc>
      </w:tr>
    </w:tbl>
    <w:p w:rsidR="005E6635" w:rsidRPr="00021355" w:rsidRDefault="005E663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6635" w:rsidRPr="00021355" w:rsidRDefault="005E663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2E97" w:rsidRPr="00021355" w:rsidRDefault="00AC2E97" w:rsidP="00AC2E9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Приложение</w:t>
      </w:r>
    </w:p>
    <w:p w:rsidR="00AC2E97" w:rsidRPr="00021355" w:rsidRDefault="00AC2E97" w:rsidP="00AC2E9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к порядку проведения смотра-конкурса на звание</w:t>
      </w:r>
    </w:p>
    <w:p w:rsidR="00AC2E97" w:rsidRPr="00021355" w:rsidRDefault="00AC2E97" w:rsidP="00AC2E9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«Лучшее содержание защитных сооружений гражданской обороны</w:t>
      </w:r>
    </w:p>
    <w:p w:rsidR="00AC2E97" w:rsidRPr="00021355" w:rsidRDefault="00AC2E97" w:rsidP="00AC2E9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на территории городского округа Жуковский в 2018 году»,</w:t>
      </w:r>
    </w:p>
    <w:p w:rsidR="00AC2E97" w:rsidRPr="00021355" w:rsidRDefault="00AC2E97" w:rsidP="00AC2E9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утверждённому Постановлением Администрации</w:t>
      </w:r>
    </w:p>
    <w:p w:rsidR="005E6635" w:rsidRPr="00021355" w:rsidRDefault="00AC2E97" w:rsidP="00AC2E9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городского округа Жуковский от 06.04.2018 № 439</w:t>
      </w:r>
    </w:p>
    <w:p w:rsidR="005E6635" w:rsidRPr="00021355" w:rsidRDefault="005E663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2044" w:rsidRPr="00021355" w:rsidRDefault="00262044" w:rsidP="002620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355">
        <w:rPr>
          <w:rFonts w:ascii="Arial" w:hAnsi="Arial" w:cs="Arial"/>
          <w:b/>
          <w:sz w:val="24"/>
          <w:szCs w:val="24"/>
        </w:rPr>
        <w:t>ПРОТОКОЛ №</w:t>
      </w:r>
    </w:p>
    <w:p w:rsidR="00262044" w:rsidRPr="00021355" w:rsidRDefault="00262044" w:rsidP="002620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355">
        <w:rPr>
          <w:rFonts w:ascii="Arial" w:hAnsi="Arial" w:cs="Arial"/>
          <w:b/>
          <w:sz w:val="24"/>
          <w:szCs w:val="24"/>
        </w:rPr>
        <w:t>проверки состояния защитного сооружения гражданской обороны,</w:t>
      </w:r>
    </w:p>
    <w:p w:rsidR="00262044" w:rsidRPr="00021355" w:rsidRDefault="00262044" w:rsidP="002620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355">
        <w:rPr>
          <w:rFonts w:ascii="Arial" w:hAnsi="Arial" w:cs="Arial"/>
          <w:b/>
          <w:sz w:val="24"/>
          <w:szCs w:val="24"/>
        </w:rPr>
        <w:t>представленного на смотр-конкурс</w:t>
      </w:r>
    </w:p>
    <w:p w:rsidR="00262044" w:rsidRPr="00021355" w:rsidRDefault="00262044" w:rsidP="0026204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635" w:rsidRPr="00021355" w:rsidRDefault="00262044" w:rsidP="00262044">
      <w:pPr>
        <w:spacing w:after="0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«___» ______ 2018 г.</w:t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</w:r>
      <w:r w:rsidRPr="00021355">
        <w:rPr>
          <w:rFonts w:ascii="Arial" w:hAnsi="Arial" w:cs="Arial"/>
          <w:sz w:val="24"/>
          <w:szCs w:val="24"/>
        </w:rPr>
        <w:tab/>
        <w:t xml:space="preserve">    г. Жуковский</w:t>
      </w:r>
    </w:p>
    <w:p w:rsidR="005E6635" w:rsidRPr="00021355" w:rsidRDefault="005E663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1673" w:rsidRPr="00021355" w:rsidRDefault="00181673" w:rsidP="001816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Комиссия в составе:</w:t>
      </w:r>
    </w:p>
    <w:p w:rsidR="00181673" w:rsidRPr="00021355" w:rsidRDefault="00181673" w:rsidP="001816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Председатель комиссии - ____________________________________________</w:t>
      </w:r>
    </w:p>
    <w:p w:rsidR="00181673" w:rsidRPr="00021355" w:rsidRDefault="00181673" w:rsidP="00181673">
      <w:pPr>
        <w:spacing w:after="0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(Ф.И.О.)       (Должность)</w:t>
      </w:r>
    </w:p>
    <w:p w:rsidR="00181673" w:rsidRPr="00021355" w:rsidRDefault="00181673" w:rsidP="001816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Заместитель председателя комиссии - ________________________________</w:t>
      </w:r>
    </w:p>
    <w:p w:rsidR="005E6635" w:rsidRPr="00021355" w:rsidRDefault="00181673" w:rsidP="00181673">
      <w:pPr>
        <w:spacing w:after="0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(Ф.И.О.)      (Должность)</w:t>
      </w:r>
    </w:p>
    <w:p w:rsidR="005E6635" w:rsidRPr="00021355" w:rsidRDefault="005E663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2"/>
        <w:gridCol w:w="6886"/>
      </w:tblGrid>
      <w:tr w:rsidR="00181673" w:rsidRPr="00021355" w:rsidTr="00181673">
        <w:tc>
          <w:tcPr>
            <w:tcW w:w="29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81673" w:rsidRPr="00021355" w:rsidRDefault="00181673">
            <w:pPr>
              <w:shd w:val="clear" w:color="auto" w:fill="FFFFF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Члены комиссии -</w:t>
            </w:r>
          </w:p>
        </w:tc>
        <w:tc>
          <w:tcPr>
            <w:tcW w:w="59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81673" w:rsidRPr="00021355" w:rsidRDefault="00181673">
            <w:pPr>
              <w:shd w:val="clear" w:color="auto" w:fill="FFFFF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673" w:rsidRPr="00021355" w:rsidTr="00181673">
        <w:tc>
          <w:tcPr>
            <w:tcW w:w="29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81673" w:rsidRPr="00021355" w:rsidRDefault="00181673">
            <w:pPr>
              <w:shd w:val="clear" w:color="auto" w:fill="FFFFF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Ф.И.О.)</w:t>
            </w:r>
          </w:p>
        </w:tc>
        <w:tc>
          <w:tcPr>
            <w:tcW w:w="5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81673" w:rsidRPr="00021355" w:rsidRDefault="00181673">
            <w:pPr>
              <w:shd w:val="clear" w:color="auto" w:fill="FFFFFF"/>
              <w:spacing w:line="256" w:lineRule="auto"/>
              <w:ind w:left="842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Должность)</w:t>
            </w:r>
          </w:p>
        </w:tc>
      </w:tr>
      <w:tr w:rsidR="00181673" w:rsidRPr="00021355" w:rsidTr="00181673">
        <w:tc>
          <w:tcPr>
            <w:tcW w:w="29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81673" w:rsidRPr="00021355" w:rsidRDefault="00181673">
            <w:pPr>
              <w:shd w:val="clear" w:color="auto" w:fill="FFFFFF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Ф.И.О.)</w:t>
            </w:r>
          </w:p>
        </w:tc>
        <w:tc>
          <w:tcPr>
            <w:tcW w:w="5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81673" w:rsidRPr="00021355" w:rsidRDefault="00181673">
            <w:pPr>
              <w:shd w:val="clear" w:color="auto" w:fill="FFFFFF"/>
              <w:spacing w:line="256" w:lineRule="auto"/>
              <w:ind w:left="842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(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Должность)</w:t>
            </w:r>
          </w:p>
        </w:tc>
      </w:tr>
    </w:tbl>
    <w:p w:rsidR="005E6635" w:rsidRPr="00021355" w:rsidRDefault="005E663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Установила: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1355">
        <w:rPr>
          <w:rFonts w:ascii="Arial" w:hAnsi="Arial" w:cs="Arial"/>
          <w:b/>
          <w:sz w:val="24"/>
          <w:szCs w:val="24"/>
        </w:rPr>
        <w:t>Владельцем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b/>
          <w:sz w:val="24"/>
          <w:szCs w:val="24"/>
        </w:rPr>
        <w:t xml:space="preserve">(балансодержателем) </w:t>
      </w:r>
      <w:r w:rsidRPr="00021355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предъявлено к проверке защитное сооружение _______________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введенное в эксплуатацию</w:t>
      </w:r>
      <w:r w:rsidR="00294514" w:rsidRPr="00021355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294514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 xml:space="preserve">Согласно </w:t>
      </w:r>
      <w:r w:rsidR="00294514" w:rsidRPr="00021355">
        <w:rPr>
          <w:rFonts w:ascii="Arial" w:hAnsi="Arial" w:cs="Arial"/>
          <w:sz w:val="24"/>
          <w:szCs w:val="24"/>
        </w:rPr>
        <w:t>проекту,</w:t>
      </w:r>
      <w:r w:rsidRPr="00021355">
        <w:rPr>
          <w:rFonts w:ascii="Arial" w:hAnsi="Arial" w:cs="Arial"/>
          <w:sz w:val="24"/>
          <w:szCs w:val="24"/>
        </w:rPr>
        <w:t xml:space="preserve"> защитное сооружение ГО пре</w:t>
      </w:r>
      <w:r w:rsidR="00294514" w:rsidRPr="00021355">
        <w:rPr>
          <w:rFonts w:ascii="Arial" w:hAnsi="Arial" w:cs="Arial"/>
          <w:sz w:val="24"/>
          <w:szCs w:val="24"/>
        </w:rPr>
        <w:t>дназначено для укрытия в особый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Период: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НРС</w:t>
      </w:r>
      <w:r w:rsidR="00294514" w:rsidRPr="00021355">
        <w:rPr>
          <w:rFonts w:ascii="Arial" w:hAnsi="Arial" w:cs="Arial"/>
          <w:sz w:val="24"/>
          <w:szCs w:val="24"/>
        </w:rPr>
        <w:t xml:space="preserve"> ________________________ </w:t>
      </w:r>
      <w:r w:rsidRPr="00021355">
        <w:rPr>
          <w:rFonts w:ascii="Arial" w:hAnsi="Arial" w:cs="Arial"/>
          <w:sz w:val="24"/>
          <w:szCs w:val="24"/>
        </w:rPr>
        <w:t>чел.,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трудоспособного населения</w:t>
      </w:r>
      <w:r w:rsidR="00294514" w:rsidRPr="00021355">
        <w:rPr>
          <w:rFonts w:ascii="Arial" w:hAnsi="Arial" w:cs="Arial"/>
          <w:sz w:val="24"/>
          <w:szCs w:val="24"/>
        </w:rPr>
        <w:t xml:space="preserve"> ________________________________</w:t>
      </w:r>
      <w:r w:rsidRPr="00021355">
        <w:rPr>
          <w:rFonts w:ascii="Arial" w:hAnsi="Arial" w:cs="Arial"/>
          <w:sz w:val="24"/>
          <w:szCs w:val="24"/>
        </w:rPr>
        <w:t>чел.,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нетранспортабельных больных</w:t>
      </w:r>
      <w:r w:rsidR="00294514" w:rsidRPr="00021355">
        <w:rPr>
          <w:rFonts w:ascii="Arial" w:hAnsi="Arial" w:cs="Arial"/>
          <w:sz w:val="24"/>
          <w:szCs w:val="24"/>
        </w:rPr>
        <w:t xml:space="preserve"> ______________ </w:t>
      </w:r>
      <w:r w:rsidRPr="00021355">
        <w:rPr>
          <w:rFonts w:ascii="Arial" w:hAnsi="Arial" w:cs="Arial"/>
          <w:sz w:val="24"/>
          <w:szCs w:val="24"/>
        </w:rPr>
        <w:t>чел.).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В мирное время используется как</w:t>
      </w:r>
      <w:r w:rsidR="00294514" w:rsidRPr="00021355">
        <w:rPr>
          <w:rFonts w:ascii="Arial" w:hAnsi="Arial" w:cs="Arial"/>
          <w:sz w:val="24"/>
          <w:szCs w:val="24"/>
        </w:rPr>
        <w:t xml:space="preserve"> ___________________________</w:t>
      </w:r>
    </w:p>
    <w:p w:rsidR="00294514" w:rsidRPr="00021355" w:rsidRDefault="00294514" w:rsidP="000D02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94514" w:rsidRPr="00021355" w:rsidRDefault="00294514" w:rsidP="000D02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026A" w:rsidRPr="00021355" w:rsidRDefault="000D026A" w:rsidP="002945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355">
        <w:rPr>
          <w:rFonts w:ascii="Arial" w:hAnsi="Arial" w:cs="Arial"/>
          <w:b/>
          <w:sz w:val="24"/>
          <w:szCs w:val="24"/>
        </w:rPr>
        <w:t>Таблица оценки состояния защитного сооружения ГО:</w:t>
      </w:r>
    </w:p>
    <w:p w:rsidR="000D026A" w:rsidRPr="00021355" w:rsidRDefault="000D026A" w:rsidP="002945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(приложение к протоколу №</w:t>
      </w:r>
      <w:r w:rsidR="00294514" w:rsidRPr="00021355">
        <w:rPr>
          <w:rFonts w:ascii="Arial" w:hAnsi="Arial" w:cs="Arial"/>
          <w:sz w:val="24"/>
          <w:szCs w:val="24"/>
        </w:rPr>
        <w:t xml:space="preserve"> ______ </w:t>
      </w:r>
      <w:r w:rsidRPr="00021355">
        <w:rPr>
          <w:rFonts w:ascii="Arial" w:hAnsi="Arial" w:cs="Arial"/>
          <w:sz w:val="24"/>
          <w:szCs w:val="24"/>
        </w:rPr>
        <w:t>проверки состояния</w:t>
      </w:r>
    </w:p>
    <w:p w:rsidR="000D026A" w:rsidRPr="00021355" w:rsidRDefault="000D026A" w:rsidP="002945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защитного сооружения гражданской обороны, представленного на смотр-конкурс)</w:t>
      </w:r>
    </w:p>
    <w:p w:rsidR="00294514" w:rsidRPr="00021355" w:rsidRDefault="00294514" w:rsidP="000D02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Наименование ЗС ГО</w:t>
      </w:r>
      <w:r w:rsidR="00294514" w:rsidRPr="00021355">
        <w:rPr>
          <w:rFonts w:ascii="Arial" w:hAnsi="Arial" w:cs="Arial"/>
          <w:sz w:val="24"/>
          <w:szCs w:val="24"/>
        </w:rPr>
        <w:t xml:space="preserve"> ______________________________________________</w:t>
      </w:r>
      <w:r w:rsidRPr="00021355">
        <w:rPr>
          <w:rFonts w:ascii="Arial" w:hAnsi="Arial" w:cs="Arial"/>
          <w:sz w:val="24"/>
          <w:szCs w:val="24"/>
        </w:rPr>
        <w:t>,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место расположения (адрес, координаты)</w:t>
      </w:r>
      <w:r w:rsidR="00294514" w:rsidRPr="00021355">
        <w:rPr>
          <w:rFonts w:ascii="Arial" w:hAnsi="Arial" w:cs="Arial"/>
          <w:sz w:val="24"/>
          <w:szCs w:val="24"/>
        </w:rPr>
        <w:t xml:space="preserve"> _____________________________</w:t>
      </w:r>
      <w:r w:rsidRPr="00021355">
        <w:rPr>
          <w:rFonts w:ascii="Arial" w:hAnsi="Arial" w:cs="Arial"/>
          <w:sz w:val="24"/>
          <w:szCs w:val="24"/>
        </w:rPr>
        <w:t>,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форма собственности</w:t>
      </w:r>
      <w:r w:rsidR="00294514" w:rsidRPr="00021355">
        <w:rPr>
          <w:rFonts w:ascii="Arial" w:hAnsi="Arial" w:cs="Arial"/>
          <w:sz w:val="24"/>
          <w:szCs w:val="24"/>
        </w:rPr>
        <w:t xml:space="preserve"> ______________________________________________</w:t>
      </w:r>
      <w:r w:rsidRPr="00021355">
        <w:rPr>
          <w:rFonts w:ascii="Arial" w:hAnsi="Arial" w:cs="Arial"/>
          <w:sz w:val="24"/>
          <w:szCs w:val="24"/>
        </w:rPr>
        <w:t>,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инвентарный номер</w:t>
      </w:r>
      <w:r w:rsidR="00294514" w:rsidRPr="00021355">
        <w:rPr>
          <w:rFonts w:ascii="Arial" w:hAnsi="Arial" w:cs="Arial"/>
          <w:sz w:val="24"/>
          <w:szCs w:val="24"/>
        </w:rPr>
        <w:t xml:space="preserve"> ________________________________________________</w:t>
      </w:r>
      <w:r w:rsidRPr="00021355">
        <w:rPr>
          <w:rFonts w:ascii="Arial" w:hAnsi="Arial" w:cs="Arial"/>
          <w:sz w:val="24"/>
          <w:szCs w:val="24"/>
        </w:rPr>
        <w:t>,</w:t>
      </w:r>
    </w:p>
    <w:p w:rsidR="000D026A" w:rsidRPr="00021355" w:rsidRDefault="000D026A" w:rsidP="000D026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проектная вместимость</w:t>
      </w:r>
      <w:r w:rsidR="00294514" w:rsidRPr="00021355">
        <w:rPr>
          <w:rFonts w:ascii="Arial" w:hAnsi="Arial" w:cs="Arial"/>
          <w:sz w:val="24"/>
          <w:szCs w:val="24"/>
        </w:rPr>
        <w:t xml:space="preserve"> _____________________________________________</w:t>
      </w:r>
      <w:r w:rsidRPr="00021355">
        <w:rPr>
          <w:rFonts w:ascii="Arial" w:hAnsi="Arial" w:cs="Arial"/>
          <w:sz w:val="24"/>
          <w:szCs w:val="24"/>
        </w:rPr>
        <w:t>,</w:t>
      </w:r>
    </w:p>
    <w:p w:rsidR="005E6635" w:rsidRPr="00021355" w:rsidRDefault="000D026A" w:rsidP="00484A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1355">
        <w:rPr>
          <w:rFonts w:ascii="Arial" w:hAnsi="Arial" w:cs="Arial"/>
          <w:sz w:val="24"/>
          <w:szCs w:val="24"/>
        </w:rPr>
        <w:t>наименование организации, на балансе которой находится ЗС ГО</w:t>
      </w:r>
      <w:r w:rsidR="00294514" w:rsidRPr="00021355">
        <w:rPr>
          <w:rFonts w:ascii="Arial" w:hAnsi="Arial" w:cs="Arial"/>
          <w:sz w:val="24"/>
          <w:szCs w:val="24"/>
        </w:rPr>
        <w:t xml:space="preserve"> _________________.</w:t>
      </w:r>
    </w:p>
    <w:p w:rsidR="005E6635" w:rsidRPr="00021355" w:rsidRDefault="005E663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1"/>
        <w:gridCol w:w="3544"/>
        <w:gridCol w:w="2234"/>
        <w:gridCol w:w="39"/>
      </w:tblGrid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Перечень вопросов, входящих в порядок проверки ЗС ГО</w:t>
            </w:r>
          </w:p>
        </w:tc>
        <w:tc>
          <w:tcPr>
            <w:tcW w:w="3544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Отмеченные недостатки</w:t>
            </w:r>
          </w:p>
        </w:tc>
        <w:tc>
          <w:tcPr>
            <w:tcW w:w="2273" w:type="dxa"/>
            <w:gridSpan w:val="2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Количество баллов снижающие оценку</w:t>
            </w:r>
          </w:p>
        </w:tc>
      </w:tr>
      <w:tr w:rsidR="00021355" w:rsidRPr="00021355" w:rsidTr="00021355">
        <w:tc>
          <w:tcPr>
            <w:tcW w:w="10348" w:type="dxa"/>
            <w:gridSpan w:val="4"/>
            <w:shd w:val="clear" w:color="auto" w:fill="FFFFFF"/>
            <w:hideMark/>
          </w:tcPr>
          <w:p w:rsidR="00021355" w:rsidRPr="00140E2D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0E2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1. </w:t>
            </w:r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Состояние ограждающих конструкций и защитных устройств, состояние входа:</w:t>
            </w: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знака, таблички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клиньев под двери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исправность запоров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плотность прилегания, плавность хода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нумерация дверей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стрелки «</w:t>
            </w:r>
            <w:proofErr w:type="spellStart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Откр</w:t>
            </w:r>
            <w:proofErr w:type="spellEnd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»,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акр</w:t>
            </w:r>
            <w:proofErr w:type="spellEnd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внешний вид дверей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исправность запоров, плотность прилегания ГД (ЗГД)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качество уплотнительной резины, внешний вид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состояние ограждающих конструкций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герметичность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протечек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состояние МЗС, УЗС, КИД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9042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проведение планово</w:t>
            </w:r>
            <w:r w:rsidR="009042F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предупредительного ремонта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140E2D" w:rsidTr="00021355">
        <w:tc>
          <w:tcPr>
            <w:tcW w:w="10348" w:type="dxa"/>
            <w:gridSpan w:val="4"/>
            <w:shd w:val="clear" w:color="auto" w:fill="FFFFFF"/>
            <w:hideMark/>
          </w:tcPr>
          <w:p w:rsidR="00021355" w:rsidRPr="00140E2D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0E2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2. </w:t>
            </w:r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Документация:</w:t>
            </w: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9042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паспорт ЗС ГО с приложением заверенных копий поэтажного плана эксплуатации помещений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журнал проверки состояния ЗС ГО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сигналы оповещения ГО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план перевода ЗС ГО на режим по прямому назначению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9042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план ЗС ГО 4 указанием всех помещений и находящихся в них оборудования и путей эвакуации</w:t>
            </w:r>
          </w:p>
        </w:tc>
        <w:tc>
          <w:tcPr>
            <w:tcW w:w="3544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1355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9042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планы внешних и внутренних инженерных сетей с указанием отключающих устройств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9042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список личного состава группы (звена) по обслуживанию ЗС ГО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9042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эксплуатационная схема систем вентиляции ЗС ГО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эксплуатационная схема систем водоснабжения и канализации ЗС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эксплуатационная схема систем электроснабжения ЗС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инструкция по технике безопасности при обслуживании оборудования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инструкция по эксплуатации средств индивидуальной защиты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инструкция по эксплуатации фильтровентиляционного и другого инженерного оборудования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правила пользования приборами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инструкция по обслуживанию ДЭС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инструкция по противопожарной безопасности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журнал регистрации показателей микроклимата и газового состава воздуха в ЗС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журнал учета обращений укрываемых за медицинской помощью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журнал учета работы ДЭС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журнал регистрации демонтажа, ремонта и замены оборудования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схема эвакуации укрываемых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список телефонов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10348" w:type="dxa"/>
            <w:gridSpan w:val="4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Примечание: </w:t>
            </w:r>
            <w:r w:rsidR="009042F3">
              <w:rPr>
                <w:rFonts w:ascii="Arial" w:eastAsia="Times New Roman" w:hAnsi="Arial" w:cs="Arial"/>
                <w:sz w:val="24"/>
                <w:szCs w:val="24"/>
              </w:rPr>
              <w:t>Необходимая документация выв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ешивается на рабочих местах</w:t>
            </w:r>
          </w:p>
        </w:tc>
      </w:tr>
      <w:tr w:rsidR="00021355" w:rsidRPr="00140E2D" w:rsidTr="00021355">
        <w:tc>
          <w:tcPr>
            <w:tcW w:w="10348" w:type="dxa"/>
            <w:gridSpan w:val="4"/>
            <w:shd w:val="clear" w:color="auto" w:fill="FFFFFF"/>
            <w:hideMark/>
          </w:tcPr>
          <w:p w:rsidR="00021355" w:rsidRPr="00140E2D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0E2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3. </w:t>
            </w:r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Связь:</w:t>
            </w: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и исправность радиоточки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9042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телефонной точки и исправность телефона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140E2D" w:rsidTr="00021355">
        <w:tc>
          <w:tcPr>
            <w:tcW w:w="10348" w:type="dxa"/>
            <w:gridSpan w:val="4"/>
            <w:shd w:val="clear" w:color="auto" w:fill="FFFFFF"/>
            <w:hideMark/>
          </w:tcPr>
          <w:p w:rsidR="00021355" w:rsidRPr="00140E2D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0E2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4. </w:t>
            </w:r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Обслуживание:</w:t>
            </w: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9042F3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список </w:t>
            </w:r>
            <w:proofErr w:type="spellStart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л.с</w:t>
            </w:r>
            <w:proofErr w:type="spellEnd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. группы (звена) по обслуживанию ЗС ГО (для каждой смены отдельно)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схема размещения постов на плане ЗСГО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обязанности личного состава звеньев (постов)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6B74D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перечень и наличие средств индивидуальной </w:t>
            </w:r>
            <w:r w:rsidR="006B74D8">
              <w:rPr>
                <w:rFonts w:ascii="Arial" w:eastAsia="Times New Roman" w:hAnsi="Arial" w:cs="Arial"/>
                <w:sz w:val="24"/>
                <w:szCs w:val="24"/>
              </w:rPr>
              <w:t xml:space="preserve">защиты, радиационной и 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химической разведки для личного состава</w:t>
            </w:r>
          </w:p>
        </w:tc>
        <w:tc>
          <w:tcPr>
            <w:tcW w:w="3544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список и наличие инструментов согласно норм оснащения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140E2D" w:rsidTr="00021355">
        <w:tc>
          <w:tcPr>
            <w:tcW w:w="10348" w:type="dxa"/>
            <w:gridSpan w:val="4"/>
            <w:shd w:val="clear" w:color="auto" w:fill="FFFFFF"/>
            <w:hideMark/>
          </w:tcPr>
          <w:p w:rsidR="00021355" w:rsidRPr="00140E2D" w:rsidRDefault="00021355" w:rsidP="006B74D8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0E2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5. </w:t>
            </w:r>
            <w:proofErr w:type="spellStart"/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Фил</w:t>
            </w:r>
            <w:r w:rsidR="006B74D8"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ьтровен</w:t>
            </w:r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тиляция</w:t>
            </w:r>
            <w:proofErr w:type="spellEnd"/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:</w:t>
            </w: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6B74D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дата </w:t>
            </w:r>
            <w:r w:rsidR="006B74D8">
              <w:rPr>
                <w:rFonts w:ascii="Arial" w:eastAsia="Times New Roman" w:hAnsi="Arial" w:cs="Arial"/>
                <w:sz w:val="24"/>
                <w:szCs w:val="24"/>
              </w:rPr>
              <w:t xml:space="preserve">изготовителя 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фильтра-поглотителя (ФП)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6B74D8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наличие ключа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="00021355" w:rsidRPr="00021355">
              <w:rPr>
                <w:rFonts w:ascii="Arial" w:eastAsia="Times New Roman" w:hAnsi="Arial" w:cs="Arial"/>
                <w:sz w:val="24"/>
                <w:szCs w:val="24"/>
              </w:rPr>
              <w:t>ермоклапана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расцветка воздуховодов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эксплуатационная схема вентиляции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6B74D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инструкция по обслуживанию</w:t>
            </w:r>
            <w:r w:rsidR="006B74D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фильтровентиляционного</w:t>
            </w:r>
            <w:r w:rsidR="006B74D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оборудования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•</w:t>
            </w: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6B74D8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инструкция по технике безопасности при обслуживании оборудования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установка ФП по сопротивлению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внешний вид ФП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проверка работы агрегатов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трубка </w:t>
            </w:r>
            <w:proofErr w:type="spellStart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подпоромера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ФЯРы</w:t>
            </w:r>
            <w:proofErr w:type="spellEnd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ФЯПы</w:t>
            </w:r>
            <w:proofErr w:type="spellEnd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тягонапоромер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140E2D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нумерация ГК, обозначение «закрыто»,                         «открыто», опломбирование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140E2D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график, время работы ФВО в ручном режиме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140E2D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герметичность по проекту и фактически (мм. вод. столба). График, акт проверки исправности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140E2D" w:rsidTr="00021355">
        <w:tc>
          <w:tcPr>
            <w:tcW w:w="10348" w:type="dxa"/>
            <w:gridSpan w:val="4"/>
            <w:shd w:val="clear" w:color="auto" w:fill="FFFFFF"/>
            <w:hideMark/>
          </w:tcPr>
          <w:p w:rsidR="00021355" w:rsidRPr="00140E2D" w:rsidRDefault="00140E2D" w:rsidP="00021355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6</w:t>
            </w:r>
            <w:r w:rsidR="00021355"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. Электроснабжение:</w:t>
            </w: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140E2D" w:rsidP="00140E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эксплуатационная</w:t>
            </w:r>
            <w:r w:rsidR="00021355"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 схема энергоснабжения ЗС ГО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исправность электрооборудования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аварийное освещение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140E2D" w:rsidTr="00021355">
        <w:tc>
          <w:tcPr>
            <w:tcW w:w="10348" w:type="dxa"/>
            <w:gridSpan w:val="4"/>
            <w:shd w:val="clear" w:color="auto" w:fill="FFFFFF"/>
            <w:hideMark/>
          </w:tcPr>
          <w:p w:rsidR="00021355" w:rsidRPr="00140E2D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0E2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7. </w:t>
            </w:r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ДЭС:</w:t>
            </w: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эксплуатационная схема ДЭС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вентиляция приток - вытяжка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журнал учета запуска и работы ДЭС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теплоизоляция выхлопной трубы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компенсатор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резервуары запасов топлива, масла, поддоны (заполнение)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140E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противопожарный</w:t>
            </w:r>
            <w:r w:rsidR="00140E2D">
              <w:rPr>
                <w:rFonts w:ascii="Arial" w:eastAsia="Times New Roman" w:hAnsi="Arial" w:cs="Arial"/>
                <w:sz w:val="24"/>
                <w:szCs w:val="24"/>
              </w:rPr>
              <w:t xml:space="preserve"> щит, огнетушители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140E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щит переключения на аварийное</w:t>
            </w:r>
            <w:r w:rsidR="00140E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освещение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аккумуляторы и их зарядка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140E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инструмента, наушников, глушителей и т.д.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инструкция по обеспечению ДЭС и по технике безопасности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10348" w:type="dxa"/>
            <w:gridSpan w:val="4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Примечание: </w:t>
            </w: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При наличии другого оборудования, предназначенного для эксплуатации убежища в автономном режиме, оценивать согласно технической документации на это оборудование</w:t>
            </w:r>
          </w:p>
        </w:tc>
      </w:tr>
      <w:tr w:rsidR="00021355" w:rsidRPr="00140E2D" w:rsidTr="00021355">
        <w:tc>
          <w:tcPr>
            <w:tcW w:w="10348" w:type="dxa"/>
            <w:gridSpan w:val="4"/>
            <w:shd w:val="clear" w:color="auto" w:fill="FFFFFF"/>
            <w:hideMark/>
          </w:tcPr>
          <w:p w:rsidR="00021355" w:rsidRPr="00140E2D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0E2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8. </w:t>
            </w:r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Водоснабжение:</w:t>
            </w: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140E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эксплуатационная схема водоснабжения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расцветка труб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резервуаров (проточность), их ёмкость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водомерное стекло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 xml:space="preserve">краны </w:t>
            </w:r>
            <w:proofErr w:type="spellStart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водораздаточные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140E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люки в баках аварийного запаса воды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140E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противопожарного резервуара и насоса подачи воды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140E2D" w:rsidTr="00021355">
        <w:trPr>
          <w:gridAfter w:val="1"/>
          <w:wAfter w:w="39" w:type="dxa"/>
        </w:trPr>
        <w:tc>
          <w:tcPr>
            <w:tcW w:w="10309" w:type="dxa"/>
            <w:gridSpan w:val="3"/>
            <w:shd w:val="clear" w:color="auto" w:fill="FFFFFF"/>
            <w:hideMark/>
          </w:tcPr>
          <w:p w:rsidR="00021355" w:rsidRPr="00140E2D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0E2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9. </w:t>
            </w:r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Канализация:</w:t>
            </w: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приборов, смывных бачков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фекального насоса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задвижка «</w:t>
            </w:r>
            <w:proofErr w:type="spellStart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Лудяо</w:t>
            </w:r>
            <w:proofErr w:type="spellEnd"/>
            <w:r w:rsidRPr="00021355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140E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наличие крышки в фекальную ёмкость и отверстий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проверка работы фекального насоса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140E2D" w:rsidTr="00021355">
        <w:trPr>
          <w:gridAfter w:val="1"/>
          <w:wAfter w:w="39" w:type="dxa"/>
        </w:trPr>
        <w:tc>
          <w:tcPr>
            <w:tcW w:w="10309" w:type="dxa"/>
            <w:gridSpan w:val="3"/>
            <w:shd w:val="clear" w:color="auto" w:fill="FFFFFF"/>
            <w:hideMark/>
          </w:tcPr>
          <w:p w:rsidR="00021355" w:rsidRPr="00140E2D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0E2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10. </w:t>
            </w:r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Запасной выход:</w:t>
            </w: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надпись на дверях (ставнях)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лестницы, скобы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140E2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жалюзи, решётки, сетки предохранительные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140E2D" w:rsidTr="00021355">
        <w:trPr>
          <w:gridAfter w:val="1"/>
          <w:wAfter w:w="39" w:type="dxa"/>
        </w:trPr>
        <w:tc>
          <w:tcPr>
            <w:tcW w:w="10309" w:type="dxa"/>
            <w:gridSpan w:val="3"/>
            <w:shd w:val="clear" w:color="auto" w:fill="FFFFFF"/>
            <w:hideMark/>
          </w:tcPr>
          <w:p w:rsidR="00021355" w:rsidRPr="00140E2D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40E2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11. </w:t>
            </w:r>
            <w:r w:rsidRPr="00140E2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Оголовки:</w:t>
            </w: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расчетное удаление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65301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защитные секции УЗС, МЗС их установки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приток-вытяжка на каком удалении приток-вытяжка от ДЭС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021355" w:rsidTr="00021355">
        <w:trPr>
          <w:gridAfter w:val="1"/>
          <w:wAfter w:w="39" w:type="dxa"/>
        </w:trPr>
        <w:tc>
          <w:tcPr>
            <w:tcW w:w="4531" w:type="dxa"/>
            <w:shd w:val="clear" w:color="auto" w:fill="FFFFFF"/>
            <w:hideMark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sz w:val="24"/>
                <w:szCs w:val="24"/>
              </w:rPr>
              <w:t>защита от атмосферных осадков</w:t>
            </w:r>
          </w:p>
        </w:tc>
        <w:tc>
          <w:tcPr>
            <w:tcW w:w="354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</w:tcPr>
          <w:p w:rsidR="00021355" w:rsidRPr="00021355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355" w:rsidRPr="0065301D" w:rsidTr="00021355">
        <w:trPr>
          <w:gridAfter w:val="1"/>
          <w:wAfter w:w="39" w:type="dxa"/>
        </w:trPr>
        <w:tc>
          <w:tcPr>
            <w:tcW w:w="10309" w:type="dxa"/>
            <w:gridSpan w:val="3"/>
            <w:shd w:val="clear" w:color="auto" w:fill="FFFFFF"/>
            <w:hideMark/>
          </w:tcPr>
          <w:p w:rsidR="00021355" w:rsidRPr="0065301D" w:rsidRDefault="00021355" w:rsidP="00021355">
            <w:pPr>
              <w:shd w:val="clear" w:color="auto" w:fill="FFFFFF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5301D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12. </w:t>
            </w:r>
            <w:r w:rsidRPr="0065301D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 xml:space="preserve">Вывод о пригодности и готовности к использованию в качестве </w:t>
            </w:r>
            <w:r w:rsidRPr="0065301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защитного сооружения гражданской </w:t>
            </w:r>
            <w:r w:rsidR="0065301D" w:rsidRPr="0065301D">
              <w:rPr>
                <w:rFonts w:ascii="Arial" w:eastAsia="Times New Roman" w:hAnsi="Arial" w:cs="Arial"/>
                <w:b/>
                <w:sz w:val="24"/>
                <w:szCs w:val="24"/>
              </w:rPr>
              <w:t>обороны</w:t>
            </w:r>
            <w:r w:rsidRPr="0065301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на особый период:</w:t>
            </w:r>
          </w:p>
        </w:tc>
      </w:tr>
      <w:tr w:rsidR="00021355" w:rsidRPr="00021355" w:rsidTr="0065301D">
        <w:trPr>
          <w:gridAfter w:val="1"/>
          <w:wAfter w:w="39" w:type="dxa"/>
        </w:trPr>
        <w:tc>
          <w:tcPr>
            <w:tcW w:w="10309" w:type="dxa"/>
            <w:gridSpan w:val="3"/>
            <w:shd w:val="clear" w:color="auto" w:fill="FFFFFF"/>
            <w:vAlign w:val="center"/>
            <w:hideMark/>
          </w:tcPr>
          <w:p w:rsidR="0065301D" w:rsidRDefault="0065301D" w:rsidP="0065301D">
            <w:pPr>
              <w:shd w:val="clear" w:color="auto" w:fill="FFFFFF"/>
              <w:spacing w:after="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:rsidR="00021355" w:rsidRDefault="00021355" w:rsidP="0065301D">
            <w:pPr>
              <w:shd w:val="clear" w:color="auto" w:fill="FFFFFF"/>
              <w:spacing w:after="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>Состояние защитного сооружения оценено в</w:t>
            </w:r>
            <w:r w:rsidR="0065301D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_______________________</w:t>
            </w:r>
            <w:r w:rsidRPr="0002135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баллов</w:t>
            </w:r>
          </w:p>
          <w:p w:rsidR="0065301D" w:rsidRDefault="0065301D" w:rsidP="0065301D">
            <w:pPr>
              <w:shd w:val="clear" w:color="auto" w:fill="FFFFFF"/>
              <w:spacing w:after="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:rsidR="0065301D" w:rsidRPr="00021355" w:rsidRDefault="0065301D" w:rsidP="0065301D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6635" w:rsidRDefault="005E6635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3DDD" w:rsidRPr="00021355" w:rsidRDefault="00C13DDD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3DDD" w:rsidRPr="00C13DDD" w:rsidRDefault="00C13DDD" w:rsidP="00C13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3DDD">
        <w:rPr>
          <w:rFonts w:ascii="Arial" w:hAnsi="Arial" w:cs="Arial"/>
          <w:sz w:val="24"/>
          <w:szCs w:val="24"/>
        </w:rPr>
        <w:t>Председатель комиссии</w:t>
      </w:r>
      <w:r>
        <w:rPr>
          <w:rFonts w:ascii="Arial" w:hAnsi="Arial" w:cs="Arial"/>
          <w:sz w:val="24"/>
          <w:szCs w:val="24"/>
        </w:rPr>
        <w:t xml:space="preserve"> - ________________________________________</w:t>
      </w:r>
    </w:p>
    <w:p w:rsidR="00C13DDD" w:rsidRPr="00C13DDD" w:rsidRDefault="00C13DDD" w:rsidP="00C13DDD">
      <w:pPr>
        <w:spacing w:after="0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C13DDD">
        <w:rPr>
          <w:rFonts w:ascii="Arial" w:hAnsi="Arial" w:cs="Arial"/>
          <w:sz w:val="24"/>
          <w:szCs w:val="24"/>
        </w:rPr>
        <w:t>(Ф.И.О.)      (Должность)</w:t>
      </w:r>
    </w:p>
    <w:p w:rsidR="00C13DDD" w:rsidRPr="00C13DDD" w:rsidRDefault="00C13DDD" w:rsidP="00C13D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3DDD" w:rsidRPr="00C13DDD" w:rsidRDefault="00C13DDD" w:rsidP="00C13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3DDD">
        <w:rPr>
          <w:rFonts w:ascii="Arial" w:hAnsi="Arial" w:cs="Arial"/>
          <w:sz w:val="24"/>
          <w:szCs w:val="24"/>
        </w:rPr>
        <w:t>Заместитель председателя комиссии -</w:t>
      </w:r>
      <w:r>
        <w:rPr>
          <w:rFonts w:ascii="Arial" w:hAnsi="Arial" w:cs="Arial"/>
          <w:sz w:val="24"/>
          <w:szCs w:val="24"/>
        </w:rPr>
        <w:t xml:space="preserve"> _____________________________</w:t>
      </w:r>
    </w:p>
    <w:p w:rsidR="00C13DDD" w:rsidRPr="00C13DDD" w:rsidRDefault="00C13DDD" w:rsidP="00C13DDD">
      <w:pPr>
        <w:spacing w:after="0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C13DDD">
        <w:rPr>
          <w:rFonts w:ascii="Arial" w:hAnsi="Arial" w:cs="Arial"/>
          <w:sz w:val="24"/>
          <w:szCs w:val="24"/>
        </w:rPr>
        <w:t>(Ф.И.О.)      (Должность)</w:t>
      </w:r>
    </w:p>
    <w:p w:rsidR="00C13DDD" w:rsidRPr="00C13DDD" w:rsidRDefault="00C13DDD" w:rsidP="00C13D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3DDD" w:rsidRPr="00C13DDD" w:rsidRDefault="00C13DDD" w:rsidP="00C13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3DDD">
        <w:rPr>
          <w:rFonts w:ascii="Arial" w:hAnsi="Arial" w:cs="Arial"/>
          <w:sz w:val="24"/>
          <w:szCs w:val="24"/>
        </w:rPr>
        <w:t>Члены комиссии -</w:t>
      </w:r>
    </w:p>
    <w:p w:rsidR="00C13DDD" w:rsidRDefault="00C13DDD" w:rsidP="00C13D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C13DDD" w:rsidRPr="00C13DDD" w:rsidRDefault="00C13DDD" w:rsidP="00C13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3DDD">
        <w:rPr>
          <w:rFonts w:ascii="Arial" w:hAnsi="Arial" w:cs="Arial"/>
          <w:sz w:val="24"/>
          <w:szCs w:val="24"/>
        </w:rPr>
        <w:t>(Ф.И.О.)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13DDD">
        <w:rPr>
          <w:rFonts w:ascii="Arial" w:hAnsi="Arial" w:cs="Arial"/>
          <w:sz w:val="24"/>
          <w:szCs w:val="24"/>
        </w:rPr>
        <w:t>(Должность)</w:t>
      </w:r>
    </w:p>
    <w:p w:rsidR="00C13DDD" w:rsidRPr="00C13DDD" w:rsidRDefault="00C13DDD" w:rsidP="00C13D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C13DDD" w:rsidRPr="00C13DDD" w:rsidRDefault="00C13DDD" w:rsidP="00C13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3DDD">
        <w:rPr>
          <w:rFonts w:ascii="Arial" w:hAnsi="Arial" w:cs="Arial"/>
          <w:sz w:val="24"/>
          <w:szCs w:val="24"/>
        </w:rPr>
        <w:t>(Ф.И.О.)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13DDD">
        <w:rPr>
          <w:rFonts w:ascii="Arial" w:hAnsi="Arial" w:cs="Arial"/>
          <w:sz w:val="24"/>
          <w:szCs w:val="24"/>
        </w:rPr>
        <w:t>(Должность)</w:t>
      </w:r>
    </w:p>
    <w:p w:rsidR="00C13DDD" w:rsidRPr="00C13DDD" w:rsidRDefault="00C13DDD" w:rsidP="00C13D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021355" w:rsidRDefault="00C13DDD" w:rsidP="00484A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3DDD">
        <w:rPr>
          <w:rFonts w:ascii="Arial" w:hAnsi="Arial" w:cs="Arial"/>
          <w:sz w:val="24"/>
          <w:szCs w:val="24"/>
        </w:rPr>
        <w:t>(Ф.И.О.)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13DDD">
        <w:rPr>
          <w:rFonts w:ascii="Arial" w:hAnsi="Arial" w:cs="Arial"/>
          <w:sz w:val="24"/>
          <w:szCs w:val="24"/>
        </w:rPr>
        <w:t>(Должность)</w:t>
      </w:r>
    </w:p>
    <w:p w:rsidR="00B57C98" w:rsidRDefault="00B57C98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7C98" w:rsidRDefault="00B57C98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7C98" w:rsidRDefault="00B57C98" w:rsidP="00484A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7C98" w:rsidRPr="00B57C98" w:rsidRDefault="00B57C98" w:rsidP="00B57C9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57C98">
        <w:rPr>
          <w:rFonts w:ascii="Arial" w:hAnsi="Arial" w:cs="Arial"/>
          <w:sz w:val="24"/>
          <w:szCs w:val="24"/>
        </w:rPr>
        <w:t>Приложение № 2</w:t>
      </w:r>
    </w:p>
    <w:p w:rsidR="00B57C98" w:rsidRPr="00B57C98" w:rsidRDefault="00B57C98" w:rsidP="00B57C9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57C98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57C98" w:rsidRDefault="00B57C98" w:rsidP="00B57C9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57C98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57C98" w:rsidRDefault="00B57C98" w:rsidP="00B57C9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06.04.2018 № 439</w:t>
      </w:r>
    </w:p>
    <w:p w:rsidR="00B57C98" w:rsidRDefault="00B57C98" w:rsidP="00B57C9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57C98" w:rsidRPr="00B57C98" w:rsidRDefault="00B57C98" w:rsidP="00B57C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C98">
        <w:rPr>
          <w:rFonts w:ascii="Arial" w:hAnsi="Arial" w:cs="Arial"/>
          <w:b/>
          <w:sz w:val="24"/>
          <w:szCs w:val="24"/>
        </w:rPr>
        <w:t>СОСТАВ</w:t>
      </w:r>
    </w:p>
    <w:p w:rsidR="00B57C98" w:rsidRPr="00B57C98" w:rsidRDefault="00B57C98" w:rsidP="00B57C9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7C98">
        <w:rPr>
          <w:rFonts w:ascii="Arial" w:hAnsi="Arial" w:cs="Arial"/>
          <w:sz w:val="24"/>
          <w:szCs w:val="24"/>
        </w:rPr>
        <w:t>комиссии по проведению муниципального этапа смотра-конкурса на звание «Лучшее содержание защитных сооружений гражданской обороны на территории</w:t>
      </w:r>
    </w:p>
    <w:p w:rsidR="00B57C98" w:rsidRDefault="00B57C98" w:rsidP="00B57C9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7C98">
        <w:rPr>
          <w:rFonts w:ascii="Arial" w:hAnsi="Arial" w:cs="Arial"/>
          <w:sz w:val="24"/>
          <w:szCs w:val="24"/>
        </w:rPr>
        <w:t>городского округа Жуковский в 2018 году»</w:t>
      </w:r>
    </w:p>
    <w:p w:rsidR="00B57C98" w:rsidRDefault="00B57C98" w:rsidP="00B57C9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57C98" w:rsidRPr="00B57C98" w:rsidRDefault="00B57C98" w:rsidP="00B57C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57C98">
        <w:rPr>
          <w:rFonts w:ascii="Arial" w:hAnsi="Arial" w:cs="Arial"/>
          <w:b/>
          <w:sz w:val="24"/>
          <w:szCs w:val="24"/>
        </w:rPr>
        <w:t>Председатель комиссии:</w:t>
      </w:r>
    </w:p>
    <w:p w:rsidR="00B57C98" w:rsidRPr="00B57C98" w:rsidRDefault="00B57C98" w:rsidP="00B57C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7C98">
        <w:rPr>
          <w:rFonts w:ascii="Arial" w:hAnsi="Arial" w:cs="Arial"/>
          <w:sz w:val="24"/>
          <w:szCs w:val="24"/>
        </w:rPr>
        <w:t>Бобылев О.В. - заместитель руководителя Администрации городского округа Жуковский;</w:t>
      </w:r>
    </w:p>
    <w:p w:rsidR="00B57C98" w:rsidRDefault="00B57C98" w:rsidP="00B57C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57C98" w:rsidRPr="00B57C98" w:rsidRDefault="00B57C98" w:rsidP="00B57C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57C98">
        <w:rPr>
          <w:rFonts w:ascii="Arial" w:hAnsi="Arial" w:cs="Arial"/>
          <w:b/>
          <w:sz w:val="24"/>
          <w:szCs w:val="24"/>
        </w:rPr>
        <w:t>Заместитель председателя:</w:t>
      </w:r>
    </w:p>
    <w:p w:rsidR="00B57C98" w:rsidRPr="00B57C98" w:rsidRDefault="00B57C98" w:rsidP="00B57C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57C98">
        <w:rPr>
          <w:rFonts w:ascii="Arial" w:hAnsi="Arial" w:cs="Arial"/>
          <w:sz w:val="24"/>
          <w:szCs w:val="24"/>
        </w:rPr>
        <w:t>Искрянов Г. Г. - начальник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Жуковский.</w:t>
      </w:r>
    </w:p>
    <w:p w:rsidR="00B57C98" w:rsidRDefault="00B57C98" w:rsidP="00B57C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57C98" w:rsidRPr="00B57C98" w:rsidRDefault="00B57C98" w:rsidP="00B57C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57C98">
        <w:rPr>
          <w:rFonts w:ascii="Arial" w:hAnsi="Arial" w:cs="Arial"/>
          <w:b/>
          <w:sz w:val="24"/>
          <w:szCs w:val="24"/>
        </w:rPr>
        <w:t>Члены комиссии:</w:t>
      </w:r>
    </w:p>
    <w:p w:rsidR="00B57C98" w:rsidRPr="00B57C98" w:rsidRDefault="00B57C98" w:rsidP="00B57C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57C98">
        <w:rPr>
          <w:rFonts w:ascii="Arial" w:hAnsi="Arial" w:cs="Arial"/>
          <w:sz w:val="24"/>
          <w:szCs w:val="24"/>
        </w:rPr>
        <w:t>Данов</w:t>
      </w:r>
      <w:proofErr w:type="spellEnd"/>
      <w:r w:rsidRPr="00B57C98">
        <w:rPr>
          <w:rFonts w:ascii="Arial" w:hAnsi="Arial" w:cs="Arial"/>
          <w:sz w:val="24"/>
          <w:szCs w:val="24"/>
        </w:rPr>
        <w:t xml:space="preserve"> И.А. - заместитель начальника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Жуковский;</w:t>
      </w:r>
    </w:p>
    <w:p w:rsidR="00B57C98" w:rsidRPr="00B57C98" w:rsidRDefault="00B57C98" w:rsidP="00B57C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57C98">
        <w:rPr>
          <w:rFonts w:ascii="Arial" w:hAnsi="Arial" w:cs="Arial"/>
          <w:sz w:val="24"/>
          <w:szCs w:val="24"/>
        </w:rPr>
        <w:t>Луньков</w:t>
      </w:r>
      <w:proofErr w:type="spellEnd"/>
      <w:r w:rsidRPr="00B57C98">
        <w:rPr>
          <w:rFonts w:ascii="Arial" w:hAnsi="Arial" w:cs="Arial"/>
          <w:sz w:val="24"/>
          <w:szCs w:val="24"/>
        </w:rPr>
        <w:t xml:space="preserve"> В.М. - начальник отдела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</w:t>
      </w:r>
      <w:r>
        <w:rPr>
          <w:rFonts w:ascii="Arial" w:hAnsi="Arial" w:cs="Arial"/>
          <w:sz w:val="24"/>
          <w:szCs w:val="24"/>
        </w:rPr>
        <w:t>ых</w:t>
      </w:r>
      <w:r w:rsidRPr="00B57C98">
        <w:rPr>
          <w:rFonts w:ascii="Arial" w:hAnsi="Arial" w:cs="Arial"/>
          <w:sz w:val="24"/>
          <w:szCs w:val="24"/>
        </w:rPr>
        <w:t xml:space="preserve"> ситуаций, решения задач гражданской обороны Администрации городского округа Жуковский;</w:t>
      </w:r>
    </w:p>
    <w:p w:rsidR="00B57C98" w:rsidRPr="00B57C98" w:rsidRDefault="00B57C98" w:rsidP="00B57C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57C98">
        <w:rPr>
          <w:rFonts w:ascii="Arial" w:hAnsi="Arial" w:cs="Arial"/>
          <w:sz w:val="24"/>
          <w:szCs w:val="24"/>
        </w:rPr>
        <w:t>Костьянов</w:t>
      </w:r>
      <w:proofErr w:type="spellEnd"/>
      <w:r w:rsidRPr="00B57C98">
        <w:rPr>
          <w:rFonts w:ascii="Arial" w:hAnsi="Arial" w:cs="Arial"/>
          <w:sz w:val="24"/>
          <w:szCs w:val="24"/>
        </w:rPr>
        <w:t xml:space="preserve"> С.А. - эксперт отдела предупреждения и ликвидации чрезвычайных</w:t>
      </w:r>
      <w:r>
        <w:rPr>
          <w:rFonts w:ascii="Arial" w:hAnsi="Arial" w:cs="Arial"/>
          <w:sz w:val="24"/>
          <w:szCs w:val="24"/>
        </w:rPr>
        <w:t xml:space="preserve"> </w:t>
      </w:r>
      <w:r w:rsidRPr="00B57C98">
        <w:rPr>
          <w:rFonts w:ascii="Arial" w:hAnsi="Arial" w:cs="Arial"/>
          <w:sz w:val="24"/>
          <w:szCs w:val="24"/>
        </w:rPr>
        <w:t>ситуаций, решения задач гражданской обороны Управления безопасности,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B57C98">
        <w:rPr>
          <w:rFonts w:ascii="Arial" w:hAnsi="Arial" w:cs="Arial"/>
          <w:sz w:val="24"/>
          <w:szCs w:val="24"/>
        </w:rPr>
        <w:t>предупреждения и ликвидации чрезвычайных ситуаций, решения задач гражданской</w:t>
      </w:r>
      <w:r>
        <w:rPr>
          <w:rFonts w:ascii="Arial" w:hAnsi="Arial" w:cs="Arial"/>
          <w:sz w:val="24"/>
          <w:szCs w:val="24"/>
        </w:rPr>
        <w:t xml:space="preserve"> </w:t>
      </w:r>
      <w:r w:rsidRPr="00B57C98">
        <w:rPr>
          <w:rFonts w:ascii="Arial" w:hAnsi="Arial" w:cs="Arial"/>
          <w:sz w:val="24"/>
          <w:szCs w:val="24"/>
        </w:rPr>
        <w:t>обороны Администрации городского округа Жуковский;</w:t>
      </w:r>
    </w:p>
    <w:p w:rsidR="00B57C98" w:rsidRPr="00021355" w:rsidRDefault="00B57C98" w:rsidP="00B57C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57C98">
        <w:rPr>
          <w:rFonts w:ascii="Arial" w:hAnsi="Arial" w:cs="Arial"/>
          <w:sz w:val="24"/>
          <w:szCs w:val="24"/>
        </w:rPr>
        <w:t xml:space="preserve">Звягин М.В.- директор </w:t>
      </w:r>
      <w:r>
        <w:rPr>
          <w:rFonts w:ascii="Arial" w:hAnsi="Arial" w:cs="Arial"/>
          <w:sz w:val="24"/>
          <w:szCs w:val="24"/>
        </w:rPr>
        <w:t>М</w:t>
      </w:r>
      <w:r w:rsidRPr="00B57C98">
        <w:rPr>
          <w:rFonts w:ascii="Arial" w:hAnsi="Arial" w:cs="Arial"/>
          <w:sz w:val="24"/>
          <w:szCs w:val="24"/>
        </w:rPr>
        <w:t>У «Жуковский аварийно-спасательный отряд».</w:t>
      </w:r>
      <w:bookmarkStart w:id="0" w:name="_GoBack"/>
      <w:bookmarkEnd w:id="0"/>
    </w:p>
    <w:sectPr w:rsidR="00B57C98" w:rsidRPr="00021355" w:rsidSect="000422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05"/>
    <w:rsid w:val="00015FDD"/>
    <w:rsid w:val="00021355"/>
    <w:rsid w:val="0004223D"/>
    <w:rsid w:val="000D026A"/>
    <w:rsid w:val="0013593E"/>
    <w:rsid w:val="00140E2D"/>
    <w:rsid w:val="00181673"/>
    <w:rsid w:val="00262044"/>
    <w:rsid w:val="00294514"/>
    <w:rsid w:val="002C0CA0"/>
    <w:rsid w:val="003E6B4B"/>
    <w:rsid w:val="00484A75"/>
    <w:rsid w:val="004C40D4"/>
    <w:rsid w:val="004F7AD2"/>
    <w:rsid w:val="00554993"/>
    <w:rsid w:val="005E6635"/>
    <w:rsid w:val="00600319"/>
    <w:rsid w:val="0065301D"/>
    <w:rsid w:val="006B74D8"/>
    <w:rsid w:val="006D1B4A"/>
    <w:rsid w:val="006F330C"/>
    <w:rsid w:val="007E5B7C"/>
    <w:rsid w:val="007F3D58"/>
    <w:rsid w:val="00836B73"/>
    <w:rsid w:val="009042F3"/>
    <w:rsid w:val="009C2DB2"/>
    <w:rsid w:val="009C7955"/>
    <w:rsid w:val="009E4905"/>
    <w:rsid w:val="00AC2E97"/>
    <w:rsid w:val="00AD716C"/>
    <w:rsid w:val="00B57C98"/>
    <w:rsid w:val="00C13DDD"/>
    <w:rsid w:val="00C96C17"/>
    <w:rsid w:val="00D24BDD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44A3"/>
  <w15:chartTrackingRefBased/>
  <w15:docId w15:val="{FBA6A562-CEB0-48AE-9CC9-8604DC33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4223D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18</cp:revision>
  <dcterms:created xsi:type="dcterms:W3CDTF">2018-09-11T07:40:00Z</dcterms:created>
  <dcterms:modified xsi:type="dcterms:W3CDTF">2018-09-11T08:57:00Z</dcterms:modified>
</cp:coreProperties>
</file>