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D4601" w14:textId="77777777" w:rsidR="002101B9" w:rsidRPr="00210DC0" w:rsidRDefault="002101B9" w:rsidP="002101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14:paraId="1CD3642A" w14:textId="77777777" w:rsidR="002101B9" w:rsidRPr="00210DC0" w:rsidRDefault="002101B9" w:rsidP="002101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14:paraId="74B663E4" w14:textId="77777777" w:rsidR="002101B9" w:rsidRPr="00210DC0" w:rsidRDefault="002101B9" w:rsidP="002101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14:paraId="14230A5B" w14:textId="77777777" w:rsidR="002101B9" w:rsidRPr="00210DC0" w:rsidRDefault="002101B9" w:rsidP="002101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510786" w14:textId="77777777" w:rsidR="002101B9" w:rsidRPr="00210DC0" w:rsidRDefault="002101B9" w:rsidP="002101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14:paraId="029A5795" w14:textId="77777777" w:rsidR="002101B9" w:rsidRPr="00210DC0" w:rsidRDefault="002101B9" w:rsidP="00210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1E8F92" w14:textId="1BC9C292" w:rsidR="002101B9" w:rsidRPr="00210DC0" w:rsidRDefault="002101B9" w:rsidP="002101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>28</w:t>
      </w:r>
      <w:r w:rsidRPr="00210DC0">
        <w:rPr>
          <w:rFonts w:ascii="Arial" w:hAnsi="Arial" w:cs="Arial"/>
          <w:b/>
          <w:sz w:val="24"/>
          <w:szCs w:val="24"/>
          <w:u w:val="single"/>
        </w:rPr>
        <w:t>»   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2019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228</w:t>
      </w:r>
    </w:p>
    <w:p w14:paraId="0D76C6D6" w14:textId="77777777" w:rsidR="002101B9" w:rsidRPr="00210DC0" w:rsidRDefault="002101B9" w:rsidP="00210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6AE6D" w14:textId="2CC94DDA" w:rsidR="002101B9" w:rsidRPr="00210DC0" w:rsidRDefault="002101B9" w:rsidP="002101B9">
      <w:pPr>
        <w:spacing w:after="0" w:line="240" w:lineRule="auto"/>
        <w:ind w:right="4536"/>
        <w:jc w:val="both"/>
        <w:rPr>
          <w:rFonts w:ascii="Arial" w:hAnsi="Arial" w:cs="Arial"/>
          <w:sz w:val="24"/>
          <w:szCs w:val="24"/>
        </w:rPr>
      </w:pPr>
      <w:r w:rsidRPr="002101B9">
        <w:rPr>
          <w:rFonts w:ascii="Arial" w:hAnsi="Arial" w:cs="Arial"/>
          <w:sz w:val="24"/>
          <w:szCs w:val="24"/>
        </w:rPr>
        <w:t>«Об утверждении административного регламента</w:t>
      </w:r>
      <w:r>
        <w:rPr>
          <w:rFonts w:ascii="Arial" w:hAnsi="Arial" w:cs="Arial"/>
          <w:sz w:val="24"/>
          <w:szCs w:val="24"/>
        </w:rPr>
        <w:t xml:space="preserve"> </w:t>
      </w:r>
      <w:r w:rsidRPr="002101B9">
        <w:rPr>
          <w:rFonts w:ascii="Arial" w:hAnsi="Arial" w:cs="Arial"/>
          <w:sz w:val="24"/>
          <w:szCs w:val="24"/>
        </w:rPr>
        <w:t>предоставления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1B4E454C" w14:textId="77777777" w:rsidR="002101B9" w:rsidRPr="00210DC0" w:rsidRDefault="002101B9" w:rsidP="00210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522D8" w14:textId="5F5869A1" w:rsidR="002101B9" w:rsidRPr="00210DC0" w:rsidRDefault="007A6D03" w:rsidP="002101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6D03">
        <w:rPr>
          <w:rFonts w:ascii="Arial" w:hAnsi="Arial" w:cs="Arial"/>
          <w:sz w:val="24"/>
          <w:szCs w:val="24"/>
        </w:rPr>
        <w:t>В соответствии со статьей 78 Бюджетного кодекса РФ, Федеральным законом от 24.07.2007 № 209-ФЗ «О развитии малого и среднего предпринимательства в Российской Федерации», Федеральным законом от 26.07.2006 № 135-ФЗ "О защите конкуренции", Федеральным Законом от 27.07.2010 № 210-ФЗ «Об организации предоставления государственных и муниципальных услуг», Законом Московской области от 16.07.2010 № 95/2010-ОЗ «О развитии предпринимательской деятельности в Московской области», постановлением Правительства Московской области от 25.10.2016 №788/39 «Об утверждении государственной программы Московской области «Предпринимательство Подмосковья» на 2017-2024 годы», постановлением Администрации городского округа Жуковский от 21.09.2016 № 1357 «Об утверждении муниципальной программы городского округа Жуковский «Предпринимательство (2017-2021 годы)» и Уставом городского округа Жуковский, в целях создания условий для развития малого и среднего предпринимательства в городском округе Жуковский</w:t>
      </w:r>
      <w:r w:rsidR="002101B9" w:rsidRPr="00210DC0">
        <w:rPr>
          <w:rFonts w:ascii="Arial" w:hAnsi="Arial" w:cs="Arial"/>
          <w:sz w:val="24"/>
          <w:szCs w:val="24"/>
        </w:rPr>
        <w:t xml:space="preserve">, </w:t>
      </w:r>
    </w:p>
    <w:p w14:paraId="39D66EB8" w14:textId="77777777" w:rsidR="002101B9" w:rsidRPr="00210DC0" w:rsidRDefault="002101B9" w:rsidP="002101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624FCC" w14:textId="77777777" w:rsidR="002101B9" w:rsidRPr="00210DC0" w:rsidRDefault="002101B9" w:rsidP="002101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14:paraId="409C45D6" w14:textId="77777777" w:rsidR="002101B9" w:rsidRPr="00210DC0" w:rsidRDefault="002101B9" w:rsidP="002101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2A9BE8" w14:textId="1E6FD2F5" w:rsidR="007A6D03" w:rsidRPr="007A6D03" w:rsidRDefault="002101B9" w:rsidP="007A6D03">
      <w:pPr>
        <w:pStyle w:val="ConsPlusNormal0"/>
        <w:widowControl w:val="0"/>
        <w:ind w:firstLine="709"/>
        <w:jc w:val="both"/>
        <w:rPr>
          <w:sz w:val="24"/>
          <w:szCs w:val="24"/>
        </w:rPr>
      </w:pPr>
      <w:r w:rsidRPr="001C4B0B">
        <w:rPr>
          <w:sz w:val="24"/>
          <w:szCs w:val="24"/>
        </w:rPr>
        <w:t xml:space="preserve">1. </w:t>
      </w:r>
      <w:r w:rsidR="007A6D03" w:rsidRPr="007A6D03">
        <w:rPr>
          <w:sz w:val="24"/>
          <w:szCs w:val="24"/>
        </w:rPr>
        <w:t>Утвердить административный регламент предоставления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Жуковский», согласно приложения № 1 к настоящему Постановлению.</w:t>
      </w:r>
    </w:p>
    <w:p w14:paraId="75AC03BF" w14:textId="77E7574F" w:rsidR="007A6D03" w:rsidRPr="007A6D03" w:rsidRDefault="007A6D03" w:rsidP="007A6D03">
      <w:pPr>
        <w:pStyle w:val="ConsPlusNormal0"/>
        <w:widowControl w:val="0"/>
        <w:ind w:firstLine="709"/>
        <w:jc w:val="both"/>
        <w:rPr>
          <w:sz w:val="24"/>
          <w:szCs w:val="24"/>
        </w:rPr>
      </w:pPr>
      <w:r w:rsidRPr="007A6D03">
        <w:rPr>
          <w:sz w:val="24"/>
          <w:szCs w:val="24"/>
        </w:rPr>
        <w:t>2. Опубликовать настоящее постановление в средствах массовой информации.</w:t>
      </w:r>
    </w:p>
    <w:p w14:paraId="6318A8E0" w14:textId="6F1473CB" w:rsidR="007A6D03" w:rsidRPr="007A6D03" w:rsidRDefault="007A6D03" w:rsidP="007A6D03">
      <w:pPr>
        <w:pStyle w:val="ConsPlusNormal0"/>
        <w:widowControl w:val="0"/>
        <w:ind w:firstLine="709"/>
        <w:jc w:val="both"/>
        <w:rPr>
          <w:sz w:val="24"/>
          <w:szCs w:val="24"/>
        </w:rPr>
      </w:pPr>
      <w:r w:rsidRPr="007A6D03">
        <w:rPr>
          <w:sz w:val="24"/>
          <w:szCs w:val="24"/>
        </w:rPr>
        <w:t xml:space="preserve">3. Разместить настоящее постановление на официальном сайте городского округа Жуковский в сети Интернет (www.zhukovskiy.ru). </w:t>
      </w:r>
    </w:p>
    <w:p w14:paraId="44138832" w14:textId="2E6FFBD4" w:rsidR="007A6D03" w:rsidRPr="007A6D03" w:rsidRDefault="007A6D03" w:rsidP="007A6D03">
      <w:pPr>
        <w:pStyle w:val="ConsPlusNormal0"/>
        <w:widowControl w:val="0"/>
        <w:ind w:firstLine="709"/>
        <w:jc w:val="both"/>
        <w:rPr>
          <w:sz w:val="24"/>
          <w:szCs w:val="24"/>
        </w:rPr>
      </w:pPr>
      <w:r w:rsidRPr="007A6D03">
        <w:rPr>
          <w:sz w:val="24"/>
          <w:szCs w:val="24"/>
        </w:rPr>
        <w:t>4. Контроль за исполнением настоящего постановления возложить на Первого заместителя Главы Администрации городского округа Жуковский О.А. Редькину.</w:t>
      </w:r>
    </w:p>
    <w:p w14:paraId="66F57D13" w14:textId="3D11DD77" w:rsidR="002101B9" w:rsidRDefault="007A6D03" w:rsidP="007A6D03">
      <w:pPr>
        <w:pStyle w:val="ConsPlusNormal0"/>
        <w:widowControl w:val="0"/>
        <w:ind w:firstLine="709"/>
        <w:jc w:val="both"/>
        <w:rPr>
          <w:sz w:val="24"/>
          <w:szCs w:val="24"/>
        </w:rPr>
      </w:pPr>
      <w:r w:rsidRPr="007A6D03">
        <w:rPr>
          <w:sz w:val="24"/>
          <w:szCs w:val="24"/>
        </w:rPr>
        <w:t>5. Настоящее Постановление вступает в силу с момента его подписания</w:t>
      </w:r>
      <w:r w:rsidR="0074511F">
        <w:rPr>
          <w:sz w:val="24"/>
          <w:szCs w:val="24"/>
        </w:rPr>
        <w:t>.</w:t>
      </w:r>
    </w:p>
    <w:p w14:paraId="7169F49F" w14:textId="014D9C60" w:rsidR="0074511F" w:rsidRDefault="0074511F" w:rsidP="007A6D03">
      <w:pPr>
        <w:pStyle w:val="ConsPlusNormal0"/>
        <w:widowControl w:val="0"/>
        <w:ind w:firstLine="709"/>
        <w:jc w:val="both"/>
        <w:rPr>
          <w:sz w:val="24"/>
          <w:szCs w:val="24"/>
        </w:rPr>
      </w:pPr>
    </w:p>
    <w:p w14:paraId="58C99C3E" w14:textId="66D1A990" w:rsidR="0074511F" w:rsidRDefault="0074511F" w:rsidP="0074511F">
      <w:pPr>
        <w:pStyle w:val="ConsPlusNormal0"/>
        <w:widowControl w:val="0"/>
        <w:jc w:val="both"/>
        <w:rPr>
          <w:sz w:val="24"/>
          <w:szCs w:val="24"/>
        </w:rPr>
      </w:pPr>
      <w:r w:rsidRPr="0074511F">
        <w:rPr>
          <w:sz w:val="24"/>
          <w:szCs w:val="24"/>
        </w:rPr>
        <w:t xml:space="preserve">Глава городского округа Жуковский </w:t>
      </w:r>
      <w:r w:rsidRPr="0074511F">
        <w:rPr>
          <w:sz w:val="24"/>
          <w:szCs w:val="24"/>
        </w:rPr>
        <w:tab/>
      </w:r>
      <w:r w:rsidRPr="0074511F">
        <w:rPr>
          <w:sz w:val="24"/>
          <w:szCs w:val="24"/>
        </w:rPr>
        <w:tab/>
      </w:r>
      <w:r w:rsidRPr="007451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511F">
        <w:rPr>
          <w:sz w:val="24"/>
          <w:szCs w:val="24"/>
        </w:rPr>
        <w:tab/>
        <w:t xml:space="preserve">         Ю.В. Прохоров</w:t>
      </w:r>
    </w:p>
    <w:p w14:paraId="41CFCAC7" w14:textId="77777777" w:rsidR="002101B9" w:rsidRDefault="002101B9" w:rsidP="00335011">
      <w:pPr>
        <w:pStyle w:val="ConsPlusNormal0"/>
        <w:widowControl w:val="0"/>
        <w:jc w:val="right"/>
        <w:rPr>
          <w:sz w:val="24"/>
          <w:szCs w:val="24"/>
        </w:rPr>
      </w:pPr>
    </w:p>
    <w:p w14:paraId="59615696" w14:textId="77777777" w:rsidR="002101B9" w:rsidRDefault="002101B9" w:rsidP="00335011">
      <w:pPr>
        <w:pStyle w:val="ConsPlusNormal0"/>
        <w:widowControl w:val="0"/>
        <w:jc w:val="right"/>
        <w:rPr>
          <w:sz w:val="24"/>
          <w:szCs w:val="24"/>
        </w:rPr>
      </w:pPr>
    </w:p>
    <w:p w14:paraId="286B22BC" w14:textId="77777777" w:rsidR="002101B9" w:rsidRDefault="002101B9" w:rsidP="00335011">
      <w:pPr>
        <w:pStyle w:val="ConsPlusNormal0"/>
        <w:widowControl w:val="0"/>
        <w:jc w:val="right"/>
        <w:rPr>
          <w:sz w:val="24"/>
          <w:szCs w:val="24"/>
        </w:rPr>
      </w:pPr>
    </w:p>
    <w:p w14:paraId="595E897A" w14:textId="0353297C" w:rsidR="00E30063" w:rsidRPr="009072C5" w:rsidRDefault="00E30063" w:rsidP="00335011">
      <w:pPr>
        <w:pStyle w:val="ConsPlusNormal0"/>
        <w:widowControl w:val="0"/>
        <w:jc w:val="right"/>
        <w:rPr>
          <w:sz w:val="24"/>
          <w:szCs w:val="24"/>
        </w:rPr>
      </w:pPr>
      <w:r w:rsidRPr="009072C5">
        <w:rPr>
          <w:sz w:val="24"/>
          <w:szCs w:val="24"/>
        </w:rPr>
        <w:lastRenderedPageBreak/>
        <w:t>Приложение №1</w:t>
      </w:r>
    </w:p>
    <w:p w14:paraId="26ECDD46" w14:textId="01323689" w:rsidR="00E30063" w:rsidRPr="009072C5" w:rsidRDefault="00E30063" w:rsidP="00335011">
      <w:pPr>
        <w:pStyle w:val="ConsPlusNormal0"/>
        <w:widowControl w:val="0"/>
        <w:jc w:val="right"/>
        <w:rPr>
          <w:sz w:val="24"/>
          <w:szCs w:val="24"/>
        </w:rPr>
      </w:pPr>
      <w:r w:rsidRPr="009072C5">
        <w:rPr>
          <w:sz w:val="24"/>
          <w:szCs w:val="24"/>
        </w:rPr>
        <w:t>к Постановлению Администрации</w:t>
      </w:r>
    </w:p>
    <w:p w14:paraId="2E291C30" w14:textId="32D8C4AE" w:rsidR="00E30063" w:rsidRPr="009072C5" w:rsidRDefault="00E30063" w:rsidP="00335011">
      <w:pPr>
        <w:pStyle w:val="ConsPlusNormal0"/>
        <w:widowControl w:val="0"/>
        <w:jc w:val="right"/>
        <w:rPr>
          <w:sz w:val="24"/>
          <w:szCs w:val="24"/>
        </w:rPr>
      </w:pPr>
      <w:r w:rsidRPr="009072C5">
        <w:rPr>
          <w:sz w:val="24"/>
          <w:szCs w:val="24"/>
        </w:rPr>
        <w:t>городского округа Жуковский</w:t>
      </w:r>
    </w:p>
    <w:p w14:paraId="64D24909" w14:textId="27520CF5" w:rsidR="00E30063" w:rsidRPr="009072C5" w:rsidRDefault="00512ACE" w:rsidP="00335011">
      <w:pPr>
        <w:pStyle w:val="ConsPlusNormal0"/>
        <w:widowControl w:val="0"/>
        <w:jc w:val="right"/>
        <w:rPr>
          <w:sz w:val="24"/>
          <w:szCs w:val="24"/>
        </w:rPr>
      </w:pPr>
      <w:r w:rsidRPr="009072C5">
        <w:rPr>
          <w:sz w:val="24"/>
          <w:szCs w:val="24"/>
        </w:rPr>
        <w:t>от 28.02.2019 № 228</w:t>
      </w:r>
    </w:p>
    <w:p w14:paraId="684286F0" w14:textId="77777777" w:rsidR="00691A4D" w:rsidRPr="009072C5" w:rsidRDefault="00691A4D" w:rsidP="00335011">
      <w:pPr>
        <w:pStyle w:val="ConsPlusNormal0"/>
        <w:widowControl w:val="0"/>
        <w:rPr>
          <w:sz w:val="24"/>
          <w:szCs w:val="24"/>
        </w:rPr>
      </w:pPr>
    </w:p>
    <w:p w14:paraId="4798B964" w14:textId="77777777" w:rsidR="00512ACE" w:rsidRPr="009072C5" w:rsidRDefault="00512ACE" w:rsidP="00335011">
      <w:pPr>
        <w:pStyle w:val="ConsPlusNormal0"/>
        <w:widowControl w:val="0"/>
        <w:jc w:val="center"/>
        <w:rPr>
          <w:b/>
          <w:sz w:val="24"/>
          <w:szCs w:val="24"/>
        </w:rPr>
      </w:pPr>
    </w:p>
    <w:p w14:paraId="7D1F3430" w14:textId="640C5153" w:rsidR="00971B79" w:rsidRPr="009072C5" w:rsidRDefault="00971B79" w:rsidP="00335011">
      <w:pPr>
        <w:pStyle w:val="ConsPlusNormal0"/>
        <w:widowControl w:val="0"/>
        <w:jc w:val="center"/>
        <w:rPr>
          <w:sz w:val="24"/>
          <w:szCs w:val="24"/>
        </w:rPr>
      </w:pPr>
      <w:r w:rsidRPr="009072C5">
        <w:rPr>
          <w:b/>
          <w:sz w:val="24"/>
          <w:szCs w:val="24"/>
        </w:rPr>
        <w:t>АДМИНИСТРАТИВН</w:t>
      </w:r>
      <w:r w:rsidR="001C0FD7" w:rsidRPr="009072C5">
        <w:rPr>
          <w:b/>
          <w:sz w:val="24"/>
          <w:szCs w:val="24"/>
        </w:rPr>
        <w:t>ЫЙ</w:t>
      </w:r>
      <w:r w:rsidR="004623D4" w:rsidRPr="009072C5">
        <w:rPr>
          <w:b/>
          <w:sz w:val="24"/>
          <w:szCs w:val="24"/>
        </w:rPr>
        <w:t xml:space="preserve"> РЕГЛАМЕНТ</w:t>
      </w:r>
    </w:p>
    <w:p w14:paraId="31221A70" w14:textId="27917339" w:rsidR="00971B79" w:rsidRPr="009072C5" w:rsidRDefault="00971B79" w:rsidP="00335011">
      <w:pPr>
        <w:pStyle w:val="Default"/>
        <w:widowControl w:val="0"/>
        <w:jc w:val="center"/>
        <w:rPr>
          <w:rFonts w:ascii="Arial" w:hAnsi="Arial" w:cs="Arial"/>
          <w:b/>
          <w:color w:val="00000A"/>
          <w:sz w:val="24"/>
        </w:rPr>
      </w:pPr>
      <w:r w:rsidRPr="009072C5">
        <w:rPr>
          <w:rFonts w:ascii="Arial" w:hAnsi="Arial" w:cs="Arial"/>
          <w:b/>
          <w:color w:val="00000A"/>
          <w:sz w:val="24"/>
        </w:rPr>
        <w:t xml:space="preserve">предоставления муниципальной услуги </w:t>
      </w:r>
      <w:r w:rsidRPr="009072C5">
        <w:rPr>
          <w:rFonts w:ascii="Arial" w:hAnsi="Arial" w:cs="Arial"/>
          <w:b/>
          <w:sz w:val="24"/>
        </w:rPr>
        <w:t xml:space="preserve">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</w:t>
      </w:r>
      <w:r w:rsidR="00CF6E74" w:rsidRPr="009072C5">
        <w:rPr>
          <w:rFonts w:ascii="Arial" w:hAnsi="Arial" w:cs="Arial"/>
          <w:b/>
          <w:sz w:val="24"/>
        </w:rPr>
        <w:t xml:space="preserve">2 </w:t>
      </w:r>
      <w:r w:rsidRPr="009072C5">
        <w:rPr>
          <w:rFonts w:ascii="Arial" w:hAnsi="Arial" w:cs="Arial"/>
          <w:b/>
          <w:sz w:val="24"/>
        </w:rPr>
        <w:t>«Развитие малого и среднего предпринимательства на территории городского округа Жуковский».</w:t>
      </w:r>
    </w:p>
    <w:p w14:paraId="3DC0EA7B" w14:textId="77777777" w:rsidR="007368BE" w:rsidRPr="009072C5" w:rsidRDefault="007368BE" w:rsidP="00335011">
      <w:pPr>
        <w:widowControl w:val="0"/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2CF03325" w14:textId="77777777" w:rsidR="007368BE" w:rsidRPr="009072C5" w:rsidRDefault="004A5538" w:rsidP="00335011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СПИСОК РАЗДЕЛОВ</w:t>
      </w:r>
    </w:p>
    <w:p w14:paraId="5B3F9701" w14:textId="77777777" w:rsidR="00691A4D" w:rsidRPr="009072C5" w:rsidRDefault="00691A4D" w:rsidP="00335011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ACF032" w14:textId="4B8CE591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I.</w:t>
      </w:r>
      <w:r w:rsidRPr="009072C5">
        <w:rPr>
          <w:rFonts w:ascii="Arial" w:hAnsi="Arial" w:cs="Arial"/>
          <w:b/>
          <w:sz w:val="24"/>
          <w:szCs w:val="24"/>
        </w:rPr>
        <w:tab/>
        <w:t>ОБЩИЕ ПОЛОЖЕНИЯ</w:t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 xml:space="preserve">   </w:t>
      </w:r>
      <w:r w:rsidRPr="009072C5">
        <w:rPr>
          <w:rFonts w:ascii="Arial" w:hAnsi="Arial" w:cs="Arial"/>
          <w:b/>
          <w:sz w:val="24"/>
          <w:szCs w:val="24"/>
        </w:rPr>
        <w:t>3</w:t>
      </w:r>
    </w:p>
    <w:p w14:paraId="2087A0F5" w14:textId="3F1E46CC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1.</w:t>
      </w:r>
      <w:r w:rsidRPr="009072C5">
        <w:rPr>
          <w:rFonts w:ascii="Arial" w:hAnsi="Arial" w:cs="Arial"/>
          <w:sz w:val="24"/>
          <w:szCs w:val="24"/>
        </w:rPr>
        <w:tab/>
        <w:t>Предмет регулирования Административного регламента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3</w:t>
      </w:r>
    </w:p>
    <w:p w14:paraId="0E3694F9" w14:textId="2A36BE5E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2.</w:t>
      </w:r>
      <w:r w:rsidRPr="009072C5">
        <w:rPr>
          <w:rFonts w:ascii="Arial" w:hAnsi="Arial" w:cs="Arial"/>
          <w:sz w:val="24"/>
          <w:szCs w:val="24"/>
        </w:rPr>
        <w:tab/>
        <w:t>Лица, имеющие право на получение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Pr="009072C5">
        <w:rPr>
          <w:rFonts w:ascii="Arial" w:hAnsi="Arial" w:cs="Arial"/>
          <w:sz w:val="24"/>
          <w:szCs w:val="24"/>
        </w:rPr>
        <w:t>3</w:t>
      </w:r>
    </w:p>
    <w:p w14:paraId="7AB38A7C" w14:textId="77777777" w:rsidR="009E17E8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</w:t>
      </w:r>
      <w:r w:rsidRPr="009072C5">
        <w:rPr>
          <w:rFonts w:ascii="Arial" w:hAnsi="Arial" w:cs="Arial"/>
          <w:sz w:val="24"/>
          <w:szCs w:val="24"/>
        </w:rPr>
        <w:tab/>
        <w:t>Требования к порядку информирования о предоставлении Муниципальной</w:t>
      </w:r>
    </w:p>
    <w:p w14:paraId="5EFDD040" w14:textId="412EFDB3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Pr="009072C5">
        <w:rPr>
          <w:rFonts w:ascii="Arial" w:hAnsi="Arial" w:cs="Arial"/>
          <w:sz w:val="24"/>
          <w:szCs w:val="24"/>
        </w:rPr>
        <w:t>4</w:t>
      </w:r>
    </w:p>
    <w:p w14:paraId="6E8AE463" w14:textId="7C614D5D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II.</w:t>
      </w:r>
      <w:r w:rsidRPr="009072C5">
        <w:rPr>
          <w:rFonts w:ascii="Arial" w:hAnsi="Arial" w:cs="Arial"/>
          <w:b/>
          <w:sz w:val="24"/>
          <w:szCs w:val="24"/>
        </w:rPr>
        <w:tab/>
        <w:t>СТАНДАРТ ПРЕДОСТАВЛЕНИЯ МУНИЦИПАЛЬНОЙ УСЛУГИ</w:t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="00D71608" w:rsidRPr="009072C5">
        <w:rPr>
          <w:rFonts w:ascii="Arial" w:hAnsi="Arial" w:cs="Arial"/>
          <w:b/>
          <w:sz w:val="24"/>
          <w:szCs w:val="24"/>
        </w:rPr>
        <w:t xml:space="preserve"> </w:t>
      </w:r>
      <w:r w:rsidR="00CF5D2F" w:rsidRPr="009072C5">
        <w:rPr>
          <w:rFonts w:ascii="Arial" w:hAnsi="Arial" w:cs="Arial"/>
          <w:b/>
          <w:sz w:val="24"/>
          <w:szCs w:val="24"/>
        </w:rPr>
        <w:t xml:space="preserve"> </w:t>
      </w:r>
      <w:r w:rsidR="00D71608" w:rsidRPr="009072C5">
        <w:rPr>
          <w:rFonts w:ascii="Arial" w:hAnsi="Arial" w:cs="Arial"/>
          <w:b/>
          <w:sz w:val="24"/>
          <w:szCs w:val="24"/>
        </w:rPr>
        <w:t xml:space="preserve"> </w:t>
      </w:r>
      <w:r w:rsidRPr="009072C5">
        <w:rPr>
          <w:rFonts w:ascii="Arial" w:hAnsi="Arial" w:cs="Arial"/>
          <w:b/>
          <w:sz w:val="24"/>
          <w:szCs w:val="24"/>
        </w:rPr>
        <w:t>6</w:t>
      </w:r>
    </w:p>
    <w:p w14:paraId="6168A1C6" w14:textId="78DC9C08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4.</w:t>
      </w:r>
      <w:r w:rsidRPr="009072C5">
        <w:rPr>
          <w:rFonts w:ascii="Arial" w:hAnsi="Arial" w:cs="Arial"/>
          <w:sz w:val="24"/>
          <w:szCs w:val="24"/>
        </w:rPr>
        <w:tab/>
        <w:t>Наименование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6</w:t>
      </w:r>
    </w:p>
    <w:p w14:paraId="061313DB" w14:textId="0ADFFCDD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5.</w:t>
      </w:r>
      <w:r w:rsidRPr="009072C5">
        <w:rPr>
          <w:rFonts w:ascii="Arial" w:hAnsi="Arial" w:cs="Arial"/>
          <w:sz w:val="24"/>
          <w:szCs w:val="24"/>
        </w:rPr>
        <w:tab/>
        <w:t>Наименование органа, предоставляющего Муниципальную услугу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6</w:t>
      </w:r>
    </w:p>
    <w:p w14:paraId="4A3D9D59" w14:textId="77777777" w:rsidR="009E17E8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6.</w:t>
      </w:r>
      <w:r w:rsidRPr="009072C5">
        <w:rPr>
          <w:rFonts w:ascii="Arial" w:hAnsi="Arial" w:cs="Arial"/>
          <w:sz w:val="24"/>
          <w:szCs w:val="24"/>
        </w:rPr>
        <w:tab/>
        <w:t>Основания для обращения и результаты предоставления Муниципальной</w:t>
      </w:r>
    </w:p>
    <w:p w14:paraId="24ED73C1" w14:textId="6303D4C4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6</w:t>
      </w:r>
    </w:p>
    <w:p w14:paraId="0254140A" w14:textId="77777777" w:rsidR="009E17E8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7.</w:t>
      </w:r>
      <w:r w:rsidRPr="009072C5">
        <w:rPr>
          <w:rFonts w:ascii="Arial" w:hAnsi="Arial" w:cs="Arial"/>
          <w:sz w:val="24"/>
          <w:szCs w:val="24"/>
        </w:rPr>
        <w:tab/>
        <w:t>Срок регистрации запроса Зая</w:t>
      </w:r>
      <w:r w:rsidR="00522827" w:rsidRPr="009072C5">
        <w:rPr>
          <w:rFonts w:ascii="Arial" w:hAnsi="Arial" w:cs="Arial"/>
          <w:sz w:val="24"/>
          <w:szCs w:val="24"/>
        </w:rPr>
        <w:t>вителя</w:t>
      </w:r>
      <w:r w:rsidRPr="009072C5">
        <w:rPr>
          <w:rFonts w:ascii="Arial" w:hAnsi="Arial" w:cs="Arial"/>
          <w:sz w:val="24"/>
          <w:szCs w:val="24"/>
        </w:rPr>
        <w:t xml:space="preserve"> о предоставлении Муниципальной</w:t>
      </w:r>
    </w:p>
    <w:p w14:paraId="430C9FAE" w14:textId="4F2CEB46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услуги</w:t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7</w:t>
      </w:r>
    </w:p>
    <w:p w14:paraId="5656A4A9" w14:textId="791386AC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8.</w:t>
      </w:r>
      <w:r w:rsidRPr="009072C5">
        <w:rPr>
          <w:rFonts w:ascii="Arial" w:hAnsi="Arial" w:cs="Arial"/>
          <w:sz w:val="24"/>
          <w:szCs w:val="24"/>
        </w:rPr>
        <w:tab/>
        <w:t>Срок предоставления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="00D71608" w:rsidRPr="009072C5">
        <w:rPr>
          <w:rFonts w:ascii="Arial" w:hAnsi="Arial" w:cs="Arial"/>
          <w:sz w:val="24"/>
          <w:szCs w:val="24"/>
        </w:rPr>
        <w:t>7</w:t>
      </w:r>
    </w:p>
    <w:p w14:paraId="54F7C80D" w14:textId="37EA682B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9.</w:t>
      </w:r>
      <w:r w:rsidRPr="009072C5">
        <w:rPr>
          <w:rFonts w:ascii="Arial" w:hAnsi="Arial" w:cs="Arial"/>
          <w:sz w:val="24"/>
          <w:szCs w:val="24"/>
        </w:rPr>
        <w:tab/>
        <w:t>Правовые основания предоставления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7</w:t>
      </w:r>
    </w:p>
    <w:p w14:paraId="00D0350A" w14:textId="682C71F6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10.</w:t>
      </w:r>
      <w:r w:rsidRPr="009072C5">
        <w:rPr>
          <w:rFonts w:ascii="Arial" w:hAnsi="Arial" w:cs="Arial"/>
          <w:sz w:val="24"/>
          <w:szCs w:val="24"/>
        </w:rPr>
        <w:tab/>
        <w:t>Исчерпывающий перечень документов, необходимых для предоставления Муниципальной услуги, подлежащих представлению Заявителем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="00CF5D2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8</w:t>
      </w:r>
    </w:p>
    <w:p w14:paraId="6E04C342" w14:textId="304896CA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11.</w:t>
      </w:r>
      <w:r w:rsidRPr="009072C5">
        <w:rPr>
          <w:rFonts w:ascii="Arial" w:hAnsi="Arial" w:cs="Arial"/>
          <w:sz w:val="24"/>
          <w:szCs w:val="24"/>
        </w:rPr>
        <w:tab/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r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  <w:t xml:space="preserve"> </w:t>
      </w:r>
      <w:r w:rsidR="00D71608" w:rsidRPr="009072C5">
        <w:rPr>
          <w:rFonts w:ascii="Arial" w:hAnsi="Arial" w:cs="Arial"/>
          <w:sz w:val="24"/>
          <w:szCs w:val="24"/>
        </w:rPr>
        <w:t xml:space="preserve">  </w:t>
      </w:r>
      <w:r w:rsidRPr="009072C5">
        <w:rPr>
          <w:rFonts w:ascii="Arial" w:hAnsi="Arial" w:cs="Arial"/>
          <w:sz w:val="24"/>
          <w:szCs w:val="24"/>
        </w:rPr>
        <w:t>9</w:t>
      </w:r>
    </w:p>
    <w:p w14:paraId="5ABB44AA" w14:textId="77777777" w:rsidR="009E17E8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12.</w:t>
      </w:r>
      <w:r w:rsidRPr="009072C5">
        <w:rPr>
          <w:rFonts w:ascii="Arial" w:hAnsi="Arial" w:cs="Arial"/>
          <w:sz w:val="24"/>
          <w:szCs w:val="24"/>
        </w:rPr>
        <w:tab/>
        <w:t>Исчерпывающий перечень оснований для отказа в приеме документов и регистрации документов, необходимых для предоставления Муниципальной</w:t>
      </w:r>
    </w:p>
    <w:p w14:paraId="3B49C186" w14:textId="1F85FF40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услуги</w:t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 xml:space="preserve"> </w:t>
      </w:r>
      <w:r w:rsidR="00FE2FE9"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9</w:t>
      </w:r>
    </w:p>
    <w:p w14:paraId="53954587" w14:textId="0324A3E1" w:rsidR="009E17E8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13.</w:t>
      </w:r>
      <w:r w:rsidR="00F837AD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 и для приостановления предоставления Муниципальной</w:t>
      </w:r>
    </w:p>
    <w:p w14:paraId="17920C59" w14:textId="07E96C1E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услуги</w:t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9E17E8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8E30FF" w:rsidRPr="009072C5">
        <w:rPr>
          <w:rFonts w:ascii="Arial" w:hAnsi="Arial" w:cs="Arial"/>
          <w:spacing w:val="-6"/>
          <w:sz w:val="24"/>
          <w:szCs w:val="24"/>
        </w:rPr>
        <w:t>1</w:t>
      </w:r>
      <w:r w:rsidR="00D71608" w:rsidRPr="009072C5">
        <w:rPr>
          <w:rFonts w:ascii="Arial" w:hAnsi="Arial" w:cs="Arial"/>
          <w:spacing w:val="-6"/>
          <w:sz w:val="24"/>
          <w:szCs w:val="24"/>
        </w:rPr>
        <w:t>0</w:t>
      </w:r>
    </w:p>
    <w:p w14:paraId="1842561A" w14:textId="28FB2716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14.</w:t>
      </w:r>
      <w:r w:rsidRPr="009072C5">
        <w:rPr>
          <w:rFonts w:ascii="Arial" w:hAnsi="Arial" w:cs="Arial"/>
          <w:sz w:val="24"/>
          <w:szCs w:val="24"/>
        </w:rPr>
        <w:tab/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12</w:t>
      </w:r>
    </w:p>
    <w:p w14:paraId="153B7A57" w14:textId="5F856E0C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15.</w:t>
      </w:r>
      <w:r w:rsidRPr="009072C5">
        <w:rPr>
          <w:rFonts w:ascii="Arial" w:hAnsi="Arial" w:cs="Arial"/>
          <w:sz w:val="24"/>
          <w:szCs w:val="24"/>
        </w:rPr>
        <w:tab/>
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12</w:t>
      </w:r>
    </w:p>
    <w:p w14:paraId="646F79EE" w14:textId="166AAFCA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16.</w:t>
      </w:r>
      <w:r w:rsidRPr="009072C5">
        <w:rPr>
          <w:rFonts w:ascii="Arial" w:hAnsi="Arial" w:cs="Arial"/>
          <w:sz w:val="24"/>
          <w:szCs w:val="24"/>
        </w:rPr>
        <w:tab/>
        <w:t>Способы предоставления Заяви</w:t>
      </w:r>
      <w:r w:rsidR="00522827" w:rsidRPr="009072C5">
        <w:rPr>
          <w:rFonts w:ascii="Arial" w:hAnsi="Arial" w:cs="Arial"/>
          <w:sz w:val="24"/>
          <w:szCs w:val="24"/>
        </w:rPr>
        <w:t>телем</w:t>
      </w:r>
      <w:r w:rsidRPr="009072C5">
        <w:rPr>
          <w:rFonts w:ascii="Arial" w:hAnsi="Arial" w:cs="Arial"/>
          <w:sz w:val="24"/>
          <w:szCs w:val="24"/>
        </w:rPr>
        <w:t xml:space="preserve"> документов, необходимых для получения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CF5D2F" w:rsidRPr="009072C5">
        <w:rPr>
          <w:rFonts w:ascii="Arial" w:hAnsi="Arial" w:cs="Arial"/>
          <w:sz w:val="24"/>
          <w:szCs w:val="24"/>
        </w:rPr>
        <w:tab/>
      </w:r>
      <w:r w:rsidR="00522827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12</w:t>
      </w:r>
    </w:p>
    <w:p w14:paraId="23A59879" w14:textId="43503C06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17.</w:t>
      </w:r>
      <w:r w:rsidRPr="009072C5">
        <w:rPr>
          <w:rFonts w:ascii="Arial" w:hAnsi="Arial" w:cs="Arial"/>
          <w:sz w:val="24"/>
          <w:szCs w:val="24"/>
        </w:rPr>
        <w:tab/>
        <w:t>Способы получения Заявителем результатов предоставления Муниципальной услуги</w:t>
      </w:r>
      <w:r w:rsidR="001F0ACF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12</w:t>
      </w:r>
    </w:p>
    <w:p w14:paraId="22D71AD9" w14:textId="1218AF62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18.</w:t>
      </w:r>
      <w:r w:rsidRPr="009072C5">
        <w:rPr>
          <w:rFonts w:ascii="Arial" w:hAnsi="Arial" w:cs="Arial"/>
          <w:sz w:val="24"/>
          <w:szCs w:val="24"/>
        </w:rPr>
        <w:tab/>
        <w:t>Максимальный срок ожидания в очереди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12</w:t>
      </w:r>
    </w:p>
    <w:p w14:paraId="1BB84B11" w14:textId="400796E6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</w:t>
      </w:r>
      <w:r w:rsidRPr="009072C5">
        <w:rPr>
          <w:rFonts w:ascii="Arial" w:hAnsi="Arial" w:cs="Arial"/>
          <w:sz w:val="24"/>
          <w:szCs w:val="24"/>
        </w:rPr>
        <w:tab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</w:t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372530" w:rsidRPr="009072C5">
        <w:rPr>
          <w:rFonts w:ascii="Arial" w:hAnsi="Arial" w:cs="Arial"/>
          <w:sz w:val="24"/>
          <w:szCs w:val="24"/>
        </w:rPr>
        <w:t>13</w:t>
      </w:r>
    </w:p>
    <w:p w14:paraId="0824865F" w14:textId="4BFFE772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20.</w:t>
      </w:r>
      <w:r w:rsidRPr="009072C5">
        <w:rPr>
          <w:rFonts w:ascii="Arial" w:hAnsi="Arial" w:cs="Arial"/>
          <w:sz w:val="24"/>
          <w:szCs w:val="24"/>
        </w:rPr>
        <w:tab/>
        <w:t>Показатели доступности и качества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="008E30FF" w:rsidRPr="009072C5">
        <w:rPr>
          <w:rFonts w:ascii="Arial" w:hAnsi="Arial" w:cs="Arial"/>
          <w:sz w:val="24"/>
          <w:szCs w:val="24"/>
        </w:rPr>
        <w:t>1</w:t>
      </w:r>
      <w:r w:rsidR="00D71608" w:rsidRPr="009072C5">
        <w:rPr>
          <w:rFonts w:ascii="Arial" w:hAnsi="Arial" w:cs="Arial"/>
          <w:sz w:val="24"/>
          <w:szCs w:val="24"/>
        </w:rPr>
        <w:t>4</w:t>
      </w:r>
    </w:p>
    <w:p w14:paraId="7C43B104" w14:textId="68B5C473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21.</w:t>
      </w:r>
      <w:r w:rsidRPr="009072C5">
        <w:rPr>
          <w:rFonts w:ascii="Arial" w:hAnsi="Arial" w:cs="Arial"/>
          <w:sz w:val="24"/>
          <w:szCs w:val="24"/>
        </w:rPr>
        <w:tab/>
        <w:t>Требования к организации предоставления Муниципальной услуги в электронной форме</w:t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14</w:t>
      </w:r>
    </w:p>
    <w:p w14:paraId="4BEAE3BC" w14:textId="26D9C7F6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</w:t>
      </w:r>
      <w:r w:rsidRPr="009072C5">
        <w:rPr>
          <w:rFonts w:ascii="Arial" w:hAnsi="Arial" w:cs="Arial"/>
          <w:sz w:val="24"/>
          <w:szCs w:val="24"/>
        </w:rPr>
        <w:tab/>
        <w:t>Требования к организации предоставления Муниципальной услуги в МФЦ</w:t>
      </w:r>
      <w:r w:rsidR="001F0ACF"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15</w:t>
      </w:r>
    </w:p>
    <w:p w14:paraId="62DE828A" w14:textId="77777777" w:rsidR="00F837AD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III.</w:t>
      </w:r>
      <w:r w:rsidRPr="009072C5">
        <w:rPr>
          <w:rFonts w:ascii="Arial" w:hAnsi="Arial" w:cs="Arial"/>
          <w:b/>
          <w:sz w:val="24"/>
          <w:szCs w:val="24"/>
        </w:rPr>
        <w:tab/>
        <w:t>СОСТАВ, ПОСЛЕДОВАТЕЛЬНОСТЬ И СРОКИ ВЫПОЛНЕНИЯ АДМИНИСТРАТИВНЫХ ПРОЦЕДУР, ТРЕБОВАНИЯ К ПОРЯДКУ ИХ</w:t>
      </w:r>
    </w:p>
    <w:p w14:paraId="702B8D0B" w14:textId="6610DFA1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ВЫПОЛНЕНИЯ</w:t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D71608" w:rsidRPr="009072C5">
        <w:rPr>
          <w:rFonts w:ascii="Arial" w:hAnsi="Arial" w:cs="Arial"/>
          <w:sz w:val="24"/>
          <w:szCs w:val="24"/>
        </w:rPr>
        <w:t xml:space="preserve"> </w:t>
      </w:r>
      <w:r w:rsidR="00372530" w:rsidRPr="009072C5">
        <w:rPr>
          <w:rFonts w:ascii="Arial" w:hAnsi="Arial" w:cs="Arial"/>
          <w:b/>
          <w:sz w:val="24"/>
          <w:szCs w:val="24"/>
        </w:rPr>
        <w:t>1</w:t>
      </w:r>
      <w:r w:rsidR="00D71608" w:rsidRPr="009072C5">
        <w:rPr>
          <w:rFonts w:ascii="Arial" w:hAnsi="Arial" w:cs="Arial"/>
          <w:b/>
          <w:sz w:val="24"/>
          <w:szCs w:val="24"/>
        </w:rPr>
        <w:t>8</w:t>
      </w:r>
    </w:p>
    <w:p w14:paraId="51CEC4F9" w14:textId="50401A0B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23.</w:t>
      </w:r>
      <w:r w:rsidRPr="009072C5">
        <w:rPr>
          <w:rFonts w:ascii="Arial" w:hAnsi="Arial" w:cs="Arial"/>
          <w:sz w:val="24"/>
          <w:szCs w:val="24"/>
        </w:rPr>
        <w:tab/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8E30FF" w:rsidRPr="009072C5">
        <w:rPr>
          <w:rFonts w:ascii="Arial" w:hAnsi="Arial" w:cs="Arial"/>
          <w:sz w:val="24"/>
          <w:szCs w:val="24"/>
        </w:rPr>
        <w:t>1</w:t>
      </w:r>
      <w:r w:rsidR="00D71608" w:rsidRPr="009072C5">
        <w:rPr>
          <w:rFonts w:ascii="Arial" w:hAnsi="Arial" w:cs="Arial"/>
          <w:sz w:val="24"/>
          <w:szCs w:val="24"/>
        </w:rPr>
        <w:t>8</w:t>
      </w:r>
    </w:p>
    <w:p w14:paraId="0467668B" w14:textId="2DA78BCD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IV.</w:t>
      </w:r>
      <w:r w:rsidRPr="009072C5">
        <w:rPr>
          <w:rFonts w:ascii="Arial" w:hAnsi="Arial" w:cs="Arial"/>
          <w:b/>
          <w:sz w:val="24"/>
          <w:szCs w:val="24"/>
        </w:rPr>
        <w:tab/>
        <w:t>ПОРЯДОК И ФОРМЫ КОНТРОЛЯ ЗА ИСПОЛНЕНИЕМ АДМИНИСТРАТИВНОГО РЕГЛАМЕНТА</w:t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="00F837AD"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b/>
          <w:sz w:val="24"/>
          <w:szCs w:val="24"/>
        </w:rPr>
        <w:t>18</w:t>
      </w:r>
    </w:p>
    <w:p w14:paraId="54913285" w14:textId="563C82F9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24.</w:t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Администрации </w:t>
      </w:r>
      <w:r w:rsidR="007A13CC" w:rsidRPr="009072C5">
        <w:rPr>
          <w:rFonts w:ascii="Arial" w:hAnsi="Arial" w:cs="Arial"/>
          <w:sz w:val="24"/>
          <w:szCs w:val="24"/>
        </w:rPr>
        <w:t>городского округа Жуковский</w:t>
      </w:r>
      <w:r w:rsidRPr="009072C5">
        <w:rPr>
          <w:rFonts w:ascii="Arial" w:hAnsi="Arial" w:cs="Arial"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18</w:t>
      </w:r>
    </w:p>
    <w:p w14:paraId="38456956" w14:textId="3BD66AE8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25.</w:t>
      </w:r>
      <w:r w:rsidRPr="009072C5">
        <w:rPr>
          <w:rFonts w:ascii="Arial" w:hAnsi="Arial" w:cs="Arial"/>
          <w:sz w:val="24"/>
          <w:szCs w:val="24"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18</w:t>
      </w:r>
    </w:p>
    <w:p w14:paraId="2F40AB2F" w14:textId="2AB14FD9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26.</w:t>
      </w:r>
      <w:r w:rsidRPr="009072C5">
        <w:rPr>
          <w:rFonts w:ascii="Arial" w:hAnsi="Arial" w:cs="Arial"/>
          <w:sz w:val="24"/>
          <w:szCs w:val="24"/>
        </w:rPr>
        <w:tab/>
        <w:t xml:space="preserve">Ответственность должностных лиц Администрации </w:t>
      </w:r>
      <w:r w:rsidR="00C3509B" w:rsidRPr="009072C5">
        <w:rPr>
          <w:rFonts w:ascii="Arial" w:hAnsi="Arial" w:cs="Arial"/>
          <w:sz w:val="24"/>
          <w:szCs w:val="24"/>
        </w:rPr>
        <w:t>городского округа Жуковский</w:t>
      </w:r>
      <w:r w:rsidRPr="009072C5">
        <w:rPr>
          <w:rFonts w:ascii="Arial" w:hAnsi="Arial" w:cs="Arial"/>
          <w:sz w:val="24"/>
          <w:szCs w:val="24"/>
        </w:rPr>
        <w:t xml:space="preserve"> за решения и действия (бездействие), принимаемые (осуществляемые) в ходе предоставления Муниципальной услуги</w:t>
      </w:r>
      <w:r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0E5A54"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19</w:t>
      </w:r>
    </w:p>
    <w:p w14:paraId="5EF3EFFB" w14:textId="779B3E2C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27.</w:t>
      </w:r>
      <w:r w:rsidRPr="009072C5">
        <w:rPr>
          <w:rFonts w:ascii="Arial" w:hAnsi="Arial" w:cs="Arial"/>
          <w:sz w:val="24"/>
          <w:szCs w:val="24"/>
        </w:rPr>
        <w:tab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19</w:t>
      </w:r>
    </w:p>
    <w:p w14:paraId="72BB5AAE" w14:textId="68872E8B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V.</w:t>
      </w:r>
      <w:r w:rsidRPr="009072C5">
        <w:rPr>
          <w:rFonts w:ascii="Arial" w:hAnsi="Arial" w:cs="Arial"/>
          <w:b/>
          <w:sz w:val="24"/>
          <w:szCs w:val="24"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  <w:r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="001F0ACF" w:rsidRPr="009072C5">
        <w:rPr>
          <w:rFonts w:ascii="Arial" w:hAnsi="Arial" w:cs="Arial"/>
          <w:b/>
          <w:sz w:val="24"/>
          <w:szCs w:val="24"/>
        </w:rPr>
        <w:tab/>
      </w:r>
      <w:r w:rsidRPr="009072C5">
        <w:rPr>
          <w:rFonts w:ascii="Arial" w:hAnsi="Arial" w:cs="Arial"/>
          <w:b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b/>
          <w:sz w:val="24"/>
          <w:szCs w:val="24"/>
        </w:rPr>
        <w:t>19</w:t>
      </w:r>
    </w:p>
    <w:p w14:paraId="3DD31EEF" w14:textId="77777777" w:rsidR="00F837AD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</w:t>
      </w:r>
      <w:r w:rsidRPr="009072C5">
        <w:rPr>
          <w:rFonts w:ascii="Arial" w:hAnsi="Arial" w:cs="Arial"/>
          <w:sz w:val="24"/>
          <w:szCs w:val="24"/>
        </w:rPr>
        <w:tab/>
        <w:t xml:space="preserve">Досудебный (внесудебный) порядок обжалования решений и действий (бездействия) Администрации </w:t>
      </w:r>
      <w:r w:rsidR="00C3509B" w:rsidRPr="009072C5">
        <w:rPr>
          <w:rFonts w:ascii="Arial" w:hAnsi="Arial" w:cs="Arial"/>
          <w:sz w:val="24"/>
          <w:szCs w:val="24"/>
        </w:rPr>
        <w:t>городского округа Жуковский</w:t>
      </w:r>
      <w:r w:rsidRPr="009072C5">
        <w:rPr>
          <w:rFonts w:ascii="Arial" w:hAnsi="Arial" w:cs="Arial"/>
          <w:sz w:val="24"/>
          <w:szCs w:val="24"/>
        </w:rPr>
        <w:t>, а также их должностных</w:t>
      </w:r>
    </w:p>
    <w:p w14:paraId="1892C93D" w14:textId="78E117DC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лиц</w:t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F837AD" w:rsidRPr="009072C5">
        <w:rPr>
          <w:rFonts w:ascii="Arial" w:hAnsi="Arial" w:cs="Arial"/>
          <w:sz w:val="24"/>
          <w:szCs w:val="24"/>
        </w:rPr>
        <w:tab/>
      </w:r>
      <w:r w:rsidR="001F0ACF" w:rsidRPr="009072C5">
        <w:rPr>
          <w:rFonts w:ascii="Arial" w:hAnsi="Arial" w:cs="Arial"/>
          <w:sz w:val="24"/>
          <w:szCs w:val="24"/>
        </w:rPr>
        <w:tab/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1D262C" w:rsidRPr="009072C5">
        <w:rPr>
          <w:rFonts w:ascii="Arial" w:hAnsi="Arial" w:cs="Arial"/>
          <w:sz w:val="24"/>
          <w:szCs w:val="24"/>
        </w:rPr>
        <w:t>19</w:t>
      </w:r>
    </w:p>
    <w:p w14:paraId="523EDEBC" w14:textId="1F45BD4E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1 ПЕРЕЧЕНЬ ТЕРМИНОВ И ОПРЕДЕЛЕНИЙ</w:t>
      </w:r>
      <w:r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 xml:space="preserve"> </w:t>
      </w:r>
      <w:r w:rsidR="001D262C" w:rsidRPr="009072C5">
        <w:rPr>
          <w:rFonts w:ascii="Arial" w:hAnsi="Arial" w:cs="Arial"/>
          <w:i w:val="0"/>
        </w:rPr>
        <w:t>23</w:t>
      </w:r>
    </w:p>
    <w:p w14:paraId="708F3D49" w14:textId="2EDF5E17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 xml:space="preserve">ПРИЛОЖЕНИЕ 2 СПРАВОЧНАЯ ИНФОРМАЦИЯ О МЕСТЕ НАХОЖДЕНИЯ, ГРАФИКЕ РАБОТЫ, КОНТАКТНЫХ ТЕЛЕФОНАХ, АДРЕСАХ ЭЛЕКТРОННОЙ ПОЧТЫ АДМИНИСТРАЦИИ </w:t>
      </w:r>
      <w:r w:rsidR="00C3509B" w:rsidRPr="009072C5">
        <w:rPr>
          <w:rFonts w:ascii="Arial" w:hAnsi="Arial" w:cs="Arial"/>
          <w:i w:val="0"/>
        </w:rPr>
        <w:t>ГОРОДСКОГО ОКРУГА ЖУКОВСКИЙ</w:t>
      </w:r>
      <w:r w:rsidRPr="009072C5">
        <w:rPr>
          <w:rFonts w:ascii="Arial" w:hAnsi="Arial" w:cs="Arial"/>
          <w:i w:val="0"/>
        </w:rPr>
        <w:t xml:space="preserve">, УЧАСТВУЮЩЕГО В ПРЕДОСТАВЛЕНИИ И ИНФОРМИРОВАНИИ О ПОРЯДКЕ ПРЕДОСТАВЛЕНИЯ МУНИЦИПАЛЬНОЙ УСЛУГИ </w:t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F837AD" w:rsidRPr="009072C5">
        <w:rPr>
          <w:rFonts w:ascii="Arial" w:hAnsi="Arial" w:cs="Arial"/>
          <w:i w:val="0"/>
        </w:rPr>
        <w:tab/>
      </w:r>
      <w:r w:rsidR="00F837AD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572B62" w:rsidRPr="009072C5">
        <w:rPr>
          <w:rFonts w:ascii="Arial" w:hAnsi="Arial" w:cs="Arial"/>
          <w:i w:val="0"/>
        </w:rPr>
        <w:t xml:space="preserve"> </w:t>
      </w:r>
      <w:r w:rsidR="0017747F" w:rsidRPr="009072C5">
        <w:rPr>
          <w:rFonts w:ascii="Arial" w:hAnsi="Arial" w:cs="Arial"/>
          <w:i w:val="0"/>
        </w:rPr>
        <w:t>2</w:t>
      </w:r>
      <w:r w:rsidR="00372530" w:rsidRPr="009072C5">
        <w:rPr>
          <w:rFonts w:ascii="Arial" w:hAnsi="Arial" w:cs="Arial"/>
          <w:i w:val="0"/>
        </w:rPr>
        <w:t>6</w:t>
      </w:r>
    </w:p>
    <w:p w14:paraId="422F08A3" w14:textId="5AF98147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3 СПИСОК НОРМАТИВНЫХ АКТОВ, В СООТВЕТСТВИИ С КОТОРЫМИ ОСУЩЕСТВЛЯЕТСЯ ПРЕДОСТАВЛЕНИ МУНИЦИПАЛЬНОЙ УСЛУГИ</w:t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4D3659" w:rsidRPr="009072C5">
        <w:rPr>
          <w:rFonts w:ascii="Arial" w:hAnsi="Arial" w:cs="Arial"/>
          <w:i w:val="0"/>
        </w:rPr>
        <w:t xml:space="preserve"> </w:t>
      </w:r>
      <w:r w:rsidR="00372530" w:rsidRPr="009072C5">
        <w:rPr>
          <w:rFonts w:ascii="Arial" w:hAnsi="Arial" w:cs="Arial"/>
          <w:i w:val="0"/>
        </w:rPr>
        <w:t>27</w:t>
      </w:r>
    </w:p>
    <w:p w14:paraId="216B3D71" w14:textId="5F5CF402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4 ФОРМА УВЕДОМЛЕНИЯ О РЕШЕНИИ О ПРЕДОСТАВЛЕНИИ ФИНАНСОВОЙ ПОДДЕРЖКИ (СУБСИДИИ) СУБЪЕКТУ МСП</w:t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="00F837AD" w:rsidRPr="009072C5">
        <w:rPr>
          <w:rFonts w:ascii="Arial" w:hAnsi="Arial" w:cs="Arial"/>
          <w:i w:val="0"/>
        </w:rPr>
        <w:tab/>
      </w:r>
      <w:r w:rsidR="00372530" w:rsidRPr="009072C5">
        <w:rPr>
          <w:rFonts w:ascii="Arial" w:hAnsi="Arial" w:cs="Arial"/>
          <w:i w:val="0"/>
        </w:rPr>
        <w:t>29</w:t>
      </w:r>
    </w:p>
    <w:p w14:paraId="0D254010" w14:textId="77777777" w:rsidR="00791154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5 ФОРМА УВЕДОМЛЕНИЯ О РЕШЕНИИ ОБ ОТКАЗЕ В ПРЕДОСТАВЛЕНИИ ФИНАНСОВОЙ ПОДДЕРЖКИ (СУБСИДИИ) СУБЪЕКТУ</w:t>
      </w:r>
    </w:p>
    <w:p w14:paraId="2A20E4EE" w14:textId="1A5451FE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МСП</w:t>
      </w:r>
      <w:r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0E5A54" w:rsidRPr="009072C5">
        <w:rPr>
          <w:rFonts w:ascii="Arial" w:hAnsi="Arial" w:cs="Arial"/>
          <w:i w:val="0"/>
        </w:rPr>
        <w:t xml:space="preserve"> </w:t>
      </w:r>
      <w:r w:rsidR="00372530" w:rsidRPr="009072C5">
        <w:rPr>
          <w:rFonts w:ascii="Arial" w:hAnsi="Arial" w:cs="Arial"/>
          <w:i w:val="0"/>
        </w:rPr>
        <w:t>30</w:t>
      </w:r>
    </w:p>
    <w:p w14:paraId="4AFB3FDF" w14:textId="583C2DC1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6 ЗАЯВЛЕНИЕ НА ПРЕДОСТАВЛЕНИЕ ФИНАНСОВОЙ ПОДДЕРЖКИ (СУБСИДИИ)</w:t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 xml:space="preserve"> </w:t>
      </w:r>
      <w:r w:rsidR="00372530" w:rsidRPr="009072C5">
        <w:rPr>
          <w:rFonts w:ascii="Arial" w:hAnsi="Arial" w:cs="Arial"/>
          <w:i w:val="0"/>
        </w:rPr>
        <w:t>31</w:t>
      </w:r>
    </w:p>
    <w:p w14:paraId="23CE3DCF" w14:textId="0E8D1E57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7 ЗАЯВЛЕНИЕ НА ПРЕДОСТАВЛЕНИЕ ФИНАНСОВОЙ ПОДДЕРЖК</w:t>
      </w:r>
      <w:r w:rsidR="001F0ACF" w:rsidRPr="009072C5">
        <w:rPr>
          <w:rFonts w:ascii="Arial" w:hAnsi="Arial" w:cs="Arial"/>
          <w:i w:val="0"/>
        </w:rPr>
        <w:t>И (СУБСИДИИ)</w:t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 xml:space="preserve"> </w:t>
      </w:r>
      <w:r w:rsidR="00372530" w:rsidRPr="009072C5">
        <w:rPr>
          <w:rFonts w:ascii="Arial" w:hAnsi="Arial" w:cs="Arial"/>
          <w:i w:val="0"/>
        </w:rPr>
        <w:t>33</w:t>
      </w:r>
    </w:p>
    <w:p w14:paraId="3A25E1FA" w14:textId="1D1134DA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8 ЗАЯВЛЕНИЕ НА ПРЕДОСТАВЛЕНИЕ ФИНАНСОВОЙ ПОДДЕРЖКИ (СУБСИДИИ</w:t>
      </w:r>
      <w:r w:rsidR="001F0ACF" w:rsidRPr="009072C5">
        <w:rPr>
          <w:rFonts w:ascii="Arial" w:hAnsi="Arial" w:cs="Arial"/>
          <w:i w:val="0"/>
        </w:rPr>
        <w:t xml:space="preserve">) </w:t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 xml:space="preserve"> </w:t>
      </w:r>
      <w:r w:rsidR="00372530" w:rsidRPr="009072C5">
        <w:rPr>
          <w:rFonts w:ascii="Arial" w:hAnsi="Arial" w:cs="Arial"/>
          <w:i w:val="0"/>
        </w:rPr>
        <w:t>35</w:t>
      </w:r>
    </w:p>
    <w:p w14:paraId="5A5AFB00" w14:textId="2C8BA54A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9 ИНФОРМАЦИЯ О ЗАЯВИТЕЛЕ</w:t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  <w:t xml:space="preserve"> </w:t>
      </w:r>
      <w:r w:rsidR="00372530" w:rsidRPr="009072C5">
        <w:rPr>
          <w:rFonts w:ascii="Arial" w:hAnsi="Arial" w:cs="Arial"/>
          <w:i w:val="0"/>
        </w:rPr>
        <w:t>38</w:t>
      </w:r>
    </w:p>
    <w:p w14:paraId="6F5C1E44" w14:textId="77777777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 xml:space="preserve">ПРИЛОЖЕНИЕ 10 СПИСОК ДОКУМЕНТОВ, НЕОБХОДИМЫХ ДЛЯ ПРЕДОСТАВЛЕНИЯ МУНИЦИПАЛЬНОЙ УСЛУГИ И ПРЕДОСТАВЛЯЕМЫХ ЗАЯВИТЕЛЕМ В ЗАВИСИМОСТИ </w:t>
      </w:r>
    </w:p>
    <w:p w14:paraId="3C020CCA" w14:textId="56EAF233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ОТ КАТЕГОРИИ И ОСНОВАНИЯ ДЛЯ ОБРАЩЕНИЯ</w:t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572B62" w:rsidRPr="009072C5">
        <w:rPr>
          <w:rFonts w:ascii="Arial" w:hAnsi="Arial" w:cs="Arial"/>
          <w:i w:val="0"/>
        </w:rPr>
        <w:t xml:space="preserve"> </w:t>
      </w:r>
      <w:r w:rsidR="00372530" w:rsidRPr="009072C5">
        <w:rPr>
          <w:rFonts w:ascii="Arial" w:hAnsi="Arial" w:cs="Arial"/>
          <w:i w:val="0"/>
        </w:rPr>
        <w:t>45</w:t>
      </w:r>
    </w:p>
    <w:p w14:paraId="205E56F4" w14:textId="77777777" w:rsidR="00791154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11 СПИСОК ДОКУМЕНТОВ, ИХ ОПИСАНИЕ И ПОРЯДОК ПРЕДСТАВЛЕНИЯ ЗАЯВИ</w:t>
      </w:r>
      <w:r w:rsidR="00522827" w:rsidRPr="009072C5">
        <w:rPr>
          <w:rFonts w:ascii="Arial" w:hAnsi="Arial" w:cs="Arial"/>
          <w:i w:val="0"/>
        </w:rPr>
        <w:t>ТЕЛЕМ</w:t>
      </w:r>
      <w:r w:rsidRPr="009072C5">
        <w:rPr>
          <w:rFonts w:ascii="Arial" w:hAnsi="Arial" w:cs="Arial"/>
          <w:i w:val="0"/>
        </w:rPr>
        <w:t xml:space="preserve"> В ЗАВИСИМОС</w:t>
      </w:r>
      <w:r w:rsidR="001F0ACF" w:rsidRPr="009072C5">
        <w:rPr>
          <w:rFonts w:ascii="Arial" w:hAnsi="Arial" w:cs="Arial"/>
          <w:i w:val="0"/>
        </w:rPr>
        <w:t>ТИ ОТ СПОСОБА</w:t>
      </w:r>
    </w:p>
    <w:p w14:paraId="2816A2C2" w14:textId="184E29B2" w:rsidR="007368BE" w:rsidRPr="009072C5" w:rsidRDefault="001F0ACF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ОБРАЩЕНИЯ</w:t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Pr="009072C5">
        <w:rPr>
          <w:rFonts w:ascii="Arial" w:hAnsi="Arial" w:cs="Arial"/>
          <w:i w:val="0"/>
        </w:rPr>
        <w:tab/>
      </w:r>
      <w:r w:rsidR="004D3659" w:rsidRPr="009072C5">
        <w:rPr>
          <w:rFonts w:ascii="Arial" w:hAnsi="Arial" w:cs="Arial"/>
          <w:i w:val="0"/>
        </w:rPr>
        <w:t xml:space="preserve"> </w:t>
      </w:r>
      <w:r w:rsidR="00372530" w:rsidRPr="009072C5">
        <w:rPr>
          <w:rFonts w:ascii="Arial" w:hAnsi="Arial" w:cs="Arial"/>
          <w:i w:val="0"/>
        </w:rPr>
        <w:t>5</w:t>
      </w:r>
      <w:r w:rsidR="001A4660" w:rsidRPr="009072C5">
        <w:rPr>
          <w:rFonts w:ascii="Arial" w:hAnsi="Arial" w:cs="Arial"/>
          <w:i w:val="0"/>
        </w:rPr>
        <w:t>0</w:t>
      </w:r>
    </w:p>
    <w:p w14:paraId="076EC75E" w14:textId="62A63A9C" w:rsidR="007368BE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 xml:space="preserve">ПРИЛОЖЕНИЕ 12 РЕШЕНИЕ ОБ ОТКАЗЕ В ПРИЕМЕ И РЕГИСТРАЦИИ ДОКУМЕНТОВ, НЕОБХОДИМЫХ ДЛЯ ПРЕДОСТАВЛЕНИЯ </w:t>
      </w:r>
      <w:r w:rsidR="001F0ACF" w:rsidRPr="009072C5">
        <w:rPr>
          <w:rFonts w:ascii="Arial" w:hAnsi="Arial" w:cs="Arial"/>
          <w:i w:val="0"/>
        </w:rPr>
        <w:t>МУНИЦИПАЛЬНОЙ УСЛУГИ</w:t>
      </w:r>
      <w:r w:rsidR="001F0ACF" w:rsidRPr="009072C5">
        <w:rPr>
          <w:rFonts w:ascii="Arial" w:hAnsi="Arial" w:cs="Arial"/>
          <w:i w:val="0"/>
        </w:rPr>
        <w:tab/>
        <w:t xml:space="preserve">           </w:t>
      </w:r>
      <w:r w:rsidR="00CF5D2F" w:rsidRPr="009072C5">
        <w:rPr>
          <w:rFonts w:ascii="Arial" w:hAnsi="Arial" w:cs="Arial"/>
          <w:i w:val="0"/>
        </w:rPr>
        <w:t>109</w:t>
      </w:r>
    </w:p>
    <w:p w14:paraId="1E6F6652" w14:textId="093EE9BC" w:rsidR="00522827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 xml:space="preserve">ПРИЛОЖЕНИЕ 13 </w:t>
      </w:r>
      <w:r w:rsidR="003A62A8" w:rsidRPr="009072C5">
        <w:rPr>
          <w:rFonts w:ascii="Arial" w:hAnsi="Arial" w:cs="Arial"/>
          <w:i w:val="0"/>
        </w:rPr>
        <w:t>РЕШЕНИЕ ОБ ОТКАЗЕ В ПРЕДОСТАВЛЕНИИ МУНИЦИПАЛЬНОЙ УСЛУГИ</w:t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</w:r>
      <w:r w:rsidR="001F0ACF" w:rsidRPr="009072C5">
        <w:rPr>
          <w:rFonts w:ascii="Arial" w:hAnsi="Arial" w:cs="Arial"/>
          <w:i w:val="0"/>
        </w:rPr>
        <w:tab/>
        <w:t xml:space="preserve">  </w:t>
      </w:r>
      <w:r w:rsidR="0017747F" w:rsidRPr="009072C5">
        <w:rPr>
          <w:rFonts w:ascii="Arial" w:hAnsi="Arial" w:cs="Arial"/>
          <w:i w:val="0"/>
        </w:rPr>
        <w:t xml:space="preserve">    </w:t>
      </w:r>
      <w:r w:rsidR="00572B62" w:rsidRPr="009072C5">
        <w:rPr>
          <w:rFonts w:ascii="Arial" w:hAnsi="Arial" w:cs="Arial"/>
          <w:i w:val="0"/>
        </w:rPr>
        <w:t xml:space="preserve"> </w:t>
      </w:r>
      <w:r w:rsidR="0017747F" w:rsidRPr="009072C5">
        <w:rPr>
          <w:rFonts w:ascii="Arial" w:hAnsi="Arial" w:cs="Arial"/>
          <w:i w:val="0"/>
        </w:rPr>
        <w:t xml:space="preserve">   </w:t>
      </w:r>
      <w:r w:rsidR="004D3659" w:rsidRPr="009072C5">
        <w:rPr>
          <w:rFonts w:ascii="Arial" w:hAnsi="Arial" w:cs="Arial"/>
          <w:i w:val="0"/>
        </w:rPr>
        <w:t xml:space="preserve"> </w:t>
      </w:r>
      <w:r w:rsidR="00CF5D2F" w:rsidRPr="009072C5">
        <w:rPr>
          <w:rFonts w:ascii="Arial" w:hAnsi="Arial" w:cs="Arial"/>
          <w:i w:val="0"/>
        </w:rPr>
        <w:t>111</w:t>
      </w:r>
    </w:p>
    <w:p w14:paraId="2E71CC79" w14:textId="77777777" w:rsidR="00791154" w:rsidRPr="009072C5" w:rsidRDefault="00522827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 xml:space="preserve">ПРИЛОЖЕНИЕ 14 </w:t>
      </w:r>
      <w:r w:rsidR="004A5538" w:rsidRPr="009072C5">
        <w:rPr>
          <w:rFonts w:ascii="Arial" w:hAnsi="Arial" w:cs="Arial"/>
          <w:i w:val="0"/>
        </w:rPr>
        <w:t>КРИТЕРИИ И ТРЕБОВАНИЯ, КОТОРЫМ ДОЛЖЕН</w:t>
      </w:r>
      <w:r w:rsidRPr="009072C5">
        <w:rPr>
          <w:rFonts w:ascii="Arial" w:hAnsi="Arial" w:cs="Arial"/>
          <w:i w:val="0"/>
        </w:rPr>
        <w:t xml:space="preserve"> </w:t>
      </w:r>
      <w:r w:rsidR="004A5538" w:rsidRPr="009072C5">
        <w:rPr>
          <w:rFonts w:ascii="Arial" w:hAnsi="Arial" w:cs="Arial"/>
          <w:i w:val="0"/>
        </w:rPr>
        <w:t xml:space="preserve">СООТВЕТСТВОВАТЬ ЗАЯВИТЕЛЬ, ДЛЯ ПОЛУЧЕНИЯ </w:t>
      </w:r>
      <w:r w:rsidR="001F0ACF" w:rsidRPr="009072C5">
        <w:rPr>
          <w:rFonts w:ascii="Arial" w:hAnsi="Arial" w:cs="Arial"/>
          <w:i w:val="0"/>
        </w:rPr>
        <w:t>МУНИЦИПАЛЬНОЙ</w:t>
      </w:r>
    </w:p>
    <w:p w14:paraId="0780D9F2" w14:textId="2B98D278" w:rsidR="007368BE" w:rsidRPr="009072C5" w:rsidRDefault="001F0ACF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УСЛУГИ</w:t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CF5D2F" w:rsidRPr="009072C5">
        <w:rPr>
          <w:rFonts w:ascii="Arial" w:hAnsi="Arial" w:cs="Arial"/>
          <w:i w:val="0"/>
        </w:rPr>
        <w:t>112</w:t>
      </w:r>
    </w:p>
    <w:p w14:paraId="7535C605" w14:textId="254BD95A" w:rsidR="007368BE" w:rsidRPr="009072C5" w:rsidRDefault="00522827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15</w:t>
      </w:r>
      <w:r w:rsidR="004A5538" w:rsidRPr="009072C5">
        <w:rPr>
          <w:rFonts w:ascii="Arial" w:hAnsi="Arial" w:cs="Arial"/>
          <w:i w:val="0"/>
        </w:rPr>
        <w:t xml:space="preserve"> ПЕРЕЧЕНЬ И СОДЕРЖАНИЕ АДМИНИСТРАТИВНЫХ ДЕЙСТВИЙ, СОСТАВЛЯЮЩИХ А</w:t>
      </w:r>
      <w:r w:rsidR="001F0ACF" w:rsidRPr="009072C5">
        <w:rPr>
          <w:rFonts w:ascii="Arial" w:hAnsi="Arial" w:cs="Arial"/>
          <w:i w:val="0"/>
        </w:rPr>
        <w:t xml:space="preserve">ДМИНИСТРАТИВНЫЕ ПРОЦЕДУРЫ </w:t>
      </w:r>
      <w:r w:rsidR="001F0ACF" w:rsidRPr="009072C5">
        <w:rPr>
          <w:rFonts w:ascii="Arial" w:hAnsi="Arial" w:cs="Arial"/>
          <w:i w:val="0"/>
        </w:rPr>
        <w:tab/>
      </w:r>
      <w:r w:rsidR="004A5538" w:rsidRPr="009072C5">
        <w:rPr>
          <w:rFonts w:ascii="Arial" w:hAnsi="Arial" w:cs="Arial"/>
          <w:i w:val="0"/>
        </w:rPr>
        <w:tab/>
      </w:r>
      <w:r w:rsidR="004A5538" w:rsidRPr="009072C5">
        <w:rPr>
          <w:rFonts w:ascii="Arial" w:hAnsi="Arial" w:cs="Arial"/>
          <w:i w:val="0"/>
        </w:rPr>
        <w:tab/>
        <w:t xml:space="preserve">        </w:t>
      </w:r>
      <w:r w:rsidR="00572B62" w:rsidRPr="009072C5">
        <w:rPr>
          <w:rFonts w:ascii="Arial" w:hAnsi="Arial" w:cs="Arial"/>
          <w:i w:val="0"/>
        </w:rPr>
        <w:t xml:space="preserve"> </w:t>
      </w:r>
      <w:r w:rsidR="004A5538" w:rsidRPr="009072C5">
        <w:rPr>
          <w:rFonts w:ascii="Arial" w:hAnsi="Arial" w:cs="Arial"/>
          <w:i w:val="0"/>
        </w:rPr>
        <w:t xml:space="preserve">  </w:t>
      </w:r>
      <w:r w:rsidR="00CF5D2F" w:rsidRPr="009072C5">
        <w:rPr>
          <w:rFonts w:ascii="Arial" w:hAnsi="Arial" w:cs="Arial"/>
          <w:i w:val="0"/>
        </w:rPr>
        <w:t>115</w:t>
      </w:r>
    </w:p>
    <w:p w14:paraId="62DAF799" w14:textId="77777777" w:rsidR="00791154" w:rsidRPr="009072C5" w:rsidRDefault="00522827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ПРИЛОЖЕНИЕ 16</w:t>
      </w:r>
      <w:r w:rsidR="004A5538" w:rsidRPr="009072C5">
        <w:rPr>
          <w:rFonts w:ascii="Arial" w:hAnsi="Arial" w:cs="Arial"/>
          <w:i w:val="0"/>
        </w:rPr>
        <w:t xml:space="preserve"> БЛОК-СХЕМА ПРЕДОСТАВЛЕНИЯ МУНИЦИПАЛЬНОЙ</w:t>
      </w:r>
    </w:p>
    <w:p w14:paraId="4E94E112" w14:textId="519747F6" w:rsidR="00791154" w:rsidRPr="009072C5" w:rsidRDefault="004A5538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  <w:r w:rsidRPr="009072C5">
        <w:rPr>
          <w:rFonts w:ascii="Arial" w:hAnsi="Arial" w:cs="Arial"/>
          <w:i w:val="0"/>
        </w:rPr>
        <w:t>УСЛУГИ</w:t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791154" w:rsidRPr="009072C5">
        <w:rPr>
          <w:rFonts w:ascii="Arial" w:hAnsi="Arial" w:cs="Arial"/>
          <w:i w:val="0"/>
        </w:rPr>
        <w:tab/>
      </w:r>
      <w:r w:rsidR="0017747F" w:rsidRPr="009072C5">
        <w:rPr>
          <w:rFonts w:ascii="Arial" w:hAnsi="Arial" w:cs="Arial"/>
          <w:i w:val="0"/>
        </w:rPr>
        <w:t>1</w:t>
      </w:r>
      <w:r w:rsidR="001D262C" w:rsidRPr="009072C5">
        <w:rPr>
          <w:rFonts w:ascii="Arial" w:hAnsi="Arial" w:cs="Arial"/>
          <w:i w:val="0"/>
        </w:rPr>
        <w:t>26</w:t>
      </w:r>
    </w:p>
    <w:p w14:paraId="7BB70E94" w14:textId="77777777" w:rsidR="00791154" w:rsidRPr="009072C5" w:rsidRDefault="00791154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</w:p>
    <w:p w14:paraId="35619AA9" w14:textId="77777777" w:rsidR="00791154" w:rsidRPr="009072C5" w:rsidRDefault="00791154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</w:p>
    <w:p w14:paraId="44512C39" w14:textId="77777777" w:rsidR="00791154" w:rsidRPr="009072C5" w:rsidRDefault="00791154" w:rsidP="00335011">
      <w:pPr>
        <w:pStyle w:val="115"/>
        <w:keepNext w:val="0"/>
        <w:widowControl w:val="0"/>
        <w:jc w:val="both"/>
        <w:rPr>
          <w:rFonts w:ascii="Arial" w:hAnsi="Arial" w:cs="Arial"/>
          <w:i w:val="0"/>
        </w:rPr>
      </w:pPr>
    </w:p>
    <w:p w14:paraId="0DCE70E1" w14:textId="62AFFA2D" w:rsidR="00A86DB1" w:rsidRPr="009072C5" w:rsidRDefault="00A86DB1" w:rsidP="00335011">
      <w:pPr>
        <w:pStyle w:val="115"/>
        <w:keepNext w:val="0"/>
        <w:widowControl w:val="0"/>
        <w:jc w:val="both"/>
        <w:rPr>
          <w:rFonts w:ascii="Arial" w:hAnsi="Arial" w:cs="Arial"/>
          <w:b w:val="0"/>
          <w:i w:val="0"/>
          <w:spacing w:val="-6"/>
        </w:rPr>
      </w:pPr>
    </w:p>
    <w:p w14:paraId="6A32B2C1" w14:textId="77777777" w:rsidR="007368BE" w:rsidRPr="009072C5" w:rsidRDefault="004A5538" w:rsidP="00335011">
      <w:pPr>
        <w:pStyle w:val="1-"/>
        <w:keepNext w:val="0"/>
        <w:widowControl w:val="0"/>
        <w:rPr>
          <w:rFonts w:ascii="Arial" w:hAnsi="Arial" w:cs="Arial"/>
          <w:sz w:val="24"/>
        </w:rPr>
      </w:pPr>
      <w:bookmarkStart w:id="0" w:name="_Toc510616989"/>
      <w:bookmarkStart w:id="1" w:name="_Toc516677603"/>
      <w:bookmarkEnd w:id="0"/>
      <w:bookmarkEnd w:id="1"/>
      <w:r w:rsidRPr="009072C5">
        <w:rPr>
          <w:rFonts w:ascii="Arial" w:hAnsi="Arial" w:cs="Arial"/>
          <w:sz w:val="24"/>
        </w:rPr>
        <w:t>Общие положения</w:t>
      </w:r>
    </w:p>
    <w:p w14:paraId="4FDB4FDD" w14:textId="78C356A3" w:rsidR="007368BE" w:rsidRDefault="004A5538" w:rsidP="002713B3">
      <w:pPr>
        <w:pStyle w:val="2-"/>
      </w:pPr>
      <w:bookmarkStart w:id="2" w:name="_Toc510616990"/>
      <w:bookmarkStart w:id="3" w:name="_Toc437973277"/>
      <w:bookmarkStart w:id="4" w:name="_Toc516677604"/>
      <w:bookmarkStart w:id="5" w:name="_Toc438110018"/>
      <w:bookmarkStart w:id="6" w:name="_Toc438376222"/>
      <w:bookmarkEnd w:id="2"/>
      <w:bookmarkEnd w:id="3"/>
      <w:bookmarkEnd w:id="4"/>
      <w:bookmarkEnd w:id="5"/>
      <w:bookmarkEnd w:id="6"/>
      <w:r w:rsidRPr="009072C5">
        <w:t>1. Предмет регулирования Административного регламента</w:t>
      </w:r>
    </w:p>
    <w:p w14:paraId="78DF9349" w14:textId="77777777" w:rsidR="002713B3" w:rsidRPr="009072C5" w:rsidRDefault="002713B3" w:rsidP="002713B3">
      <w:pPr>
        <w:pStyle w:val="2-"/>
      </w:pPr>
    </w:p>
    <w:p w14:paraId="2B93B6BD" w14:textId="7CEA254D" w:rsidR="007368BE" w:rsidRPr="009072C5" w:rsidRDefault="004A5538" w:rsidP="00335011">
      <w:pPr>
        <w:pStyle w:val="112"/>
        <w:widowControl w:val="0"/>
        <w:numPr>
          <w:ilvl w:val="1"/>
          <w:numId w:val="1"/>
        </w:numPr>
        <w:shd w:val="clear" w:color="auto" w:fill="FFFFFF" w:themeFill="background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Административный регламент устанавливает стандарт предоставления муниципальной услуги «Предоставление финансовой поддержки (субсидий) субъектам малого и среднего предпринимательства в рамках </w:t>
      </w:r>
      <w:r w:rsidR="00CF6E74" w:rsidRPr="009072C5">
        <w:rPr>
          <w:rFonts w:ascii="Arial" w:hAnsi="Arial" w:cs="Arial"/>
          <w:sz w:val="24"/>
          <w:szCs w:val="24"/>
        </w:rPr>
        <w:t xml:space="preserve">муниципальной программы городского округа Жуковский «Предпринимательство (2017-2021 годы)» </w:t>
      </w:r>
      <w:r w:rsidR="00B45E70" w:rsidRPr="009072C5">
        <w:rPr>
          <w:rFonts w:ascii="Arial" w:hAnsi="Arial" w:cs="Arial"/>
          <w:sz w:val="24"/>
          <w:szCs w:val="24"/>
        </w:rPr>
        <w:t>подпрограммы 2 «Развитие малого и среднего предпринимательства на территор</w:t>
      </w:r>
      <w:r w:rsidR="00E31F87" w:rsidRPr="009072C5">
        <w:rPr>
          <w:rFonts w:ascii="Arial" w:hAnsi="Arial" w:cs="Arial"/>
          <w:sz w:val="24"/>
          <w:szCs w:val="24"/>
        </w:rPr>
        <w:t>ии городского округа Жуковский»</w:t>
      </w:r>
      <w:r w:rsidR="00B45E70" w:rsidRPr="009072C5">
        <w:rPr>
          <w:rFonts w:ascii="Arial" w:hAnsi="Arial" w:cs="Arial"/>
          <w:sz w:val="24"/>
          <w:szCs w:val="24"/>
        </w:rPr>
        <w:t xml:space="preserve">  </w:t>
      </w:r>
      <w:r w:rsidR="00CF6E74" w:rsidRPr="009072C5">
        <w:rPr>
          <w:rFonts w:ascii="Arial" w:hAnsi="Arial" w:cs="Arial"/>
          <w:sz w:val="24"/>
          <w:szCs w:val="24"/>
        </w:rPr>
        <w:t>(далее – Муниципальная услуга)</w:t>
      </w:r>
      <w:r w:rsidRPr="009072C5">
        <w:rPr>
          <w:rFonts w:ascii="Arial" w:hAnsi="Arial" w:cs="Arial"/>
          <w:sz w:val="24"/>
          <w:szCs w:val="24"/>
        </w:rPr>
        <w:t>, состав, послед</w:t>
      </w:r>
      <w:r w:rsidR="00CF6E74" w:rsidRPr="009072C5">
        <w:rPr>
          <w:rFonts w:ascii="Arial" w:hAnsi="Arial" w:cs="Arial"/>
          <w:sz w:val="24"/>
          <w:szCs w:val="24"/>
        </w:rPr>
        <w:t>овательность</w:t>
      </w:r>
      <w:r w:rsidRPr="009072C5">
        <w:rPr>
          <w:rFonts w:ascii="Arial" w:hAnsi="Arial" w:cs="Arial"/>
          <w:sz w:val="24"/>
          <w:szCs w:val="24"/>
        </w:rPr>
        <w:t xml:space="preserve">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формы контроля за исполнением Административного регламента, досудебный (внесудебный) порядок обжалования решений и действий (бездействий) Администрации</w:t>
      </w:r>
      <w:r w:rsidR="00E2717D" w:rsidRPr="009072C5">
        <w:rPr>
          <w:rFonts w:ascii="Arial" w:hAnsi="Arial" w:cs="Arial"/>
          <w:sz w:val="24"/>
          <w:szCs w:val="24"/>
        </w:rPr>
        <w:t xml:space="preserve"> городского округа Жуковский Московской области</w:t>
      </w:r>
      <w:r w:rsidRPr="009072C5">
        <w:rPr>
          <w:rFonts w:ascii="Arial" w:hAnsi="Arial" w:cs="Arial"/>
          <w:sz w:val="24"/>
          <w:szCs w:val="24"/>
        </w:rPr>
        <w:t xml:space="preserve"> (далее – Администрация), должностных лиц. </w:t>
      </w:r>
    </w:p>
    <w:p w14:paraId="5CD64840" w14:textId="13B22451" w:rsidR="007368BE" w:rsidRPr="009072C5" w:rsidRDefault="004A5538" w:rsidP="00335011">
      <w:pPr>
        <w:pStyle w:val="112"/>
        <w:widowControl w:val="0"/>
        <w:numPr>
          <w:ilvl w:val="1"/>
          <w:numId w:val="1"/>
        </w:numPr>
        <w:shd w:val="clear" w:color="auto" w:fill="FFFFFF" w:themeFill="background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Действие настоящего Административного регламента распространяется</w:t>
      </w:r>
      <w:r w:rsidR="00335011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на субсидии, предоставляемые на территории городского ок</w:t>
      </w:r>
      <w:r w:rsidR="00A91AC5" w:rsidRPr="009072C5">
        <w:rPr>
          <w:rFonts w:ascii="Arial" w:hAnsi="Arial" w:cs="Arial"/>
          <w:sz w:val="24"/>
          <w:szCs w:val="24"/>
        </w:rPr>
        <w:t>руга</w:t>
      </w:r>
      <w:r w:rsidR="00206F33" w:rsidRPr="009072C5">
        <w:rPr>
          <w:rFonts w:ascii="Arial" w:hAnsi="Arial" w:cs="Arial"/>
          <w:sz w:val="24"/>
          <w:szCs w:val="24"/>
        </w:rPr>
        <w:t xml:space="preserve"> Жуковский</w:t>
      </w:r>
      <w:r w:rsidR="004F17BA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в рамках муниципальной программы </w:t>
      </w:r>
      <w:r w:rsidR="006257B3" w:rsidRPr="009072C5">
        <w:rPr>
          <w:rFonts w:ascii="Arial" w:hAnsi="Arial" w:cs="Arial"/>
          <w:sz w:val="24"/>
          <w:szCs w:val="24"/>
        </w:rPr>
        <w:t xml:space="preserve">городского округа Жуковский «Предпринимательство </w:t>
      </w:r>
      <w:r w:rsidR="008A6475" w:rsidRPr="009072C5">
        <w:rPr>
          <w:rFonts w:ascii="Arial" w:hAnsi="Arial" w:cs="Arial"/>
          <w:sz w:val="24"/>
          <w:szCs w:val="24"/>
        </w:rPr>
        <w:t>(2017-2021 годы)»</w:t>
      </w:r>
      <w:r w:rsidR="00B45E70" w:rsidRPr="009072C5">
        <w:rPr>
          <w:rFonts w:ascii="Arial" w:hAnsi="Arial" w:cs="Arial"/>
          <w:sz w:val="24"/>
          <w:szCs w:val="24"/>
        </w:rPr>
        <w:t xml:space="preserve"> подпрограммы 2 «Развитие малого и среднего предпринимательства на территории городского округа Жуковский»</w:t>
      </w:r>
      <w:r w:rsidRPr="009072C5">
        <w:rPr>
          <w:rFonts w:ascii="Arial" w:hAnsi="Arial" w:cs="Arial"/>
          <w:sz w:val="24"/>
          <w:szCs w:val="24"/>
        </w:rPr>
        <w:t>:</w:t>
      </w:r>
    </w:p>
    <w:p w14:paraId="239EA60E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14:paraId="185522A8" w14:textId="2DB628A6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оборудования;</w:t>
      </w:r>
    </w:p>
    <w:p w14:paraId="151F4A05" w14:textId="37CFCABE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- 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</w:t>
      </w:r>
      <w:r w:rsidR="00B25CFC" w:rsidRPr="009072C5">
        <w:rPr>
          <w:rFonts w:ascii="Arial" w:hAnsi="Arial" w:cs="Arial"/>
          <w:sz w:val="24"/>
          <w:szCs w:val="24"/>
        </w:rPr>
        <w:t xml:space="preserve">проведение занятий в детских </w:t>
      </w:r>
      <w:r w:rsidRPr="009072C5">
        <w:rPr>
          <w:rFonts w:ascii="Arial" w:hAnsi="Arial" w:cs="Arial"/>
          <w:sz w:val="24"/>
          <w:szCs w:val="24"/>
        </w:rPr>
        <w:t>и молодежных кружках, секциях, студиях, создание и развитие де</w:t>
      </w:r>
      <w:r w:rsidR="00B25CFC" w:rsidRPr="009072C5">
        <w:rPr>
          <w:rFonts w:ascii="Arial" w:hAnsi="Arial" w:cs="Arial"/>
          <w:sz w:val="24"/>
          <w:szCs w:val="24"/>
        </w:rPr>
        <w:t xml:space="preserve">тских центров, производство </w:t>
      </w:r>
      <w:r w:rsidRPr="009072C5">
        <w:rPr>
          <w:rFonts w:ascii="Arial" w:hAnsi="Arial" w:cs="Arial"/>
          <w:sz w:val="24"/>
          <w:szCs w:val="24"/>
        </w:rPr>
        <w:t>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ремесленничество.</w:t>
      </w:r>
    </w:p>
    <w:p w14:paraId="6C676420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1.3. Термины и определения, используемые в Административном регламенте:</w:t>
      </w:r>
    </w:p>
    <w:p w14:paraId="5579164F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РПГУ - государственная информационная система Московской области «Портал государственных и муниципальных услуг (функций) Московской области».</w:t>
      </w:r>
    </w:p>
    <w:p w14:paraId="2159CA1D" w14:textId="0CE96A69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Исчерпывающий перечень терминов и определений, используемых в Административном регламенте предоставления муниципальной услуги «Предоставление финансовой поддержки (субсидий) субъектам малого и среднего предпринимательства в рамках </w:t>
      </w:r>
      <w:r w:rsidR="00D63890" w:rsidRPr="009072C5">
        <w:rPr>
          <w:rFonts w:ascii="Arial" w:hAnsi="Arial" w:cs="Arial"/>
          <w:sz w:val="24"/>
          <w:szCs w:val="24"/>
        </w:rPr>
        <w:t>муниципальной программы городского округа Жуковский «Предпринимательство (2017-2021 годы)»</w:t>
      </w:r>
      <w:r w:rsidR="00B5310C" w:rsidRPr="009072C5">
        <w:rPr>
          <w:rFonts w:ascii="Arial" w:hAnsi="Arial" w:cs="Arial"/>
          <w:sz w:val="24"/>
          <w:szCs w:val="24"/>
        </w:rPr>
        <w:t xml:space="preserve"> подпрограммы 2 «Развитие малого и среднего предпринимательства на территории городского округа Жуковский»:</w:t>
      </w:r>
      <w:r w:rsidR="00D63890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(далее – Админ</w:t>
      </w:r>
      <w:r w:rsidR="00A91AC5" w:rsidRPr="009072C5">
        <w:rPr>
          <w:rFonts w:ascii="Arial" w:hAnsi="Arial" w:cs="Arial"/>
          <w:sz w:val="24"/>
          <w:szCs w:val="24"/>
        </w:rPr>
        <w:t xml:space="preserve">истративный регламент), указан </w:t>
      </w:r>
      <w:r w:rsidRPr="009072C5">
        <w:rPr>
          <w:rFonts w:ascii="Arial" w:hAnsi="Arial" w:cs="Arial"/>
          <w:sz w:val="24"/>
          <w:szCs w:val="24"/>
        </w:rPr>
        <w:t>в</w:t>
      </w:r>
      <w:r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 Приложении 1 к Административному</w:t>
      </w:r>
      <w:r w:rsidRPr="009072C5">
        <w:rPr>
          <w:rFonts w:ascii="Arial" w:hAnsi="Arial" w:cs="Arial"/>
          <w:sz w:val="24"/>
          <w:szCs w:val="24"/>
        </w:rPr>
        <w:t xml:space="preserve"> регламенту.</w:t>
      </w:r>
    </w:p>
    <w:p w14:paraId="2B48B0FE" w14:textId="77777777" w:rsidR="007368BE" w:rsidRPr="009072C5" w:rsidRDefault="004A5538" w:rsidP="002713B3">
      <w:pPr>
        <w:pStyle w:val="2-"/>
      </w:pPr>
      <w:bookmarkStart w:id="7" w:name="_Toc438376223"/>
      <w:bookmarkStart w:id="8" w:name="_Toc437973278"/>
      <w:bookmarkStart w:id="9" w:name="_Toc516677605"/>
      <w:bookmarkStart w:id="10" w:name="_Toc510616991"/>
      <w:bookmarkStart w:id="11" w:name="_Toc438110019"/>
      <w:bookmarkEnd w:id="7"/>
      <w:bookmarkEnd w:id="8"/>
      <w:bookmarkEnd w:id="9"/>
      <w:bookmarkEnd w:id="10"/>
      <w:bookmarkEnd w:id="11"/>
      <w:r w:rsidRPr="009072C5">
        <w:t>2. Лица, имеющие право на получение Муниципальной услуги</w:t>
      </w:r>
    </w:p>
    <w:p w14:paraId="1EBABEEA" w14:textId="6A6FFE51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072C5">
        <w:rPr>
          <w:rFonts w:ascii="Arial" w:hAnsi="Arial" w:cs="Arial"/>
          <w:sz w:val="24"/>
          <w:szCs w:val="24"/>
        </w:rPr>
        <w:t>2</w:t>
      </w:r>
      <w:r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.1. Лицами, имеющими право на получение Муниципальной услуги, являются субъекты малого и среднего предпринимательства (далее – субъекты МСП), зарегистрированные и состоящие на учете в </w:t>
      </w:r>
      <w:r w:rsidR="00C3050D" w:rsidRPr="009072C5">
        <w:rPr>
          <w:rFonts w:ascii="Arial" w:hAnsi="Arial" w:cs="Arial"/>
          <w:sz w:val="24"/>
          <w:szCs w:val="24"/>
          <w:shd w:val="clear" w:color="auto" w:fill="FFFFFF"/>
        </w:rPr>
        <w:t>Межрайонной ИФНС России № 1 по Московской</w:t>
      </w:r>
      <w:r w:rsidR="0027246D"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 области</w:t>
      </w:r>
      <w:r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, осуществляющие деятельность на территории </w:t>
      </w:r>
      <w:r w:rsidR="007963BC" w:rsidRPr="009072C5">
        <w:rPr>
          <w:rFonts w:ascii="Arial" w:hAnsi="Arial" w:cs="Arial"/>
          <w:sz w:val="24"/>
          <w:szCs w:val="24"/>
          <w:shd w:val="clear" w:color="auto" w:fill="FFFFFF"/>
        </w:rPr>
        <w:t>городского округа Жуковский</w:t>
      </w:r>
      <w:r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, либо их уполномоченные представители, </w:t>
      </w:r>
      <w:r w:rsidR="007963BC"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обратившиеся с запросом </w:t>
      </w:r>
      <w:r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о предоставлении Муниципальной услуги </w:t>
      </w:r>
      <w:r w:rsidR="004F17BA" w:rsidRPr="009072C5">
        <w:rPr>
          <w:rFonts w:ascii="Arial" w:hAnsi="Arial" w:cs="Arial"/>
          <w:sz w:val="24"/>
          <w:szCs w:val="24"/>
          <w:shd w:val="clear" w:color="auto" w:fill="FFFFFF"/>
        </w:rPr>
        <w:t>в Администрацию</w:t>
      </w:r>
      <w:r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 (далее – Заявители).  </w:t>
      </w:r>
    </w:p>
    <w:p w14:paraId="7D3AEB26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9072C5">
        <w:rPr>
          <w:rFonts w:ascii="Arial" w:hAnsi="Arial" w:cs="Arial"/>
          <w:sz w:val="24"/>
          <w:szCs w:val="24"/>
          <w:shd w:val="clear" w:color="auto" w:fill="FFFFFF"/>
        </w:rPr>
        <w:t>2.2. Категории Заявителей:</w:t>
      </w:r>
    </w:p>
    <w:p w14:paraId="585C1055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Индивидуальные предприниматели;</w:t>
      </w:r>
    </w:p>
    <w:p w14:paraId="5EEB6CB6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Юридические лица.</w:t>
      </w:r>
    </w:p>
    <w:p w14:paraId="58C72298" w14:textId="77777777" w:rsidR="007368BE" w:rsidRPr="009072C5" w:rsidRDefault="004A5538" w:rsidP="002713B3">
      <w:pPr>
        <w:pStyle w:val="2-"/>
      </w:pPr>
      <w:r w:rsidRPr="009072C5">
        <w:t>3. Требования к порядку информирования о предоставлении Муниципальной услуги</w:t>
      </w:r>
    </w:p>
    <w:p w14:paraId="194AF850" w14:textId="77777777" w:rsidR="00E23952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3.1. </w:t>
      </w:r>
      <w:r w:rsidR="00E23952" w:rsidRPr="009072C5">
        <w:rPr>
          <w:rFonts w:ascii="Arial" w:hAnsi="Arial" w:cs="Arial"/>
          <w:sz w:val="24"/>
          <w:szCs w:val="24"/>
        </w:rPr>
        <w:t>На официальном сайте Администрации в сети «Интернет», в Государственной информационной системе Московской области «Реестр государственных и муниципальных услуг (функций) Московской области» (далее – РГУ) и в государственной информационной системе Московской области «Портал государственных и муниципальных услуг (функций) Московской области» (далее – РПГУ) обязательному размещению подлежит следующая справочная информация:</w:t>
      </w:r>
    </w:p>
    <w:p w14:paraId="6C24C2EB" w14:textId="77777777" w:rsidR="00E23952" w:rsidRPr="009072C5" w:rsidRDefault="00E23952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место нахождения и график работы Администрации, ее структурных подразделений, предоставляющих Муниципальную услугу;</w:t>
      </w:r>
    </w:p>
    <w:p w14:paraId="59569181" w14:textId="7BFE7FCD" w:rsidR="00E23952" w:rsidRPr="009072C5" w:rsidRDefault="00E23952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 </w:t>
      </w:r>
    </w:p>
    <w:p w14:paraId="6A870D6A" w14:textId="6918DD80" w:rsidR="00E23952" w:rsidRPr="009072C5" w:rsidRDefault="00E23952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адреса официального сайта, а также электронной почты и (или) формы обратной связи Администрации в сети «Интернет».</w:t>
      </w:r>
    </w:p>
    <w:p w14:paraId="45BE15DD" w14:textId="6F189766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3.2. Информация о графике (режиме) работы </w:t>
      </w:r>
      <w:r w:rsidR="004F17BA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указана в</w:t>
      </w:r>
      <w:r w:rsidRPr="009072C5">
        <w:rPr>
          <w:rFonts w:ascii="Arial" w:hAnsi="Arial" w:cs="Arial"/>
          <w:sz w:val="24"/>
          <w:szCs w:val="24"/>
          <w:shd w:val="clear" w:color="auto" w:fill="FFFFFF"/>
        </w:rPr>
        <w:t xml:space="preserve"> Приложении 2</w:t>
      </w:r>
      <w:r w:rsidRPr="009072C5">
        <w:rPr>
          <w:rFonts w:ascii="Arial" w:hAnsi="Arial" w:cs="Arial"/>
          <w:sz w:val="24"/>
          <w:szCs w:val="24"/>
        </w:rPr>
        <w:t xml:space="preserve"> к Административному регламенту.</w:t>
      </w:r>
    </w:p>
    <w:p w14:paraId="28599C93" w14:textId="75B639EF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3.3</w:t>
      </w:r>
      <w:r w:rsidR="004F17BA" w:rsidRPr="009072C5">
        <w:rPr>
          <w:rFonts w:ascii="Arial" w:hAnsi="Arial" w:cs="Arial"/>
          <w:sz w:val="24"/>
          <w:szCs w:val="24"/>
        </w:rPr>
        <w:t>. Сведения об Администрации</w:t>
      </w:r>
      <w:r w:rsidR="007709F8" w:rsidRPr="009072C5">
        <w:rPr>
          <w:rFonts w:ascii="Arial" w:hAnsi="Arial" w:cs="Arial"/>
          <w:sz w:val="24"/>
          <w:szCs w:val="24"/>
        </w:rPr>
        <w:t>, участвующей</w:t>
      </w:r>
      <w:r w:rsidRPr="009072C5">
        <w:rPr>
          <w:rFonts w:ascii="Arial" w:hAnsi="Arial" w:cs="Arial"/>
          <w:sz w:val="24"/>
          <w:szCs w:val="24"/>
        </w:rPr>
        <w:t xml:space="preserve"> в предоставлении Муниципальной услуги (почтовый адрес, номера телефонов и т.д.) размещаю</w:t>
      </w:r>
      <w:r w:rsidR="004F17BA" w:rsidRPr="009072C5">
        <w:rPr>
          <w:rFonts w:ascii="Arial" w:hAnsi="Arial" w:cs="Arial"/>
          <w:sz w:val="24"/>
          <w:szCs w:val="24"/>
        </w:rPr>
        <w:t>тся на сайтах Администрации</w:t>
      </w:r>
      <w:r w:rsidRPr="009072C5">
        <w:rPr>
          <w:rFonts w:ascii="Arial" w:hAnsi="Arial" w:cs="Arial"/>
          <w:sz w:val="24"/>
          <w:szCs w:val="24"/>
        </w:rPr>
        <w:t>, на РПГУ, в федеральной государственной информационной системе «Единый портал государственных и муниципальных услуг (функций)» (далее - ЕПГУ), на информационных стендах, расположенных в помещениях, в которых предоставляется Муниципальная услуга.</w:t>
      </w:r>
    </w:p>
    <w:p w14:paraId="10D86C5A" w14:textId="255E16FD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3.4. Информирование Заявителей по вопросам предоставления Муниципальной услуги осуществляется:</w:t>
      </w:r>
    </w:p>
    <w:p w14:paraId="59C16DF8" w14:textId="1FE1BA2F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путем размещения информ</w:t>
      </w:r>
      <w:r w:rsidR="004F17BA" w:rsidRPr="009072C5">
        <w:rPr>
          <w:rFonts w:ascii="Arial" w:hAnsi="Arial" w:cs="Arial"/>
          <w:sz w:val="24"/>
          <w:szCs w:val="24"/>
        </w:rPr>
        <w:t>ации на сайте Администрации</w:t>
      </w:r>
      <w:r w:rsidRPr="009072C5">
        <w:rPr>
          <w:rFonts w:ascii="Arial" w:hAnsi="Arial" w:cs="Arial"/>
          <w:sz w:val="24"/>
          <w:szCs w:val="24"/>
        </w:rPr>
        <w:t>, РПГУ.</w:t>
      </w:r>
    </w:p>
    <w:p w14:paraId="6CA4A28D" w14:textId="41E99EA5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долж</w:t>
      </w:r>
      <w:r w:rsidR="009F76DD" w:rsidRPr="009072C5">
        <w:rPr>
          <w:rFonts w:ascii="Arial" w:hAnsi="Arial" w:cs="Arial"/>
          <w:sz w:val="24"/>
          <w:szCs w:val="24"/>
        </w:rPr>
        <w:t>ностным лицом Администрации</w:t>
      </w:r>
      <w:r w:rsidRPr="009072C5">
        <w:rPr>
          <w:rFonts w:ascii="Arial" w:hAnsi="Arial" w:cs="Arial"/>
          <w:sz w:val="24"/>
          <w:szCs w:val="24"/>
        </w:rPr>
        <w:t>, ответственным за предоставление Муниципальной услуги, при непосредственном обращени</w:t>
      </w:r>
      <w:r w:rsidR="009F76DD" w:rsidRPr="009072C5">
        <w:rPr>
          <w:rFonts w:ascii="Arial" w:hAnsi="Arial" w:cs="Arial"/>
          <w:sz w:val="24"/>
          <w:szCs w:val="24"/>
        </w:rPr>
        <w:t>и Заявителя в Администрацию</w:t>
      </w:r>
      <w:r w:rsidRPr="009072C5">
        <w:rPr>
          <w:rFonts w:ascii="Arial" w:hAnsi="Arial" w:cs="Arial"/>
          <w:sz w:val="24"/>
          <w:szCs w:val="24"/>
        </w:rPr>
        <w:t>;</w:t>
      </w:r>
    </w:p>
    <w:p w14:paraId="02FCE4CD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в) путем публикации информационных материалов в средствах массовой информации;</w:t>
      </w:r>
    </w:p>
    <w:p w14:paraId="3AE23D67" w14:textId="1FEC6FE6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путем размещения брошюр, буклетов и других печатных материалов</w:t>
      </w:r>
      <w:r w:rsidR="009F76DD" w:rsidRPr="009072C5">
        <w:rPr>
          <w:rFonts w:ascii="Arial" w:hAnsi="Arial" w:cs="Arial"/>
          <w:sz w:val="24"/>
          <w:szCs w:val="24"/>
        </w:rPr>
        <w:t xml:space="preserve"> в помещениях Администрации</w:t>
      </w:r>
      <w:r w:rsidRPr="009072C5">
        <w:rPr>
          <w:rFonts w:ascii="Arial" w:hAnsi="Arial" w:cs="Arial"/>
          <w:sz w:val="24"/>
          <w:szCs w:val="24"/>
        </w:rPr>
        <w:t>, предназначенных для приема Заявителей,</w:t>
      </w:r>
      <w:r w:rsidR="00B9566C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а также иных организаций всех форм собственности по сог</w:t>
      </w:r>
      <w:r w:rsidR="009F76DD" w:rsidRPr="009072C5">
        <w:rPr>
          <w:rFonts w:ascii="Arial" w:hAnsi="Arial" w:cs="Arial"/>
          <w:sz w:val="24"/>
          <w:szCs w:val="24"/>
        </w:rPr>
        <w:t>ласованию с Администрациями</w:t>
      </w:r>
      <w:r w:rsidRPr="009072C5">
        <w:rPr>
          <w:rFonts w:ascii="Arial" w:hAnsi="Arial" w:cs="Arial"/>
          <w:sz w:val="24"/>
          <w:szCs w:val="24"/>
        </w:rPr>
        <w:t>, в том числе в МФЦ;</w:t>
      </w:r>
    </w:p>
    <w:p w14:paraId="145A635A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д) посредством телефонной связи;</w:t>
      </w:r>
    </w:p>
    <w:p w14:paraId="6AA23063" w14:textId="3B988866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е) посредством ответов на письменны</w:t>
      </w:r>
      <w:r w:rsidR="00B9566C" w:rsidRPr="009072C5">
        <w:rPr>
          <w:rFonts w:ascii="Arial" w:hAnsi="Arial" w:cs="Arial"/>
          <w:sz w:val="24"/>
          <w:szCs w:val="24"/>
        </w:rPr>
        <w:t>е и устные обращения Заявителей</w:t>
      </w:r>
      <w:r w:rsidRPr="009072C5">
        <w:rPr>
          <w:rFonts w:ascii="Arial" w:hAnsi="Arial" w:cs="Arial"/>
          <w:sz w:val="24"/>
          <w:szCs w:val="24"/>
        </w:rPr>
        <w:t>.</w:t>
      </w:r>
    </w:p>
    <w:p w14:paraId="6B2724BF" w14:textId="6FEB93BE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3.5. Н</w:t>
      </w:r>
      <w:r w:rsidR="009F76DD" w:rsidRPr="009072C5">
        <w:rPr>
          <w:rFonts w:ascii="Arial" w:hAnsi="Arial" w:cs="Arial"/>
          <w:sz w:val="24"/>
          <w:szCs w:val="24"/>
        </w:rPr>
        <w:t>а РПГУ, сайте Администрации</w:t>
      </w:r>
      <w:r w:rsidRPr="009072C5">
        <w:rPr>
          <w:rFonts w:ascii="Arial" w:hAnsi="Arial" w:cs="Arial"/>
          <w:sz w:val="24"/>
          <w:szCs w:val="24"/>
        </w:rPr>
        <w:t xml:space="preserve"> в целях информирования Заявителей по вопросам предоставления Муниципальной услуги размещается следующая информация:</w:t>
      </w:r>
    </w:p>
    <w:p w14:paraId="57B9AAF9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исчерпывающий и конкретный перечень документов, необходимых для предоставления Муниципальной услуги, требования к оформлению указанных документов;</w:t>
      </w:r>
    </w:p>
    <w:p w14:paraId="08E0E867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перечень лиц, имеющих право на получение Муниципальной услуги;</w:t>
      </w:r>
    </w:p>
    <w:p w14:paraId="37407802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в) срок предоставления Муниципальной услуги;</w:t>
      </w:r>
    </w:p>
    <w:p w14:paraId="3F48AE3B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6250EE8A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д) исчерпывающий перечень оснований для отказа в предоставлении Муниципальной услуги;</w:t>
      </w:r>
    </w:p>
    <w:p w14:paraId="55DC0D8E" w14:textId="73C1A28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е) информация о праве на досудебное (внесудебное) обжалование действий (бездействия)</w:t>
      </w:r>
      <w:r w:rsidR="00B9566C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и решений, принятых (осуществляемых) в ходе предоставления Муниципальной услуги;</w:t>
      </w:r>
    </w:p>
    <w:p w14:paraId="7600F03A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ж) формы заявлений (уведомлений, сообщений), используемые при предоставлении Муниципальной услуги.</w:t>
      </w:r>
    </w:p>
    <w:p w14:paraId="1D0CD3A3" w14:textId="1663C7CF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3.6. Информация на РПГУ, сайте </w:t>
      </w:r>
      <w:r w:rsidR="009F76DD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о порядке и сроках предоставления Муниципальной услуги предоставляется бесплатно.</w:t>
      </w:r>
    </w:p>
    <w:p w14:paraId="101FE3B8" w14:textId="2DFCBCA2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3.7. На сайте Админист</w:t>
      </w:r>
      <w:r w:rsidR="009F76DD" w:rsidRPr="009072C5">
        <w:rPr>
          <w:rFonts w:ascii="Arial" w:hAnsi="Arial" w:cs="Arial"/>
          <w:sz w:val="24"/>
          <w:szCs w:val="24"/>
        </w:rPr>
        <w:t>рации</w:t>
      </w:r>
      <w:r w:rsidRPr="009072C5">
        <w:rPr>
          <w:rFonts w:ascii="Arial" w:hAnsi="Arial" w:cs="Arial"/>
          <w:sz w:val="24"/>
          <w:szCs w:val="24"/>
        </w:rPr>
        <w:t xml:space="preserve"> дополнительно размещаются:</w:t>
      </w:r>
    </w:p>
    <w:p w14:paraId="326FB29B" w14:textId="70073AD3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справочные ном</w:t>
      </w:r>
      <w:r w:rsidR="009F76DD" w:rsidRPr="009072C5">
        <w:rPr>
          <w:rFonts w:ascii="Arial" w:hAnsi="Arial" w:cs="Arial"/>
          <w:sz w:val="24"/>
          <w:szCs w:val="24"/>
        </w:rPr>
        <w:t>ера телефонов Администрации</w:t>
      </w:r>
      <w:r w:rsidRPr="009072C5">
        <w:rPr>
          <w:rFonts w:ascii="Arial" w:hAnsi="Arial" w:cs="Arial"/>
          <w:sz w:val="24"/>
          <w:szCs w:val="24"/>
        </w:rPr>
        <w:t xml:space="preserve">; </w:t>
      </w:r>
    </w:p>
    <w:p w14:paraId="0223B6F5" w14:textId="29810850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</w:t>
      </w:r>
      <w:r w:rsidR="009F76DD" w:rsidRPr="009072C5">
        <w:rPr>
          <w:rFonts w:ascii="Arial" w:hAnsi="Arial" w:cs="Arial"/>
          <w:sz w:val="24"/>
          <w:szCs w:val="24"/>
        </w:rPr>
        <w:t xml:space="preserve"> режим работы Администрации</w:t>
      </w:r>
      <w:r w:rsidRPr="009072C5">
        <w:rPr>
          <w:rFonts w:ascii="Arial" w:hAnsi="Arial" w:cs="Arial"/>
          <w:sz w:val="24"/>
          <w:szCs w:val="24"/>
        </w:rPr>
        <w:t>;</w:t>
      </w:r>
    </w:p>
    <w:p w14:paraId="2F2E95E5" w14:textId="714DB6D3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в) </w:t>
      </w:r>
      <w:r w:rsidR="009F76DD" w:rsidRPr="009072C5">
        <w:rPr>
          <w:rFonts w:ascii="Arial" w:hAnsi="Arial" w:cs="Arial"/>
          <w:sz w:val="24"/>
          <w:szCs w:val="24"/>
        </w:rPr>
        <w:t>график работы Администрации</w:t>
      </w:r>
      <w:r w:rsidRPr="009072C5">
        <w:rPr>
          <w:rFonts w:ascii="Arial" w:hAnsi="Arial" w:cs="Arial"/>
          <w:sz w:val="24"/>
          <w:szCs w:val="24"/>
        </w:rPr>
        <w:t>;</w:t>
      </w:r>
    </w:p>
    <w:p w14:paraId="29393136" w14:textId="36E5EA00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выдержки из нормативных правовых актов, содержащих нормы, регулирующие деятельность Админи</w:t>
      </w:r>
      <w:r w:rsidR="009F76DD" w:rsidRPr="009072C5">
        <w:rPr>
          <w:rFonts w:ascii="Arial" w:hAnsi="Arial" w:cs="Arial"/>
          <w:sz w:val="24"/>
          <w:szCs w:val="24"/>
        </w:rPr>
        <w:t>страции</w:t>
      </w:r>
      <w:r w:rsidRPr="009072C5">
        <w:rPr>
          <w:rFonts w:ascii="Arial" w:hAnsi="Arial" w:cs="Arial"/>
          <w:sz w:val="24"/>
          <w:szCs w:val="24"/>
        </w:rPr>
        <w:t xml:space="preserve"> по предоставлению Муниципальной услуги;</w:t>
      </w:r>
    </w:p>
    <w:p w14:paraId="1221A5E2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д) перечень лиц, имеющих право на получение Муниципальной услуги;</w:t>
      </w:r>
    </w:p>
    <w:p w14:paraId="2FE58A99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е) 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14:paraId="1402CB9A" w14:textId="5E3361C0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ж) порядок и способы предварительной записи на получение консультации</w:t>
      </w:r>
      <w:r w:rsidR="002713B3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по Муниципальной услуге;</w:t>
      </w:r>
    </w:p>
    <w:p w14:paraId="4A499961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з) текст Административного регламента с приложениями;</w:t>
      </w:r>
    </w:p>
    <w:p w14:paraId="048DEE31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и) краткое описание порядка предоставления Муниципальной услуги;</w:t>
      </w:r>
    </w:p>
    <w:p w14:paraId="53F77A02" w14:textId="153D68BF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к) порядок обжалования решений, действий или бездействия долж</w:t>
      </w:r>
      <w:r w:rsidR="00C06665" w:rsidRPr="009072C5">
        <w:rPr>
          <w:rFonts w:ascii="Arial" w:hAnsi="Arial" w:cs="Arial"/>
          <w:sz w:val="24"/>
          <w:szCs w:val="24"/>
        </w:rPr>
        <w:t>ностных лиц Администрации</w:t>
      </w:r>
      <w:r w:rsidRPr="009072C5">
        <w:rPr>
          <w:rFonts w:ascii="Arial" w:hAnsi="Arial" w:cs="Arial"/>
          <w:sz w:val="24"/>
          <w:szCs w:val="24"/>
        </w:rPr>
        <w:t xml:space="preserve">, </w:t>
      </w:r>
      <w:r w:rsidR="00B5310C" w:rsidRPr="009072C5">
        <w:rPr>
          <w:rFonts w:ascii="Arial" w:hAnsi="Arial" w:cs="Arial"/>
          <w:sz w:val="24"/>
          <w:szCs w:val="24"/>
        </w:rPr>
        <w:t>предоставляющего</w:t>
      </w:r>
      <w:r w:rsidRPr="009072C5">
        <w:rPr>
          <w:rFonts w:ascii="Arial" w:hAnsi="Arial" w:cs="Arial"/>
          <w:sz w:val="24"/>
          <w:szCs w:val="24"/>
        </w:rPr>
        <w:t xml:space="preserve"> Муниципальную услугу;</w:t>
      </w:r>
    </w:p>
    <w:p w14:paraId="58107F02" w14:textId="622EE97A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л) информация о возможности участия Заявителей в оценке качества предоставления Муниципальной услуги, в том числе в оценке эффективности деятельности долж</w:t>
      </w:r>
      <w:r w:rsidR="00C06665" w:rsidRPr="009072C5">
        <w:rPr>
          <w:rFonts w:ascii="Arial" w:hAnsi="Arial" w:cs="Arial"/>
          <w:sz w:val="24"/>
          <w:szCs w:val="24"/>
        </w:rPr>
        <w:t>ностного лица Администрации</w:t>
      </w:r>
      <w:r w:rsidRPr="009072C5">
        <w:rPr>
          <w:rFonts w:ascii="Arial" w:hAnsi="Arial" w:cs="Arial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0BE5593B" w14:textId="4F0E0579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3.8. При информировании о порядке предоставления Муниципальной услуги по телефону долж</w:t>
      </w:r>
      <w:r w:rsidR="00C06665" w:rsidRPr="009072C5">
        <w:rPr>
          <w:rFonts w:ascii="Arial" w:hAnsi="Arial" w:cs="Arial"/>
          <w:sz w:val="24"/>
          <w:szCs w:val="24"/>
        </w:rPr>
        <w:t>ностное лицо Администрации</w:t>
      </w:r>
      <w:r w:rsidRPr="009072C5">
        <w:rPr>
          <w:rFonts w:ascii="Arial" w:hAnsi="Arial" w:cs="Arial"/>
          <w:sz w:val="24"/>
          <w:szCs w:val="24"/>
        </w:rPr>
        <w:t>, приняв вызов по телефону</w:t>
      </w:r>
      <w:r w:rsidR="005237E9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представляется: называет фамилию, имя, отчество (при наличии), должность.</w:t>
      </w:r>
    </w:p>
    <w:p w14:paraId="789CD651" w14:textId="7FE9CE46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Должностное лицо Администрации</w:t>
      </w:r>
      <w:r w:rsidR="00B9566C" w:rsidRPr="009072C5">
        <w:rPr>
          <w:rFonts w:ascii="Arial" w:hAnsi="Arial" w:cs="Arial"/>
          <w:sz w:val="24"/>
          <w:szCs w:val="24"/>
        </w:rPr>
        <w:t xml:space="preserve"> обязан</w:t>
      </w:r>
      <w:r w:rsidR="00BE594C" w:rsidRPr="009072C5">
        <w:rPr>
          <w:rFonts w:ascii="Arial" w:hAnsi="Arial" w:cs="Arial"/>
          <w:sz w:val="24"/>
          <w:szCs w:val="24"/>
        </w:rPr>
        <w:t>о</w:t>
      </w:r>
      <w:r w:rsidR="00B9566C" w:rsidRPr="009072C5">
        <w:rPr>
          <w:rFonts w:ascii="Arial" w:hAnsi="Arial" w:cs="Arial"/>
          <w:sz w:val="24"/>
          <w:szCs w:val="24"/>
        </w:rPr>
        <w:t xml:space="preserve"> сообщить Заявителю </w:t>
      </w:r>
      <w:r w:rsidRPr="009072C5">
        <w:rPr>
          <w:rFonts w:ascii="Arial" w:hAnsi="Arial" w:cs="Arial"/>
          <w:sz w:val="24"/>
          <w:szCs w:val="24"/>
        </w:rPr>
        <w:t>график приема, точный п</w:t>
      </w:r>
      <w:r w:rsidR="00C06665" w:rsidRPr="009072C5">
        <w:rPr>
          <w:rFonts w:ascii="Arial" w:hAnsi="Arial" w:cs="Arial"/>
          <w:sz w:val="24"/>
          <w:szCs w:val="24"/>
        </w:rPr>
        <w:t>очтовый адрес Администрации</w:t>
      </w:r>
      <w:r w:rsidRPr="009072C5">
        <w:rPr>
          <w:rFonts w:ascii="Arial" w:hAnsi="Arial" w:cs="Arial"/>
          <w:sz w:val="24"/>
          <w:szCs w:val="24"/>
        </w:rPr>
        <w:t>, способ проезда к ней, способы предварительной записи для личного приема, требования к письменному обращению.</w:t>
      </w:r>
    </w:p>
    <w:p w14:paraId="33D6CFDF" w14:textId="67F4D69C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Информирование по телефону о порядке предоставления Муниципальной услуги ос</w:t>
      </w:r>
      <w:r w:rsidR="00C06665" w:rsidRPr="009072C5">
        <w:rPr>
          <w:rFonts w:ascii="Arial" w:hAnsi="Arial" w:cs="Arial"/>
          <w:sz w:val="24"/>
          <w:szCs w:val="24"/>
        </w:rPr>
        <w:t>уществляется Администрацией</w:t>
      </w:r>
      <w:r w:rsidRPr="009072C5">
        <w:rPr>
          <w:rFonts w:ascii="Arial" w:hAnsi="Arial" w:cs="Arial"/>
          <w:sz w:val="24"/>
          <w:szCs w:val="24"/>
        </w:rPr>
        <w:t xml:space="preserve"> в соответствии с графиком работы Администра</w:t>
      </w:r>
      <w:r w:rsidR="00C06665" w:rsidRPr="009072C5">
        <w:rPr>
          <w:rFonts w:ascii="Arial" w:hAnsi="Arial" w:cs="Arial"/>
          <w:sz w:val="24"/>
          <w:szCs w:val="24"/>
        </w:rPr>
        <w:t>ции</w:t>
      </w:r>
      <w:r w:rsidRPr="009072C5">
        <w:rPr>
          <w:rFonts w:ascii="Arial" w:hAnsi="Arial" w:cs="Arial"/>
          <w:sz w:val="24"/>
          <w:szCs w:val="24"/>
        </w:rPr>
        <w:t xml:space="preserve">.  </w:t>
      </w:r>
    </w:p>
    <w:p w14:paraId="52F16DF6" w14:textId="7D757120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Во время разговора дол</w:t>
      </w:r>
      <w:r w:rsidR="00C06665" w:rsidRPr="009072C5">
        <w:rPr>
          <w:rFonts w:ascii="Arial" w:hAnsi="Arial" w:cs="Arial"/>
          <w:sz w:val="24"/>
          <w:szCs w:val="24"/>
        </w:rPr>
        <w:t>жностные лица Администрации</w:t>
      </w:r>
      <w:r w:rsidRPr="009072C5">
        <w:rPr>
          <w:rFonts w:ascii="Arial" w:hAnsi="Arial" w:cs="Arial"/>
          <w:sz w:val="24"/>
          <w:szCs w:val="24"/>
        </w:rPr>
        <w:t xml:space="preserve"> обязаны произносить слова четко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и не прерывать разговор по причине поступления другого звонка.</w:t>
      </w:r>
    </w:p>
    <w:p w14:paraId="131448F1" w14:textId="6C5F9A9B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другое дол</w:t>
      </w:r>
      <w:r w:rsidR="005237E9" w:rsidRPr="009072C5">
        <w:rPr>
          <w:rFonts w:ascii="Arial" w:hAnsi="Arial" w:cs="Arial"/>
          <w:sz w:val="24"/>
          <w:szCs w:val="24"/>
        </w:rPr>
        <w:t xml:space="preserve">жностное лицо </w:t>
      </w:r>
      <w:r w:rsidR="00C06665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либо обратившемуся сообщается номер телефона, по которому можно получить необходимую информацию.</w:t>
      </w:r>
    </w:p>
    <w:p w14:paraId="0C3EFF79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3.9.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информация:</w:t>
      </w:r>
    </w:p>
    <w:p w14:paraId="67DB8817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о перечне лиц, имеющих право на получение Муниципальной услуги;</w:t>
      </w:r>
    </w:p>
    <w:p w14:paraId="6C00D0F7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14:paraId="765D822C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в) о перечне документов, необходимых для получения Муниципальной услуги;</w:t>
      </w:r>
    </w:p>
    <w:p w14:paraId="7C57C84B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о сроках предоставления Муниципальной услуги;</w:t>
      </w:r>
    </w:p>
    <w:p w14:paraId="4EABDE41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д) об основаниях для отказа в предоставлении Муниципальной услуги;</w:t>
      </w:r>
    </w:p>
    <w:p w14:paraId="327A4AF1" w14:textId="7DABE9CA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е) о месте размещения н</w:t>
      </w:r>
      <w:r w:rsidR="00C06665" w:rsidRPr="009072C5">
        <w:rPr>
          <w:rFonts w:ascii="Arial" w:hAnsi="Arial" w:cs="Arial"/>
          <w:sz w:val="24"/>
          <w:szCs w:val="24"/>
        </w:rPr>
        <w:t>а РПГУ, сайте Администрации</w:t>
      </w:r>
      <w:r w:rsidRPr="009072C5">
        <w:rPr>
          <w:rFonts w:ascii="Arial" w:hAnsi="Arial" w:cs="Arial"/>
          <w:sz w:val="24"/>
          <w:szCs w:val="24"/>
        </w:rPr>
        <w:t xml:space="preserve"> информации по вопросам предоставления Муниципальной услуги.</w:t>
      </w:r>
    </w:p>
    <w:p w14:paraId="00EF5CB0" w14:textId="77777777" w:rsidR="00335011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3.10. Информирование о порядке предоставления Муниципальной услуги осуществляется также по телефону электронной приемной Московской области:</w:t>
      </w:r>
    </w:p>
    <w:p w14:paraId="1899C589" w14:textId="30C7ED82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8-800-550-50-30.</w:t>
      </w:r>
    </w:p>
    <w:p w14:paraId="5E3BE545" w14:textId="07235707" w:rsidR="007368BE" w:rsidRPr="009072C5" w:rsidRDefault="00C06665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3.11. Администрация</w:t>
      </w:r>
      <w:r w:rsidR="004A5538" w:rsidRPr="009072C5">
        <w:rPr>
          <w:rFonts w:ascii="Arial" w:hAnsi="Arial" w:cs="Arial"/>
          <w:sz w:val="24"/>
          <w:szCs w:val="24"/>
        </w:rPr>
        <w:t xml:space="preserve"> разрабатывает информационные материалы по порядку предоставления Муниципальной услуги – памятки, инструкции, брошюры, макеты и размещает на РПГУ</w:t>
      </w:r>
      <w:r w:rsidRPr="009072C5">
        <w:rPr>
          <w:rFonts w:ascii="Arial" w:hAnsi="Arial" w:cs="Arial"/>
          <w:sz w:val="24"/>
          <w:szCs w:val="24"/>
        </w:rPr>
        <w:t>, ЕПГУ, сайте Администрации</w:t>
      </w:r>
      <w:r w:rsidR="004A5538" w:rsidRPr="009072C5">
        <w:rPr>
          <w:rFonts w:ascii="Arial" w:hAnsi="Arial" w:cs="Arial"/>
          <w:sz w:val="24"/>
          <w:szCs w:val="24"/>
        </w:rPr>
        <w:t>, передает в МФЦ.</w:t>
      </w:r>
    </w:p>
    <w:p w14:paraId="3AD7735D" w14:textId="4DFFB843" w:rsidR="007368BE" w:rsidRPr="009072C5" w:rsidRDefault="00E23952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Администрация</w:t>
      </w:r>
      <w:r w:rsidR="004A5538" w:rsidRPr="009072C5">
        <w:rPr>
          <w:rFonts w:ascii="Arial" w:hAnsi="Arial" w:cs="Arial"/>
          <w:sz w:val="24"/>
          <w:szCs w:val="24"/>
        </w:rPr>
        <w:t xml:space="preserve"> обеспечивает своевременную актуализацию указанных информационных матери</w:t>
      </w:r>
      <w:r w:rsidR="00C06665" w:rsidRPr="009072C5">
        <w:rPr>
          <w:rFonts w:ascii="Arial" w:hAnsi="Arial" w:cs="Arial"/>
          <w:sz w:val="24"/>
          <w:szCs w:val="24"/>
        </w:rPr>
        <w:t xml:space="preserve">алов на РПГУ, </w:t>
      </w:r>
      <w:r w:rsidR="002D5284" w:rsidRPr="009072C5">
        <w:rPr>
          <w:rFonts w:ascii="Arial" w:hAnsi="Arial" w:cs="Arial"/>
          <w:sz w:val="24"/>
          <w:szCs w:val="24"/>
        </w:rPr>
        <w:t xml:space="preserve">сайте </w:t>
      </w:r>
      <w:r w:rsidR="00C06665" w:rsidRPr="009072C5">
        <w:rPr>
          <w:rFonts w:ascii="Arial" w:hAnsi="Arial" w:cs="Arial"/>
          <w:sz w:val="24"/>
          <w:szCs w:val="24"/>
        </w:rPr>
        <w:t>Администрации</w:t>
      </w:r>
      <w:r w:rsidR="004A5538" w:rsidRPr="009072C5">
        <w:rPr>
          <w:rFonts w:ascii="Arial" w:hAnsi="Arial" w:cs="Arial"/>
          <w:sz w:val="24"/>
          <w:szCs w:val="24"/>
        </w:rPr>
        <w:t xml:space="preserve"> и контролирует их наличие</w:t>
      </w:r>
      <w:r w:rsidR="00C06665" w:rsidRPr="009072C5">
        <w:rPr>
          <w:rFonts w:ascii="Arial" w:hAnsi="Arial" w:cs="Arial"/>
          <w:sz w:val="24"/>
          <w:szCs w:val="24"/>
        </w:rPr>
        <w:t xml:space="preserve"> </w:t>
      </w:r>
      <w:r w:rsidR="004A5538" w:rsidRPr="009072C5">
        <w:rPr>
          <w:rFonts w:ascii="Arial" w:hAnsi="Arial" w:cs="Arial"/>
          <w:sz w:val="24"/>
          <w:szCs w:val="24"/>
        </w:rPr>
        <w:t xml:space="preserve">и актуальность в МФЦ. </w:t>
      </w:r>
    </w:p>
    <w:p w14:paraId="767194D1" w14:textId="53B2A81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3.12. Состав информации о порядке предоставления Муниципальной услуги, размещаемой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в МФЦ</w:t>
      </w:r>
      <w:r w:rsidR="005237E9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10-57/РВ.</w:t>
      </w:r>
    </w:p>
    <w:p w14:paraId="7E67148D" w14:textId="101F0936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3.13. Доступ к информации о сроках и порядке предоставления Муниципальной услуги осуществл</w:t>
      </w:r>
      <w:r w:rsidR="00E81BFB" w:rsidRPr="009072C5">
        <w:rPr>
          <w:rFonts w:ascii="Arial" w:hAnsi="Arial" w:cs="Arial"/>
          <w:sz w:val="24"/>
          <w:szCs w:val="24"/>
        </w:rPr>
        <w:t xml:space="preserve">яется без выполнения Заявителем </w:t>
      </w:r>
      <w:r w:rsidRPr="009072C5">
        <w:rPr>
          <w:rFonts w:ascii="Arial" w:hAnsi="Arial" w:cs="Arial"/>
          <w:sz w:val="24"/>
          <w:szCs w:val="24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35011" w:rsidRPr="009072C5">
        <w:rPr>
          <w:rFonts w:ascii="Arial" w:hAnsi="Arial" w:cs="Arial"/>
          <w:sz w:val="24"/>
          <w:szCs w:val="24"/>
        </w:rPr>
        <w:t>Заявителя,</w:t>
      </w:r>
      <w:r w:rsidRPr="009072C5">
        <w:rPr>
          <w:rFonts w:ascii="Arial" w:hAnsi="Arial" w:cs="Arial"/>
          <w:sz w:val="24"/>
          <w:szCs w:val="24"/>
        </w:rPr>
        <w:t xml:space="preserve"> или предоставление им персональных данных. </w:t>
      </w:r>
    </w:p>
    <w:p w14:paraId="538C6486" w14:textId="539B0648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3.14. Консультирование по вопросам предоставления Муниципальной услуги должно</w:t>
      </w:r>
      <w:r w:rsidR="00CF7112" w:rsidRPr="009072C5">
        <w:rPr>
          <w:rFonts w:ascii="Arial" w:hAnsi="Arial" w:cs="Arial"/>
          <w:sz w:val="24"/>
          <w:szCs w:val="24"/>
        </w:rPr>
        <w:t>стными лицами Администрации</w:t>
      </w:r>
      <w:r w:rsidRPr="009072C5">
        <w:rPr>
          <w:rFonts w:ascii="Arial" w:hAnsi="Arial" w:cs="Arial"/>
          <w:sz w:val="24"/>
          <w:szCs w:val="24"/>
        </w:rPr>
        <w:t xml:space="preserve"> осуществляется бесплатно.</w:t>
      </w:r>
    </w:p>
    <w:p w14:paraId="22B20630" w14:textId="6AE514D3" w:rsidR="007368BE" w:rsidRPr="009072C5" w:rsidRDefault="004A5538" w:rsidP="00335011">
      <w:pPr>
        <w:pStyle w:val="1-"/>
        <w:keepNext w:val="0"/>
        <w:widowControl w:val="0"/>
        <w:rPr>
          <w:rFonts w:ascii="Arial" w:hAnsi="Arial" w:cs="Arial"/>
          <w:sz w:val="24"/>
        </w:rPr>
      </w:pPr>
      <w:bookmarkStart w:id="12" w:name="_Toc438376225"/>
      <w:bookmarkStart w:id="13" w:name="_Toc437973280"/>
      <w:bookmarkStart w:id="14" w:name="_Toc510616993"/>
      <w:bookmarkStart w:id="15" w:name="_Toc516677607"/>
      <w:bookmarkStart w:id="16" w:name="_Toc438110021"/>
      <w:bookmarkEnd w:id="12"/>
      <w:bookmarkEnd w:id="13"/>
      <w:bookmarkEnd w:id="14"/>
      <w:bookmarkEnd w:id="15"/>
      <w:bookmarkEnd w:id="16"/>
      <w:r w:rsidRPr="009072C5">
        <w:rPr>
          <w:rFonts w:ascii="Arial" w:hAnsi="Arial" w:cs="Arial"/>
          <w:sz w:val="24"/>
        </w:rPr>
        <w:t>Стандарт предоставления Муниципальной услуги</w:t>
      </w:r>
    </w:p>
    <w:p w14:paraId="22A42F77" w14:textId="77777777" w:rsidR="007368BE" w:rsidRPr="009072C5" w:rsidRDefault="004A5538" w:rsidP="002713B3">
      <w:pPr>
        <w:pStyle w:val="2-"/>
      </w:pPr>
      <w:bookmarkStart w:id="17" w:name="_Toc516677608"/>
      <w:bookmarkStart w:id="18" w:name="_Toc438110022"/>
      <w:bookmarkStart w:id="19" w:name="_Toc438376226"/>
      <w:bookmarkStart w:id="20" w:name="_Toc510616994"/>
      <w:bookmarkStart w:id="21" w:name="_Toc437973281"/>
      <w:bookmarkEnd w:id="17"/>
      <w:bookmarkEnd w:id="18"/>
      <w:bookmarkEnd w:id="19"/>
      <w:bookmarkEnd w:id="20"/>
      <w:bookmarkEnd w:id="21"/>
      <w:r w:rsidRPr="009072C5">
        <w:t>4. Наименование Муниципальной услуги</w:t>
      </w:r>
    </w:p>
    <w:p w14:paraId="0FBD9B69" w14:textId="7307DE8F" w:rsidR="007368BE" w:rsidRPr="009072C5" w:rsidRDefault="004A5538" w:rsidP="00335011">
      <w:pPr>
        <w:pStyle w:val="Default"/>
        <w:widowControl w:val="0"/>
        <w:ind w:firstLine="709"/>
        <w:jc w:val="both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4.1. Муниципальная услуга «Предоставление финансовой поддержки (субсидий) субъектам малого и среднего предпринимательства в рамках </w:t>
      </w:r>
      <w:r w:rsidR="000305F3" w:rsidRPr="009072C5">
        <w:rPr>
          <w:rFonts w:ascii="Arial" w:hAnsi="Arial" w:cs="Arial"/>
          <w:sz w:val="24"/>
        </w:rPr>
        <w:t xml:space="preserve">муниципальной программы городского округа Жуковский «Предпринимательство </w:t>
      </w:r>
      <w:r w:rsidR="008A6475" w:rsidRPr="009072C5">
        <w:rPr>
          <w:rFonts w:ascii="Arial" w:hAnsi="Arial" w:cs="Arial"/>
          <w:sz w:val="24"/>
        </w:rPr>
        <w:t xml:space="preserve">(2017-2021 годы)» подпрограммы </w:t>
      </w:r>
      <w:r w:rsidR="00B5310C" w:rsidRPr="009072C5">
        <w:rPr>
          <w:rFonts w:ascii="Arial" w:hAnsi="Arial" w:cs="Arial"/>
          <w:sz w:val="24"/>
        </w:rPr>
        <w:t xml:space="preserve">2 </w:t>
      </w:r>
      <w:r w:rsidR="000305F3" w:rsidRPr="009072C5">
        <w:rPr>
          <w:rFonts w:ascii="Arial" w:hAnsi="Arial" w:cs="Arial"/>
          <w:sz w:val="24"/>
        </w:rPr>
        <w:t>«Развитие малого и среднего предпринимательства на территории городского округа Жуковский»</w:t>
      </w:r>
      <w:r w:rsidRPr="009072C5">
        <w:rPr>
          <w:rFonts w:ascii="Arial" w:hAnsi="Arial" w:cs="Arial"/>
          <w:spacing w:val="-1"/>
          <w:sz w:val="24"/>
        </w:rPr>
        <w:t>.</w:t>
      </w:r>
    </w:p>
    <w:p w14:paraId="34B44D20" w14:textId="77777777" w:rsidR="002713B3" w:rsidRDefault="002713B3" w:rsidP="002713B3">
      <w:pPr>
        <w:pStyle w:val="2-"/>
      </w:pPr>
      <w:bookmarkStart w:id="22" w:name="_Toc510616995"/>
      <w:bookmarkStart w:id="23" w:name="_Toc516677609"/>
      <w:bookmarkEnd w:id="22"/>
      <w:bookmarkEnd w:id="23"/>
    </w:p>
    <w:p w14:paraId="2999C76D" w14:textId="597D3DAF" w:rsidR="007368BE" w:rsidRPr="009072C5" w:rsidRDefault="004A5538" w:rsidP="002713B3">
      <w:pPr>
        <w:pStyle w:val="2-"/>
      </w:pPr>
      <w:r w:rsidRPr="009072C5">
        <w:t>5. Наименование органа, предоставляющего Муниципальную услугу</w:t>
      </w:r>
    </w:p>
    <w:p w14:paraId="0B846D67" w14:textId="715CDE0E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5.1. Органом, ответственным за предоставление Муниципальной у</w:t>
      </w:r>
      <w:r w:rsidR="00CF7112" w:rsidRPr="009072C5">
        <w:rPr>
          <w:rFonts w:ascii="Arial" w:hAnsi="Arial" w:cs="Arial"/>
          <w:sz w:val="24"/>
          <w:szCs w:val="24"/>
        </w:rPr>
        <w:t>слуги, является Администрация</w:t>
      </w:r>
      <w:r w:rsidR="0019255F" w:rsidRPr="009072C5">
        <w:rPr>
          <w:rFonts w:ascii="Arial" w:hAnsi="Arial" w:cs="Arial"/>
          <w:sz w:val="24"/>
          <w:szCs w:val="24"/>
        </w:rPr>
        <w:t xml:space="preserve"> </w:t>
      </w:r>
      <w:r w:rsidR="003F24E6" w:rsidRPr="009072C5">
        <w:rPr>
          <w:rFonts w:ascii="Arial" w:hAnsi="Arial" w:cs="Arial"/>
          <w:sz w:val="24"/>
          <w:szCs w:val="24"/>
        </w:rPr>
        <w:t>городского округа Жуковский</w:t>
      </w:r>
      <w:r w:rsidR="003D773C" w:rsidRPr="009072C5">
        <w:rPr>
          <w:rFonts w:ascii="Arial" w:hAnsi="Arial" w:cs="Arial"/>
          <w:sz w:val="24"/>
          <w:szCs w:val="24"/>
        </w:rPr>
        <w:t>.</w:t>
      </w:r>
    </w:p>
    <w:p w14:paraId="7265C2DC" w14:textId="641BB3F1" w:rsidR="007368BE" w:rsidRPr="009072C5" w:rsidRDefault="00CF7112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  <w:r w:rsidRPr="009072C5">
        <w:rPr>
          <w:rFonts w:ascii="Arial" w:hAnsi="Arial" w:cs="Arial"/>
          <w:sz w:val="24"/>
          <w:szCs w:val="24"/>
        </w:rPr>
        <w:t>5.2. Администрация</w:t>
      </w:r>
      <w:r w:rsidR="004A5538" w:rsidRPr="009072C5">
        <w:rPr>
          <w:rFonts w:ascii="Arial" w:hAnsi="Arial" w:cs="Arial"/>
          <w:sz w:val="24"/>
          <w:szCs w:val="24"/>
        </w:rPr>
        <w:t xml:space="preserve"> обеспечивает предоставление Муниципальной услуги</w:t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4A5538" w:rsidRPr="009072C5">
        <w:rPr>
          <w:rFonts w:ascii="Arial" w:hAnsi="Arial" w:cs="Arial"/>
          <w:sz w:val="24"/>
          <w:szCs w:val="24"/>
        </w:rPr>
        <w:t xml:space="preserve">в электронной форме </w:t>
      </w:r>
      <w:r w:rsidR="0019255F" w:rsidRPr="009072C5">
        <w:rPr>
          <w:rFonts w:ascii="Arial" w:eastAsia="Times New Roman" w:hAnsi="Arial" w:cs="Arial"/>
          <w:sz w:val="24"/>
          <w:szCs w:val="24"/>
          <w:lang w:eastAsia="ar-SA"/>
        </w:rPr>
        <w:t>посредством РПГУ</w:t>
      </w:r>
      <w:r w:rsidR="004A5538" w:rsidRPr="009072C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4F165D6" w14:textId="1D8F60B2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5.3. В </w:t>
      </w:r>
      <w:r w:rsidR="00984FA6" w:rsidRPr="009072C5">
        <w:rPr>
          <w:rFonts w:ascii="Arial" w:hAnsi="Arial" w:cs="Arial"/>
          <w:sz w:val="24"/>
          <w:szCs w:val="24"/>
        </w:rPr>
        <w:t xml:space="preserve">любом </w:t>
      </w:r>
      <w:r w:rsidRPr="009072C5">
        <w:rPr>
          <w:rFonts w:ascii="Arial" w:hAnsi="Arial" w:cs="Arial"/>
          <w:sz w:val="24"/>
          <w:szCs w:val="24"/>
        </w:rPr>
        <w:t xml:space="preserve">МФЦ </w:t>
      </w:r>
      <w:r w:rsidR="00984FA6" w:rsidRPr="009072C5">
        <w:rPr>
          <w:rFonts w:ascii="Arial" w:hAnsi="Arial" w:cs="Arial"/>
          <w:sz w:val="24"/>
          <w:szCs w:val="24"/>
        </w:rPr>
        <w:t xml:space="preserve">Московской области Заявителю обеспечен </w:t>
      </w:r>
      <w:r w:rsidRPr="009072C5">
        <w:rPr>
          <w:rFonts w:ascii="Arial" w:hAnsi="Arial" w:cs="Arial"/>
          <w:sz w:val="24"/>
          <w:szCs w:val="24"/>
        </w:rPr>
        <w:t>бесплатный доступ к РПГУ для получения Муниципальной услуги в электронной форме</w:t>
      </w:r>
      <w:r w:rsidR="00986108" w:rsidRPr="009072C5">
        <w:rPr>
          <w:rFonts w:ascii="Arial" w:hAnsi="Arial" w:cs="Arial"/>
          <w:sz w:val="24"/>
          <w:szCs w:val="24"/>
        </w:rPr>
        <w:t>, а также выдача результата предоставления Муниципальной услуги</w:t>
      </w:r>
      <w:r w:rsidRPr="009072C5">
        <w:rPr>
          <w:rFonts w:ascii="Arial" w:hAnsi="Arial" w:cs="Arial"/>
          <w:sz w:val="24"/>
          <w:szCs w:val="24"/>
        </w:rPr>
        <w:t>.</w:t>
      </w:r>
    </w:p>
    <w:p w14:paraId="572D3071" w14:textId="2DD785ED" w:rsidR="00462F3B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5.4. </w:t>
      </w:r>
      <w:r w:rsidRPr="009072C5">
        <w:rPr>
          <w:rFonts w:ascii="Arial" w:hAnsi="Arial" w:cs="Arial"/>
          <w:color w:val="000000" w:themeColor="text1"/>
          <w:sz w:val="24"/>
          <w:szCs w:val="24"/>
        </w:rPr>
        <w:t>Непосредственное предоставление Му</w:t>
      </w:r>
      <w:r w:rsidR="00E81592" w:rsidRPr="009072C5">
        <w:rPr>
          <w:rFonts w:ascii="Arial" w:hAnsi="Arial" w:cs="Arial"/>
          <w:color w:val="000000" w:themeColor="text1"/>
          <w:sz w:val="24"/>
          <w:szCs w:val="24"/>
        </w:rPr>
        <w:t>ниципальной услуги осуществля</w:t>
      </w:r>
      <w:r w:rsidR="00763DD8" w:rsidRPr="009072C5">
        <w:rPr>
          <w:rFonts w:ascii="Arial" w:hAnsi="Arial" w:cs="Arial"/>
          <w:color w:val="000000" w:themeColor="text1"/>
          <w:sz w:val="24"/>
          <w:szCs w:val="24"/>
        </w:rPr>
        <w:t>е</w:t>
      </w:r>
      <w:r w:rsidR="00E81592" w:rsidRPr="009072C5">
        <w:rPr>
          <w:rFonts w:ascii="Arial" w:hAnsi="Arial" w:cs="Arial"/>
          <w:color w:val="000000" w:themeColor="text1"/>
          <w:sz w:val="24"/>
          <w:szCs w:val="24"/>
        </w:rPr>
        <w:t>т</w:t>
      </w:r>
      <w:r w:rsidR="00784254" w:rsidRPr="009072C5">
        <w:rPr>
          <w:rFonts w:ascii="Arial" w:hAnsi="Arial" w:cs="Arial"/>
          <w:color w:val="000000" w:themeColor="text1"/>
          <w:sz w:val="24"/>
          <w:szCs w:val="24"/>
        </w:rPr>
        <w:t xml:space="preserve"> Управ</w:t>
      </w:r>
      <w:r w:rsidR="005C43BB" w:rsidRPr="009072C5">
        <w:rPr>
          <w:rFonts w:ascii="Arial" w:hAnsi="Arial" w:cs="Arial"/>
          <w:color w:val="000000" w:themeColor="text1"/>
          <w:sz w:val="24"/>
          <w:szCs w:val="24"/>
        </w:rPr>
        <w:t>лени</w:t>
      </w:r>
      <w:r w:rsidR="00C71CAA" w:rsidRPr="009072C5">
        <w:rPr>
          <w:rFonts w:ascii="Arial" w:hAnsi="Arial" w:cs="Arial"/>
          <w:color w:val="000000" w:themeColor="text1"/>
          <w:sz w:val="24"/>
          <w:szCs w:val="24"/>
        </w:rPr>
        <w:t>е</w:t>
      </w:r>
      <w:r w:rsidR="00784254" w:rsidRPr="009072C5">
        <w:rPr>
          <w:rFonts w:ascii="Arial" w:hAnsi="Arial" w:cs="Arial"/>
          <w:color w:val="000000" w:themeColor="text1"/>
          <w:sz w:val="24"/>
          <w:szCs w:val="24"/>
        </w:rPr>
        <w:t xml:space="preserve"> экономики Администрации городского окру</w:t>
      </w:r>
      <w:r w:rsidR="005C43BB" w:rsidRPr="009072C5">
        <w:rPr>
          <w:rFonts w:ascii="Arial" w:hAnsi="Arial" w:cs="Arial"/>
          <w:color w:val="000000" w:themeColor="text1"/>
          <w:sz w:val="24"/>
          <w:szCs w:val="24"/>
        </w:rPr>
        <w:t>га Жуковский Московской области</w:t>
      </w:r>
      <w:r w:rsidR="00763DD8" w:rsidRPr="009072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1CAF" w:rsidRPr="009072C5">
        <w:rPr>
          <w:rFonts w:ascii="Arial" w:hAnsi="Arial" w:cs="Arial"/>
          <w:color w:val="000000" w:themeColor="text1"/>
          <w:sz w:val="24"/>
          <w:szCs w:val="24"/>
        </w:rPr>
        <w:t>(далее – структурное подразделение МСП</w:t>
      </w:r>
      <w:r w:rsidR="00D732BE" w:rsidRPr="009072C5">
        <w:rPr>
          <w:rFonts w:ascii="Arial" w:hAnsi="Arial" w:cs="Arial"/>
          <w:color w:val="000000" w:themeColor="text1"/>
          <w:sz w:val="24"/>
          <w:szCs w:val="24"/>
        </w:rPr>
        <w:t>)</w:t>
      </w:r>
      <w:r w:rsidR="0019255F" w:rsidRPr="009072C5">
        <w:rPr>
          <w:rFonts w:ascii="Arial" w:hAnsi="Arial" w:cs="Arial"/>
          <w:sz w:val="24"/>
          <w:szCs w:val="24"/>
        </w:rPr>
        <w:t xml:space="preserve">. </w:t>
      </w:r>
    </w:p>
    <w:p w14:paraId="5474F75A" w14:textId="1B531093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</w:rPr>
        <w:t xml:space="preserve">5.5. </w:t>
      </w:r>
      <w:r w:rsidRPr="009072C5">
        <w:rPr>
          <w:rFonts w:ascii="Arial" w:hAnsi="Arial" w:cs="Arial"/>
          <w:sz w:val="24"/>
          <w:szCs w:val="24"/>
          <w:lang w:eastAsia="ar-SA"/>
        </w:rPr>
        <w:t>Порядок обеспе</w:t>
      </w:r>
      <w:r w:rsidR="003D773C" w:rsidRPr="009072C5">
        <w:rPr>
          <w:rFonts w:ascii="Arial" w:hAnsi="Arial" w:cs="Arial"/>
          <w:sz w:val="24"/>
          <w:szCs w:val="24"/>
          <w:lang w:eastAsia="ar-SA"/>
        </w:rPr>
        <w:t xml:space="preserve">чения личного приёма Заявителей </w:t>
      </w:r>
      <w:r w:rsidR="00CF7112" w:rsidRPr="009072C5">
        <w:rPr>
          <w:rFonts w:ascii="Arial" w:hAnsi="Arial" w:cs="Arial"/>
          <w:sz w:val="24"/>
          <w:szCs w:val="24"/>
        </w:rPr>
        <w:t>в Администрации</w:t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ar-SA"/>
        </w:rPr>
        <w:t>устанавливается организационно-распорядительн</w:t>
      </w:r>
      <w:r w:rsidR="00CF7112" w:rsidRPr="009072C5">
        <w:rPr>
          <w:rFonts w:ascii="Arial" w:hAnsi="Arial" w:cs="Arial"/>
          <w:sz w:val="24"/>
          <w:szCs w:val="24"/>
          <w:lang w:eastAsia="ar-SA"/>
        </w:rPr>
        <w:t>ым документом Администрации</w:t>
      </w:r>
      <w:r w:rsidRPr="009072C5">
        <w:rPr>
          <w:rFonts w:ascii="Arial" w:hAnsi="Arial" w:cs="Arial"/>
          <w:sz w:val="24"/>
          <w:szCs w:val="24"/>
          <w:lang w:eastAsia="ar-SA"/>
        </w:rPr>
        <w:t>, который размеща</w:t>
      </w:r>
      <w:r w:rsidR="00CF7112" w:rsidRPr="009072C5">
        <w:rPr>
          <w:rFonts w:ascii="Arial" w:hAnsi="Arial" w:cs="Arial"/>
          <w:sz w:val="24"/>
          <w:szCs w:val="24"/>
          <w:lang w:eastAsia="ar-SA"/>
        </w:rPr>
        <w:t>ется на сайте Администрации</w:t>
      </w:r>
      <w:r w:rsidRPr="009072C5">
        <w:rPr>
          <w:rFonts w:ascii="Arial" w:hAnsi="Arial" w:cs="Arial"/>
          <w:sz w:val="24"/>
          <w:szCs w:val="24"/>
          <w:lang w:eastAsia="ar-SA"/>
        </w:rPr>
        <w:t xml:space="preserve">.   </w:t>
      </w:r>
    </w:p>
    <w:p w14:paraId="26421189" w14:textId="35D98F31" w:rsidR="007368BE" w:rsidRPr="009072C5" w:rsidRDefault="0098610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5.6</w:t>
      </w:r>
      <w:r w:rsidR="004A5538" w:rsidRPr="009072C5">
        <w:rPr>
          <w:rFonts w:ascii="Arial" w:hAnsi="Arial" w:cs="Arial"/>
          <w:sz w:val="24"/>
          <w:szCs w:val="24"/>
        </w:rPr>
        <w:t xml:space="preserve">. </w:t>
      </w:r>
      <w:r w:rsidR="00CF7112" w:rsidRPr="009072C5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4A5538" w:rsidRPr="009072C5">
        <w:rPr>
          <w:rFonts w:ascii="Arial" w:hAnsi="Arial" w:cs="Arial"/>
          <w:sz w:val="24"/>
          <w:szCs w:val="24"/>
          <w:lang w:eastAsia="ar-SA"/>
        </w:rPr>
        <w:t xml:space="preserve"> запрещено требовать от Заявителя осуществления действий,</w:t>
      </w:r>
      <w:r w:rsidR="00CF7112" w:rsidRPr="009072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A5538" w:rsidRPr="009072C5">
        <w:rPr>
          <w:rFonts w:ascii="Arial" w:hAnsi="Arial" w:cs="Arial"/>
          <w:sz w:val="24"/>
          <w:szCs w:val="24"/>
          <w:lang w:eastAsia="ar-SA"/>
        </w:rPr>
        <w:t>в том числе согласований, необходимых для получения Муниципальной услуги и связанных</w:t>
      </w:r>
      <w:r w:rsidR="00CF7112" w:rsidRPr="009072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A5538" w:rsidRPr="009072C5">
        <w:rPr>
          <w:rFonts w:ascii="Arial" w:hAnsi="Arial" w:cs="Arial"/>
          <w:sz w:val="24"/>
          <w:szCs w:val="24"/>
          <w:lang w:eastAsia="ar-SA"/>
        </w:rPr>
        <w:t>с обращением</w:t>
      </w:r>
      <w:r w:rsidR="0034481D" w:rsidRPr="009072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A5538" w:rsidRPr="009072C5">
        <w:rPr>
          <w:rFonts w:ascii="Arial" w:hAnsi="Arial" w:cs="Arial"/>
          <w:sz w:val="24"/>
          <w:szCs w:val="24"/>
          <w:lang w:eastAsia="ar-SA"/>
        </w:rPr>
        <w:t>в иные государственные/муниципальные органы, организации, за исключением получения услуг, включенных в утвержденный постановлением Правительства Московской области от 01.04.2015 №186/12 перечень услуг, которые являются необходимыми и обязательными для предоставления</w:t>
      </w:r>
      <w:r w:rsidR="004A5538" w:rsidRPr="009072C5">
        <w:rPr>
          <w:rFonts w:ascii="Arial" w:hAnsi="Arial" w:cs="Arial"/>
          <w:sz w:val="24"/>
          <w:szCs w:val="24"/>
        </w:rPr>
        <w:t xml:space="preserve"> </w:t>
      </w:r>
      <w:r w:rsidR="004A5538" w:rsidRPr="009072C5">
        <w:rPr>
          <w:rFonts w:ascii="Arial" w:hAnsi="Arial" w:cs="Arial"/>
          <w:sz w:val="24"/>
          <w:szCs w:val="24"/>
          <w:lang w:eastAsia="ar-SA"/>
        </w:rPr>
        <w:t>Муниципальной услуги.</w:t>
      </w:r>
    </w:p>
    <w:p w14:paraId="4FA78671" w14:textId="49B50170" w:rsidR="007368BE" w:rsidRPr="009072C5" w:rsidRDefault="0098610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5.7</w:t>
      </w:r>
      <w:r w:rsidR="004A5538" w:rsidRPr="009072C5">
        <w:rPr>
          <w:rFonts w:ascii="Arial" w:hAnsi="Arial" w:cs="Arial"/>
          <w:sz w:val="24"/>
          <w:szCs w:val="24"/>
        </w:rPr>
        <w:t>. В целях предоставления Муниципальн</w:t>
      </w:r>
      <w:r w:rsidR="00CF7112" w:rsidRPr="009072C5">
        <w:rPr>
          <w:rFonts w:ascii="Arial" w:hAnsi="Arial" w:cs="Arial"/>
          <w:sz w:val="24"/>
          <w:szCs w:val="24"/>
        </w:rPr>
        <w:t>ой услуги Администрация</w:t>
      </w:r>
      <w:r w:rsidR="004A5538" w:rsidRPr="009072C5">
        <w:rPr>
          <w:rFonts w:ascii="Arial" w:hAnsi="Arial" w:cs="Arial"/>
          <w:sz w:val="24"/>
          <w:szCs w:val="24"/>
        </w:rPr>
        <w:t xml:space="preserve"> взаимодейству</w:t>
      </w:r>
      <w:r w:rsidR="00BE4A77" w:rsidRPr="009072C5">
        <w:rPr>
          <w:rFonts w:ascii="Arial" w:hAnsi="Arial" w:cs="Arial"/>
          <w:sz w:val="24"/>
          <w:szCs w:val="24"/>
        </w:rPr>
        <w:t>е</w:t>
      </w:r>
      <w:r w:rsidR="004A5538" w:rsidRPr="009072C5">
        <w:rPr>
          <w:rFonts w:ascii="Arial" w:hAnsi="Arial" w:cs="Arial"/>
          <w:sz w:val="24"/>
          <w:szCs w:val="24"/>
        </w:rPr>
        <w:t>т с Федеральной налоговой службой</w:t>
      </w:r>
      <w:r w:rsidR="00147AA0" w:rsidRPr="009072C5">
        <w:rPr>
          <w:rFonts w:ascii="Arial" w:hAnsi="Arial" w:cs="Arial"/>
          <w:sz w:val="24"/>
          <w:szCs w:val="24"/>
        </w:rPr>
        <w:t xml:space="preserve"> для получения сведений о Заявителях, являющихся индивидуальными предпринимателями или юридическими лицами.</w:t>
      </w:r>
    </w:p>
    <w:p w14:paraId="12BA7EB1" w14:textId="77777777" w:rsidR="002713B3" w:rsidRDefault="002713B3" w:rsidP="002713B3">
      <w:pPr>
        <w:pStyle w:val="2-"/>
      </w:pPr>
      <w:bookmarkStart w:id="24" w:name="_Toc516677610"/>
      <w:bookmarkStart w:id="25" w:name="_Toc437973285"/>
      <w:bookmarkStart w:id="26" w:name="_Toc438110026"/>
      <w:bookmarkStart w:id="27" w:name="_Toc438376230"/>
      <w:bookmarkStart w:id="28" w:name="_Toc510616996"/>
    </w:p>
    <w:p w14:paraId="68DD7670" w14:textId="14A1800F" w:rsidR="007368BE" w:rsidRPr="009072C5" w:rsidRDefault="004A5538" w:rsidP="002713B3">
      <w:pPr>
        <w:pStyle w:val="2-"/>
      </w:pPr>
      <w:r w:rsidRPr="009072C5">
        <w:t xml:space="preserve">6. Основания для обращения и результаты предоставления </w:t>
      </w:r>
      <w:bookmarkEnd w:id="24"/>
      <w:bookmarkEnd w:id="25"/>
      <w:bookmarkEnd w:id="26"/>
      <w:bookmarkEnd w:id="27"/>
      <w:bookmarkEnd w:id="28"/>
      <w:r w:rsidRPr="009072C5">
        <w:t>Муниципальной услуги</w:t>
      </w:r>
    </w:p>
    <w:p w14:paraId="0814CBAE" w14:textId="229DDF64" w:rsidR="00E23952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6.1. </w:t>
      </w:r>
      <w:r w:rsidR="00E23952" w:rsidRPr="009072C5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 Уведомление Заявителя</w:t>
      </w:r>
      <w:r w:rsidR="00335011" w:rsidRPr="009072C5">
        <w:rPr>
          <w:rFonts w:ascii="Arial" w:hAnsi="Arial" w:cs="Arial"/>
          <w:sz w:val="24"/>
          <w:szCs w:val="24"/>
        </w:rPr>
        <w:t xml:space="preserve"> </w:t>
      </w:r>
      <w:r w:rsidR="00E23952" w:rsidRPr="009072C5">
        <w:rPr>
          <w:rFonts w:ascii="Arial" w:hAnsi="Arial" w:cs="Arial"/>
          <w:sz w:val="24"/>
          <w:szCs w:val="24"/>
        </w:rPr>
        <w:t>о решении Администрации о предоставлении финансовой поддержки (субсидии) субъекту МСП, в случае обращения Заявителя за:</w:t>
      </w:r>
    </w:p>
    <w:p w14:paraId="3EF2BE8C" w14:textId="01D8304C" w:rsidR="007368BE" w:rsidRPr="009072C5" w:rsidRDefault="005933C7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6.1.1. частичной компенсацией</w:t>
      </w:r>
      <w:r w:rsidR="004A5538" w:rsidRPr="009072C5">
        <w:rPr>
          <w:rFonts w:ascii="Arial" w:hAnsi="Arial" w:cs="Arial"/>
          <w:sz w:val="24"/>
          <w:szCs w:val="24"/>
        </w:rPr>
        <w:t xml:space="preserve">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14:paraId="0184CCD7" w14:textId="4AAF684C" w:rsidR="007368BE" w:rsidRPr="009072C5" w:rsidRDefault="005933C7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6.1.2. частичной компенсацией</w:t>
      </w:r>
      <w:r w:rsidR="004A5538" w:rsidRPr="009072C5">
        <w:rPr>
          <w:rFonts w:ascii="Arial" w:hAnsi="Arial" w:cs="Arial"/>
          <w:sz w:val="24"/>
          <w:szCs w:val="24"/>
        </w:rPr>
        <w:t xml:space="preserve"> субъектам МСП затрат на уплату первого взноса (аванса) при заключении договора лизинга оборудования;</w:t>
      </w:r>
    </w:p>
    <w:p w14:paraId="5EB30E9F" w14:textId="29A543E5" w:rsidR="007368BE" w:rsidRPr="009072C5" w:rsidRDefault="005933C7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6.1.3. частичной компенсацией</w:t>
      </w:r>
      <w:r w:rsidR="004A5538" w:rsidRPr="009072C5">
        <w:rPr>
          <w:rFonts w:ascii="Arial" w:hAnsi="Arial" w:cs="Arial"/>
          <w:sz w:val="24"/>
          <w:szCs w:val="24"/>
        </w:rPr>
        <w:t xml:space="preserve">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</w:t>
      </w:r>
      <w:r w:rsidR="00B25CFC" w:rsidRPr="009072C5">
        <w:rPr>
          <w:rFonts w:ascii="Arial" w:hAnsi="Arial" w:cs="Arial"/>
          <w:sz w:val="24"/>
          <w:szCs w:val="24"/>
        </w:rPr>
        <w:t xml:space="preserve"> проведение занятий в детских </w:t>
      </w:r>
      <w:r w:rsidR="004A5538" w:rsidRPr="009072C5">
        <w:rPr>
          <w:rFonts w:ascii="Arial" w:hAnsi="Arial" w:cs="Arial"/>
          <w:sz w:val="24"/>
          <w:szCs w:val="24"/>
        </w:rPr>
        <w:t>и молодежных кружках, секциях, студиях, создание и развитие</w:t>
      </w:r>
      <w:r w:rsidR="00B25CFC" w:rsidRPr="009072C5">
        <w:rPr>
          <w:rFonts w:ascii="Arial" w:hAnsi="Arial" w:cs="Arial"/>
          <w:sz w:val="24"/>
          <w:szCs w:val="24"/>
        </w:rPr>
        <w:t xml:space="preserve"> детских центров, производство </w:t>
      </w:r>
      <w:r w:rsidR="004A5538" w:rsidRPr="009072C5">
        <w:rPr>
          <w:rFonts w:ascii="Arial" w:hAnsi="Arial" w:cs="Arial"/>
          <w:sz w:val="24"/>
          <w:szCs w:val="24"/>
        </w:rPr>
        <w:t>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</w:t>
      </w:r>
      <w:r w:rsidR="00B25CFC" w:rsidRPr="009072C5">
        <w:rPr>
          <w:rFonts w:ascii="Arial" w:hAnsi="Arial" w:cs="Arial"/>
          <w:sz w:val="24"/>
          <w:szCs w:val="24"/>
        </w:rPr>
        <w:t xml:space="preserve">сти </w:t>
      </w:r>
      <w:r w:rsidR="004A5538" w:rsidRPr="009072C5">
        <w:rPr>
          <w:rFonts w:ascii="Arial" w:hAnsi="Arial" w:cs="Arial"/>
          <w:sz w:val="24"/>
          <w:szCs w:val="24"/>
        </w:rPr>
        <w:t>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ремесленничество.</w:t>
      </w:r>
    </w:p>
    <w:p w14:paraId="6C046F0C" w14:textId="29E578A2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Решение принимается на заседании Комиссии по принятию решений </w:t>
      </w:r>
      <w:r w:rsidR="0097359C" w:rsidRPr="009072C5">
        <w:rPr>
          <w:rFonts w:ascii="Arial" w:hAnsi="Arial" w:cs="Arial"/>
          <w:sz w:val="24"/>
          <w:szCs w:val="24"/>
        </w:rPr>
        <w:t>по</w:t>
      </w:r>
      <w:r w:rsidRPr="009072C5">
        <w:rPr>
          <w:rFonts w:ascii="Arial" w:hAnsi="Arial" w:cs="Arial"/>
          <w:sz w:val="24"/>
          <w:szCs w:val="24"/>
        </w:rPr>
        <w:t xml:space="preserve"> предоставлени</w:t>
      </w:r>
      <w:r w:rsidR="0097359C" w:rsidRPr="009072C5">
        <w:rPr>
          <w:rFonts w:ascii="Arial" w:hAnsi="Arial" w:cs="Arial"/>
          <w:sz w:val="24"/>
          <w:szCs w:val="24"/>
        </w:rPr>
        <w:t>ю</w:t>
      </w:r>
      <w:r w:rsidRPr="009072C5">
        <w:rPr>
          <w:rFonts w:ascii="Arial" w:hAnsi="Arial" w:cs="Arial"/>
          <w:sz w:val="24"/>
          <w:szCs w:val="24"/>
        </w:rPr>
        <w:t xml:space="preserve"> субсидий на частичную компенсацию затрат субъектам малого и среднего предпринимательства (далее – Комиссия) и фиксируется протоколом в соответствии с требованиями, установленными нормативными пра</w:t>
      </w:r>
      <w:r w:rsidR="00CF7112" w:rsidRPr="009072C5">
        <w:rPr>
          <w:rFonts w:ascii="Arial" w:hAnsi="Arial" w:cs="Arial"/>
          <w:sz w:val="24"/>
          <w:szCs w:val="24"/>
        </w:rPr>
        <w:t>вовыми актами Администрации</w:t>
      </w:r>
      <w:r w:rsidRPr="009072C5">
        <w:rPr>
          <w:rFonts w:ascii="Arial" w:hAnsi="Arial" w:cs="Arial"/>
          <w:sz w:val="24"/>
          <w:szCs w:val="24"/>
        </w:rPr>
        <w:t xml:space="preserve">. </w:t>
      </w:r>
    </w:p>
    <w:p w14:paraId="012508CA" w14:textId="4ADA8D1D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Уведомление о </w:t>
      </w:r>
      <w:r w:rsidR="005933C7" w:rsidRPr="009072C5">
        <w:rPr>
          <w:rFonts w:ascii="Arial" w:hAnsi="Arial" w:cs="Arial"/>
          <w:sz w:val="24"/>
          <w:szCs w:val="24"/>
        </w:rPr>
        <w:t>принятом р</w:t>
      </w:r>
      <w:r w:rsidRPr="009072C5">
        <w:rPr>
          <w:rFonts w:ascii="Arial" w:hAnsi="Arial" w:cs="Arial"/>
          <w:sz w:val="24"/>
          <w:szCs w:val="24"/>
        </w:rPr>
        <w:t>ешении о предоставлении финансовой поддержки (субсидии) субъекту МСП оформляется в виде электронного документа по форме, приведенной в Приложении 4 к настоящему Административному регламенту.</w:t>
      </w:r>
    </w:p>
    <w:p w14:paraId="04CED061" w14:textId="74C0BD5E" w:rsidR="007368BE" w:rsidRPr="009072C5" w:rsidRDefault="005933C7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6.2. Решение</w:t>
      </w:r>
      <w:r w:rsidR="004A5538" w:rsidRPr="009072C5">
        <w:rPr>
          <w:rFonts w:ascii="Arial" w:hAnsi="Arial" w:cs="Arial"/>
          <w:sz w:val="24"/>
          <w:szCs w:val="24"/>
        </w:rPr>
        <w:t xml:space="preserve"> об отказе в предоставлении финансовой поддержки (субсидии) субъекту МСП</w:t>
      </w:r>
      <w:r w:rsidRPr="009072C5">
        <w:rPr>
          <w:rFonts w:ascii="Arial" w:hAnsi="Arial" w:cs="Arial"/>
          <w:sz w:val="24"/>
          <w:szCs w:val="24"/>
        </w:rPr>
        <w:t xml:space="preserve">, в случае наличия оснований для отказа в предоставлении Муниципальной услуги, указанных в </w:t>
      </w:r>
      <w:r w:rsidR="002D5284" w:rsidRPr="009072C5">
        <w:rPr>
          <w:rFonts w:ascii="Arial" w:hAnsi="Arial" w:cs="Arial"/>
          <w:sz w:val="24"/>
          <w:szCs w:val="24"/>
        </w:rPr>
        <w:t>разделе</w:t>
      </w:r>
      <w:r w:rsidRPr="009072C5">
        <w:rPr>
          <w:rFonts w:ascii="Arial" w:hAnsi="Arial" w:cs="Arial"/>
          <w:sz w:val="24"/>
          <w:szCs w:val="24"/>
        </w:rPr>
        <w:t xml:space="preserve"> 13 настоящего Административного регламента,</w:t>
      </w:r>
      <w:r w:rsidR="004A5538" w:rsidRPr="009072C5">
        <w:rPr>
          <w:rFonts w:ascii="Arial" w:hAnsi="Arial" w:cs="Arial"/>
          <w:sz w:val="24"/>
          <w:szCs w:val="24"/>
        </w:rPr>
        <w:t xml:space="preserve"> оформляется в виде электронного документа по форме, приведенной в Приложении 5 к настоящему Административному регламенту. </w:t>
      </w:r>
    </w:p>
    <w:p w14:paraId="0D1CC60D" w14:textId="11725FB4" w:rsidR="007368BE" w:rsidRPr="009072C5" w:rsidRDefault="005933C7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6.3. </w:t>
      </w:r>
      <w:r w:rsidR="004A5538" w:rsidRPr="009072C5">
        <w:rPr>
          <w:rFonts w:ascii="Arial" w:hAnsi="Arial" w:cs="Arial"/>
          <w:sz w:val="24"/>
          <w:szCs w:val="24"/>
        </w:rPr>
        <w:t>Уведомление о принятом решении, независимо от результата предоставления Муниципальной услуги, направляется Заявителю в виде электронного документа, подписанного усиленной электронной подписью (далее – ЭП) уполномоченного долж</w:t>
      </w:r>
      <w:r w:rsidR="00CF7112" w:rsidRPr="009072C5">
        <w:rPr>
          <w:rFonts w:ascii="Arial" w:hAnsi="Arial" w:cs="Arial"/>
          <w:sz w:val="24"/>
          <w:szCs w:val="24"/>
        </w:rPr>
        <w:t>ностного лица Администрации</w:t>
      </w:r>
      <w:r w:rsidR="004A5538" w:rsidRPr="009072C5">
        <w:rPr>
          <w:rFonts w:ascii="Arial" w:hAnsi="Arial" w:cs="Arial"/>
          <w:sz w:val="24"/>
          <w:szCs w:val="24"/>
        </w:rPr>
        <w:t xml:space="preserve"> в личный кабинет на РПГУ. Перечень до</w:t>
      </w:r>
      <w:r w:rsidR="00CF7112" w:rsidRPr="009072C5">
        <w:rPr>
          <w:rFonts w:ascii="Arial" w:hAnsi="Arial" w:cs="Arial"/>
          <w:sz w:val="24"/>
          <w:szCs w:val="24"/>
        </w:rPr>
        <w:t>лжностных лиц Администрации</w:t>
      </w:r>
      <w:r w:rsidR="004A5538" w:rsidRPr="009072C5">
        <w:rPr>
          <w:rFonts w:ascii="Arial" w:hAnsi="Arial" w:cs="Arial"/>
          <w:sz w:val="24"/>
          <w:szCs w:val="24"/>
        </w:rPr>
        <w:t xml:space="preserve">, уполномоченных на подписание результата предоставления Муниципальной услуги, утверждается </w:t>
      </w:r>
      <w:r w:rsidR="00D732BE" w:rsidRPr="009072C5">
        <w:rPr>
          <w:rFonts w:ascii="Arial" w:hAnsi="Arial" w:cs="Arial"/>
          <w:sz w:val="24"/>
          <w:szCs w:val="24"/>
        </w:rPr>
        <w:t>распоряжением</w:t>
      </w:r>
      <w:r w:rsidR="00CF7112" w:rsidRPr="009072C5">
        <w:rPr>
          <w:rFonts w:ascii="Arial" w:hAnsi="Arial" w:cs="Arial"/>
          <w:sz w:val="24"/>
          <w:szCs w:val="24"/>
        </w:rPr>
        <w:t xml:space="preserve"> руководителя Администрации</w:t>
      </w:r>
      <w:r w:rsidR="004A5538" w:rsidRPr="009072C5">
        <w:rPr>
          <w:rFonts w:ascii="Arial" w:hAnsi="Arial" w:cs="Arial"/>
          <w:sz w:val="24"/>
          <w:szCs w:val="24"/>
        </w:rPr>
        <w:t xml:space="preserve">. </w:t>
      </w:r>
    </w:p>
    <w:p w14:paraId="5F5BA173" w14:textId="000F800F" w:rsidR="007368BE" w:rsidRPr="009072C5" w:rsidRDefault="004A5538" w:rsidP="00335011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Дополнительно Заявителю обеспечена возможность получения </w:t>
      </w:r>
      <w:r w:rsidR="005933C7" w:rsidRPr="009072C5">
        <w:rPr>
          <w:rFonts w:ascii="Arial" w:hAnsi="Arial" w:cs="Arial"/>
          <w:sz w:val="24"/>
          <w:szCs w:val="24"/>
        </w:rPr>
        <w:t xml:space="preserve">результата предоставления Муниципальной услуги </w:t>
      </w:r>
      <w:r w:rsidRPr="009072C5">
        <w:rPr>
          <w:rFonts w:ascii="Arial" w:hAnsi="Arial" w:cs="Arial"/>
          <w:sz w:val="24"/>
          <w:szCs w:val="24"/>
        </w:rPr>
        <w:t>на бумажном носителе в</w:t>
      </w:r>
      <w:r w:rsidR="005933C7" w:rsidRPr="009072C5">
        <w:rPr>
          <w:rFonts w:ascii="Arial" w:hAnsi="Arial" w:cs="Arial"/>
          <w:sz w:val="24"/>
          <w:szCs w:val="24"/>
        </w:rPr>
        <w:t xml:space="preserve"> любом </w:t>
      </w:r>
      <w:r w:rsidRPr="009072C5">
        <w:rPr>
          <w:rFonts w:ascii="Arial" w:hAnsi="Arial" w:cs="Arial"/>
          <w:sz w:val="24"/>
          <w:szCs w:val="24"/>
        </w:rPr>
        <w:t>МФЦ Московской области.</w:t>
      </w:r>
      <w:r w:rsidR="005933C7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В этом случае специалистом МФЦ распечатывается из Модуля МФЦ </w:t>
      </w:r>
      <w:r w:rsidRPr="009072C5">
        <w:rPr>
          <w:rFonts w:ascii="Arial" w:eastAsia="Times New Roman" w:hAnsi="Arial" w:cs="Arial"/>
          <w:color w:val="000000"/>
          <w:sz w:val="24"/>
          <w:szCs w:val="24"/>
        </w:rPr>
        <w:t>Единой информационной системы оказания государственных и муниципальных услуг Московской области</w:t>
      </w:r>
      <w:r w:rsidRPr="009072C5">
        <w:rPr>
          <w:rFonts w:ascii="Arial" w:hAnsi="Arial" w:cs="Arial"/>
          <w:sz w:val="24"/>
          <w:szCs w:val="24"/>
        </w:rPr>
        <w:t xml:space="preserve"> (далее - Модуль </w:t>
      </w:r>
      <w:r w:rsidR="006D208B" w:rsidRPr="009072C5">
        <w:rPr>
          <w:rFonts w:ascii="Arial" w:hAnsi="Arial" w:cs="Arial"/>
          <w:sz w:val="24"/>
          <w:szCs w:val="24"/>
        </w:rPr>
        <w:t xml:space="preserve">оказания услуг </w:t>
      </w:r>
      <w:r w:rsidRPr="009072C5">
        <w:rPr>
          <w:rFonts w:ascii="Arial" w:hAnsi="Arial" w:cs="Arial"/>
          <w:sz w:val="24"/>
          <w:szCs w:val="24"/>
        </w:rPr>
        <w:t>ЕИС ОУ) экземпляр электронного документа на бумажном носителе, подписанный ЭП уполномоченного долж</w:t>
      </w:r>
      <w:r w:rsidR="00CF7112" w:rsidRPr="009072C5">
        <w:rPr>
          <w:rFonts w:ascii="Arial" w:hAnsi="Arial" w:cs="Arial"/>
          <w:sz w:val="24"/>
          <w:szCs w:val="24"/>
        </w:rPr>
        <w:t>ностного лица Администрации</w:t>
      </w:r>
      <w:r w:rsidRPr="009072C5">
        <w:rPr>
          <w:rFonts w:ascii="Arial" w:hAnsi="Arial" w:cs="Arial"/>
          <w:sz w:val="24"/>
          <w:szCs w:val="24"/>
        </w:rPr>
        <w:t>, заверяется подписью уполномоченного специалиста МФЦ и печатью МФЦ.</w:t>
      </w:r>
    </w:p>
    <w:p w14:paraId="594D96BC" w14:textId="2B745DF8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6.4. Факт предоставления Муниципальной услуги с приложением результата предоставления Муниципальной услуги фиксируется в </w:t>
      </w:r>
      <w:r w:rsidR="005933C7" w:rsidRPr="009072C5">
        <w:rPr>
          <w:rFonts w:ascii="Arial" w:hAnsi="Arial" w:cs="Arial"/>
          <w:sz w:val="24"/>
          <w:szCs w:val="24"/>
        </w:rPr>
        <w:t>Модуле оказания услуг ЕИС ОУ.</w:t>
      </w:r>
    </w:p>
    <w:p w14:paraId="610EDE0F" w14:textId="77777777" w:rsidR="002713B3" w:rsidRDefault="002713B3" w:rsidP="002713B3">
      <w:pPr>
        <w:pStyle w:val="2-"/>
      </w:pPr>
      <w:bookmarkStart w:id="29" w:name="_Toc463207571"/>
      <w:bookmarkStart w:id="30" w:name="_Toc463206274"/>
      <w:bookmarkStart w:id="31" w:name="_Toc463207570"/>
      <w:bookmarkStart w:id="32" w:name="_Toc463206273"/>
      <w:bookmarkStart w:id="33" w:name="_Toc516677611"/>
      <w:bookmarkStart w:id="34" w:name="_Toc438376242"/>
      <w:bookmarkStart w:id="35" w:name="_Toc510616997"/>
      <w:bookmarkStart w:id="36" w:name="_Toc438110037"/>
      <w:bookmarkEnd w:id="29"/>
      <w:bookmarkEnd w:id="30"/>
      <w:bookmarkEnd w:id="31"/>
      <w:bookmarkEnd w:id="32"/>
    </w:p>
    <w:p w14:paraId="109CA1F6" w14:textId="1A3E3F4B" w:rsidR="007368BE" w:rsidRPr="009072C5" w:rsidRDefault="004A5538" w:rsidP="002713B3">
      <w:pPr>
        <w:pStyle w:val="2-"/>
      </w:pPr>
      <w:r w:rsidRPr="009072C5">
        <w:t xml:space="preserve">7. Срок регистрации </w:t>
      </w:r>
      <w:bookmarkEnd w:id="33"/>
      <w:bookmarkEnd w:id="34"/>
      <w:bookmarkEnd w:id="35"/>
      <w:bookmarkEnd w:id="36"/>
      <w:r w:rsidRPr="009072C5">
        <w:t>запроса Зая</w:t>
      </w:r>
      <w:r w:rsidR="0085384A" w:rsidRPr="009072C5">
        <w:t>вителя</w:t>
      </w:r>
      <w:r w:rsidRPr="009072C5">
        <w:t xml:space="preserve"> о предоставлении Муниципальной услуги</w:t>
      </w:r>
    </w:p>
    <w:p w14:paraId="63FE10EA" w14:textId="364E6EC3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37" w:name="_Toc438376228"/>
      <w:bookmarkStart w:id="38" w:name="_Toc437973283"/>
      <w:bookmarkStart w:id="39" w:name="_Toc438110024"/>
      <w:bookmarkEnd w:id="37"/>
      <w:bookmarkEnd w:id="38"/>
      <w:bookmarkEnd w:id="39"/>
      <w:r w:rsidRPr="009072C5">
        <w:rPr>
          <w:rFonts w:ascii="Arial" w:hAnsi="Arial" w:cs="Arial"/>
          <w:sz w:val="24"/>
          <w:szCs w:val="24"/>
        </w:rPr>
        <w:t xml:space="preserve">7.1. Заявление о предоставлении Муниципальной услуги, поданное в электронной форме посредством РПГУ до 16:00 рабочего дня, регистрируется </w:t>
      </w:r>
      <w:r w:rsidR="002D5284" w:rsidRPr="009072C5">
        <w:rPr>
          <w:rFonts w:ascii="Arial" w:hAnsi="Arial" w:cs="Arial"/>
          <w:sz w:val="24"/>
          <w:szCs w:val="24"/>
        </w:rPr>
        <w:t xml:space="preserve">в </w:t>
      </w:r>
      <w:r w:rsidR="00CF7112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в день его подачи. Заявление, поданное посредством РПГУ после 16:00 рабочего дня либо в нерабочий день, регистрируется в </w:t>
      </w:r>
      <w:r w:rsidR="00CF7112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на следующий рабочий день. </w:t>
      </w:r>
    </w:p>
    <w:p w14:paraId="440AA9FE" w14:textId="53677E15" w:rsidR="004B03A1" w:rsidRPr="009072C5" w:rsidRDefault="004B03A1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7.2. Заявление, поданное в иных формах, предусмотренных законодательством Российской Федерации</w:t>
      </w:r>
      <w:r w:rsidR="002D5284" w:rsidRPr="009072C5">
        <w:rPr>
          <w:rFonts w:ascii="Arial" w:hAnsi="Arial" w:cs="Arial"/>
          <w:sz w:val="24"/>
          <w:szCs w:val="24"/>
        </w:rPr>
        <w:t>, регистрируется в Администрации</w:t>
      </w:r>
      <w:r w:rsidRPr="009072C5">
        <w:rPr>
          <w:rFonts w:ascii="Arial" w:hAnsi="Arial" w:cs="Arial"/>
          <w:sz w:val="24"/>
          <w:szCs w:val="24"/>
        </w:rPr>
        <w:t xml:space="preserve"> в порядке, установленном организационно-распорядительным документом Администрации.</w:t>
      </w:r>
    </w:p>
    <w:p w14:paraId="08A63E9B" w14:textId="77777777" w:rsidR="002713B3" w:rsidRDefault="002713B3" w:rsidP="002713B3">
      <w:pPr>
        <w:pStyle w:val="2-"/>
      </w:pPr>
      <w:bookmarkStart w:id="40" w:name="_Toc438110028"/>
      <w:bookmarkStart w:id="41" w:name="_Toc437973287"/>
      <w:bookmarkStart w:id="42" w:name="_Toc516677612"/>
      <w:bookmarkStart w:id="43" w:name="_Toc510616998"/>
      <w:bookmarkStart w:id="44" w:name="_Toc438376232"/>
    </w:p>
    <w:p w14:paraId="24DBC3D7" w14:textId="1C266966" w:rsidR="007368BE" w:rsidRPr="009072C5" w:rsidRDefault="004A5538" w:rsidP="002713B3">
      <w:pPr>
        <w:pStyle w:val="2-"/>
      </w:pPr>
      <w:r w:rsidRPr="009072C5">
        <w:t xml:space="preserve">8. Срок предоставления </w:t>
      </w:r>
      <w:bookmarkEnd w:id="40"/>
      <w:bookmarkEnd w:id="41"/>
      <w:bookmarkEnd w:id="42"/>
      <w:bookmarkEnd w:id="43"/>
      <w:bookmarkEnd w:id="44"/>
      <w:r w:rsidRPr="009072C5">
        <w:t>Муниципальной услуги</w:t>
      </w:r>
    </w:p>
    <w:p w14:paraId="2838204D" w14:textId="75FCE7C3" w:rsidR="00275185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8.1. Период начала и окончания приема заявлений о предоставлении Муниципальной услуги в текущем календарном году устанавливается </w:t>
      </w:r>
      <w:r w:rsidR="00275185" w:rsidRPr="009072C5">
        <w:rPr>
          <w:rFonts w:ascii="Arial" w:hAnsi="Arial" w:cs="Arial"/>
          <w:sz w:val="24"/>
          <w:szCs w:val="24"/>
        </w:rPr>
        <w:t>правовым актом Администраци</w:t>
      </w:r>
      <w:r w:rsidR="00D732BE" w:rsidRPr="009072C5">
        <w:rPr>
          <w:rFonts w:ascii="Arial" w:hAnsi="Arial" w:cs="Arial"/>
          <w:sz w:val="24"/>
          <w:szCs w:val="24"/>
        </w:rPr>
        <w:t>и</w:t>
      </w:r>
      <w:r w:rsidR="00FA537E" w:rsidRPr="009072C5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="00275185" w:rsidRPr="009072C5">
        <w:rPr>
          <w:rFonts w:ascii="Arial" w:hAnsi="Arial" w:cs="Arial"/>
          <w:sz w:val="24"/>
          <w:szCs w:val="24"/>
        </w:rPr>
        <w:t xml:space="preserve"> и должностны</w:t>
      </w:r>
      <w:r w:rsidR="00FA537E" w:rsidRPr="009072C5">
        <w:rPr>
          <w:rFonts w:ascii="Arial" w:hAnsi="Arial" w:cs="Arial"/>
          <w:sz w:val="24"/>
          <w:szCs w:val="24"/>
        </w:rPr>
        <w:t>ми</w:t>
      </w:r>
      <w:r w:rsidR="00275185" w:rsidRPr="009072C5">
        <w:rPr>
          <w:rFonts w:ascii="Arial" w:hAnsi="Arial" w:cs="Arial"/>
          <w:sz w:val="24"/>
          <w:szCs w:val="24"/>
        </w:rPr>
        <w:t xml:space="preserve"> лиц</w:t>
      </w:r>
      <w:r w:rsidR="00FA537E" w:rsidRPr="009072C5">
        <w:rPr>
          <w:rFonts w:ascii="Arial" w:hAnsi="Arial" w:cs="Arial"/>
          <w:sz w:val="24"/>
          <w:szCs w:val="24"/>
        </w:rPr>
        <w:t>ами Администрации городского округа Жуковский</w:t>
      </w:r>
      <w:r w:rsidR="00275185" w:rsidRPr="009072C5">
        <w:rPr>
          <w:rFonts w:ascii="Arial" w:hAnsi="Arial" w:cs="Arial"/>
          <w:sz w:val="24"/>
          <w:szCs w:val="24"/>
        </w:rPr>
        <w:t xml:space="preserve"> в соответствии с уставом </w:t>
      </w:r>
      <w:r w:rsidR="00183470" w:rsidRPr="009072C5">
        <w:rPr>
          <w:rFonts w:ascii="Arial" w:hAnsi="Arial" w:cs="Arial"/>
          <w:sz w:val="24"/>
          <w:szCs w:val="24"/>
        </w:rPr>
        <w:t>городского округа Жуковский</w:t>
      </w:r>
      <w:r w:rsidR="00275185" w:rsidRPr="009072C5">
        <w:rPr>
          <w:rFonts w:ascii="Arial" w:hAnsi="Arial" w:cs="Arial"/>
          <w:sz w:val="24"/>
          <w:szCs w:val="24"/>
        </w:rPr>
        <w:t>.</w:t>
      </w:r>
    </w:p>
    <w:p w14:paraId="55351922" w14:textId="6793D91E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Не позднее </w:t>
      </w:r>
      <w:r w:rsidR="00834145" w:rsidRPr="009072C5">
        <w:rPr>
          <w:rFonts w:ascii="Arial" w:hAnsi="Arial" w:cs="Arial"/>
          <w:sz w:val="24"/>
          <w:szCs w:val="24"/>
        </w:rPr>
        <w:t>5 рабочих дней</w:t>
      </w:r>
      <w:r w:rsidRPr="009072C5">
        <w:rPr>
          <w:rFonts w:ascii="Arial" w:hAnsi="Arial" w:cs="Arial"/>
          <w:sz w:val="24"/>
          <w:szCs w:val="24"/>
        </w:rPr>
        <w:t xml:space="preserve"> до даты начала приема заявлений на РПГУ и офиц</w:t>
      </w:r>
      <w:r w:rsidR="00CF7112" w:rsidRPr="009072C5">
        <w:rPr>
          <w:rFonts w:ascii="Arial" w:hAnsi="Arial" w:cs="Arial"/>
          <w:sz w:val="24"/>
          <w:szCs w:val="24"/>
        </w:rPr>
        <w:t>иальном сайте Администрации</w:t>
      </w:r>
      <w:r w:rsidRPr="009072C5">
        <w:rPr>
          <w:rFonts w:ascii="Arial" w:hAnsi="Arial" w:cs="Arial"/>
          <w:sz w:val="24"/>
          <w:szCs w:val="24"/>
        </w:rPr>
        <w:t xml:space="preserve"> в сети Интернет размешается извещение о проведении конкурсного </w:t>
      </w:r>
      <w:r w:rsidR="00335011" w:rsidRPr="009072C5">
        <w:rPr>
          <w:rFonts w:ascii="Arial" w:hAnsi="Arial" w:cs="Arial"/>
          <w:sz w:val="24"/>
          <w:szCs w:val="24"/>
        </w:rPr>
        <w:t>отбора,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в котором указывается наименование мероприятия и период начала и окончания приема заявлений. </w:t>
      </w:r>
    </w:p>
    <w:p w14:paraId="7112022B" w14:textId="580BEC91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8.2. Срок предоставления Муниципальной услуги составляет не более 90 календарных дней со дня регистрации Заявления </w:t>
      </w:r>
      <w:r w:rsidR="002D5284" w:rsidRPr="009072C5">
        <w:rPr>
          <w:rFonts w:ascii="Arial" w:hAnsi="Arial" w:cs="Arial"/>
          <w:sz w:val="24"/>
          <w:szCs w:val="24"/>
        </w:rPr>
        <w:t>Администрацией</w:t>
      </w:r>
      <w:r w:rsidRPr="009072C5">
        <w:rPr>
          <w:rFonts w:ascii="Arial" w:hAnsi="Arial" w:cs="Arial"/>
          <w:sz w:val="24"/>
          <w:szCs w:val="24"/>
        </w:rPr>
        <w:t>.</w:t>
      </w:r>
    </w:p>
    <w:p w14:paraId="5AEA1D23" w14:textId="27B51ECD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8.3. В регламентный срок предоставления Муниципальной услуги включается период приема заявлений, период рассмотрения заявлений и пакетов документов Конкурсной комиссией и подведения итогов конкурсного отбора.</w:t>
      </w:r>
    </w:p>
    <w:p w14:paraId="626CA8BF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8.4. Приостановление срока предоставления Муниципальной услуги не предусмотрено.  </w:t>
      </w:r>
    </w:p>
    <w:p w14:paraId="15E9053E" w14:textId="77777777" w:rsidR="002713B3" w:rsidRDefault="002713B3" w:rsidP="002713B3">
      <w:pPr>
        <w:pStyle w:val="2-"/>
      </w:pPr>
      <w:bookmarkStart w:id="45" w:name="_Toc463520462"/>
      <w:bookmarkStart w:id="46" w:name="_Toc510616999"/>
      <w:bookmarkStart w:id="47" w:name="_Toc463206276"/>
      <w:bookmarkStart w:id="48" w:name="_Toc463206277"/>
      <w:bookmarkStart w:id="49" w:name="_Toc463207573"/>
      <w:bookmarkStart w:id="50" w:name="_Toc516677613"/>
      <w:bookmarkStart w:id="51" w:name="_Toc463520461"/>
      <w:bookmarkStart w:id="52" w:name="_Toc46320757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7D9289D7" w14:textId="44DE0EC2" w:rsidR="007368BE" w:rsidRPr="009072C5" w:rsidRDefault="004A5538" w:rsidP="002713B3">
      <w:pPr>
        <w:pStyle w:val="2-"/>
      </w:pPr>
      <w:r w:rsidRPr="009072C5">
        <w:t>9. Правовые основания предоставления Муниципальной услуги</w:t>
      </w:r>
    </w:p>
    <w:p w14:paraId="79BEF0DE" w14:textId="7386FF60" w:rsidR="007368BE" w:rsidRPr="009072C5" w:rsidRDefault="004A5538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  <w:r w:rsidRPr="009072C5">
        <w:rPr>
          <w:rFonts w:ascii="Arial" w:hAnsi="Arial" w:cs="Arial"/>
          <w:sz w:val="24"/>
          <w:szCs w:val="24"/>
          <w:lang w:eastAsia="ar-SA"/>
        </w:rPr>
        <w:t xml:space="preserve">9.1. Основными нормативными правовыми актами, регулирующими предоставление Муниципальной услуги </w:t>
      </w:r>
      <w:r w:rsidRPr="009072C5">
        <w:rPr>
          <w:rFonts w:ascii="Arial" w:hAnsi="Arial" w:cs="Arial"/>
          <w:sz w:val="24"/>
          <w:szCs w:val="24"/>
        </w:rPr>
        <w:t>«Предоставление финансовой поддерж</w:t>
      </w:r>
      <w:r w:rsidR="00237B6B" w:rsidRPr="009072C5">
        <w:rPr>
          <w:rFonts w:ascii="Arial" w:hAnsi="Arial" w:cs="Arial"/>
          <w:sz w:val="24"/>
          <w:szCs w:val="24"/>
        </w:rPr>
        <w:t xml:space="preserve">ки (субсидий) субъектам малого </w:t>
      </w:r>
      <w:r w:rsidRPr="009072C5">
        <w:rPr>
          <w:rFonts w:ascii="Arial" w:hAnsi="Arial" w:cs="Arial"/>
          <w:sz w:val="24"/>
          <w:szCs w:val="24"/>
        </w:rPr>
        <w:t xml:space="preserve">и среднего предпринимательства в рамках </w:t>
      </w:r>
      <w:r w:rsidR="006D7D0D" w:rsidRPr="009072C5">
        <w:rPr>
          <w:rFonts w:ascii="Arial" w:hAnsi="Arial" w:cs="Arial"/>
          <w:sz w:val="24"/>
          <w:szCs w:val="24"/>
        </w:rPr>
        <w:t>в рамках муниципальной программы городского округа Жуковский «Предп</w:t>
      </w:r>
      <w:r w:rsidR="00721CAF" w:rsidRPr="009072C5">
        <w:rPr>
          <w:rFonts w:ascii="Arial" w:hAnsi="Arial" w:cs="Arial"/>
          <w:sz w:val="24"/>
          <w:szCs w:val="24"/>
        </w:rPr>
        <w:t>ринимательство (2017-2021 годы)</w:t>
      </w:r>
      <w:r w:rsidR="006D7D0D" w:rsidRPr="009072C5">
        <w:rPr>
          <w:rFonts w:ascii="Arial" w:hAnsi="Arial" w:cs="Arial"/>
          <w:sz w:val="24"/>
          <w:szCs w:val="24"/>
        </w:rPr>
        <w:t>»</w:t>
      </w:r>
      <w:r w:rsidR="00B5310C" w:rsidRPr="009072C5">
        <w:rPr>
          <w:rFonts w:ascii="Arial" w:hAnsi="Arial" w:cs="Arial"/>
          <w:sz w:val="24"/>
          <w:szCs w:val="24"/>
        </w:rPr>
        <w:t xml:space="preserve"> подпрограммы 2 «Развитие малого и среднего предпринимательства на территории городского округа Жуковский», </w:t>
      </w:r>
      <w:r w:rsidRPr="009072C5">
        <w:rPr>
          <w:rFonts w:ascii="Arial" w:hAnsi="Arial" w:cs="Arial"/>
          <w:sz w:val="24"/>
          <w:szCs w:val="24"/>
          <w:lang w:eastAsia="ar-SA"/>
        </w:rPr>
        <w:t>являются:</w:t>
      </w:r>
    </w:p>
    <w:p w14:paraId="2D2B66EA" w14:textId="11B80088" w:rsidR="007368BE" w:rsidRPr="009072C5" w:rsidRDefault="004A5538" w:rsidP="00335011">
      <w:pPr>
        <w:pStyle w:val="1110"/>
        <w:widowControl w:val="0"/>
        <w:tabs>
          <w:tab w:val="left" w:pos="85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- Федеральный закон от 24.07.2007 </w:t>
      </w:r>
      <w:r w:rsidR="00237B6B" w:rsidRPr="009072C5">
        <w:rPr>
          <w:rFonts w:ascii="Arial" w:hAnsi="Arial" w:cs="Arial"/>
          <w:sz w:val="24"/>
          <w:szCs w:val="24"/>
        </w:rPr>
        <w:t>№</w:t>
      </w:r>
      <w:r w:rsidRPr="009072C5">
        <w:rPr>
          <w:rFonts w:ascii="Arial" w:hAnsi="Arial" w:cs="Arial"/>
          <w:sz w:val="24"/>
          <w:szCs w:val="24"/>
        </w:rPr>
        <w:t xml:space="preserve"> 209-ФЗ «О развитии малого и среднего предпринимательства в Российской Федерации»;</w:t>
      </w:r>
    </w:p>
    <w:p w14:paraId="7517F8FE" w14:textId="77777777" w:rsidR="007368BE" w:rsidRPr="009072C5" w:rsidRDefault="004A5538" w:rsidP="00335011">
      <w:pPr>
        <w:pStyle w:val="1110"/>
        <w:widowControl w:val="0"/>
        <w:tabs>
          <w:tab w:val="left" w:pos="85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33B82E3F" w14:textId="43ACBD14" w:rsidR="007368BE" w:rsidRPr="009072C5" w:rsidRDefault="004A5538" w:rsidP="00335011">
      <w:pPr>
        <w:pStyle w:val="1110"/>
        <w:widowControl w:val="0"/>
        <w:tabs>
          <w:tab w:val="left" w:pos="85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14:paraId="3DFD9D6E" w14:textId="2B1FAAB6" w:rsidR="000D4C41" w:rsidRPr="009072C5" w:rsidRDefault="004A5538" w:rsidP="00335011">
      <w:pPr>
        <w:pStyle w:val="1110"/>
        <w:widowControl w:val="0"/>
        <w:tabs>
          <w:tab w:val="left" w:pos="85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- Порядок конкурсного отбора заявок на предоставление субсидии на частичную компенсацию субъектам малого и среднего предпринимательства затрат, утвержденный </w:t>
      </w:r>
      <w:r w:rsidR="0009723C" w:rsidRPr="009072C5">
        <w:rPr>
          <w:rFonts w:ascii="Arial" w:hAnsi="Arial" w:cs="Arial"/>
          <w:sz w:val="24"/>
          <w:szCs w:val="24"/>
        </w:rPr>
        <w:t xml:space="preserve">постановлением </w:t>
      </w:r>
      <w:r w:rsidR="00CF7112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09723C" w:rsidRPr="009072C5">
        <w:rPr>
          <w:rFonts w:ascii="Arial" w:hAnsi="Arial" w:cs="Arial"/>
          <w:sz w:val="24"/>
          <w:szCs w:val="24"/>
        </w:rPr>
        <w:t>городского округа Жуковский</w:t>
      </w:r>
      <w:r w:rsidR="002B0F48" w:rsidRPr="009072C5">
        <w:rPr>
          <w:rFonts w:ascii="Arial" w:hAnsi="Arial" w:cs="Arial"/>
          <w:sz w:val="24"/>
          <w:szCs w:val="24"/>
        </w:rPr>
        <w:t>;</w:t>
      </w:r>
    </w:p>
    <w:p w14:paraId="2782403F" w14:textId="25D94002" w:rsidR="007368BE" w:rsidRPr="009072C5" w:rsidRDefault="004A5538" w:rsidP="00335011">
      <w:pPr>
        <w:pStyle w:val="1110"/>
        <w:widowControl w:val="0"/>
        <w:tabs>
          <w:tab w:val="left" w:pos="85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- иные нормативные </w:t>
      </w:r>
      <w:r w:rsidR="00CF7112" w:rsidRPr="009072C5">
        <w:rPr>
          <w:rFonts w:ascii="Arial" w:hAnsi="Arial" w:cs="Arial"/>
          <w:sz w:val="24"/>
          <w:szCs w:val="24"/>
        </w:rPr>
        <w:t>правовые акты Администрации</w:t>
      </w:r>
      <w:r w:rsidRPr="009072C5">
        <w:rPr>
          <w:rFonts w:ascii="Arial" w:hAnsi="Arial" w:cs="Arial"/>
          <w:sz w:val="24"/>
          <w:szCs w:val="24"/>
        </w:rPr>
        <w:t>, касающиеся исполнения Муниципальной услуги.</w:t>
      </w:r>
    </w:p>
    <w:p w14:paraId="4AE77598" w14:textId="77777777" w:rsidR="007368BE" w:rsidRPr="009072C5" w:rsidRDefault="004A5538" w:rsidP="00335011">
      <w:pPr>
        <w:pStyle w:val="1110"/>
        <w:widowControl w:val="0"/>
        <w:tabs>
          <w:tab w:val="left" w:pos="85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 9.2. Список нормативных правовых актов, применяемых при предоставлении Муниципальной услуги, приведен в Приложении 3 к настоящему Административному регламенту.</w:t>
      </w:r>
    </w:p>
    <w:p w14:paraId="6571198A" w14:textId="77777777" w:rsidR="002713B3" w:rsidRDefault="002713B3" w:rsidP="002713B3">
      <w:pPr>
        <w:pStyle w:val="2-"/>
      </w:pPr>
      <w:bookmarkStart w:id="53" w:name="_Ref440654952"/>
      <w:bookmarkStart w:id="54" w:name="_Toc438110029"/>
      <w:bookmarkStart w:id="55" w:name="_Toc437973288"/>
      <w:bookmarkStart w:id="56" w:name="_Toc438376233"/>
      <w:bookmarkStart w:id="57" w:name="_Ref440654944"/>
      <w:bookmarkStart w:id="58" w:name="_Ref440654930"/>
      <w:bookmarkStart w:id="59" w:name="_Ref440654937"/>
      <w:bookmarkStart w:id="60" w:name="_Ref440654922"/>
      <w:bookmarkStart w:id="61" w:name="_Toc510617000"/>
      <w:bookmarkStart w:id="62" w:name="_Toc516677614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04125BF" w14:textId="5B4AF3A0" w:rsidR="007368BE" w:rsidRPr="009072C5" w:rsidRDefault="004A5538" w:rsidP="002713B3">
      <w:pPr>
        <w:pStyle w:val="2-"/>
      </w:pPr>
      <w:r w:rsidRPr="009072C5">
        <w:t xml:space="preserve">10. Исчерпывающий перечень документов, необходимых для предоставления Муниципальной услуги, подлежащих представлению </w:t>
      </w:r>
      <w:bookmarkEnd w:id="61"/>
      <w:bookmarkEnd w:id="62"/>
      <w:r w:rsidRPr="009072C5">
        <w:t xml:space="preserve">Заявителем  </w:t>
      </w:r>
    </w:p>
    <w:p w14:paraId="1E51E80E" w14:textId="16C512E6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10.1. 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 w14:paraId="4740287E" w14:textId="044EFB1E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заявление о предоставлении Муниципальной услуги, заполненное в электронной форме, по составу полей соот</w:t>
      </w:r>
      <w:r w:rsidR="00CF2B31" w:rsidRPr="009072C5">
        <w:rPr>
          <w:rFonts w:ascii="Arial" w:hAnsi="Arial" w:cs="Arial"/>
          <w:sz w:val="24"/>
          <w:szCs w:val="24"/>
        </w:rPr>
        <w:t>вет</w:t>
      </w:r>
      <w:r w:rsidR="00E97199" w:rsidRPr="009072C5">
        <w:rPr>
          <w:rFonts w:ascii="Arial" w:hAnsi="Arial" w:cs="Arial"/>
          <w:sz w:val="24"/>
          <w:szCs w:val="24"/>
        </w:rPr>
        <w:t>ствует форме</w:t>
      </w:r>
      <w:r w:rsidR="00CF2B31" w:rsidRPr="009072C5">
        <w:rPr>
          <w:rFonts w:ascii="Arial" w:hAnsi="Arial" w:cs="Arial"/>
          <w:sz w:val="24"/>
          <w:szCs w:val="24"/>
        </w:rPr>
        <w:t>, приведенной в</w:t>
      </w:r>
      <w:r w:rsidR="00E97199" w:rsidRPr="009072C5">
        <w:rPr>
          <w:rFonts w:ascii="Arial" w:hAnsi="Arial" w:cs="Arial"/>
          <w:sz w:val="24"/>
          <w:szCs w:val="24"/>
        </w:rPr>
        <w:t xml:space="preserve"> Приложениях 6, 7, 8</w:t>
      </w:r>
      <w:r w:rsidR="00CF2B31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035E4796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информация о Заявителе по форме, приведенной в Приложении 9 к настоящему Административному регламенту;</w:t>
      </w:r>
    </w:p>
    <w:p w14:paraId="52ED08DA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в) документ удостоверяющий личность Заявителя;</w:t>
      </w:r>
    </w:p>
    <w:p w14:paraId="6A797859" w14:textId="43EAF5C4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документ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14:paraId="510AD06A" w14:textId="6F014CFF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д) документ, удостоверяющий полномочия представителя Заявителя, в случае обращения за предоставлением Муниципальной услуги представителя Заявителя. </w:t>
      </w:r>
    </w:p>
    <w:p w14:paraId="26EA436F" w14:textId="78C71EC4" w:rsidR="007368BE" w:rsidRPr="009072C5" w:rsidRDefault="004A5538" w:rsidP="00335011">
      <w:pPr>
        <w:pStyle w:val="112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10.2. Список документов,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регламенту.</w:t>
      </w:r>
    </w:p>
    <w:p w14:paraId="0429B366" w14:textId="722A9708" w:rsidR="007368BE" w:rsidRPr="009072C5" w:rsidRDefault="004A5538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10.3. Список документов, их описание и порядок представления Заявителем в зависимости от способа обращения приведен в Приложении 11 к настоящему Административному регламенту.</w:t>
      </w:r>
    </w:p>
    <w:p w14:paraId="4ED3FAC3" w14:textId="36D06EA5" w:rsidR="007368BE" w:rsidRPr="009072C5" w:rsidRDefault="007709F8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10.4. В случае</w:t>
      </w:r>
      <w:r w:rsidR="004A5538" w:rsidRPr="009072C5">
        <w:rPr>
          <w:rFonts w:ascii="Arial" w:hAnsi="Arial" w:cs="Arial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4EDEC31D" w14:textId="21CFEEEA" w:rsidR="004B03A1" w:rsidRPr="009072C5" w:rsidRDefault="004B03A1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10.5. Администрации запрещено требовать у Заявителя: </w:t>
      </w:r>
    </w:p>
    <w:p w14:paraId="52F00793" w14:textId="1F2DF655" w:rsidR="004B03A1" w:rsidRPr="009072C5" w:rsidRDefault="004B03A1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10.5.1.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</w:t>
      </w:r>
      <w:r w:rsidR="00C864EA" w:rsidRPr="009072C5">
        <w:rPr>
          <w:rFonts w:ascii="Arial" w:hAnsi="Arial" w:cs="Arial"/>
          <w:sz w:val="24"/>
          <w:szCs w:val="24"/>
        </w:rPr>
        <w:t>ем</w:t>
      </w:r>
      <w:r w:rsidRPr="009072C5">
        <w:rPr>
          <w:rFonts w:ascii="Arial" w:hAnsi="Arial" w:cs="Arial"/>
          <w:sz w:val="24"/>
          <w:szCs w:val="24"/>
        </w:rPr>
        <w:t xml:space="preserve"> Муниципальной услуги;</w:t>
      </w:r>
    </w:p>
    <w:p w14:paraId="5D5F7CA6" w14:textId="52F8103E" w:rsidR="004B03A1" w:rsidRPr="009072C5" w:rsidRDefault="004B03A1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10.5.3. 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33DDBE0" w14:textId="77777777" w:rsidR="004B03A1" w:rsidRPr="009072C5" w:rsidRDefault="004B03A1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728E59B" w14:textId="77777777" w:rsidR="004B03A1" w:rsidRPr="009072C5" w:rsidRDefault="004B03A1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6FD6538" w14:textId="4AD5AF3E" w:rsidR="004B03A1" w:rsidRPr="009072C5" w:rsidRDefault="004B03A1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</w:t>
      </w:r>
      <w:r w:rsidRPr="009072C5">
        <w:rPr>
          <w:rFonts w:ascii="Arial" w:hAnsi="Arial" w:cs="Arial"/>
          <w:color w:val="000000" w:themeColor="text1"/>
          <w:sz w:val="24"/>
          <w:szCs w:val="24"/>
        </w:rPr>
        <w:t>в предоставлении Муниципальной услуги</w:t>
      </w:r>
      <w:r w:rsidRPr="009072C5">
        <w:rPr>
          <w:rFonts w:ascii="Arial" w:hAnsi="Arial" w:cs="Arial"/>
          <w:sz w:val="24"/>
          <w:szCs w:val="24"/>
        </w:rPr>
        <w:t>;</w:t>
      </w:r>
    </w:p>
    <w:p w14:paraId="25305573" w14:textId="5A2D1EE5" w:rsidR="007368BE" w:rsidRPr="009072C5" w:rsidRDefault="004B03A1" w:rsidP="00335011">
      <w:pPr>
        <w:pStyle w:val="1110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предоставляющего Муниципальную услугу</w:t>
      </w:r>
      <w:r w:rsidR="000E7BC5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в письменном виде за подписью </w:t>
      </w:r>
      <w:r w:rsidR="00F07908" w:rsidRPr="009072C5">
        <w:rPr>
          <w:rFonts w:ascii="Arial" w:hAnsi="Arial" w:cs="Arial"/>
          <w:sz w:val="24"/>
          <w:szCs w:val="24"/>
        </w:rPr>
        <w:t xml:space="preserve">заместителя </w:t>
      </w:r>
      <w:r w:rsidR="00EB31CA" w:rsidRPr="009072C5">
        <w:rPr>
          <w:rFonts w:ascii="Arial" w:hAnsi="Arial" w:cs="Arial"/>
          <w:sz w:val="24"/>
          <w:szCs w:val="24"/>
        </w:rPr>
        <w:t xml:space="preserve">главы </w:t>
      </w:r>
      <w:r w:rsidR="004F70BC" w:rsidRPr="009072C5">
        <w:rPr>
          <w:rFonts w:ascii="Arial" w:hAnsi="Arial" w:cs="Arial"/>
          <w:sz w:val="24"/>
          <w:szCs w:val="24"/>
        </w:rPr>
        <w:t xml:space="preserve">Администрации </w:t>
      </w:r>
      <w:r w:rsidR="00EB31CA" w:rsidRPr="009072C5">
        <w:rPr>
          <w:rFonts w:ascii="Arial" w:hAnsi="Arial" w:cs="Arial"/>
          <w:sz w:val="24"/>
          <w:szCs w:val="24"/>
        </w:rPr>
        <w:t>городского округа Жуковский</w:t>
      </w:r>
      <w:r w:rsidRPr="009072C5">
        <w:rPr>
          <w:rFonts w:ascii="Arial" w:hAnsi="Arial" w:cs="Arial"/>
          <w:sz w:val="24"/>
          <w:szCs w:val="24"/>
        </w:rPr>
        <w:t>, предоставляющей Муниципальную услугу, при первоначальном отказе в приеме документов, необходимых для предоставления Муниципальн</w:t>
      </w:r>
      <w:r w:rsidR="000E7BC5" w:rsidRPr="009072C5">
        <w:rPr>
          <w:rFonts w:ascii="Arial" w:hAnsi="Arial" w:cs="Arial"/>
          <w:sz w:val="24"/>
          <w:szCs w:val="24"/>
        </w:rPr>
        <w:t>ой</w:t>
      </w:r>
      <w:r w:rsidRPr="009072C5">
        <w:rPr>
          <w:rFonts w:ascii="Arial" w:hAnsi="Arial" w:cs="Arial"/>
          <w:sz w:val="24"/>
          <w:szCs w:val="24"/>
        </w:rPr>
        <w:t xml:space="preserve"> услуг</w:t>
      </w:r>
      <w:r w:rsidR="000E7BC5" w:rsidRPr="009072C5">
        <w:rPr>
          <w:rFonts w:ascii="Arial" w:hAnsi="Arial" w:cs="Arial"/>
          <w:sz w:val="24"/>
          <w:szCs w:val="24"/>
        </w:rPr>
        <w:t>е</w:t>
      </w:r>
      <w:r w:rsidRPr="009072C5">
        <w:rPr>
          <w:rFonts w:ascii="Arial" w:hAnsi="Arial" w:cs="Arial"/>
          <w:sz w:val="24"/>
          <w:szCs w:val="24"/>
        </w:rPr>
        <w:t xml:space="preserve"> уведомляется Заявитель, а также приносятся извинения за доставленные неудобства.</w:t>
      </w:r>
    </w:p>
    <w:p w14:paraId="6A7B11EF" w14:textId="77777777" w:rsidR="002713B3" w:rsidRDefault="002713B3" w:rsidP="002713B3">
      <w:pPr>
        <w:pStyle w:val="2-"/>
      </w:pPr>
      <w:bookmarkStart w:id="63" w:name="_Toc438110030"/>
      <w:bookmarkStart w:id="64" w:name="_Toc510617001"/>
      <w:bookmarkStart w:id="65" w:name="_Toc438376234"/>
      <w:bookmarkStart w:id="66" w:name="_Toc437973289"/>
      <w:bookmarkStart w:id="67" w:name="_Toc516677615"/>
    </w:p>
    <w:p w14:paraId="4A4AE588" w14:textId="77C56330" w:rsidR="007368BE" w:rsidRPr="009072C5" w:rsidRDefault="004A5538" w:rsidP="002713B3">
      <w:pPr>
        <w:pStyle w:val="2-"/>
      </w:pPr>
      <w:r w:rsidRPr="009072C5">
        <w:t>11. 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63"/>
      <w:bookmarkEnd w:id="64"/>
      <w:bookmarkEnd w:id="65"/>
      <w:bookmarkEnd w:id="66"/>
      <w:bookmarkEnd w:id="67"/>
      <w:r w:rsidRPr="009072C5">
        <w:t>, органов местного самоуправления или организаций</w:t>
      </w:r>
    </w:p>
    <w:p w14:paraId="36547A8F" w14:textId="6B0EB129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68" w:name="_Ref438363884"/>
      <w:r w:rsidRPr="009072C5">
        <w:rPr>
          <w:rFonts w:ascii="Arial" w:hAnsi="Arial" w:cs="Arial"/>
          <w:sz w:val="24"/>
          <w:szCs w:val="24"/>
        </w:rPr>
        <w:t xml:space="preserve">11.1. </w:t>
      </w:r>
      <w:bookmarkEnd w:id="68"/>
      <w:r w:rsidR="00C807D2" w:rsidRPr="009072C5">
        <w:rPr>
          <w:rFonts w:ascii="Arial" w:hAnsi="Arial" w:cs="Arial"/>
          <w:sz w:val="24"/>
          <w:szCs w:val="24"/>
        </w:rPr>
        <w:t>Администрация</w:t>
      </w:r>
      <w:r w:rsidRPr="009072C5">
        <w:rPr>
          <w:rFonts w:ascii="Arial" w:hAnsi="Arial" w:cs="Arial"/>
          <w:sz w:val="24"/>
          <w:szCs w:val="24"/>
        </w:rPr>
        <w:t xml:space="preserve"> в порядке межведомственного взаимодействия запрашивает в Федеральной налоговой службе Российской Федерации следующие документы и сведения, необходимые для предоставления Муниципальной услуги, в рамках проверки данных, представленных заявителем:</w:t>
      </w:r>
    </w:p>
    <w:p w14:paraId="61EE85DB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bCs/>
          <w:sz w:val="24"/>
          <w:szCs w:val="24"/>
          <w:lang w:eastAsia="ru-RU"/>
        </w:rPr>
        <w:t xml:space="preserve">а) сведения </w:t>
      </w:r>
      <w:r w:rsidRPr="009072C5">
        <w:rPr>
          <w:rFonts w:ascii="Arial" w:hAnsi="Arial" w:cs="Arial"/>
          <w:sz w:val="24"/>
          <w:szCs w:val="24"/>
        </w:rPr>
        <w:t>из Единого государственного реестра юридических лиц и Единого государственного реестра индивидуальных предпринимателей;</w:t>
      </w:r>
    </w:p>
    <w:p w14:paraId="074A0BA9" w14:textId="75D8C9A3" w:rsidR="00FF2740" w:rsidRPr="009072C5" w:rsidRDefault="00FF2740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>б) сведения о среднесписочной численности работников за предшествующий календарный год;</w:t>
      </w:r>
    </w:p>
    <w:p w14:paraId="16920E75" w14:textId="11335C8C" w:rsidR="007368BE" w:rsidRPr="009072C5" w:rsidRDefault="004A5538" w:rsidP="00335011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 xml:space="preserve">в) </w:t>
      </w:r>
      <w:r w:rsidRPr="009072C5">
        <w:rPr>
          <w:rFonts w:ascii="Arial" w:hAnsi="Arial" w:cs="Arial"/>
          <w:bCs/>
          <w:sz w:val="24"/>
          <w:szCs w:val="24"/>
          <w:lang w:eastAsia="ru-RU"/>
        </w:rPr>
        <w:t>сведения о наличии (отсутствии) задолженности по уплате налогов, сборов, пеней, штрафов</w:t>
      </w:r>
      <w:r w:rsidR="00FF2740" w:rsidRPr="009072C5">
        <w:rPr>
          <w:rFonts w:ascii="Arial" w:hAnsi="Arial" w:cs="Arial"/>
          <w:sz w:val="24"/>
          <w:szCs w:val="24"/>
        </w:rPr>
        <w:t>.</w:t>
      </w:r>
    </w:p>
    <w:p w14:paraId="742EB69B" w14:textId="722A3A5C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11.2. Непредставление (несвоевременное представление)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услуги.</w:t>
      </w:r>
    </w:p>
    <w:p w14:paraId="3F205A9C" w14:textId="4ABA5BC0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11.3. Должностные лица указанных органов, не представившие (несвоевременно представившие) запрошенные и находящиеся в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5740E7B7" w14:textId="0208CD7C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11.4. </w:t>
      </w:r>
      <w:r w:rsidR="004478DA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запрещено требовать у Заявителя представления документов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</w:t>
      </w:r>
      <w:r w:rsidR="004478DA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в соответствии с нормативными правовыми актами.</w:t>
      </w:r>
    </w:p>
    <w:p w14:paraId="70063789" w14:textId="419B0183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11.5. Документы, указанные в пункте 11.1. настоящего Административного регламента</w:t>
      </w:r>
      <w:r w:rsidR="000E7BC5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7034125D" w14:textId="77777777" w:rsidR="002713B3" w:rsidRDefault="002713B3" w:rsidP="002713B3">
      <w:pPr>
        <w:pStyle w:val="2-"/>
      </w:pPr>
      <w:bookmarkStart w:id="69" w:name="_Toc510617002"/>
      <w:bookmarkStart w:id="70" w:name="_Toc516677616"/>
      <w:bookmarkStart w:id="71" w:name="_Toc437973293"/>
      <w:bookmarkStart w:id="72" w:name="_Toc438376239"/>
      <w:bookmarkStart w:id="73" w:name="_Toc438110034"/>
      <w:bookmarkEnd w:id="69"/>
      <w:bookmarkEnd w:id="70"/>
      <w:bookmarkEnd w:id="71"/>
      <w:bookmarkEnd w:id="72"/>
      <w:bookmarkEnd w:id="73"/>
    </w:p>
    <w:p w14:paraId="398D7DBA" w14:textId="743A008D" w:rsidR="007368BE" w:rsidRPr="009072C5" w:rsidRDefault="004A5538" w:rsidP="002713B3">
      <w:pPr>
        <w:pStyle w:val="2-"/>
      </w:pPr>
      <w:r w:rsidRPr="009072C5">
        <w:t>12. Исчерпывающий перечень оснований для отказа в приеме и регистрации документов, необходимых для предоставления Муниципальной услуги</w:t>
      </w:r>
    </w:p>
    <w:p w14:paraId="041D2543" w14:textId="3F83D771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12.1. Основаниями для отказа в приеме и регистрации документов, необходимых для предоставления Муниципальной услуги, являются: </w:t>
      </w:r>
    </w:p>
    <w:p w14:paraId="6D2B22E6" w14:textId="53CA497C" w:rsidR="007368BE" w:rsidRPr="009072C5" w:rsidRDefault="003E6378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12.1.1 </w:t>
      </w:r>
      <w:r w:rsidR="000E7BC5" w:rsidRPr="009072C5">
        <w:rPr>
          <w:rFonts w:ascii="Arial" w:hAnsi="Arial" w:cs="Arial"/>
          <w:sz w:val="24"/>
          <w:szCs w:val="24"/>
        </w:rPr>
        <w:t>о</w:t>
      </w:r>
      <w:r w:rsidR="004A5538" w:rsidRPr="009072C5">
        <w:rPr>
          <w:rFonts w:ascii="Arial" w:hAnsi="Arial" w:cs="Arial"/>
          <w:sz w:val="24"/>
          <w:szCs w:val="24"/>
        </w:rPr>
        <w:t>бращение за предоставлением Муниципальной услу</w:t>
      </w:r>
      <w:r w:rsidR="00C12A64" w:rsidRPr="009072C5">
        <w:rPr>
          <w:rFonts w:ascii="Arial" w:hAnsi="Arial" w:cs="Arial"/>
          <w:sz w:val="24"/>
          <w:szCs w:val="24"/>
        </w:rPr>
        <w:t>ги, не предусмотренной Администрацией</w:t>
      </w:r>
      <w:r w:rsidR="000E7BC5" w:rsidRPr="009072C5">
        <w:rPr>
          <w:rFonts w:ascii="Arial" w:hAnsi="Arial" w:cs="Arial"/>
          <w:sz w:val="24"/>
          <w:szCs w:val="24"/>
        </w:rPr>
        <w:t>;</w:t>
      </w:r>
    </w:p>
    <w:p w14:paraId="2AE6CE29" w14:textId="0F9166D9" w:rsidR="007368BE" w:rsidRPr="009072C5" w:rsidRDefault="003E6378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12.1.2. </w:t>
      </w:r>
      <w:r w:rsidR="000E7BC5" w:rsidRPr="009072C5">
        <w:rPr>
          <w:rFonts w:ascii="Arial" w:hAnsi="Arial" w:cs="Arial"/>
          <w:sz w:val="24"/>
          <w:szCs w:val="24"/>
        </w:rPr>
        <w:t>о</w:t>
      </w:r>
      <w:r w:rsidR="004A5538" w:rsidRPr="009072C5">
        <w:rPr>
          <w:rFonts w:ascii="Arial" w:hAnsi="Arial" w:cs="Arial"/>
          <w:sz w:val="24"/>
          <w:szCs w:val="24"/>
        </w:rPr>
        <w:t xml:space="preserve">бращение за предоставлением Муниципальной услуги в сроки, не предусмотренные </w:t>
      </w:r>
      <w:r w:rsidR="004A5538" w:rsidRPr="009072C5">
        <w:rPr>
          <w:rFonts w:ascii="Arial" w:hAnsi="Arial" w:cs="Arial"/>
          <w:sz w:val="24"/>
          <w:szCs w:val="24"/>
          <w:lang w:eastAsia="ru-RU"/>
        </w:rPr>
        <w:t>и</w:t>
      </w:r>
      <w:r w:rsidR="004A5538" w:rsidRPr="009072C5">
        <w:rPr>
          <w:rFonts w:ascii="Arial" w:hAnsi="Arial" w:cs="Arial"/>
          <w:sz w:val="24"/>
          <w:szCs w:val="24"/>
        </w:rPr>
        <w:t>звещением о проведении конкурсного отбора</w:t>
      </w:r>
      <w:r w:rsidR="000E7BC5" w:rsidRPr="009072C5">
        <w:rPr>
          <w:rFonts w:ascii="Arial" w:hAnsi="Arial" w:cs="Arial"/>
          <w:sz w:val="24"/>
          <w:szCs w:val="24"/>
        </w:rPr>
        <w:t>;</w:t>
      </w:r>
    </w:p>
    <w:p w14:paraId="5875AB07" w14:textId="71BFA277" w:rsidR="0000035C" w:rsidRPr="009072C5" w:rsidRDefault="0000035C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12.1.3. </w:t>
      </w:r>
      <w:r w:rsidR="000E7BC5" w:rsidRPr="009072C5">
        <w:rPr>
          <w:rFonts w:ascii="Arial" w:hAnsi="Arial" w:cs="Arial"/>
          <w:sz w:val="24"/>
          <w:szCs w:val="24"/>
        </w:rPr>
        <w:t>о</w:t>
      </w:r>
      <w:r w:rsidRPr="009072C5">
        <w:rPr>
          <w:rFonts w:ascii="Arial" w:hAnsi="Arial" w:cs="Arial"/>
          <w:sz w:val="24"/>
          <w:szCs w:val="24"/>
        </w:rPr>
        <w:t>бращение за предоставлением Муниципальной услуги без предъявления документа, позволяющего установить личность Заявит</w:t>
      </w:r>
      <w:r w:rsidR="000E7BC5" w:rsidRPr="009072C5">
        <w:rPr>
          <w:rFonts w:ascii="Arial" w:hAnsi="Arial" w:cs="Arial"/>
          <w:sz w:val="24"/>
          <w:szCs w:val="24"/>
        </w:rPr>
        <w:t>еля или представителя Заявителя;</w:t>
      </w:r>
    </w:p>
    <w:p w14:paraId="5C75AC74" w14:textId="1C19808A" w:rsidR="0000035C" w:rsidRPr="009072C5" w:rsidRDefault="0000035C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12.1.4</w:t>
      </w:r>
      <w:r w:rsidR="003E6378" w:rsidRPr="009072C5">
        <w:rPr>
          <w:rFonts w:ascii="Arial" w:hAnsi="Arial" w:cs="Arial"/>
          <w:sz w:val="24"/>
          <w:szCs w:val="24"/>
        </w:rPr>
        <w:t xml:space="preserve">. </w:t>
      </w:r>
      <w:r w:rsidR="000E7BC5" w:rsidRPr="009072C5">
        <w:rPr>
          <w:rFonts w:ascii="Arial" w:hAnsi="Arial" w:cs="Arial"/>
          <w:sz w:val="24"/>
          <w:szCs w:val="24"/>
        </w:rPr>
        <w:t>о</w:t>
      </w:r>
      <w:r w:rsidRPr="009072C5">
        <w:rPr>
          <w:rFonts w:ascii="Arial" w:hAnsi="Arial" w:cs="Arial"/>
          <w:sz w:val="24"/>
          <w:szCs w:val="24"/>
        </w:rPr>
        <w:t>бращение за предоставлением Муниципальной услуги без предъявления документа, удостоверяющего пол</w:t>
      </w:r>
      <w:r w:rsidR="000E7BC5" w:rsidRPr="009072C5">
        <w:rPr>
          <w:rFonts w:ascii="Arial" w:hAnsi="Arial" w:cs="Arial"/>
          <w:sz w:val="24"/>
          <w:szCs w:val="24"/>
        </w:rPr>
        <w:t>номочия представителя Заявителя;</w:t>
      </w:r>
    </w:p>
    <w:p w14:paraId="4B6C44B2" w14:textId="3B4A83DF" w:rsidR="007368BE" w:rsidRPr="009072C5" w:rsidRDefault="0000035C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12.1.5. </w:t>
      </w:r>
      <w:r w:rsidR="000E7BC5" w:rsidRPr="009072C5">
        <w:rPr>
          <w:rFonts w:ascii="Arial" w:hAnsi="Arial" w:cs="Arial"/>
          <w:sz w:val="24"/>
          <w:szCs w:val="24"/>
        </w:rPr>
        <w:t>з</w:t>
      </w:r>
      <w:r w:rsidR="004A5538" w:rsidRPr="009072C5">
        <w:rPr>
          <w:rFonts w:ascii="Arial" w:hAnsi="Arial" w:cs="Arial"/>
          <w:sz w:val="24"/>
          <w:szCs w:val="24"/>
        </w:rPr>
        <w:t xml:space="preserve">аявителем представлен неполный комплект документов, необходимых для предоставления Муниципальной услуги, в части документов, указанных в разделах </w:t>
      </w:r>
      <w:r w:rsidR="004A5538" w:rsidRPr="009072C5">
        <w:rPr>
          <w:rFonts w:ascii="Arial" w:hAnsi="Arial" w:cs="Arial"/>
          <w:sz w:val="24"/>
          <w:szCs w:val="24"/>
          <w:lang w:val="en-US"/>
        </w:rPr>
        <w:t>I</w:t>
      </w:r>
      <w:r w:rsidR="004A5538" w:rsidRPr="009072C5">
        <w:rPr>
          <w:rFonts w:ascii="Arial" w:hAnsi="Arial" w:cs="Arial"/>
          <w:sz w:val="24"/>
          <w:szCs w:val="24"/>
        </w:rPr>
        <w:t xml:space="preserve">, </w:t>
      </w:r>
      <w:r w:rsidR="004A5538" w:rsidRPr="009072C5">
        <w:rPr>
          <w:rFonts w:ascii="Arial" w:hAnsi="Arial" w:cs="Arial"/>
          <w:sz w:val="24"/>
          <w:szCs w:val="24"/>
          <w:lang w:val="en-US"/>
        </w:rPr>
        <w:t>V</w:t>
      </w:r>
      <w:r w:rsidR="004A5538" w:rsidRPr="009072C5">
        <w:rPr>
          <w:rFonts w:ascii="Arial" w:hAnsi="Arial" w:cs="Arial"/>
          <w:sz w:val="24"/>
          <w:szCs w:val="24"/>
        </w:rPr>
        <w:t xml:space="preserve"> – </w:t>
      </w:r>
      <w:r w:rsidR="004A5538" w:rsidRPr="009072C5">
        <w:rPr>
          <w:rFonts w:ascii="Arial" w:hAnsi="Arial" w:cs="Arial"/>
          <w:sz w:val="24"/>
          <w:szCs w:val="24"/>
          <w:lang w:val="en-US"/>
        </w:rPr>
        <w:t>VI</w:t>
      </w:r>
      <w:r w:rsidR="004A5538" w:rsidRPr="009072C5">
        <w:rPr>
          <w:rFonts w:ascii="Arial" w:hAnsi="Arial" w:cs="Arial"/>
          <w:sz w:val="24"/>
          <w:szCs w:val="24"/>
        </w:rPr>
        <w:t xml:space="preserve"> приложения 11 к настояще</w:t>
      </w:r>
      <w:r w:rsidR="000E7BC5" w:rsidRPr="009072C5">
        <w:rPr>
          <w:rFonts w:ascii="Arial" w:hAnsi="Arial" w:cs="Arial"/>
          <w:sz w:val="24"/>
          <w:szCs w:val="24"/>
        </w:rPr>
        <w:t>му Административному регламенту;</w:t>
      </w:r>
    </w:p>
    <w:p w14:paraId="187BCB55" w14:textId="1F37AC5C" w:rsidR="007368BE" w:rsidRPr="009072C5" w:rsidRDefault="00761523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</w:t>
      </w:r>
      <w:r w:rsidR="0000035C" w:rsidRPr="009072C5">
        <w:rPr>
          <w:rFonts w:ascii="Arial" w:hAnsi="Arial" w:cs="Arial"/>
          <w:sz w:val="24"/>
          <w:szCs w:val="24"/>
        </w:rPr>
        <w:t>2.1.6</w:t>
      </w:r>
      <w:r w:rsidRPr="009072C5">
        <w:rPr>
          <w:rFonts w:ascii="Arial" w:hAnsi="Arial" w:cs="Arial"/>
          <w:sz w:val="24"/>
          <w:szCs w:val="24"/>
        </w:rPr>
        <w:t xml:space="preserve">. </w:t>
      </w:r>
      <w:r w:rsidR="000E7BC5" w:rsidRPr="009072C5">
        <w:rPr>
          <w:rFonts w:ascii="Arial" w:hAnsi="Arial" w:cs="Arial"/>
          <w:sz w:val="24"/>
          <w:szCs w:val="24"/>
        </w:rPr>
        <w:t>д</w:t>
      </w:r>
      <w:r w:rsidR="004A5538" w:rsidRPr="009072C5">
        <w:rPr>
          <w:rFonts w:ascii="Arial" w:hAnsi="Arial" w:cs="Arial"/>
          <w:sz w:val="24"/>
          <w:szCs w:val="24"/>
        </w:rPr>
        <w:t>окументы, необходимые для предоставления Муниципальной</w:t>
      </w:r>
      <w:r w:rsidR="0031466A" w:rsidRPr="009072C5">
        <w:rPr>
          <w:rFonts w:ascii="Arial" w:hAnsi="Arial" w:cs="Arial"/>
          <w:sz w:val="24"/>
          <w:szCs w:val="24"/>
        </w:rPr>
        <w:t xml:space="preserve"> услуги</w:t>
      </w:r>
      <w:r w:rsidR="000E7BC5" w:rsidRPr="009072C5">
        <w:rPr>
          <w:rFonts w:ascii="Arial" w:hAnsi="Arial" w:cs="Arial"/>
          <w:sz w:val="24"/>
          <w:szCs w:val="24"/>
        </w:rPr>
        <w:t>,</w:t>
      </w:r>
      <w:r w:rsidR="0031466A" w:rsidRPr="009072C5">
        <w:rPr>
          <w:rFonts w:ascii="Arial" w:hAnsi="Arial" w:cs="Arial"/>
          <w:sz w:val="24"/>
          <w:szCs w:val="24"/>
        </w:rPr>
        <w:t xml:space="preserve"> утратили силу (</w:t>
      </w:r>
      <w:r w:rsidR="004A5538" w:rsidRPr="009072C5">
        <w:rPr>
          <w:rFonts w:ascii="Arial" w:hAnsi="Arial" w:cs="Arial"/>
          <w:sz w:val="24"/>
          <w:szCs w:val="24"/>
        </w:rPr>
        <w:t>документ, подтверждающий назначение на до</w:t>
      </w:r>
      <w:r w:rsidR="0031466A" w:rsidRPr="009072C5">
        <w:rPr>
          <w:rFonts w:ascii="Arial" w:hAnsi="Arial" w:cs="Arial"/>
          <w:sz w:val="24"/>
          <w:szCs w:val="24"/>
        </w:rPr>
        <w:t xml:space="preserve">лжность (избрание) руководителя, </w:t>
      </w:r>
      <w:r w:rsidR="004A5538" w:rsidRPr="009072C5">
        <w:rPr>
          <w:rFonts w:ascii="Arial" w:hAnsi="Arial" w:cs="Arial"/>
          <w:sz w:val="24"/>
          <w:szCs w:val="24"/>
        </w:rPr>
        <w:t>документ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="004A5538" w:rsidRPr="009072C5">
        <w:rPr>
          <w:rFonts w:ascii="Arial" w:hAnsi="Arial" w:cs="Arial"/>
          <w:sz w:val="24"/>
          <w:szCs w:val="24"/>
        </w:rPr>
        <w:t>о назначении н</w:t>
      </w:r>
      <w:r w:rsidR="0031466A" w:rsidRPr="009072C5">
        <w:rPr>
          <w:rFonts w:ascii="Arial" w:hAnsi="Arial" w:cs="Arial"/>
          <w:sz w:val="24"/>
          <w:szCs w:val="24"/>
        </w:rPr>
        <w:t xml:space="preserve">а должность главного бухгалтера, </w:t>
      </w:r>
      <w:r w:rsidR="004A5538" w:rsidRPr="009072C5">
        <w:rPr>
          <w:rFonts w:ascii="Arial" w:hAnsi="Arial" w:cs="Arial"/>
          <w:sz w:val="24"/>
          <w:szCs w:val="24"/>
        </w:rPr>
        <w:t>документ, уд</w:t>
      </w:r>
      <w:r w:rsidR="0031466A" w:rsidRPr="009072C5">
        <w:rPr>
          <w:rFonts w:ascii="Arial" w:hAnsi="Arial" w:cs="Arial"/>
          <w:sz w:val="24"/>
          <w:szCs w:val="24"/>
        </w:rPr>
        <w:t xml:space="preserve">остоверяющий личность Заявителя, </w:t>
      </w:r>
      <w:r w:rsidR="004A5538" w:rsidRPr="009072C5">
        <w:rPr>
          <w:rFonts w:ascii="Arial" w:hAnsi="Arial" w:cs="Arial"/>
          <w:sz w:val="24"/>
          <w:szCs w:val="24"/>
        </w:rPr>
        <w:t>документ удостоверяющий личность представителя Заявителя, в случае обращения</w:t>
      </w:r>
      <w:r w:rsidR="0031466A" w:rsidRPr="009072C5">
        <w:rPr>
          <w:rFonts w:ascii="Arial" w:hAnsi="Arial" w:cs="Arial"/>
          <w:sz w:val="24"/>
          <w:szCs w:val="24"/>
        </w:rPr>
        <w:t xml:space="preserve"> </w:t>
      </w:r>
      <w:r w:rsidR="004A5538" w:rsidRPr="009072C5">
        <w:rPr>
          <w:rFonts w:ascii="Arial" w:hAnsi="Arial" w:cs="Arial"/>
          <w:sz w:val="24"/>
          <w:szCs w:val="24"/>
        </w:rPr>
        <w:t>за предоставлением Муниципальной</w:t>
      </w:r>
      <w:r w:rsidR="0031466A" w:rsidRPr="009072C5">
        <w:rPr>
          <w:rFonts w:ascii="Arial" w:hAnsi="Arial" w:cs="Arial"/>
          <w:sz w:val="24"/>
          <w:szCs w:val="24"/>
        </w:rPr>
        <w:t xml:space="preserve"> услуги представителя Заявителя, </w:t>
      </w:r>
      <w:r w:rsidR="004A5538" w:rsidRPr="009072C5">
        <w:rPr>
          <w:rFonts w:ascii="Arial" w:hAnsi="Arial" w:cs="Arial"/>
          <w:sz w:val="24"/>
          <w:szCs w:val="24"/>
        </w:rPr>
        <w:t>документ, удостоверяющий полномочия представителя Заявителя, в случае обращения</w:t>
      </w:r>
      <w:r w:rsidR="0031466A" w:rsidRPr="009072C5">
        <w:rPr>
          <w:rFonts w:ascii="Arial" w:hAnsi="Arial" w:cs="Arial"/>
          <w:sz w:val="24"/>
          <w:szCs w:val="24"/>
        </w:rPr>
        <w:t xml:space="preserve"> </w:t>
      </w:r>
      <w:r w:rsidR="004A5538" w:rsidRPr="009072C5">
        <w:rPr>
          <w:rFonts w:ascii="Arial" w:hAnsi="Arial" w:cs="Arial"/>
          <w:sz w:val="24"/>
          <w:szCs w:val="24"/>
        </w:rPr>
        <w:t>за предоставлением Муниципальной услуги представителя Заявителя</w:t>
      </w:r>
      <w:r w:rsidR="0031466A" w:rsidRPr="009072C5">
        <w:rPr>
          <w:rFonts w:ascii="Arial" w:hAnsi="Arial" w:cs="Arial"/>
          <w:sz w:val="24"/>
          <w:szCs w:val="24"/>
        </w:rPr>
        <w:t>)</w:t>
      </w:r>
      <w:r w:rsidR="004A5538" w:rsidRPr="009072C5">
        <w:rPr>
          <w:rFonts w:ascii="Arial" w:hAnsi="Arial" w:cs="Arial"/>
          <w:sz w:val="24"/>
          <w:szCs w:val="24"/>
        </w:rPr>
        <w:t>.</w:t>
      </w:r>
    </w:p>
    <w:p w14:paraId="6034344C" w14:textId="55B88932" w:rsidR="007368BE" w:rsidRPr="009072C5" w:rsidRDefault="00761523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</w:t>
      </w:r>
      <w:r w:rsidR="0000035C" w:rsidRPr="009072C5">
        <w:rPr>
          <w:rFonts w:ascii="Arial" w:hAnsi="Arial" w:cs="Arial"/>
          <w:sz w:val="24"/>
          <w:szCs w:val="24"/>
        </w:rPr>
        <w:t>2.1.7</w:t>
      </w:r>
      <w:r w:rsidR="003E6378" w:rsidRPr="009072C5">
        <w:rPr>
          <w:rFonts w:ascii="Arial" w:hAnsi="Arial" w:cs="Arial"/>
          <w:sz w:val="24"/>
          <w:szCs w:val="24"/>
        </w:rPr>
        <w:t xml:space="preserve">. </w:t>
      </w:r>
      <w:r w:rsidR="00345462" w:rsidRPr="009072C5">
        <w:rPr>
          <w:rFonts w:ascii="Arial" w:hAnsi="Arial" w:cs="Arial"/>
          <w:sz w:val="24"/>
          <w:szCs w:val="24"/>
        </w:rPr>
        <w:t>н</w:t>
      </w:r>
      <w:r w:rsidR="004A5538" w:rsidRPr="009072C5">
        <w:rPr>
          <w:rFonts w:ascii="Arial" w:hAnsi="Arial" w:cs="Arial"/>
          <w:sz w:val="24"/>
          <w:szCs w:val="24"/>
        </w:rPr>
        <w:t>екор</w:t>
      </w:r>
      <w:r w:rsidR="003E6378" w:rsidRPr="009072C5">
        <w:rPr>
          <w:rFonts w:ascii="Arial" w:hAnsi="Arial" w:cs="Arial"/>
          <w:sz w:val="24"/>
          <w:szCs w:val="24"/>
        </w:rPr>
        <w:t xml:space="preserve">ректное заполнение обязательных полей в </w:t>
      </w:r>
      <w:r w:rsidR="004A5538" w:rsidRPr="009072C5">
        <w:rPr>
          <w:rFonts w:ascii="Arial" w:hAnsi="Arial" w:cs="Arial"/>
          <w:sz w:val="24"/>
          <w:szCs w:val="24"/>
        </w:rPr>
        <w:t>форме интерактивного запроса на РПГУ (отсутствие заполнения, недостовер</w:t>
      </w:r>
      <w:r w:rsidR="0000035C" w:rsidRPr="009072C5">
        <w:rPr>
          <w:rFonts w:ascii="Arial" w:hAnsi="Arial" w:cs="Arial"/>
          <w:sz w:val="24"/>
          <w:szCs w:val="24"/>
        </w:rPr>
        <w:t>ное, неполное либо неправильное заполнение</w:t>
      </w:r>
      <w:r w:rsidR="004A5538" w:rsidRPr="009072C5">
        <w:rPr>
          <w:rFonts w:ascii="Arial" w:hAnsi="Arial" w:cs="Arial"/>
          <w:sz w:val="24"/>
          <w:szCs w:val="24"/>
        </w:rPr>
        <w:t>).</w:t>
      </w:r>
    </w:p>
    <w:p w14:paraId="4DC73F32" w14:textId="519FFC63" w:rsidR="007368BE" w:rsidRPr="009072C5" w:rsidRDefault="0000035C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12.1.8</w:t>
      </w:r>
      <w:r w:rsidR="003E6378" w:rsidRPr="009072C5">
        <w:rPr>
          <w:rFonts w:ascii="Arial" w:hAnsi="Arial" w:cs="Arial"/>
          <w:sz w:val="24"/>
          <w:szCs w:val="24"/>
        </w:rPr>
        <w:t xml:space="preserve">. </w:t>
      </w:r>
      <w:r w:rsidR="00345462" w:rsidRPr="009072C5">
        <w:rPr>
          <w:rFonts w:ascii="Arial" w:hAnsi="Arial" w:cs="Arial"/>
          <w:sz w:val="24"/>
          <w:szCs w:val="24"/>
        </w:rPr>
        <w:t>п</w:t>
      </w:r>
      <w:r w:rsidR="004A5538" w:rsidRPr="009072C5">
        <w:rPr>
          <w:rFonts w:ascii="Arial" w:hAnsi="Arial" w:cs="Arial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и/или распознать реквизиты документа.</w:t>
      </w:r>
    </w:p>
    <w:p w14:paraId="6FD0371B" w14:textId="1FC85FB6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12.2. Решение об отказе в приеме и регистрации документов, необходимых для предоставления Муниципальной услуги, в виде электронного документа, подписанного ЭП уполномоченного должностного лица </w:t>
      </w:r>
      <w:r w:rsidR="004478DA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>, с указанием причин отказа направляется в личный кабинет Заявителя на РПГУ не позднее одного рабочего дня, следующ</w:t>
      </w:r>
      <w:r w:rsidR="00A37C5F" w:rsidRPr="009072C5">
        <w:rPr>
          <w:rFonts w:ascii="Arial" w:hAnsi="Arial" w:cs="Arial"/>
          <w:sz w:val="24"/>
          <w:szCs w:val="24"/>
        </w:rPr>
        <w:t>его</w:t>
      </w:r>
      <w:r w:rsidRPr="009072C5">
        <w:rPr>
          <w:rFonts w:ascii="Arial" w:hAnsi="Arial" w:cs="Arial"/>
          <w:sz w:val="24"/>
          <w:szCs w:val="24"/>
        </w:rPr>
        <w:t xml:space="preserve"> за днем подачи заявления, по форме, приведенной в </w:t>
      </w:r>
      <w:r w:rsidR="007F4A9C" w:rsidRPr="009072C5">
        <w:rPr>
          <w:rFonts w:ascii="Arial" w:hAnsi="Arial" w:cs="Arial"/>
          <w:sz w:val="24"/>
          <w:szCs w:val="24"/>
        </w:rPr>
        <w:t>Приложении 12</w:t>
      </w:r>
      <w:r w:rsidRPr="009072C5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1C27157C" w14:textId="64F82BB9" w:rsidR="004B03A1" w:rsidRPr="009072C5" w:rsidRDefault="004B03A1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12.3. Порядок выдачи решения об отказе в приеме заявления и документов, необходимых для предоставления Муниципальной услуги, в случае обращения Заявителя в Администрацию в иных формах, установленных законодательством Российской Федерации</w:t>
      </w:r>
      <w:r w:rsidR="00793383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устанавливается организационно-распорядительным документом Администрации.</w:t>
      </w:r>
    </w:p>
    <w:p w14:paraId="21DEEDC3" w14:textId="7EBE77AC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12.</w:t>
      </w:r>
      <w:r w:rsidR="004B03A1" w:rsidRPr="009072C5">
        <w:rPr>
          <w:rFonts w:ascii="Arial" w:hAnsi="Arial" w:cs="Arial"/>
          <w:sz w:val="24"/>
          <w:szCs w:val="24"/>
        </w:rPr>
        <w:t>4</w:t>
      </w:r>
      <w:r w:rsidRPr="009072C5">
        <w:rPr>
          <w:rFonts w:ascii="Arial" w:hAnsi="Arial" w:cs="Arial"/>
          <w:sz w:val="24"/>
          <w:szCs w:val="24"/>
        </w:rPr>
        <w:t>. Отказ в приеме и регистрации документов не препятствует повторному обр</w:t>
      </w:r>
      <w:r w:rsidR="0031466A" w:rsidRPr="009072C5">
        <w:rPr>
          <w:rFonts w:ascii="Arial" w:hAnsi="Arial" w:cs="Arial"/>
          <w:sz w:val="24"/>
          <w:szCs w:val="24"/>
        </w:rPr>
        <w:t>ащению Заявителя в Администрацию</w:t>
      </w:r>
      <w:r w:rsidRPr="009072C5">
        <w:rPr>
          <w:rFonts w:ascii="Arial" w:hAnsi="Arial" w:cs="Arial"/>
          <w:sz w:val="24"/>
          <w:szCs w:val="24"/>
        </w:rPr>
        <w:t xml:space="preserve"> за предоставлением Муниципальной услуги </w:t>
      </w:r>
      <w:r w:rsidR="0031466A" w:rsidRPr="009072C5">
        <w:rPr>
          <w:rFonts w:ascii="Arial" w:hAnsi="Arial" w:cs="Arial"/>
          <w:sz w:val="24"/>
          <w:szCs w:val="24"/>
        </w:rPr>
        <w:t>в период приема Заявлений, установленн</w:t>
      </w:r>
      <w:r w:rsidR="00B5310C" w:rsidRPr="009072C5">
        <w:rPr>
          <w:rFonts w:ascii="Arial" w:hAnsi="Arial" w:cs="Arial"/>
          <w:sz w:val="24"/>
          <w:szCs w:val="24"/>
        </w:rPr>
        <w:t>ой</w:t>
      </w:r>
      <w:r w:rsidRPr="009072C5">
        <w:rPr>
          <w:rFonts w:ascii="Arial" w:hAnsi="Arial" w:cs="Arial"/>
          <w:sz w:val="24"/>
          <w:szCs w:val="24"/>
        </w:rPr>
        <w:t xml:space="preserve"> извещением о проведении конкурсного отбора. </w:t>
      </w:r>
    </w:p>
    <w:p w14:paraId="2CF24A02" w14:textId="77777777" w:rsidR="002713B3" w:rsidRDefault="002713B3" w:rsidP="002713B3">
      <w:pPr>
        <w:pStyle w:val="2-"/>
      </w:pPr>
      <w:bookmarkStart w:id="74" w:name="_Toc437973291"/>
      <w:bookmarkStart w:id="75" w:name="_Toc516677617"/>
      <w:bookmarkStart w:id="76" w:name="_Toc510617003"/>
      <w:bookmarkStart w:id="77" w:name="_Toc438376236"/>
      <w:bookmarkStart w:id="78" w:name="_Toc438110032"/>
      <w:bookmarkStart w:id="79" w:name="%2525D0%2525BF13%2525D0%2525B81%2525D0%2"/>
      <w:bookmarkEnd w:id="74"/>
      <w:bookmarkEnd w:id="75"/>
      <w:bookmarkEnd w:id="76"/>
      <w:bookmarkEnd w:id="77"/>
      <w:bookmarkEnd w:id="78"/>
      <w:bookmarkEnd w:id="79"/>
    </w:p>
    <w:p w14:paraId="35AF9FD1" w14:textId="0AD51E26" w:rsidR="007368BE" w:rsidRPr="009072C5" w:rsidRDefault="004A5538" w:rsidP="002713B3">
      <w:pPr>
        <w:pStyle w:val="2-"/>
      </w:pPr>
      <w:r w:rsidRPr="009072C5">
        <w:t>13. Исчерпывающий перечень оснований для отказа в предоставлении Муниципальной услуги и для приостановления предоставления Муниципальной услуги</w:t>
      </w:r>
    </w:p>
    <w:p w14:paraId="2D92F61C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14:paraId="79F86896" w14:textId="77777777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13.2. Основаниями для отказа в предоставлении Муниципальной услуги являются:</w:t>
      </w:r>
    </w:p>
    <w:p w14:paraId="796992F0" w14:textId="01D42033" w:rsidR="00B5310C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13.2.1</w:t>
      </w:r>
      <w:r w:rsidR="00B5310C" w:rsidRPr="009072C5">
        <w:rPr>
          <w:rFonts w:ascii="Arial" w:hAnsi="Arial" w:cs="Arial"/>
          <w:sz w:val="24"/>
          <w:szCs w:val="24"/>
        </w:rPr>
        <w:t xml:space="preserve"> Несоответствие Заявителя критериям и требованиям, установленным Федеральным законом от 24.07.2014 № 209-ФЗ «О развитии малого и среднего предпринимательства в Российской Федерации» и муниципальной программой поддержки малого и среднего предпринимательства городского округа Жуковский «Предпринимательство (2017-2021 годы)» от 21.09.2016, утвержденн</w:t>
      </w:r>
      <w:r w:rsidR="0048426A" w:rsidRPr="009072C5">
        <w:rPr>
          <w:rFonts w:ascii="Arial" w:hAnsi="Arial" w:cs="Arial"/>
          <w:sz w:val="24"/>
          <w:szCs w:val="24"/>
        </w:rPr>
        <w:t>ой</w:t>
      </w:r>
      <w:r w:rsidR="00B5310C" w:rsidRPr="009072C5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Жуковский от 21.09.2016 № 1357 «Об утверждении муниципальной программы городского округа Жуковский «Предпринимательство (2017-2021 годы)» (в редакции постановления Администрации городского округа Жуковский от 28.11.17 № 1921) и приведенным в Приложении 14 к настоящему Административному регламенту. </w:t>
      </w:r>
    </w:p>
    <w:p w14:paraId="78272461" w14:textId="780A6F46" w:rsidR="007368BE" w:rsidRPr="009072C5" w:rsidRDefault="004A5538" w:rsidP="00335011">
      <w:pPr>
        <w:pStyle w:val="112"/>
        <w:widowControl w:val="0"/>
        <w:shd w:val="clear" w:color="auto" w:fill="FFFFFF" w:themeFill="background1"/>
        <w:spacing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>13.2.2. Н</w:t>
      </w:r>
      <w:r w:rsidRPr="009072C5">
        <w:rPr>
          <w:rFonts w:ascii="Arial" w:hAnsi="Arial" w:cs="Arial"/>
          <w:sz w:val="24"/>
          <w:szCs w:val="24"/>
          <w:lang w:eastAsia="ru-RU"/>
        </w:rPr>
        <w:t>есоответствие произведенных Заявителем затрат требованиям, установленным</w:t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ru-RU"/>
        </w:rPr>
        <w:t>муниципальной программой поддержки малого и среднего предпринимательства</w:t>
      </w:r>
      <w:r w:rsidR="00D209F2" w:rsidRPr="009072C5">
        <w:rPr>
          <w:rFonts w:ascii="Arial" w:hAnsi="Arial" w:cs="Arial"/>
          <w:sz w:val="24"/>
          <w:szCs w:val="24"/>
          <w:lang w:eastAsia="ru-RU"/>
        </w:rPr>
        <w:t xml:space="preserve"> городского округа Жуковский «Предпринимательство</w:t>
      </w:r>
      <w:r w:rsidR="00D15E22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209F2" w:rsidRPr="009072C5">
        <w:rPr>
          <w:rFonts w:ascii="Arial" w:hAnsi="Arial" w:cs="Arial"/>
          <w:sz w:val="24"/>
          <w:szCs w:val="24"/>
          <w:lang w:eastAsia="ru-RU"/>
        </w:rPr>
        <w:t>(2017-2021 годы)»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для мероприятия «Ч</w:t>
      </w:r>
      <w:r w:rsidRPr="009072C5">
        <w:rPr>
          <w:rFonts w:ascii="Arial" w:hAnsi="Arial" w:cs="Arial"/>
          <w:sz w:val="24"/>
          <w:szCs w:val="24"/>
        </w:rPr>
        <w:t>астичная компенсация с</w:t>
      </w:r>
      <w:r w:rsidR="006B7F69" w:rsidRPr="009072C5">
        <w:rPr>
          <w:rFonts w:ascii="Arial" w:hAnsi="Arial" w:cs="Arial"/>
          <w:sz w:val="24"/>
          <w:szCs w:val="24"/>
        </w:rPr>
        <w:t xml:space="preserve">убъектам малого </w:t>
      </w:r>
      <w:r w:rsidRPr="009072C5">
        <w:rPr>
          <w:rFonts w:ascii="Arial" w:hAnsi="Arial" w:cs="Arial"/>
          <w:sz w:val="24"/>
          <w:szCs w:val="24"/>
        </w:rPr>
        <w:t>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 и «Частичная компенсация субъектам МСП затрат на уплату первого взноса (аванса) при заключении договора лизинга оборудования</w:t>
      </w:r>
      <w:r w:rsidR="00EB31CA" w:rsidRPr="009072C5">
        <w:rPr>
          <w:rFonts w:ascii="Arial" w:hAnsi="Arial" w:cs="Arial"/>
          <w:sz w:val="24"/>
          <w:szCs w:val="24"/>
        </w:rPr>
        <w:t xml:space="preserve">, </w:t>
      </w:r>
      <w:r w:rsidRPr="009072C5">
        <w:rPr>
          <w:rFonts w:ascii="Arial" w:hAnsi="Arial" w:cs="Arial"/>
          <w:sz w:val="24"/>
          <w:szCs w:val="24"/>
        </w:rPr>
        <w:t xml:space="preserve">а именно </w:t>
      </w:r>
      <w:r w:rsidRPr="009072C5">
        <w:rPr>
          <w:rFonts w:ascii="Arial" w:hAnsi="Arial" w:cs="Arial"/>
          <w:sz w:val="24"/>
          <w:szCs w:val="24"/>
          <w:lang w:eastAsia="ru-RU"/>
        </w:rPr>
        <w:t>не возмещаются затраты на приобретение оборудования</w:t>
      </w:r>
      <w:r w:rsidR="00ED6CD9" w:rsidRPr="009072C5">
        <w:rPr>
          <w:rFonts w:ascii="Arial" w:hAnsi="Arial" w:cs="Arial"/>
          <w:sz w:val="24"/>
          <w:szCs w:val="24"/>
          <w:lang w:eastAsia="ru-RU"/>
        </w:rPr>
        <w:t>»</w:t>
      </w:r>
      <w:r w:rsidRPr="009072C5">
        <w:rPr>
          <w:rFonts w:ascii="Arial" w:hAnsi="Arial" w:cs="Arial"/>
          <w:sz w:val="24"/>
          <w:szCs w:val="24"/>
          <w:lang w:eastAsia="ru-RU"/>
        </w:rPr>
        <w:t>:</w:t>
      </w:r>
    </w:p>
    <w:p w14:paraId="10AB91AE" w14:textId="4846927E" w:rsidR="007368BE" w:rsidRPr="009072C5" w:rsidRDefault="00486BF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A5538" w:rsidRPr="009072C5">
        <w:rPr>
          <w:rFonts w:ascii="Arial" w:hAnsi="Arial" w:cs="Arial"/>
          <w:sz w:val="24"/>
          <w:szCs w:val="24"/>
          <w:lang w:eastAsia="ru-RU"/>
        </w:rPr>
        <w:t>дата изготовления (выпуска) которого более 5 лет на дату подачи Заявки;</w:t>
      </w:r>
    </w:p>
    <w:p w14:paraId="21007E2E" w14:textId="566EC503" w:rsidR="007368BE" w:rsidRPr="009072C5" w:rsidRDefault="00486BF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A5538" w:rsidRPr="009072C5">
        <w:rPr>
          <w:rFonts w:ascii="Arial" w:hAnsi="Arial" w:cs="Arial"/>
          <w:sz w:val="24"/>
          <w:szCs w:val="24"/>
          <w:lang w:eastAsia="ru-RU"/>
        </w:rPr>
        <w:t>предназначенного для осуществления лицом оптовой и розничной торговой деятельности.</w:t>
      </w:r>
    </w:p>
    <w:p w14:paraId="2AF56681" w14:textId="77777777" w:rsidR="007368BE" w:rsidRPr="009072C5" w:rsidRDefault="004A5538" w:rsidP="00335011">
      <w:pPr>
        <w:pStyle w:val="1110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13.2.3. Заявителем представлен неполный комплект документов, необходимых для предоставления Муниципальной услуги, в части документов, указанных в разделах </w:t>
      </w:r>
      <w:r w:rsidRPr="009072C5">
        <w:rPr>
          <w:rFonts w:ascii="Arial" w:hAnsi="Arial" w:cs="Arial"/>
          <w:sz w:val="24"/>
          <w:szCs w:val="24"/>
          <w:lang w:val="en-US"/>
        </w:rPr>
        <w:t>II</w:t>
      </w:r>
      <w:r w:rsidRPr="009072C5">
        <w:rPr>
          <w:rFonts w:ascii="Arial" w:hAnsi="Arial" w:cs="Arial"/>
          <w:sz w:val="24"/>
          <w:szCs w:val="24"/>
        </w:rPr>
        <w:t xml:space="preserve"> – </w:t>
      </w:r>
      <w:r w:rsidRPr="009072C5">
        <w:rPr>
          <w:rFonts w:ascii="Arial" w:hAnsi="Arial" w:cs="Arial"/>
          <w:sz w:val="24"/>
          <w:szCs w:val="24"/>
          <w:lang w:val="en-US"/>
        </w:rPr>
        <w:t>IV</w:t>
      </w:r>
      <w:r w:rsidRPr="009072C5">
        <w:rPr>
          <w:rFonts w:ascii="Arial" w:hAnsi="Arial" w:cs="Arial"/>
          <w:sz w:val="24"/>
          <w:szCs w:val="24"/>
        </w:rPr>
        <w:t xml:space="preserve"> приложения 11 к настоящему Административному регламенту:</w:t>
      </w:r>
    </w:p>
    <w:p w14:paraId="236A3AC2" w14:textId="77777777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- документы по мероприятию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услуг)»; </w:t>
      </w:r>
    </w:p>
    <w:p w14:paraId="3D5CDA6D" w14:textId="77777777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- документы по мероприятию «Частичная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оборудования»;</w:t>
      </w:r>
    </w:p>
    <w:p w14:paraId="2E34590C" w14:textId="529BBA0A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- документы по мероприятию «Частичная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</w:t>
      </w:r>
      <w:r w:rsidR="006328D4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ru-RU"/>
        </w:rPr>
        <w:t>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ремесленничество».</w:t>
      </w:r>
    </w:p>
    <w:p w14:paraId="2948E5D8" w14:textId="77777777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13.2.4. Несоответствие представленных документов по форме или содержанию требованиям законодательства Российской Федерации.</w:t>
      </w:r>
    </w:p>
    <w:p w14:paraId="6CA66A0E" w14:textId="77777777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13.2.5. Наличие нечитаемых исправлений в представленных документах, в том числе:</w:t>
      </w:r>
    </w:p>
    <w:p w14:paraId="473F8C14" w14:textId="77777777" w:rsidR="007368BE" w:rsidRPr="009072C5" w:rsidRDefault="004A5538" w:rsidP="00335011">
      <w:pPr>
        <w:pStyle w:val="1110"/>
        <w:widowControl w:val="0"/>
        <w:suppressAutoHyphens/>
        <w:spacing w:line="240" w:lineRule="auto"/>
        <w:ind w:firstLine="708"/>
        <w:textAlignment w:val="baseline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9072C5">
        <w:rPr>
          <w:rFonts w:ascii="Arial" w:hAnsi="Arial" w:cs="Arial"/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BEDB1CE" w14:textId="77777777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18CB242C" w14:textId="03640220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13.2.6. Наличие противоречивых сведений в Заявлении и приложенных к нему документах, в том числе недостоверность представленной Заяви</w:t>
      </w:r>
      <w:r w:rsidR="00112D1E" w:rsidRPr="009072C5">
        <w:rPr>
          <w:rFonts w:ascii="Arial" w:hAnsi="Arial" w:cs="Arial"/>
          <w:sz w:val="24"/>
          <w:szCs w:val="24"/>
          <w:lang w:eastAsia="ru-RU"/>
        </w:rPr>
        <w:t>телем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информации.</w:t>
      </w:r>
    </w:p>
    <w:p w14:paraId="44377B09" w14:textId="55926626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13.2.7. Недостаточность размера бюджетных ассигнований, предусмотренных</w:t>
      </w:r>
      <w:r w:rsidR="006328D4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62341" w:rsidRPr="009072C5">
        <w:rPr>
          <w:rFonts w:ascii="Arial" w:hAnsi="Arial" w:cs="Arial"/>
          <w:sz w:val="24"/>
          <w:szCs w:val="24"/>
          <w:lang w:eastAsia="ru-RU"/>
        </w:rPr>
        <w:t xml:space="preserve">на реализацию мероприятий муниципальной программы городского округа Жуковский «Предпринимательство (2017-2021 годы)» </w:t>
      </w:r>
      <w:r w:rsidR="002664D0" w:rsidRPr="009072C5">
        <w:rPr>
          <w:rFonts w:ascii="Arial" w:hAnsi="Arial" w:cs="Arial"/>
          <w:sz w:val="24"/>
          <w:szCs w:val="24"/>
          <w:lang w:eastAsia="ru-RU"/>
        </w:rPr>
        <w:t xml:space="preserve">подпрограммы 2 «Развитие малого и среднего предпринимательства на территории городского округа Жуковский», </w:t>
      </w:r>
      <w:r w:rsidRPr="009072C5">
        <w:rPr>
          <w:rFonts w:ascii="Arial" w:hAnsi="Arial" w:cs="Arial"/>
          <w:sz w:val="24"/>
          <w:szCs w:val="24"/>
          <w:lang w:eastAsia="ru-RU"/>
        </w:rPr>
        <w:t>нормативным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мероприятия.</w:t>
      </w:r>
    </w:p>
    <w:p w14:paraId="1F77D3F3" w14:textId="77777777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13.3. Отзыв заявления на предоставление услуги по инициативе Заявителя.</w:t>
      </w:r>
    </w:p>
    <w:p w14:paraId="530AD649" w14:textId="18CADF64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13.3.1. Заявитель вправе отказаться от получения Муниципальной услуги посредством РПГУ или на основании письменного заявления, написанного в свободной форме, направив</w:t>
      </w:r>
      <w:r w:rsidR="004F34CF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по адресу электронной почты или обратившись </w:t>
      </w:r>
      <w:r w:rsidR="00437246" w:rsidRPr="009072C5">
        <w:rPr>
          <w:rFonts w:ascii="Arial" w:hAnsi="Arial" w:cs="Arial"/>
          <w:sz w:val="24"/>
          <w:szCs w:val="24"/>
          <w:lang w:eastAsia="ru-RU"/>
        </w:rPr>
        <w:t>в Администрацию</w:t>
      </w:r>
      <w:r w:rsidRPr="009072C5">
        <w:rPr>
          <w:rFonts w:ascii="Arial" w:hAnsi="Arial" w:cs="Arial"/>
          <w:sz w:val="24"/>
          <w:szCs w:val="24"/>
          <w:lang w:eastAsia="ru-RU"/>
        </w:rPr>
        <w:t>.</w:t>
      </w:r>
    </w:p>
    <w:p w14:paraId="61CB9385" w14:textId="7C54E1BC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4E14" w:rsidRPr="009072C5">
        <w:rPr>
          <w:rFonts w:ascii="Arial" w:hAnsi="Arial" w:cs="Arial"/>
          <w:sz w:val="24"/>
          <w:szCs w:val="24"/>
          <w:lang w:eastAsia="ru-RU"/>
        </w:rPr>
        <w:t xml:space="preserve">13.3.2. 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На основании поступившего заявления об отказе в </w:t>
      </w:r>
      <w:r w:rsidR="004D4E14" w:rsidRPr="009072C5">
        <w:rPr>
          <w:rFonts w:ascii="Arial" w:hAnsi="Arial" w:cs="Arial"/>
          <w:sz w:val="24"/>
          <w:szCs w:val="24"/>
          <w:lang w:eastAsia="ru-RU"/>
        </w:rPr>
        <w:t xml:space="preserve">получении </w:t>
      </w:r>
      <w:r w:rsidRPr="009072C5">
        <w:rPr>
          <w:rFonts w:ascii="Arial" w:hAnsi="Arial" w:cs="Arial"/>
          <w:sz w:val="24"/>
          <w:szCs w:val="24"/>
          <w:lang w:eastAsia="ru-RU"/>
        </w:rPr>
        <w:t>Муниципальной услуги уполномоченным долж</w:t>
      </w:r>
      <w:r w:rsidR="003E359F" w:rsidRPr="009072C5">
        <w:rPr>
          <w:rFonts w:ascii="Arial" w:hAnsi="Arial" w:cs="Arial"/>
          <w:sz w:val="24"/>
          <w:szCs w:val="24"/>
          <w:lang w:eastAsia="ru-RU"/>
        </w:rPr>
        <w:t>ностным лицом Администрации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принимается Решение</w:t>
      </w:r>
      <w:r w:rsidR="00A310BC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ru-RU"/>
        </w:rPr>
        <w:t>об отказе</w:t>
      </w:r>
      <w:r w:rsidR="004F34CF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ru-RU"/>
        </w:rPr>
        <w:t>в пред</w:t>
      </w:r>
      <w:r w:rsidR="004D4E14" w:rsidRPr="009072C5">
        <w:rPr>
          <w:rFonts w:ascii="Arial" w:hAnsi="Arial" w:cs="Arial"/>
          <w:sz w:val="24"/>
          <w:szCs w:val="24"/>
          <w:lang w:eastAsia="ru-RU"/>
        </w:rPr>
        <w:t>оставлении Муниципальной услуги по форме, установленной в Приложении 13 к настоящему Административному регламенту.</w:t>
      </w:r>
    </w:p>
    <w:p w14:paraId="5A6C85D8" w14:textId="31D0C7FB" w:rsidR="00867884" w:rsidRPr="009072C5" w:rsidRDefault="004D4E14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Указанное решение об отказе </w:t>
      </w:r>
      <w:r w:rsidR="00867884" w:rsidRPr="009072C5">
        <w:rPr>
          <w:rFonts w:ascii="Arial" w:hAnsi="Arial" w:cs="Arial"/>
          <w:sz w:val="24"/>
          <w:szCs w:val="24"/>
        </w:rPr>
        <w:t>в пред</w:t>
      </w:r>
      <w:r w:rsidR="008966AD" w:rsidRPr="009072C5">
        <w:rPr>
          <w:rFonts w:ascii="Arial" w:hAnsi="Arial" w:cs="Arial"/>
          <w:sz w:val="24"/>
          <w:szCs w:val="24"/>
        </w:rPr>
        <w:t>оставлении Муниципальной услуги</w:t>
      </w:r>
      <w:r w:rsidR="00867884" w:rsidRPr="009072C5">
        <w:rPr>
          <w:rFonts w:ascii="Arial" w:hAnsi="Arial" w:cs="Arial"/>
          <w:sz w:val="24"/>
          <w:szCs w:val="24"/>
        </w:rPr>
        <w:t xml:space="preserve"> в виде электронного документа, подписанного ЭП уполномоченного дол</w:t>
      </w:r>
      <w:r w:rsidR="00437246" w:rsidRPr="009072C5">
        <w:rPr>
          <w:rFonts w:ascii="Arial" w:hAnsi="Arial" w:cs="Arial"/>
          <w:sz w:val="24"/>
          <w:szCs w:val="24"/>
        </w:rPr>
        <w:t xml:space="preserve">жностного лица </w:t>
      </w:r>
      <w:r w:rsidR="003E359F" w:rsidRPr="009072C5">
        <w:rPr>
          <w:rFonts w:ascii="Arial" w:hAnsi="Arial" w:cs="Arial"/>
          <w:sz w:val="24"/>
          <w:szCs w:val="24"/>
        </w:rPr>
        <w:t>Администрации</w:t>
      </w:r>
      <w:r w:rsidR="00867884" w:rsidRPr="009072C5">
        <w:rPr>
          <w:rFonts w:ascii="Arial" w:hAnsi="Arial" w:cs="Arial"/>
          <w:sz w:val="24"/>
          <w:szCs w:val="24"/>
        </w:rPr>
        <w:t xml:space="preserve">, направляется в личный кабинет Заявителя на РПГУ не позднее </w:t>
      </w:r>
      <w:r w:rsidRPr="009072C5">
        <w:rPr>
          <w:rFonts w:ascii="Arial" w:hAnsi="Arial" w:cs="Arial"/>
          <w:sz w:val="24"/>
          <w:szCs w:val="24"/>
        </w:rPr>
        <w:t>пяти рабочих дней</w:t>
      </w:r>
      <w:r w:rsidR="00867884" w:rsidRPr="009072C5">
        <w:rPr>
          <w:rFonts w:ascii="Arial" w:hAnsi="Arial" w:cs="Arial"/>
          <w:sz w:val="24"/>
          <w:szCs w:val="24"/>
        </w:rPr>
        <w:t>, след</w:t>
      </w:r>
      <w:r w:rsidRPr="009072C5">
        <w:rPr>
          <w:rFonts w:ascii="Arial" w:hAnsi="Arial" w:cs="Arial"/>
          <w:sz w:val="24"/>
          <w:szCs w:val="24"/>
        </w:rPr>
        <w:t>ующих за днем подачи заявления.</w:t>
      </w:r>
    </w:p>
    <w:p w14:paraId="59E74FD3" w14:textId="3C1196C6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</w:t>
      </w:r>
      <w:r w:rsidR="009F2761" w:rsidRPr="009072C5">
        <w:rPr>
          <w:rFonts w:ascii="Arial" w:hAnsi="Arial" w:cs="Arial"/>
          <w:sz w:val="24"/>
          <w:szCs w:val="24"/>
          <w:lang w:eastAsia="ru-RU"/>
        </w:rPr>
        <w:t>4</w:t>
      </w:r>
      <w:r w:rsidRPr="009072C5">
        <w:rPr>
          <w:rFonts w:ascii="Arial" w:hAnsi="Arial" w:cs="Arial"/>
          <w:sz w:val="24"/>
          <w:szCs w:val="24"/>
          <w:lang w:eastAsia="ru-RU"/>
        </w:rPr>
        <w:t>.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</w:t>
      </w:r>
      <w:r w:rsidR="003E359F" w:rsidRPr="009072C5">
        <w:rPr>
          <w:rFonts w:ascii="Arial" w:hAnsi="Arial" w:cs="Arial"/>
          <w:sz w:val="24"/>
          <w:szCs w:val="24"/>
          <w:lang w:eastAsia="ru-RU"/>
        </w:rPr>
        <w:t>ностным лицом Администрации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в</w:t>
      </w:r>
      <w:r w:rsidR="00437246" w:rsidRPr="009072C5">
        <w:rPr>
          <w:rFonts w:ascii="Arial" w:hAnsi="Arial" w:cs="Arial"/>
          <w:sz w:val="24"/>
          <w:szCs w:val="24"/>
          <w:lang w:eastAsia="ru-RU"/>
        </w:rPr>
        <w:t xml:space="preserve"> Модуле оказания услуг ЕИС ОУ. 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19EE2AD2" w14:textId="58E48E5E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13.</w:t>
      </w:r>
      <w:r w:rsidR="009F2761" w:rsidRPr="009072C5">
        <w:rPr>
          <w:rFonts w:ascii="Arial" w:hAnsi="Arial" w:cs="Arial"/>
          <w:sz w:val="24"/>
          <w:szCs w:val="24"/>
          <w:lang w:eastAsia="ru-RU"/>
        </w:rPr>
        <w:t>5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. Отказ от предоставления Муниципальной услуги не препятствует повторному обращению Заявителя в </w:t>
      </w:r>
      <w:r w:rsidR="003E359F" w:rsidRPr="009072C5">
        <w:rPr>
          <w:rFonts w:ascii="Arial" w:hAnsi="Arial" w:cs="Arial"/>
          <w:sz w:val="24"/>
          <w:szCs w:val="24"/>
          <w:lang w:eastAsia="ru-RU"/>
        </w:rPr>
        <w:t>Администраци</w:t>
      </w:r>
      <w:r w:rsidR="00437246" w:rsidRPr="009072C5">
        <w:rPr>
          <w:rFonts w:ascii="Arial" w:hAnsi="Arial" w:cs="Arial"/>
          <w:sz w:val="24"/>
          <w:szCs w:val="24"/>
          <w:lang w:eastAsia="ru-RU"/>
        </w:rPr>
        <w:t>ю</w:t>
      </w:r>
      <w:r w:rsidR="003E359F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ru-RU"/>
        </w:rPr>
        <w:t>за предоставлением Муниципальной услуги.</w:t>
      </w:r>
    </w:p>
    <w:p w14:paraId="60ED739C" w14:textId="77777777" w:rsidR="007368BE" w:rsidRPr="009072C5" w:rsidRDefault="007368BE" w:rsidP="00335011">
      <w:pPr>
        <w:pStyle w:val="1110"/>
        <w:widowControl w:val="0"/>
        <w:spacing w:line="240" w:lineRule="auto"/>
        <w:rPr>
          <w:rFonts w:ascii="Arial" w:hAnsi="Arial" w:cs="Arial"/>
          <w:sz w:val="24"/>
          <w:szCs w:val="24"/>
        </w:rPr>
      </w:pPr>
    </w:p>
    <w:p w14:paraId="1078FFCA" w14:textId="77777777" w:rsidR="007368BE" w:rsidRPr="009072C5" w:rsidRDefault="004A5538" w:rsidP="002713B3">
      <w:pPr>
        <w:pStyle w:val="2-"/>
      </w:pPr>
      <w:bookmarkStart w:id="80" w:name="_Toc510617004"/>
      <w:bookmarkStart w:id="81" w:name="_Toc439151364"/>
      <w:bookmarkStart w:id="82" w:name="_Toc439151286"/>
      <w:bookmarkStart w:id="83" w:name="_Toc439151441"/>
      <w:bookmarkStart w:id="84" w:name="_Toc439084272"/>
      <w:bookmarkStart w:id="85" w:name="_Toc439151950"/>
      <w:bookmarkStart w:id="86" w:name="_Toc438376235"/>
      <w:bookmarkStart w:id="87" w:name="_Toc439068368"/>
      <w:bookmarkStart w:id="88" w:name="_Toc516677618"/>
      <w:bookmarkStart w:id="89" w:name="_Toc438110031"/>
      <w:bookmarkStart w:id="90" w:name="_Toc437973290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9072C5">
        <w:t>14.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0CF9B33D" w14:textId="717B0E17" w:rsidR="007368BE" w:rsidRPr="009072C5" w:rsidRDefault="004A5538" w:rsidP="00335011">
      <w:pPr>
        <w:pStyle w:val="1110"/>
        <w:widowControl w:val="0"/>
        <w:numPr>
          <w:ilvl w:val="1"/>
          <w:numId w:val="7"/>
        </w:numPr>
        <w:spacing w:line="240" w:lineRule="auto"/>
        <w:ind w:left="1484" w:hanging="775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 Муниципальная услуга предоставляется бесплатно.</w:t>
      </w:r>
    </w:p>
    <w:p w14:paraId="0533FF69" w14:textId="77777777" w:rsidR="002713B3" w:rsidRDefault="002713B3" w:rsidP="002713B3">
      <w:pPr>
        <w:pStyle w:val="2-"/>
      </w:pPr>
      <w:bookmarkStart w:id="91" w:name="_Toc516677619"/>
      <w:bookmarkStart w:id="92" w:name="_Toc510617005"/>
      <w:bookmarkEnd w:id="91"/>
      <w:bookmarkEnd w:id="92"/>
    </w:p>
    <w:p w14:paraId="48D6667F" w14:textId="6E38697E" w:rsidR="007368BE" w:rsidRPr="009072C5" w:rsidRDefault="004A5538" w:rsidP="002713B3">
      <w:pPr>
        <w:pStyle w:val="2-"/>
      </w:pPr>
      <w:r w:rsidRPr="009072C5">
        <w:t>15.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</w:p>
    <w:p w14:paraId="6426E629" w14:textId="77777777" w:rsidR="007368BE" w:rsidRPr="009072C5" w:rsidRDefault="004A5538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15.1. Услуги, необходимые и обязательные для предоставления Муниципальной услуги, отсутствуют. </w:t>
      </w:r>
    </w:p>
    <w:p w14:paraId="1A5DB562" w14:textId="77777777" w:rsidR="002713B3" w:rsidRDefault="002713B3" w:rsidP="002713B3">
      <w:pPr>
        <w:pStyle w:val="2-"/>
      </w:pPr>
      <w:bookmarkStart w:id="93" w:name="_Toc438376240"/>
      <w:bookmarkStart w:id="94" w:name="_Toc437973294"/>
      <w:bookmarkStart w:id="95" w:name="_Toc516677620"/>
      <w:bookmarkStart w:id="96" w:name="_Toc438110035"/>
      <w:bookmarkStart w:id="97" w:name="_Toc510617006"/>
      <w:bookmarkEnd w:id="93"/>
      <w:bookmarkEnd w:id="94"/>
      <w:bookmarkEnd w:id="95"/>
      <w:bookmarkEnd w:id="96"/>
      <w:bookmarkEnd w:id="97"/>
    </w:p>
    <w:p w14:paraId="37105A7D" w14:textId="3D2A49CB" w:rsidR="007368BE" w:rsidRPr="009072C5" w:rsidRDefault="004A5538" w:rsidP="002713B3">
      <w:pPr>
        <w:pStyle w:val="2-"/>
      </w:pPr>
      <w:r w:rsidRPr="009072C5">
        <w:t>16. Способы пре</w:t>
      </w:r>
      <w:r w:rsidR="000226F1" w:rsidRPr="009072C5">
        <w:t>доставления Заявителем</w:t>
      </w:r>
      <w:r w:rsidRPr="009072C5">
        <w:t xml:space="preserve"> документов, необходимых для получения Муниципальной услуги</w:t>
      </w:r>
    </w:p>
    <w:p w14:paraId="169D9A77" w14:textId="345361A2" w:rsidR="007368BE" w:rsidRPr="009072C5" w:rsidRDefault="004A5538" w:rsidP="00335011">
      <w:pPr>
        <w:pStyle w:val="112"/>
        <w:widowControl w:val="0"/>
        <w:tabs>
          <w:tab w:val="left" w:pos="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16.1. Для получения Муниципальной услуги Зая</w:t>
      </w:r>
      <w:r w:rsidR="000226F1" w:rsidRPr="009072C5">
        <w:rPr>
          <w:rFonts w:ascii="Arial" w:hAnsi="Arial" w:cs="Arial"/>
          <w:sz w:val="24"/>
          <w:szCs w:val="24"/>
        </w:rPr>
        <w:t>витель</w:t>
      </w:r>
      <w:r w:rsidRPr="009072C5">
        <w:rPr>
          <w:rFonts w:ascii="Arial" w:hAnsi="Arial" w:cs="Arial"/>
          <w:sz w:val="24"/>
          <w:szCs w:val="24"/>
        </w:rPr>
        <w:t xml:space="preserve"> авторизуется на РПГУ посредством Единой системы идентификации и аутентификации (далее – ЕСИА), затем заполняет Заявление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с использованием специальной интерактивной формы</w:t>
      </w:r>
      <w:r w:rsidR="000226F1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в электронном виде и прикрепляет электронные образы документов, необходимых для предоставления Муниципальной услуги, в соответствии с Приложением 11 к настоящему Административному регламенту.</w:t>
      </w:r>
    </w:p>
    <w:p w14:paraId="373B7AB5" w14:textId="2A039536" w:rsidR="007368BE" w:rsidRPr="009072C5" w:rsidRDefault="004A5538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</w:t>
      </w:r>
      <w:r w:rsidR="00505690" w:rsidRPr="009072C5">
        <w:rPr>
          <w:rFonts w:ascii="Arial" w:hAnsi="Arial" w:cs="Arial"/>
          <w:sz w:val="24"/>
          <w:szCs w:val="24"/>
        </w:rPr>
        <w:t>6.</w:t>
      </w:r>
      <w:r w:rsidRPr="009072C5">
        <w:rPr>
          <w:rFonts w:ascii="Arial" w:hAnsi="Arial" w:cs="Arial"/>
          <w:sz w:val="24"/>
          <w:szCs w:val="24"/>
        </w:rPr>
        <w:t>2. Информация, указанная в интерактивной форме Заявления, вместе с прикрепленными электронными образами документов автоматически передается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="00C61DF8" w:rsidRPr="009072C5">
        <w:rPr>
          <w:rFonts w:ascii="Arial" w:hAnsi="Arial" w:cs="Arial"/>
          <w:sz w:val="24"/>
          <w:szCs w:val="24"/>
        </w:rPr>
        <w:t>в Администрацию</w:t>
      </w:r>
      <w:r w:rsidRPr="009072C5">
        <w:rPr>
          <w:rFonts w:ascii="Arial" w:hAnsi="Arial" w:cs="Arial"/>
          <w:sz w:val="24"/>
          <w:szCs w:val="24"/>
        </w:rPr>
        <w:t xml:space="preserve"> посредством </w:t>
      </w:r>
      <w:r w:rsidR="00505690" w:rsidRPr="009072C5">
        <w:rPr>
          <w:rFonts w:ascii="Arial" w:hAnsi="Arial" w:cs="Arial"/>
          <w:sz w:val="24"/>
          <w:szCs w:val="24"/>
        </w:rPr>
        <w:t>Модуля оказания услуг ЕИС ОУ.</w:t>
      </w:r>
    </w:p>
    <w:p w14:paraId="7FDF436C" w14:textId="22AD4037" w:rsidR="007368BE" w:rsidRPr="009072C5" w:rsidRDefault="004A5538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При авторизации в ЕСИА Заявление считается подписанным простой электронной подписью Зая</w:t>
      </w:r>
      <w:r w:rsidR="00505690" w:rsidRPr="009072C5">
        <w:rPr>
          <w:rFonts w:ascii="Arial" w:hAnsi="Arial" w:cs="Arial"/>
          <w:sz w:val="24"/>
          <w:szCs w:val="24"/>
        </w:rPr>
        <w:t xml:space="preserve">вителя, </w:t>
      </w:r>
      <w:r w:rsidRPr="009072C5">
        <w:rPr>
          <w:rFonts w:ascii="Arial" w:hAnsi="Arial" w:cs="Arial"/>
          <w:sz w:val="24"/>
          <w:szCs w:val="24"/>
        </w:rPr>
        <w:t xml:space="preserve">уполномоченного на подписание Заявления. Отправленные документы поступают в </w:t>
      </w:r>
      <w:r w:rsidR="00505690" w:rsidRPr="009072C5">
        <w:rPr>
          <w:rFonts w:ascii="Arial" w:hAnsi="Arial" w:cs="Arial"/>
          <w:sz w:val="24"/>
          <w:szCs w:val="24"/>
        </w:rPr>
        <w:t>Модуль оказания услуг ЕИС ОУ.</w:t>
      </w:r>
    </w:p>
    <w:p w14:paraId="332A85FD" w14:textId="731A044F" w:rsidR="007368BE" w:rsidRPr="009072C5" w:rsidRDefault="003449A4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16.</w:t>
      </w:r>
      <w:r w:rsidR="004A5538" w:rsidRPr="009072C5">
        <w:rPr>
          <w:rFonts w:ascii="Arial" w:hAnsi="Arial" w:cs="Arial"/>
          <w:sz w:val="24"/>
          <w:szCs w:val="24"/>
        </w:rPr>
        <w:t>3. Уведомление о регистрации заявления о предоставлении Муниципальной услуги направляется в личный кабинет Зая</w:t>
      </w:r>
      <w:r w:rsidR="000226F1" w:rsidRPr="009072C5">
        <w:rPr>
          <w:rFonts w:ascii="Arial" w:hAnsi="Arial" w:cs="Arial"/>
          <w:sz w:val="24"/>
          <w:szCs w:val="24"/>
        </w:rPr>
        <w:t>вителя</w:t>
      </w:r>
      <w:r w:rsidR="004A5538" w:rsidRPr="009072C5">
        <w:rPr>
          <w:rFonts w:ascii="Arial" w:hAnsi="Arial" w:cs="Arial"/>
          <w:sz w:val="24"/>
          <w:szCs w:val="24"/>
        </w:rPr>
        <w:t xml:space="preserve"> на РПГУ. </w:t>
      </w:r>
    </w:p>
    <w:p w14:paraId="01630937" w14:textId="1988DAC9" w:rsidR="007368BE" w:rsidRPr="009072C5" w:rsidRDefault="003449A4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16.</w:t>
      </w:r>
      <w:r w:rsidR="004A5538" w:rsidRPr="009072C5">
        <w:rPr>
          <w:rFonts w:ascii="Arial" w:hAnsi="Arial" w:cs="Arial"/>
          <w:sz w:val="24"/>
          <w:szCs w:val="24"/>
        </w:rPr>
        <w:t>4. С целью подтверждения сведений и документов, содержащихся в составе заявки</w:t>
      </w:r>
      <w:r w:rsidR="00B606B5" w:rsidRPr="009072C5">
        <w:rPr>
          <w:rFonts w:ascii="Arial" w:hAnsi="Arial" w:cs="Arial"/>
          <w:sz w:val="24"/>
          <w:szCs w:val="24"/>
        </w:rPr>
        <w:t>,</w:t>
      </w:r>
      <w:r w:rsidR="004A5538" w:rsidRPr="009072C5">
        <w:rPr>
          <w:rFonts w:ascii="Arial" w:hAnsi="Arial" w:cs="Arial"/>
          <w:sz w:val="24"/>
          <w:szCs w:val="24"/>
        </w:rPr>
        <w:t xml:space="preserve"> и получения оригинала банковской выписки по счету Заявителя, подтверждающей осуществление затрат, представителями</w:t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3E359F" w:rsidRPr="009072C5">
        <w:rPr>
          <w:rFonts w:ascii="Arial" w:hAnsi="Arial" w:cs="Arial"/>
          <w:sz w:val="24"/>
          <w:szCs w:val="24"/>
        </w:rPr>
        <w:t xml:space="preserve">Администрации </w:t>
      </w:r>
      <w:r w:rsidR="004A5538" w:rsidRPr="009072C5">
        <w:rPr>
          <w:rFonts w:ascii="Arial" w:hAnsi="Arial" w:cs="Arial"/>
          <w:sz w:val="24"/>
          <w:szCs w:val="24"/>
        </w:rPr>
        <w:t>осуществляется выездное обследование</w:t>
      </w:r>
      <w:r w:rsidR="00B606B5" w:rsidRPr="009072C5">
        <w:rPr>
          <w:rFonts w:ascii="Arial" w:hAnsi="Arial" w:cs="Arial"/>
          <w:sz w:val="24"/>
          <w:szCs w:val="24"/>
        </w:rPr>
        <w:t>,</w:t>
      </w:r>
      <w:r w:rsidR="004A3816" w:rsidRPr="009072C5">
        <w:rPr>
          <w:rFonts w:ascii="Arial" w:hAnsi="Arial" w:cs="Arial"/>
          <w:sz w:val="24"/>
          <w:szCs w:val="24"/>
        </w:rPr>
        <w:t xml:space="preserve"> проводимое </w:t>
      </w:r>
      <w:r w:rsidR="004A5538" w:rsidRPr="009072C5">
        <w:rPr>
          <w:rFonts w:ascii="Arial" w:hAnsi="Arial" w:cs="Arial"/>
          <w:sz w:val="24"/>
          <w:szCs w:val="24"/>
        </w:rPr>
        <w:t>в рамках предоставления Муниципальной услуги в порядке, установленном организационно-распорядительн</w:t>
      </w:r>
      <w:r w:rsidR="003E359F" w:rsidRPr="009072C5">
        <w:rPr>
          <w:rFonts w:ascii="Arial" w:hAnsi="Arial" w:cs="Arial"/>
          <w:sz w:val="24"/>
          <w:szCs w:val="24"/>
        </w:rPr>
        <w:t>ым документом Администрации</w:t>
      </w:r>
      <w:r w:rsidR="004A5538" w:rsidRPr="009072C5">
        <w:rPr>
          <w:rFonts w:ascii="Arial" w:hAnsi="Arial" w:cs="Arial"/>
          <w:sz w:val="24"/>
          <w:szCs w:val="24"/>
        </w:rPr>
        <w:t xml:space="preserve">. </w:t>
      </w:r>
    </w:p>
    <w:p w14:paraId="4FC76355" w14:textId="0459DDDA" w:rsidR="003449A4" w:rsidRPr="009072C5" w:rsidRDefault="003449A4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16.</w:t>
      </w:r>
      <w:r w:rsidR="004A5538" w:rsidRPr="009072C5">
        <w:rPr>
          <w:rFonts w:ascii="Arial" w:hAnsi="Arial" w:cs="Arial"/>
          <w:sz w:val="24"/>
          <w:szCs w:val="24"/>
        </w:rPr>
        <w:t>5. Решение о предоставлении Му</w:t>
      </w:r>
      <w:r w:rsidR="00C61DF8" w:rsidRPr="009072C5">
        <w:rPr>
          <w:rFonts w:ascii="Arial" w:hAnsi="Arial" w:cs="Arial"/>
          <w:sz w:val="24"/>
          <w:szCs w:val="24"/>
        </w:rPr>
        <w:t>ниципальной услуги принимается К</w:t>
      </w:r>
      <w:r w:rsidR="004A5538" w:rsidRPr="009072C5">
        <w:rPr>
          <w:rFonts w:ascii="Arial" w:hAnsi="Arial" w:cs="Arial"/>
          <w:sz w:val="24"/>
          <w:szCs w:val="24"/>
        </w:rPr>
        <w:t>онкурсной комиссией на основании электронных образов документов, представленных Заяви</w:t>
      </w:r>
      <w:r w:rsidR="000226F1" w:rsidRPr="009072C5">
        <w:rPr>
          <w:rFonts w:ascii="Arial" w:hAnsi="Arial" w:cs="Arial"/>
          <w:sz w:val="24"/>
          <w:szCs w:val="24"/>
        </w:rPr>
        <w:t>телем</w:t>
      </w:r>
      <w:r w:rsidR="004A5538" w:rsidRPr="009072C5">
        <w:rPr>
          <w:rFonts w:ascii="Arial" w:hAnsi="Arial" w:cs="Arial"/>
          <w:sz w:val="24"/>
          <w:szCs w:val="24"/>
        </w:rPr>
        <w:t>, а также сведен</w:t>
      </w:r>
      <w:r w:rsidRPr="009072C5">
        <w:rPr>
          <w:rFonts w:ascii="Arial" w:hAnsi="Arial" w:cs="Arial"/>
          <w:sz w:val="24"/>
          <w:szCs w:val="24"/>
        </w:rPr>
        <w:t>ий, полученных Администрацией</w:t>
      </w:r>
      <w:r w:rsidR="003E359F" w:rsidRPr="009072C5">
        <w:rPr>
          <w:rFonts w:ascii="Arial" w:hAnsi="Arial" w:cs="Arial"/>
          <w:sz w:val="24"/>
          <w:szCs w:val="24"/>
        </w:rPr>
        <w:t xml:space="preserve"> </w:t>
      </w:r>
      <w:r w:rsidR="004A5538" w:rsidRPr="009072C5">
        <w:rPr>
          <w:rFonts w:ascii="Arial" w:hAnsi="Arial" w:cs="Arial"/>
          <w:sz w:val="24"/>
          <w:szCs w:val="24"/>
        </w:rPr>
        <w:t xml:space="preserve">в порядке межведомственного электронного взаимодействия и в ходе выездного обследования. </w:t>
      </w:r>
    </w:p>
    <w:p w14:paraId="4F652F56" w14:textId="115FB82E" w:rsidR="007368BE" w:rsidRPr="009072C5" w:rsidRDefault="003449A4" w:rsidP="00335011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16.6. Прием документов, необходимых для предоставления Муниципальной услуги в иных формах, предусмотренных законодательством Российской Федерации, устанавливается организационно-распорядительным документом Администрации.</w:t>
      </w:r>
    </w:p>
    <w:p w14:paraId="60085917" w14:textId="77777777" w:rsidR="002713B3" w:rsidRDefault="002713B3" w:rsidP="002713B3">
      <w:pPr>
        <w:pStyle w:val="2-"/>
      </w:pPr>
      <w:bookmarkStart w:id="98" w:name="_Toc439151368"/>
      <w:bookmarkStart w:id="99" w:name="_Toc439151291"/>
      <w:bookmarkStart w:id="100" w:name="_Toc439151957"/>
      <w:bookmarkStart w:id="101" w:name="_Toc439151288"/>
      <w:bookmarkStart w:id="102" w:name="_Toc439151454"/>
      <w:bookmarkStart w:id="103" w:name="_Toc439151955"/>
      <w:bookmarkStart w:id="104" w:name="_Toc439151443"/>
      <w:bookmarkStart w:id="105" w:name="_Toc439151446"/>
      <w:bookmarkStart w:id="106" w:name="_Toc439151445"/>
      <w:bookmarkStart w:id="107" w:name="_Toc439151369"/>
      <w:bookmarkStart w:id="108" w:name="_Toc439151958"/>
      <w:bookmarkStart w:id="109" w:name="_Toc439151370"/>
      <w:bookmarkStart w:id="110" w:name="_Toc439151295"/>
      <w:bookmarkStart w:id="111" w:name="_Toc439151373"/>
      <w:bookmarkStart w:id="112" w:name="_Toc439151294"/>
      <w:bookmarkStart w:id="113" w:name="_Toc439151299"/>
      <w:bookmarkStart w:id="114" w:name="_Toc439151954"/>
      <w:bookmarkStart w:id="115" w:name="_Toc439151447"/>
      <w:bookmarkStart w:id="116" w:name="_Toc439151377"/>
      <w:bookmarkStart w:id="117" w:name="_Toc439151292"/>
      <w:bookmarkStart w:id="118" w:name="_Toc439151366"/>
      <w:bookmarkStart w:id="119" w:name="_Toc439151959"/>
      <w:bookmarkStart w:id="120" w:name="_Toc439151371"/>
      <w:bookmarkStart w:id="121" w:name="_Toc439151372"/>
      <w:bookmarkStart w:id="122" w:name="_Toc439151448"/>
      <w:bookmarkStart w:id="123" w:name="_Toc439151963"/>
      <w:bookmarkStart w:id="124" w:name="_Toc439151449"/>
      <w:bookmarkStart w:id="125" w:name="_Toc439151956"/>
      <w:bookmarkStart w:id="126" w:name="_Toc439151450"/>
      <w:bookmarkStart w:id="127" w:name="_Toc439151293"/>
      <w:bookmarkStart w:id="128" w:name="_Toc439151952"/>
      <w:bookmarkStart w:id="129" w:name="_Toc43915129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63AA6F96" w14:textId="0A259D18" w:rsidR="007368BE" w:rsidRPr="009072C5" w:rsidRDefault="004A5538" w:rsidP="002713B3">
      <w:pPr>
        <w:pStyle w:val="2-"/>
      </w:pPr>
      <w:r w:rsidRPr="009072C5">
        <w:t xml:space="preserve">17. </w:t>
      </w:r>
      <w:bookmarkStart w:id="130" w:name="_Toc438110036"/>
      <w:bookmarkStart w:id="131" w:name="_Toc438376241"/>
      <w:bookmarkStart w:id="132" w:name="_Toc510617007"/>
      <w:bookmarkStart w:id="133" w:name="_Toc516677621"/>
      <w:bookmarkEnd w:id="130"/>
      <w:bookmarkEnd w:id="131"/>
      <w:bookmarkEnd w:id="132"/>
      <w:bookmarkEnd w:id="133"/>
      <w:r w:rsidRPr="009072C5">
        <w:t>С</w:t>
      </w:r>
      <w:r w:rsidR="000226F1" w:rsidRPr="009072C5">
        <w:t>пособы получения Заявителем</w:t>
      </w:r>
      <w:r w:rsidRPr="009072C5">
        <w:t xml:space="preserve"> результатов предоставления Муниципальной услуги</w:t>
      </w:r>
    </w:p>
    <w:p w14:paraId="1C87BCEA" w14:textId="77777777" w:rsidR="007368BE" w:rsidRPr="009072C5" w:rsidRDefault="004A5538" w:rsidP="00335011">
      <w:pPr>
        <w:pStyle w:val="112"/>
        <w:widowControl w:val="0"/>
        <w:suppressAutoHyphens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17.1. Заявитель</w:t>
      </w:r>
      <w:r w:rsidRPr="009072C5">
        <w:rPr>
          <w:rFonts w:ascii="Arial" w:hAnsi="Arial" w:cs="Arial"/>
          <w:sz w:val="24"/>
          <w:szCs w:val="24"/>
        </w:rPr>
        <w:t xml:space="preserve"> уведомляется о ходе рассмотрения и готовности результата предоставления Муниципальной услуги следующими способами:</w:t>
      </w:r>
    </w:p>
    <w:p w14:paraId="03D3B020" w14:textId="23CDF638" w:rsidR="003449A4" w:rsidRPr="009072C5" w:rsidRDefault="003449A4" w:rsidP="00335011">
      <w:pPr>
        <w:pStyle w:val="112"/>
        <w:widowControl w:val="0"/>
        <w:numPr>
          <w:ilvl w:val="0"/>
          <w:numId w:val="20"/>
        </w:numPr>
        <w:suppressAutoHyphens/>
        <w:spacing w:line="23" w:lineRule="atLeast"/>
        <w:ind w:left="993" w:hanging="284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 Личн</w:t>
      </w:r>
      <w:r w:rsidR="00B606B5" w:rsidRPr="009072C5">
        <w:rPr>
          <w:rFonts w:ascii="Arial" w:hAnsi="Arial" w:cs="Arial"/>
          <w:sz w:val="24"/>
          <w:szCs w:val="24"/>
        </w:rPr>
        <w:t>ом</w:t>
      </w:r>
      <w:r w:rsidRPr="009072C5">
        <w:rPr>
          <w:rFonts w:ascii="Arial" w:hAnsi="Arial" w:cs="Arial"/>
          <w:sz w:val="24"/>
          <w:szCs w:val="24"/>
        </w:rPr>
        <w:t xml:space="preserve"> кабинет</w:t>
      </w:r>
      <w:r w:rsidR="00B606B5" w:rsidRPr="009072C5">
        <w:rPr>
          <w:rFonts w:ascii="Arial" w:hAnsi="Arial" w:cs="Arial"/>
          <w:sz w:val="24"/>
          <w:szCs w:val="24"/>
        </w:rPr>
        <w:t>е</w:t>
      </w:r>
      <w:r w:rsidRPr="009072C5">
        <w:rPr>
          <w:rFonts w:ascii="Arial" w:hAnsi="Arial" w:cs="Arial"/>
          <w:sz w:val="24"/>
          <w:szCs w:val="24"/>
        </w:rPr>
        <w:t xml:space="preserve"> на РПГУ;</w:t>
      </w:r>
    </w:p>
    <w:p w14:paraId="7382D01F" w14:textId="626EBDEC" w:rsidR="007368BE" w:rsidRPr="009072C5" w:rsidRDefault="00B606B5" w:rsidP="00335011">
      <w:pPr>
        <w:pStyle w:val="2f8"/>
        <w:widowControl w:val="0"/>
        <w:numPr>
          <w:ilvl w:val="0"/>
          <w:numId w:val="20"/>
        </w:numPr>
        <w:spacing w:line="23" w:lineRule="atLeast"/>
        <w:ind w:left="993" w:hanging="284"/>
        <w:rPr>
          <w:rFonts w:ascii="Arial" w:hAnsi="Arial" w:cs="Arial"/>
        </w:rPr>
      </w:pPr>
      <w:r w:rsidRPr="009072C5">
        <w:rPr>
          <w:rFonts w:ascii="Arial" w:hAnsi="Arial" w:cs="Arial"/>
        </w:rPr>
        <w:t xml:space="preserve">в </w:t>
      </w:r>
      <w:r w:rsidR="004A5538" w:rsidRPr="009072C5">
        <w:rPr>
          <w:rFonts w:ascii="Arial" w:hAnsi="Arial" w:cs="Arial"/>
        </w:rPr>
        <w:t>сервис</w:t>
      </w:r>
      <w:r w:rsidRPr="009072C5">
        <w:rPr>
          <w:rFonts w:ascii="Arial" w:hAnsi="Arial" w:cs="Arial"/>
        </w:rPr>
        <w:t>е</w:t>
      </w:r>
      <w:r w:rsidR="004A5538" w:rsidRPr="009072C5">
        <w:rPr>
          <w:rFonts w:ascii="Arial" w:hAnsi="Arial" w:cs="Arial"/>
        </w:rPr>
        <w:t xml:space="preserve"> РПГУ «Узнать статус заявления»;</w:t>
      </w:r>
    </w:p>
    <w:p w14:paraId="7C7722A7" w14:textId="06A0A3DB" w:rsidR="007368BE" w:rsidRPr="009072C5" w:rsidRDefault="004A5538" w:rsidP="00335011">
      <w:pPr>
        <w:pStyle w:val="2f8"/>
        <w:widowControl w:val="0"/>
        <w:numPr>
          <w:ilvl w:val="0"/>
          <w:numId w:val="20"/>
        </w:numPr>
        <w:spacing w:line="23" w:lineRule="atLeast"/>
        <w:ind w:left="993" w:hanging="284"/>
        <w:rPr>
          <w:rFonts w:ascii="Arial" w:hAnsi="Arial" w:cs="Arial"/>
          <w:lang w:eastAsia="ru-RU"/>
        </w:rPr>
      </w:pPr>
      <w:r w:rsidRPr="009072C5">
        <w:rPr>
          <w:rFonts w:ascii="Arial" w:hAnsi="Arial" w:cs="Arial"/>
          <w:lang w:eastAsia="ru-RU"/>
        </w:rPr>
        <w:t xml:space="preserve">по контактному телефону </w:t>
      </w:r>
      <w:r w:rsidR="003E359F" w:rsidRPr="009072C5">
        <w:rPr>
          <w:rFonts w:ascii="Arial" w:hAnsi="Arial" w:cs="Arial"/>
          <w:lang w:eastAsia="ru-RU"/>
        </w:rPr>
        <w:t>Администрации</w:t>
      </w:r>
      <w:r w:rsidRPr="009072C5">
        <w:rPr>
          <w:rFonts w:ascii="Arial" w:hAnsi="Arial" w:cs="Arial"/>
          <w:lang w:eastAsia="ru-RU"/>
        </w:rPr>
        <w:t>;</w:t>
      </w:r>
    </w:p>
    <w:p w14:paraId="0179685E" w14:textId="77A522AC" w:rsidR="007368BE" w:rsidRPr="009072C5" w:rsidRDefault="004A5538" w:rsidP="00335011">
      <w:pPr>
        <w:pStyle w:val="2f8"/>
        <w:widowControl w:val="0"/>
        <w:numPr>
          <w:ilvl w:val="0"/>
          <w:numId w:val="20"/>
        </w:numPr>
        <w:spacing w:line="23" w:lineRule="atLeast"/>
        <w:ind w:left="993" w:hanging="284"/>
        <w:rPr>
          <w:rFonts w:ascii="Arial" w:hAnsi="Arial" w:cs="Arial"/>
        </w:rPr>
      </w:pPr>
      <w:r w:rsidRPr="009072C5">
        <w:rPr>
          <w:rFonts w:ascii="Arial" w:hAnsi="Arial" w:cs="Arial"/>
          <w:lang w:eastAsia="ru-RU"/>
        </w:rPr>
        <w:t xml:space="preserve">по бесплатному единому номеру телефона Электронной приемной Московской области: 8-800-550-50-30. </w:t>
      </w:r>
    </w:p>
    <w:p w14:paraId="29A58FD4" w14:textId="16CF0F7D" w:rsidR="007368BE" w:rsidRPr="009072C5" w:rsidRDefault="004A5538" w:rsidP="00335011">
      <w:pPr>
        <w:pStyle w:val="112"/>
        <w:widowControl w:val="0"/>
        <w:suppressAutoHyphens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17.2. Результат предоставления Муниципальной услуги</w:t>
      </w:r>
      <w:r w:rsidR="00EA1F50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независимо от принятого решения</w:t>
      </w:r>
      <w:r w:rsidR="00EA1F50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направляется Заявителю в форме электронного документа, подписанного ЭП уполномоченного должностного </w:t>
      </w:r>
      <w:r w:rsidR="003E359F" w:rsidRPr="009072C5">
        <w:rPr>
          <w:rFonts w:ascii="Arial" w:hAnsi="Arial" w:cs="Arial"/>
          <w:sz w:val="24"/>
          <w:szCs w:val="24"/>
        </w:rPr>
        <w:t>лица Администрации</w:t>
      </w:r>
      <w:r w:rsidRPr="009072C5">
        <w:rPr>
          <w:rFonts w:ascii="Arial" w:hAnsi="Arial" w:cs="Arial"/>
          <w:sz w:val="24"/>
          <w:szCs w:val="24"/>
        </w:rPr>
        <w:t xml:space="preserve"> в Личный кабинет на РПГУ. </w:t>
      </w:r>
    </w:p>
    <w:p w14:paraId="351D21A0" w14:textId="59EADD17" w:rsidR="007368BE" w:rsidRPr="009072C5" w:rsidRDefault="003449A4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17.3</w:t>
      </w:r>
      <w:r w:rsidR="004A5538" w:rsidRPr="009072C5">
        <w:rPr>
          <w:rFonts w:ascii="Arial" w:hAnsi="Arial" w:cs="Arial"/>
          <w:sz w:val="24"/>
          <w:szCs w:val="24"/>
        </w:rPr>
        <w:t xml:space="preserve">. </w:t>
      </w:r>
      <w:r w:rsidRPr="009072C5">
        <w:rPr>
          <w:rFonts w:ascii="Arial" w:hAnsi="Arial" w:cs="Arial"/>
          <w:sz w:val="24"/>
          <w:szCs w:val="24"/>
        </w:rPr>
        <w:t xml:space="preserve">В любом МФЦ Московской области </w:t>
      </w:r>
      <w:r w:rsidR="004A5538" w:rsidRPr="009072C5">
        <w:rPr>
          <w:rFonts w:ascii="Arial" w:hAnsi="Arial" w:cs="Arial"/>
          <w:sz w:val="24"/>
          <w:szCs w:val="24"/>
        </w:rPr>
        <w:t>Заявителю обеспечена возможность получения результат</w:t>
      </w:r>
      <w:r w:rsidR="000226F1" w:rsidRPr="009072C5">
        <w:rPr>
          <w:rFonts w:ascii="Arial" w:hAnsi="Arial" w:cs="Arial"/>
          <w:sz w:val="24"/>
          <w:szCs w:val="24"/>
        </w:rPr>
        <w:t>а предоставления Муниципальной</w:t>
      </w:r>
      <w:r w:rsidRPr="009072C5">
        <w:rPr>
          <w:rFonts w:ascii="Arial" w:hAnsi="Arial" w:cs="Arial"/>
          <w:sz w:val="24"/>
          <w:szCs w:val="24"/>
        </w:rPr>
        <w:t xml:space="preserve"> услуги</w:t>
      </w:r>
      <w:r w:rsidR="004A5538" w:rsidRPr="009072C5">
        <w:rPr>
          <w:rFonts w:ascii="Arial" w:hAnsi="Arial" w:cs="Arial"/>
          <w:sz w:val="24"/>
          <w:szCs w:val="24"/>
        </w:rPr>
        <w:t xml:space="preserve">. В этом случае специалистом МФЦ распечатывается из Модуля </w:t>
      </w:r>
      <w:r w:rsidRPr="009072C5">
        <w:rPr>
          <w:rFonts w:ascii="Arial" w:hAnsi="Arial" w:cs="Arial"/>
          <w:sz w:val="24"/>
          <w:szCs w:val="24"/>
        </w:rPr>
        <w:t>МФЦ ЕИС ОУ</w:t>
      </w:r>
      <w:r w:rsidR="004A5538" w:rsidRPr="009072C5">
        <w:rPr>
          <w:rFonts w:ascii="Arial" w:hAnsi="Arial" w:cs="Arial"/>
          <w:sz w:val="24"/>
          <w:szCs w:val="24"/>
        </w:rPr>
        <w:t xml:space="preserve"> экземпляр электронного документа на бумажном носителе, подписанный ЭП уполномоченного долж</w:t>
      </w:r>
      <w:r w:rsidR="003E359F" w:rsidRPr="009072C5">
        <w:rPr>
          <w:rFonts w:ascii="Arial" w:hAnsi="Arial" w:cs="Arial"/>
          <w:sz w:val="24"/>
          <w:szCs w:val="24"/>
        </w:rPr>
        <w:t>ностного лица Администрации</w:t>
      </w:r>
      <w:r w:rsidR="004A5538" w:rsidRPr="009072C5">
        <w:rPr>
          <w:rFonts w:ascii="Arial" w:hAnsi="Arial" w:cs="Arial"/>
          <w:sz w:val="24"/>
          <w:szCs w:val="24"/>
        </w:rPr>
        <w:t xml:space="preserve">, заверяется подписью уполномоченного специалиста МФЦ и печатью МФЦ. </w:t>
      </w:r>
    </w:p>
    <w:p w14:paraId="48588CEC" w14:textId="77777777" w:rsidR="002713B3" w:rsidRDefault="002713B3" w:rsidP="002713B3">
      <w:pPr>
        <w:pStyle w:val="2-"/>
      </w:pPr>
      <w:bookmarkStart w:id="134" w:name="_Toc438110038"/>
      <w:bookmarkStart w:id="135" w:name="_Toc437973296"/>
      <w:bookmarkStart w:id="136" w:name="_Toc439151380"/>
      <w:bookmarkStart w:id="137" w:name="_Toc438376243"/>
      <w:bookmarkStart w:id="138" w:name="_Toc439151966"/>
      <w:bookmarkStart w:id="139" w:name="_Toc516677622"/>
      <w:bookmarkStart w:id="140" w:name="_Toc510617008"/>
      <w:bookmarkStart w:id="141" w:name="_Toc439151457"/>
      <w:bookmarkStart w:id="142" w:name="_Toc437973295"/>
      <w:bookmarkStart w:id="143" w:name="_Toc439151302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423D4F9F" w14:textId="2F46C0A0" w:rsidR="007368BE" w:rsidRPr="009072C5" w:rsidRDefault="004A5538" w:rsidP="002713B3">
      <w:pPr>
        <w:pStyle w:val="2-"/>
      </w:pPr>
      <w:r w:rsidRPr="009072C5">
        <w:t>18. Максимальный срок ожидания в очереди</w:t>
      </w:r>
    </w:p>
    <w:p w14:paraId="45244C72" w14:textId="18D87FCB" w:rsidR="007368BE" w:rsidRPr="009072C5" w:rsidRDefault="004A5538" w:rsidP="00335011">
      <w:pPr>
        <w:pStyle w:val="112"/>
        <w:widowControl w:val="0"/>
        <w:numPr>
          <w:ilvl w:val="1"/>
          <w:numId w:val="8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ar-SA"/>
        </w:rPr>
        <w:t>Максимальный срок ожидания в очереди при получении результата предоставления Муниципальной услуги в МФЦ не должен превышать 12,5 минут.</w:t>
      </w:r>
    </w:p>
    <w:p w14:paraId="6A140246" w14:textId="77777777" w:rsidR="002713B3" w:rsidRDefault="002713B3" w:rsidP="002713B3">
      <w:pPr>
        <w:pStyle w:val="2-"/>
      </w:pPr>
      <w:bookmarkStart w:id="144" w:name="_Toc437973297"/>
      <w:bookmarkStart w:id="145" w:name="_Toc438376244"/>
      <w:bookmarkStart w:id="146" w:name="_Toc516677623"/>
      <w:bookmarkStart w:id="147" w:name="_Toc510617009"/>
      <w:bookmarkStart w:id="148" w:name="_Toc438110039"/>
    </w:p>
    <w:p w14:paraId="2F9ED333" w14:textId="5736BD96" w:rsidR="007368BE" w:rsidRPr="009072C5" w:rsidRDefault="00770A90" w:rsidP="002713B3">
      <w:pPr>
        <w:pStyle w:val="2-"/>
      </w:pPr>
      <w:r w:rsidRPr="009072C5">
        <w:t xml:space="preserve">19. </w:t>
      </w:r>
      <w:r w:rsidR="004A5538" w:rsidRPr="009072C5">
        <w:t xml:space="preserve">Требования к помещениям, </w:t>
      </w:r>
      <w:bookmarkEnd w:id="144"/>
      <w:bookmarkEnd w:id="145"/>
      <w:bookmarkEnd w:id="146"/>
      <w:bookmarkEnd w:id="147"/>
      <w:bookmarkEnd w:id="148"/>
      <w:r w:rsidR="004A5538" w:rsidRPr="009072C5">
        <w:t xml:space="preserve"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</w:t>
      </w:r>
      <w:r w:rsidR="00EA1F50" w:rsidRPr="009072C5">
        <w:t xml:space="preserve">указанных объектов </w:t>
      </w:r>
      <w:r w:rsidR="004A5538" w:rsidRPr="009072C5">
        <w:t>для инвалидов</w:t>
      </w:r>
    </w:p>
    <w:p w14:paraId="0F22D42B" w14:textId="42F90D84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9" w:name="_Toc510617010"/>
      <w:bookmarkStart w:id="150" w:name="_Toc438110040"/>
      <w:bookmarkStart w:id="151" w:name="_Toc516677624"/>
      <w:bookmarkStart w:id="152" w:name="_Toc437973298"/>
      <w:bookmarkStart w:id="153" w:name="_Toc438376245"/>
      <w:bookmarkEnd w:id="149"/>
      <w:bookmarkEnd w:id="150"/>
      <w:bookmarkEnd w:id="151"/>
      <w:bookmarkEnd w:id="152"/>
      <w:bookmarkEnd w:id="153"/>
      <w:r w:rsidRPr="009072C5">
        <w:rPr>
          <w:rFonts w:ascii="Arial" w:hAnsi="Arial" w:cs="Arial"/>
          <w:sz w:val="24"/>
          <w:szCs w:val="24"/>
        </w:rPr>
        <w:t>19.1.</w:t>
      </w:r>
      <w:r w:rsidRPr="009072C5">
        <w:rPr>
          <w:rFonts w:ascii="Arial" w:hAnsi="Arial" w:cs="Arial"/>
          <w:sz w:val="24"/>
          <w:szCs w:val="24"/>
        </w:rPr>
        <w:tab/>
      </w:r>
      <w:r w:rsidR="00E17604" w:rsidRPr="009072C5">
        <w:rPr>
          <w:rFonts w:ascii="Arial" w:hAnsi="Arial" w:cs="Arial"/>
          <w:sz w:val="24"/>
          <w:szCs w:val="24"/>
        </w:rPr>
        <w:t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где предоставл</w:t>
      </w:r>
      <w:r w:rsidR="00DF4D45" w:rsidRPr="009072C5">
        <w:rPr>
          <w:rFonts w:ascii="Arial" w:hAnsi="Arial" w:cs="Arial"/>
          <w:sz w:val="24"/>
          <w:szCs w:val="24"/>
        </w:rPr>
        <w:t>яется</w:t>
      </w:r>
      <w:r w:rsidR="00E17604" w:rsidRPr="009072C5">
        <w:rPr>
          <w:rFonts w:ascii="Arial" w:hAnsi="Arial" w:cs="Arial"/>
          <w:sz w:val="24"/>
          <w:szCs w:val="24"/>
        </w:rPr>
        <w:t xml:space="preserve"> Муниципальная услуга</w:t>
      </w:r>
      <w:r w:rsidR="00770A90" w:rsidRPr="009072C5">
        <w:rPr>
          <w:rFonts w:ascii="Arial" w:hAnsi="Arial" w:cs="Arial"/>
          <w:sz w:val="24"/>
          <w:szCs w:val="24"/>
        </w:rPr>
        <w:t>,</w:t>
      </w:r>
      <w:r w:rsidR="00E17604" w:rsidRPr="009072C5">
        <w:rPr>
          <w:rFonts w:ascii="Arial" w:hAnsi="Arial" w:cs="Arial"/>
          <w:sz w:val="24"/>
          <w:szCs w:val="24"/>
        </w:rPr>
        <w:t xml:space="preserve"> и беспрепятственного их передвижения в указанных помещениях в соответствии с  Закон</w:t>
      </w:r>
      <w:r w:rsidR="00DF4D45" w:rsidRPr="009072C5">
        <w:rPr>
          <w:rFonts w:ascii="Arial" w:hAnsi="Arial" w:cs="Arial"/>
          <w:sz w:val="24"/>
          <w:szCs w:val="24"/>
        </w:rPr>
        <w:t>ом</w:t>
      </w:r>
      <w:r w:rsidR="00E17604" w:rsidRPr="009072C5">
        <w:rPr>
          <w:rFonts w:ascii="Arial" w:hAnsi="Arial" w:cs="Arial"/>
          <w:sz w:val="24"/>
          <w:szCs w:val="24"/>
        </w:rPr>
        <w:t xml:space="preserve"> Московской области от 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r w:rsidRPr="009072C5">
        <w:rPr>
          <w:rFonts w:ascii="Arial" w:hAnsi="Arial" w:cs="Arial"/>
          <w:sz w:val="24"/>
          <w:szCs w:val="24"/>
        </w:rPr>
        <w:t xml:space="preserve"> </w:t>
      </w:r>
    </w:p>
    <w:p w14:paraId="46322DE4" w14:textId="47F327D5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19.2.</w:t>
      </w:r>
      <w:r w:rsidRPr="009072C5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14:paraId="0E176D7B" w14:textId="03328072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19.3.</w:t>
      </w:r>
      <w:r w:rsidRPr="009072C5">
        <w:rPr>
          <w:rFonts w:ascii="Arial" w:hAnsi="Arial" w:cs="Arial"/>
          <w:sz w:val="24"/>
          <w:szCs w:val="24"/>
        </w:rPr>
        <w:tab/>
        <w:t>Помещения, в которых осуществляется предоставление Муниципальной услуги</w:t>
      </w:r>
      <w:r w:rsidR="00770A90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3E359F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>, вход</w:t>
      </w:r>
      <w:r w:rsidR="00E04A84" w:rsidRPr="009072C5">
        <w:rPr>
          <w:rFonts w:ascii="Arial" w:hAnsi="Arial" w:cs="Arial"/>
          <w:sz w:val="24"/>
          <w:szCs w:val="24"/>
        </w:rPr>
        <w:t>ы</w:t>
      </w:r>
      <w:r w:rsidRPr="009072C5">
        <w:rPr>
          <w:rFonts w:ascii="Arial" w:hAnsi="Arial" w:cs="Arial"/>
          <w:sz w:val="24"/>
          <w:szCs w:val="24"/>
        </w:rPr>
        <w:t xml:space="preserve"> в такие объекты и выход</w:t>
      </w:r>
      <w:r w:rsidR="00E04A84" w:rsidRPr="009072C5">
        <w:rPr>
          <w:rFonts w:ascii="Arial" w:hAnsi="Arial" w:cs="Arial"/>
          <w:sz w:val="24"/>
          <w:szCs w:val="24"/>
        </w:rPr>
        <w:t>ы</w:t>
      </w:r>
      <w:r w:rsidRPr="009072C5">
        <w:rPr>
          <w:rFonts w:ascii="Arial" w:hAnsi="Arial" w:cs="Arial"/>
          <w:sz w:val="24"/>
          <w:szCs w:val="24"/>
        </w:rPr>
        <w:t xml:space="preserve">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 </w:t>
      </w:r>
    </w:p>
    <w:p w14:paraId="33CFBF82" w14:textId="07108D9D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19.4.</w:t>
      </w:r>
      <w:r w:rsidRPr="009072C5">
        <w:rPr>
          <w:rFonts w:ascii="Arial" w:hAnsi="Arial" w:cs="Arial"/>
          <w:sz w:val="24"/>
          <w:szCs w:val="24"/>
        </w:rPr>
        <w:tab/>
      </w:r>
      <w:r w:rsidR="00E17604" w:rsidRPr="009072C5">
        <w:rPr>
          <w:rFonts w:ascii="Arial" w:hAnsi="Arial" w:cs="Arial"/>
          <w:sz w:val="24"/>
          <w:szCs w:val="24"/>
        </w:rPr>
        <w:t>Здания</w:t>
      </w:r>
      <w:r w:rsidRPr="009072C5">
        <w:rPr>
          <w:rFonts w:ascii="Arial" w:hAnsi="Arial" w:cs="Arial"/>
          <w:sz w:val="24"/>
          <w:szCs w:val="24"/>
        </w:rPr>
        <w:t>, в которых осуществляется пред</w:t>
      </w:r>
      <w:r w:rsidR="00E17604" w:rsidRPr="009072C5">
        <w:rPr>
          <w:rFonts w:ascii="Arial" w:hAnsi="Arial" w:cs="Arial"/>
          <w:sz w:val="24"/>
          <w:szCs w:val="24"/>
        </w:rPr>
        <w:t>оставление Муниципальной услуги</w:t>
      </w:r>
      <w:r w:rsidR="00770A90" w:rsidRPr="009072C5">
        <w:rPr>
          <w:rFonts w:ascii="Arial" w:hAnsi="Arial" w:cs="Arial"/>
          <w:sz w:val="24"/>
          <w:szCs w:val="24"/>
        </w:rPr>
        <w:t>,</w:t>
      </w:r>
      <w:r w:rsidR="00E17604" w:rsidRPr="009072C5">
        <w:rPr>
          <w:rFonts w:ascii="Arial" w:hAnsi="Arial" w:cs="Arial"/>
          <w:sz w:val="24"/>
          <w:szCs w:val="24"/>
        </w:rPr>
        <w:t xml:space="preserve"> должны быть оснащены следующими специальными приспособлениями и оборудованием</w:t>
      </w:r>
      <w:r w:rsidRPr="009072C5">
        <w:rPr>
          <w:rFonts w:ascii="Arial" w:hAnsi="Arial" w:cs="Arial"/>
          <w:sz w:val="24"/>
          <w:szCs w:val="24"/>
        </w:rPr>
        <w:t>:</w:t>
      </w:r>
    </w:p>
    <w:p w14:paraId="0C93E057" w14:textId="77777777" w:rsidR="00E17604" w:rsidRPr="009072C5" w:rsidRDefault="00E17604" w:rsidP="002713B3">
      <w:pPr>
        <w:pStyle w:val="2-"/>
        <w:ind w:firstLine="709"/>
        <w:jc w:val="both"/>
        <w:rPr>
          <w:b/>
          <w:shd w:val="clear" w:color="auto" w:fill="FFFFFF"/>
        </w:rPr>
      </w:pPr>
      <w:r w:rsidRPr="009072C5">
        <w:rPr>
          <w:shd w:val="clear" w:color="auto" w:fill="FFFFFF"/>
        </w:rPr>
        <w:t>1) средствами визуальной и звуковой информации;</w:t>
      </w:r>
    </w:p>
    <w:p w14:paraId="20122507" w14:textId="77777777" w:rsidR="00E17604" w:rsidRPr="009072C5" w:rsidRDefault="00E17604" w:rsidP="002713B3">
      <w:pPr>
        <w:pStyle w:val="2-"/>
        <w:ind w:firstLine="709"/>
        <w:jc w:val="both"/>
        <w:rPr>
          <w:b/>
          <w:shd w:val="clear" w:color="auto" w:fill="FFFFFF"/>
        </w:rPr>
      </w:pPr>
      <w:r w:rsidRPr="009072C5">
        <w:rPr>
          <w:shd w:val="clear" w:color="auto" w:fill="FFFFFF"/>
        </w:rPr>
        <w:t>2) специальными указателями около строящихся и ремонтируемых объектов;</w:t>
      </w:r>
    </w:p>
    <w:p w14:paraId="73233297" w14:textId="77777777" w:rsidR="00E17604" w:rsidRPr="009072C5" w:rsidRDefault="00E17604" w:rsidP="002713B3">
      <w:pPr>
        <w:pStyle w:val="2-"/>
        <w:ind w:firstLine="709"/>
        <w:jc w:val="both"/>
        <w:rPr>
          <w:b/>
          <w:shd w:val="clear" w:color="auto" w:fill="FFFFFF"/>
        </w:rPr>
      </w:pPr>
      <w:r w:rsidRPr="009072C5">
        <w:rPr>
          <w:shd w:val="clear" w:color="auto" w:fill="FFFFFF"/>
        </w:rPr>
        <w:t>3) звуковой сигнализацией у светофоров;</w:t>
      </w:r>
    </w:p>
    <w:p w14:paraId="2858BBC6" w14:textId="77777777" w:rsidR="00E17604" w:rsidRPr="009072C5" w:rsidRDefault="00E17604" w:rsidP="002713B3">
      <w:pPr>
        <w:pStyle w:val="2-"/>
        <w:ind w:firstLine="709"/>
        <w:jc w:val="both"/>
        <w:rPr>
          <w:b/>
          <w:shd w:val="clear" w:color="auto" w:fill="FFFFFF"/>
        </w:rPr>
      </w:pPr>
      <w:r w:rsidRPr="009072C5">
        <w:rPr>
          <w:shd w:val="clear" w:color="auto" w:fill="FFFFFF"/>
        </w:rPr>
        <w:t>4) телефонами-автоматами или иными средствами связи, доступными для инвалидов;</w:t>
      </w:r>
    </w:p>
    <w:p w14:paraId="6F286A93" w14:textId="77777777" w:rsidR="00E17604" w:rsidRPr="009072C5" w:rsidRDefault="00E17604" w:rsidP="002713B3">
      <w:pPr>
        <w:pStyle w:val="2-"/>
        <w:ind w:firstLine="709"/>
        <w:jc w:val="both"/>
        <w:rPr>
          <w:b/>
          <w:shd w:val="clear" w:color="auto" w:fill="FFFFFF"/>
        </w:rPr>
      </w:pPr>
      <w:r w:rsidRPr="009072C5">
        <w:rPr>
          <w:shd w:val="clear" w:color="auto" w:fill="FFFFFF"/>
        </w:rPr>
        <w:t>5) санитарно-гигиеническими помещениями;</w:t>
      </w:r>
    </w:p>
    <w:p w14:paraId="7C8D8CD3" w14:textId="77777777" w:rsidR="00E17604" w:rsidRPr="009072C5" w:rsidRDefault="00E17604" w:rsidP="002713B3">
      <w:pPr>
        <w:pStyle w:val="2-"/>
        <w:ind w:firstLine="709"/>
        <w:jc w:val="both"/>
        <w:rPr>
          <w:b/>
          <w:shd w:val="clear" w:color="auto" w:fill="FFFFFF"/>
        </w:rPr>
      </w:pPr>
      <w:r w:rsidRPr="009072C5">
        <w:rPr>
          <w:shd w:val="clear" w:color="auto" w:fill="FFFFFF"/>
        </w:rPr>
        <w:t>6) пандусами и поручнями у лестниц при входах в здание;</w:t>
      </w:r>
    </w:p>
    <w:p w14:paraId="13318294" w14:textId="6C57094F" w:rsidR="00E17604" w:rsidRPr="009072C5" w:rsidRDefault="00E17604" w:rsidP="002713B3">
      <w:pPr>
        <w:pStyle w:val="2-"/>
        <w:ind w:firstLine="709"/>
        <w:jc w:val="both"/>
        <w:rPr>
          <w:shd w:val="clear" w:color="auto" w:fill="FFFFFF"/>
        </w:rPr>
      </w:pPr>
      <w:r w:rsidRPr="009072C5">
        <w:rPr>
          <w:shd w:val="clear" w:color="auto" w:fill="FFFFFF"/>
        </w:rPr>
        <w:t>7) пандусами при входах в здания, пандусами или</w:t>
      </w:r>
      <w:r w:rsidR="006328D4" w:rsidRPr="009072C5">
        <w:rPr>
          <w:shd w:val="clear" w:color="auto" w:fill="FFFFFF"/>
        </w:rPr>
        <w:t xml:space="preserve"> </w:t>
      </w:r>
      <w:r w:rsidRPr="009072C5">
        <w:rPr>
          <w:shd w:val="clear" w:color="auto" w:fill="FFFFFF"/>
        </w:rPr>
        <w:t>подъемными</w:t>
      </w:r>
      <w:r w:rsidR="00A9234C" w:rsidRPr="009072C5">
        <w:rPr>
          <w:shd w:val="clear" w:color="auto" w:fill="FFFFFF"/>
        </w:rPr>
        <w:t xml:space="preserve"> лифтами внутри помещения.</w:t>
      </w:r>
    </w:p>
    <w:p w14:paraId="3A26EA76" w14:textId="571789C5" w:rsidR="00B60219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19.5.</w:t>
      </w:r>
      <w:r w:rsidR="00B60219" w:rsidRPr="009072C5">
        <w:rPr>
          <w:rFonts w:ascii="Arial" w:hAnsi="Arial" w:cs="Arial"/>
          <w:sz w:val="24"/>
          <w:szCs w:val="24"/>
        </w:rPr>
        <w:t xml:space="preserve"> На автостоянках и в местах парковки транспортных средств должно выделяться до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="00B60219" w:rsidRPr="009072C5">
        <w:rPr>
          <w:rFonts w:ascii="Arial" w:hAnsi="Arial" w:cs="Arial"/>
          <w:sz w:val="24"/>
          <w:szCs w:val="24"/>
        </w:rPr>
        <w:t>10 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14:paraId="350FDD4E" w14:textId="59FCF6DF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19.6. Помещения, в которых осуществляется предоставление Муниципальной услуги</w:t>
      </w:r>
      <w:r w:rsidR="00E067FA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14:paraId="3CA9B834" w14:textId="77777777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электронной системой управления очередью (при наличии);</w:t>
      </w:r>
    </w:p>
    <w:p w14:paraId="560C6593" w14:textId="77512FD1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информационными стендами, содержащими визуальную и текстовую инф</w:t>
      </w:r>
      <w:r w:rsidR="00E067FA" w:rsidRPr="009072C5">
        <w:rPr>
          <w:rFonts w:ascii="Arial" w:hAnsi="Arial" w:cs="Arial"/>
          <w:sz w:val="24"/>
          <w:szCs w:val="24"/>
        </w:rPr>
        <w:t>ормацию;</w:t>
      </w:r>
    </w:p>
    <w:p w14:paraId="34A1AB91" w14:textId="58541661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в) стульями, столами, писчей бумагой, бланками, образцами заявлений и письменными принадлежностями в количес</w:t>
      </w:r>
      <w:r w:rsidR="00E067FA" w:rsidRPr="009072C5">
        <w:rPr>
          <w:rFonts w:ascii="Arial" w:hAnsi="Arial" w:cs="Arial"/>
          <w:sz w:val="24"/>
          <w:szCs w:val="24"/>
        </w:rPr>
        <w:t>тве, достаточном для заявителей;</w:t>
      </w:r>
    </w:p>
    <w:p w14:paraId="393FBA7C" w14:textId="77777777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средствами визуальной и звуковой информации.</w:t>
      </w:r>
    </w:p>
    <w:p w14:paraId="5CE1F499" w14:textId="16F22DE6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14:paraId="63716B58" w14:textId="611219D9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14:paraId="1130000A" w14:textId="5F1195C1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19.9. В помещениях, в которых осуществляется предоставление Муниципальной услуги, </w:t>
      </w:r>
      <w:r w:rsidR="00E067FA" w:rsidRPr="009072C5">
        <w:rPr>
          <w:rFonts w:ascii="Arial" w:hAnsi="Arial" w:cs="Arial"/>
          <w:sz w:val="24"/>
          <w:szCs w:val="24"/>
        </w:rPr>
        <w:t xml:space="preserve">должны быть </w:t>
      </w:r>
      <w:r w:rsidRPr="009072C5">
        <w:rPr>
          <w:rFonts w:ascii="Arial" w:hAnsi="Arial" w:cs="Arial"/>
          <w:sz w:val="24"/>
          <w:szCs w:val="24"/>
        </w:rPr>
        <w:t>созданы условия для обслуживания инвалидов (включая инвалидов, использующих кресла-коляски и собак-проводников):</w:t>
      </w:r>
    </w:p>
    <w:p w14:paraId="797E36C7" w14:textId="77777777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беспрепятственный доступ к помещениям Администрации, где предоставляется Муниципальная услуга;</w:t>
      </w:r>
    </w:p>
    <w:p w14:paraId="7A086481" w14:textId="40AAE322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возможность самостоятельного или с помощью работников Администрации передвижения по территории, на которой расположены помещения;</w:t>
      </w:r>
    </w:p>
    <w:p w14:paraId="2F049E94" w14:textId="4AE3A384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в) возможность посадки в транспортное средство и высадки из него перед входом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в помещения, в том числе с использованием кресла-коляски и при необходимости с помощью работников Администрации;</w:t>
      </w:r>
    </w:p>
    <w:p w14:paraId="5F445507" w14:textId="77777777" w:rsidR="00B60219" w:rsidRPr="009072C5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14:paraId="5B7ECF66" w14:textId="73880A86" w:rsidR="00B60219" w:rsidRDefault="00B60219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д) сопровождение инвалидов, имеющих стойкие расстройства функции зрения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и самостоятельного передвижения, и оказание им помощи в помещениях.</w:t>
      </w:r>
    </w:p>
    <w:p w14:paraId="4508A978" w14:textId="77777777" w:rsidR="0080309E" w:rsidRPr="009072C5" w:rsidRDefault="0080309E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E6BC4D" w14:textId="0FA34AB9" w:rsidR="007368BE" w:rsidRPr="009072C5" w:rsidRDefault="004A5538" w:rsidP="002713B3">
      <w:pPr>
        <w:pStyle w:val="2-"/>
        <w:numPr>
          <w:ilvl w:val="0"/>
          <w:numId w:val="9"/>
        </w:numPr>
      </w:pPr>
      <w:r w:rsidRPr="009072C5">
        <w:t>Показатели доступности и качества Муниципальной услуги</w:t>
      </w:r>
    </w:p>
    <w:p w14:paraId="5667DEFA" w14:textId="0676591A" w:rsidR="007368BE" w:rsidRPr="009072C5" w:rsidRDefault="004A5538" w:rsidP="00335011">
      <w:pPr>
        <w:pStyle w:val="112"/>
        <w:widowControl w:val="0"/>
        <w:numPr>
          <w:ilvl w:val="1"/>
          <w:numId w:val="9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69E1FFA6" w14:textId="0544EF46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1E19738D" w14:textId="207450FC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color w:val="000000"/>
          <w:sz w:val="24"/>
          <w:szCs w:val="24"/>
        </w:rPr>
        <w:t>возможность выбора Заявителем форм предоставления Муниципальной услуги, в том числе с использованием РПГУ;</w:t>
      </w:r>
    </w:p>
    <w:p w14:paraId="51729F72" w14:textId="3CA20934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color w:val="000000"/>
          <w:sz w:val="24"/>
          <w:szCs w:val="24"/>
        </w:rPr>
        <w:t xml:space="preserve">возможность обращения за получением Муниципальной услуги в </w:t>
      </w:r>
      <w:r w:rsidR="00535C2C" w:rsidRPr="009072C5">
        <w:rPr>
          <w:color w:val="000000"/>
          <w:sz w:val="24"/>
          <w:szCs w:val="24"/>
        </w:rPr>
        <w:t xml:space="preserve">любой </w:t>
      </w:r>
      <w:r w:rsidRPr="009072C5">
        <w:rPr>
          <w:color w:val="000000"/>
          <w:sz w:val="24"/>
          <w:szCs w:val="24"/>
        </w:rPr>
        <w:t>МФЦ;</w:t>
      </w:r>
    </w:p>
    <w:p w14:paraId="3C1E308A" w14:textId="2F47E4DC" w:rsidR="00535C2C" w:rsidRPr="009072C5" w:rsidRDefault="00535C2C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color w:val="000000"/>
          <w:sz w:val="24"/>
          <w:szCs w:val="24"/>
        </w:rPr>
        <w:t>возможность получения результата предоставления Муниципальной услуги в любом МФЦ;</w:t>
      </w:r>
    </w:p>
    <w:p w14:paraId="355BAD3C" w14:textId="7423A502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доступность обращения за предоставлением Муниципальной услуги, в том числе для маломобильных групп населения;</w:t>
      </w:r>
    </w:p>
    <w:p w14:paraId="1911A1F4" w14:textId="167E3CCF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547EC83C" w14:textId="03EF8714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отсутствие обоснованных жалоб со стороны граждан по результатам предоставления Муниципальной услуги;</w:t>
      </w:r>
    </w:p>
    <w:p w14:paraId="1ED48149" w14:textId="171DAE62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59709F0A" w14:textId="68B7AE34" w:rsidR="007368BE" w:rsidRPr="009072C5" w:rsidRDefault="004A5538" w:rsidP="00335011">
      <w:pPr>
        <w:pStyle w:val="ConsPlusNormal0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РПГУ.</w:t>
      </w:r>
    </w:p>
    <w:p w14:paraId="50923473" w14:textId="3066D035" w:rsidR="007368BE" w:rsidRPr="009072C5" w:rsidRDefault="004A5538" w:rsidP="00335011">
      <w:pPr>
        <w:pStyle w:val="ConsPlusNormal0"/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20.2. Предоставление Муниципальной услуги осуществляется в электронной форме без взаимодействия Зая</w:t>
      </w:r>
      <w:r w:rsidR="001879F1" w:rsidRPr="009072C5">
        <w:rPr>
          <w:sz w:val="24"/>
          <w:szCs w:val="24"/>
        </w:rPr>
        <w:t>вителя</w:t>
      </w:r>
      <w:r w:rsidRPr="009072C5">
        <w:rPr>
          <w:sz w:val="24"/>
          <w:szCs w:val="24"/>
        </w:rPr>
        <w:t xml:space="preserve"> с должностными лицами </w:t>
      </w:r>
      <w:r w:rsidR="003E359F" w:rsidRPr="009072C5">
        <w:rPr>
          <w:sz w:val="24"/>
          <w:szCs w:val="24"/>
        </w:rPr>
        <w:t>Администрации</w:t>
      </w:r>
      <w:r w:rsidRPr="009072C5">
        <w:rPr>
          <w:sz w:val="24"/>
          <w:szCs w:val="24"/>
        </w:rPr>
        <w:t>.</w:t>
      </w:r>
    </w:p>
    <w:p w14:paraId="7B03F65B" w14:textId="77777777" w:rsidR="0080309E" w:rsidRDefault="0080309E" w:rsidP="002713B3">
      <w:pPr>
        <w:pStyle w:val="2-"/>
      </w:pPr>
      <w:bookmarkStart w:id="154" w:name="_Toc516677625"/>
      <w:bookmarkStart w:id="155" w:name="_Toc438376246"/>
      <w:bookmarkStart w:id="156" w:name="_Toc438110041"/>
      <w:bookmarkStart w:id="157" w:name="_Toc437973299"/>
      <w:bookmarkStart w:id="158" w:name="_Toc510617011"/>
      <w:bookmarkEnd w:id="154"/>
      <w:bookmarkEnd w:id="155"/>
      <w:bookmarkEnd w:id="156"/>
      <w:bookmarkEnd w:id="157"/>
      <w:bookmarkEnd w:id="158"/>
    </w:p>
    <w:p w14:paraId="13F2F63F" w14:textId="4B46ED21" w:rsidR="007368BE" w:rsidRPr="009072C5" w:rsidRDefault="004A5538" w:rsidP="002713B3">
      <w:pPr>
        <w:pStyle w:val="2-"/>
      </w:pPr>
      <w:r w:rsidRPr="009072C5">
        <w:t>21. Требования к организации предоставления Муниципальной услуги в электронной форме</w:t>
      </w:r>
    </w:p>
    <w:p w14:paraId="6ADD99E3" w14:textId="21C76BA9" w:rsidR="007368BE" w:rsidRPr="009072C5" w:rsidRDefault="004A5538" w:rsidP="00335011">
      <w:pPr>
        <w:pStyle w:val="112"/>
        <w:widowControl w:val="0"/>
        <w:suppressAutoHyphens/>
        <w:spacing w:line="23" w:lineRule="atLeast"/>
        <w:ind w:firstLine="709"/>
        <w:rPr>
          <w:rFonts w:ascii="Arial" w:hAnsi="Arial" w:cs="Arial"/>
          <w:sz w:val="24"/>
          <w:szCs w:val="24"/>
        </w:rPr>
      </w:pPr>
      <w:bookmarkStart w:id="159" w:name="_Toc510617012"/>
      <w:bookmarkStart w:id="160" w:name="_Toc516677626"/>
      <w:bookmarkStart w:id="161" w:name="_Toc438376247"/>
      <w:bookmarkEnd w:id="159"/>
      <w:bookmarkEnd w:id="160"/>
      <w:bookmarkEnd w:id="161"/>
      <w:r w:rsidRPr="009072C5">
        <w:rPr>
          <w:rFonts w:ascii="Arial" w:hAnsi="Arial" w:cs="Arial"/>
          <w:sz w:val="24"/>
          <w:szCs w:val="24"/>
        </w:rPr>
        <w:t>21.1.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</w:t>
      </w:r>
      <w:r w:rsidR="001879F1" w:rsidRPr="009072C5">
        <w:rPr>
          <w:rFonts w:ascii="Arial" w:hAnsi="Arial" w:cs="Arial"/>
          <w:sz w:val="24"/>
          <w:szCs w:val="24"/>
        </w:rPr>
        <w:t>телем</w:t>
      </w:r>
      <w:r w:rsidRPr="009072C5">
        <w:rPr>
          <w:rFonts w:ascii="Arial" w:hAnsi="Arial" w:cs="Arial"/>
          <w:sz w:val="24"/>
          <w:szCs w:val="24"/>
        </w:rPr>
        <w:t xml:space="preserve"> с использованием РПГУ документов, указанных в пункте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10 Административного регламента.</w:t>
      </w:r>
    </w:p>
    <w:p w14:paraId="526592D9" w14:textId="20C773BC" w:rsidR="007368BE" w:rsidRPr="009072C5" w:rsidRDefault="004A5538" w:rsidP="00335011">
      <w:pPr>
        <w:pStyle w:val="112"/>
        <w:widowControl w:val="0"/>
        <w:suppressAutoHyphens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21.2. При предоставлении Муниципальной услуги в электронной форме осуществляются:</w:t>
      </w:r>
    </w:p>
    <w:p w14:paraId="1DBF7290" w14:textId="4B23F9AC" w:rsidR="007368BE" w:rsidRPr="009072C5" w:rsidRDefault="004A5538" w:rsidP="00335011">
      <w:pPr>
        <w:pStyle w:val="112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1) предос</w:t>
      </w:r>
      <w:r w:rsidR="00430CB3" w:rsidRPr="009072C5">
        <w:rPr>
          <w:rFonts w:ascii="Arial" w:hAnsi="Arial" w:cs="Arial"/>
          <w:sz w:val="24"/>
          <w:szCs w:val="24"/>
        </w:rPr>
        <w:t>тавление в порядке, установленн</w:t>
      </w:r>
      <w:r w:rsidR="00A9234C" w:rsidRPr="009072C5">
        <w:rPr>
          <w:rFonts w:ascii="Arial" w:hAnsi="Arial" w:cs="Arial"/>
          <w:sz w:val="24"/>
          <w:szCs w:val="24"/>
        </w:rPr>
        <w:t>о</w:t>
      </w:r>
      <w:r w:rsidRPr="009072C5">
        <w:rPr>
          <w:rFonts w:ascii="Arial" w:hAnsi="Arial" w:cs="Arial"/>
          <w:sz w:val="24"/>
          <w:szCs w:val="24"/>
        </w:rPr>
        <w:t>м Администр</w:t>
      </w:r>
      <w:r w:rsidR="001879F1" w:rsidRPr="009072C5">
        <w:rPr>
          <w:rFonts w:ascii="Arial" w:hAnsi="Arial" w:cs="Arial"/>
          <w:sz w:val="24"/>
          <w:szCs w:val="24"/>
        </w:rPr>
        <w:t>ативным регламентом</w:t>
      </w:r>
      <w:r w:rsidR="005B6F07" w:rsidRPr="009072C5">
        <w:rPr>
          <w:rFonts w:ascii="Arial" w:hAnsi="Arial" w:cs="Arial"/>
          <w:sz w:val="24"/>
          <w:szCs w:val="24"/>
        </w:rPr>
        <w:t>,</w:t>
      </w:r>
      <w:r w:rsidR="001879F1" w:rsidRPr="009072C5">
        <w:rPr>
          <w:rFonts w:ascii="Arial" w:hAnsi="Arial" w:cs="Arial"/>
          <w:sz w:val="24"/>
          <w:szCs w:val="24"/>
        </w:rPr>
        <w:t xml:space="preserve"> информации З</w:t>
      </w:r>
      <w:r w:rsidRPr="009072C5">
        <w:rPr>
          <w:rFonts w:ascii="Arial" w:hAnsi="Arial" w:cs="Arial"/>
          <w:sz w:val="24"/>
          <w:szCs w:val="24"/>
        </w:rPr>
        <w:t>а</w:t>
      </w:r>
      <w:r w:rsidR="001879F1" w:rsidRPr="009072C5">
        <w:rPr>
          <w:rFonts w:ascii="Arial" w:hAnsi="Arial" w:cs="Arial"/>
          <w:sz w:val="24"/>
          <w:szCs w:val="24"/>
        </w:rPr>
        <w:t>явителям и обеспечение доступа З</w:t>
      </w:r>
      <w:r w:rsidRPr="009072C5">
        <w:rPr>
          <w:rFonts w:ascii="Arial" w:hAnsi="Arial" w:cs="Arial"/>
          <w:sz w:val="24"/>
          <w:szCs w:val="24"/>
        </w:rPr>
        <w:t>аявителей к сведениям о Муниципальной услуге;</w:t>
      </w:r>
    </w:p>
    <w:p w14:paraId="549ACF16" w14:textId="7FA957D4" w:rsidR="007368BE" w:rsidRPr="009072C5" w:rsidRDefault="004A5538" w:rsidP="00335011">
      <w:pPr>
        <w:pStyle w:val="112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2) подача запроса о предоставлении Муниципальной услуги и иных документов, необходимых для предоставления Муниципальной услуги, и прием запроса о предоставлении Муниципальной услуги и документов </w:t>
      </w:r>
      <w:r w:rsidR="00430CB3" w:rsidRPr="009072C5">
        <w:rPr>
          <w:rFonts w:ascii="Arial" w:hAnsi="Arial" w:cs="Arial"/>
          <w:sz w:val="24"/>
          <w:szCs w:val="24"/>
        </w:rPr>
        <w:t>Администрацией</w:t>
      </w:r>
      <w:r w:rsidRPr="009072C5">
        <w:rPr>
          <w:rFonts w:ascii="Arial" w:hAnsi="Arial" w:cs="Arial"/>
          <w:sz w:val="24"/>
          <w:szCs w:val="24"/>
        </w:rPr>
        <w:t xml:space="preserve"> с использованием РПГУ;</w:t>
      </w:r>
    </w:p>
    <w:p w14:paraId="5207517D" w14:textId="77777777" w:rsidR="007368BE" w:rsidRPr="009072C5" w:rsidRDefault="004A5538" w:rsidP="00335011">
      <w:pPr>
        <w:pStyle w:val="112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14:paraId="7DCE01B9" w14:textId="5697156F" w:rsidR="007368BE" w:rsidRPr="009072C5" w:rsidRDefault="004A5538" w:rsidP="00335011">
      <w:pPr>
        <w:pStyle w:val="112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4) взаимодействие </w:t>
      </w:r>
      <w:r w:rsidR="004A35D4" w:rsidRPr="009072C5">
        <w:rPr>
          <w:rFonts w:ascii="Arial" w:hAnsi="Arial" w:cs="Arial"/>
          <w:sz w:val="24"/>
          <w:szCs w:val="24"/>
        </w:rPr>
        <w:t>Администрации</w:t>
      </w:r>
      <w:r w:rsidRPr="009072C5">
        <w:rPr>
          <w:rFonts w:ascii="Arial" w:hAnsi="Arial" w:cs="Arial"/>
          <w:sz w:val="24"/>
          <w:szCs w:val="24"/>
        </w:rPr>
        <w:t xml:space="preserve"> и иных органов, предоставляющих Муниципальные услуги, иных государ</w:t>
      </w:r>
      <w:r w:rsidR="00430CB3" w:rsidRPr="009072C5">
        <w:rPr>
          <w:rFonts w:ascii="Arial" w:hAnsi="Arial" w:cs="Arial"/>
          <w:sz w:val="24"/>
          <w:szCs w:val="24"/>
        </w:rPr>
        <w:t>ственных органов</w:t>
      </w:r>
      <w:r w:rsidRPr="009072C5">
        <w:rPr>
          <w:rFonts w:ascii="Arial" w:hAnsi="Arial" w:cs="Arial"/>
          <w:sz w:val="24"/>
          <w:szCs w:val="24"/>
        </w:rPr>
        <w:t>, органов местного самоуправления, организаций, участвующих в предоставлении Муниципальной услуги;</w:t>
      </w:r>
    </w:p>
    <w:p w14:paraId="632503D3" w14:textId="77777777" w:rsidR="007368BE" w:rsidRPr="009072C5" w:rsidRDefault="004A5538" w:rsidP="00335011">
      <w:pPr>
        <w:pStyle w:val="112"/>
        <w:widowControl w:val="0"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5) получение Заявителем результата предоставления Муниципальной услуги посредством информационного сервиса «Узнать статус заявления»;</w:t>
      </w:r>
    </w:p>
    <w:p w14:paraId="1E10ABF7" w14:textId="34B5283B" w:rsidR="007368BE" w:rsidRPr="009072C5" w:rsidRDefault="004A5538" w:rsidP="00335011">
      <w:pPr>
        <w:pStyle w:val="112"/>
        <w:widowControl w:val="0"/>
        <w:suppressAutoHyphens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21.3. Документы, указанные в пункте 10 Административного регламента, прилагаются</w:t>
      </w:r>
      <w:r w:rsidR="000458F3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в электронной форме в виде отдельных файлов. Количество файлов соответствует количеству документов, а наименование файла позволяет идентифицировать документ</w:t>
      </w:r>
      <w:r w:rsidR="005B6F07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и количество листов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в документе. </w:t>
      </w:r>
    </w:p>
    <w:p w14:paraId="69578C21" w14:textId="316FF881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21.4.</w:t>
      </w:r>
      <w:r w:rsidRPr="009072C5">
        <w:rPr>
          <w:rFonts w:ascii="Arial" w:hAnsi="Arial" w:cs="Arial"/>
        </w:rPr>
        <w:tab/>
      </w:r>
      <w:r w:rsidR="00874637" w:rsidRPr="009072C5">
        <w:rPr>
          <w:rFonts w:ascii="Arial" w:hAnsi="Arial" w:cs="Arial"/>
        </w:rPr>
        <w:t>"Требования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 октября 2018</w:t>
      </w:r>
      <w:r w:rsidR="000458F3" w:rsidRPr="009072C5">
        <w:rPr>
          <w:rFonts w:ascii="Arial" w:hAnsi="Arial" w:cs="Arial"/>
        </w:rPr>
        <w:t xml:space="preserve"> года</w:t>
      </w:r>
      <w:r w:rsidR="00874637" w:rsidRPr="009072C5">
        <w:rPr>
          <w:rFonts w:ascii="Arial" w:hAnsi="Arial" w:cs="Arial"/>
        </w:rPr>
        <w:t xml:space="preserve"> № 792/37":</w:t>
      </w:r>
    </w:p>
    <w:p w14:paraId="5EA7BFF4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21.4.1.</w:t>
      </w:r>
      <w:r w:rsidRPr="009072C5">
        <w:rPr>
          <w:rFonts w:ascii="Arial" w:hAnsi="Arial" w:cs="Arial"/>
        </w:rPr>
        <w:tab/>
        <w:t>Электронные документы представляются в следующих форматах:</w:t>
      </w:r>
    </w:p>
    <w:p w14:paraId="647BD80B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xml – для формализованных документов;</w:t>
      </w:r>
    </w:p>
    <w:p w14:paraId="7E1C071E" w14:textId="7C87DD25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doc, docx, odt – для документов с текстовым содержанием, не включающим формулы</w:t>
      </w:r>
      <w:r w:rsidR="004F34CF" w:rsidRPr="009072C5">
        <w:rPr>
          <w:rFonts w:ascii="Arial" w:hAnsi="Arial" w:cs="Arial"/>
        </w:rPr>
        <w:t xml:space="preserve"> </w:t>
      </w:r>
      <w:r w:rsidRPr="009072C5">
        <w:rPr>
          <w:rFonts w:ascii="Arial" w:hAnsi="Arial" w:cs="Arial"/>
        </w:rPr>
        <w:t>(за исключением документов, указанных в подпункте «в» настоящего пункта);</w:t>
      </w:r>
    </w:p>
    <w:p w14:paraId="144A0409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xls, xlsx, ods – для документов, содержащих расчеты;</w:t>
      </w:r>
    </w:p>
    <w:p w14:paraId="768983BD" w14:textId="446029D6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</w:t>
      </w:r>
      <w:r w:rsidR="004F34CF" w:rsidRPr="009072C5">
        <w:rPr>
          <w:rFonts w:ascii="Arial" w:hAnsi="Arial" w:cs="Arial"/>
        </w:rPr>
        <w:t xml:space="preserve"> </w:t>
      </w:r>
      <w:r w:rsidRPr="009072C5">
        <w:rPr>
          <w:rFonts w:ascii="Arial" w:hAnsi="Arial" w:cs="Arial"/>
        </w:rPr>
        <w:t>«в» настоящего пункта), а также докум</w:t>
      </w:r>
      <w:r w:rsidR="00E067FA" w:rsidRPr="009072C5">
        <w:rPr>
          <w:rFonts w:ascii="Arial" w:hAnsi="Arial" w:cs="Arial"/>
        </w:rPr>
        <w:t>ентов с графическим содержанием.</w:t>
      </w:r>
    </w:p>
    <w:p w14:paraId="148FEBE3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21.4.2.</w:t>
      </w:r>
      <w:r w:rsidRPr="009072C5">
        <w:rPr>
          <w:rFonts w:ascii="Arial" w:hAnsi="Arial" w:cs="Arial"/>
        </w:rPr>
        <w:tab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7059319D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«черно-белый» (при отсутствии в документе графических изображений и (или) цветного текста);</w:t>
      </w:r>
    </w:p>
    <w:p w14:paraId="28D13F2F" w14:textId="774C84D5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«оттенки серого» (при наличии в документе графических изображений, отличных</w:t>
      </w:r>
      <w:r w:rsidR="004F34CF" w:rsidRPr="009072C5">
        <w:rPr>
          <w:rFonts w:ascii="Arial" w:hAnsi="Arial" w:cs="Arial"/>
        </w:rPr>
        <w:t xml:space="preserve"> </w:t>
      </w:r>
      <w:r w:rsidRPr="009072C5">
        <w:rPr>
          <w:rFonts w:ascii="Arial" w:hAnsi="Arial" w:cs="Arial"/>
        </w:rPr>
        <w:t>от цветного графического изображения);</w:t>
      </w:r>
    </w:p>
    <w:p w14:paraId="7E71BE52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C9F3E3B" w14:textId="2498B20C" w:rsidR="005B6F07" w:rsidRPr="009072C5" w:rsidRDefault="00630C5C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 xml:space="preserve">с </w:t>
      </w:r>
      <w:r w:rsidR="005B6F07" w:rsidRPr="009072C5">
        <w:rPr>
          <w:rFonts w:ascii="Arial" w:hAnsi="Arial" w:cs="Arial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342353BF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4A509908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21.4.3.</w:t>
      </w:r>
      <w:r w:rsidRPr="009072C5">
        <w:rPr>
          <w:rFonts w:ascii="Arial" w:hAnsi="Arial" w:cs="Arial"/>
        </w:rPr>
        <w:tab/>
        <w:t>Электронные документы должны обеспечивать:</w:t>
      </w:r>
    </w:p>
    <w:p w14:paraId="110BAF29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возможность идентифицировать документ и количество листов в документе;</w:t>
      </w:r>
    </w:p>
    <w:p w14:paraId="084B76EA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521D9944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содержать оглавление, соответствующее их смыслу и содержанию;</w:t>
      </w:r>
    </w:p>
    <w:p w14:paraId="548DB0A0" w14:textId="69A301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ABDCBAE" w14:textId="0977A3CC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21.4.4.</w:t>
      </w:r>
      <w:r w:rsidRPr="009072C5">
        <w:rPr>
          <w:rFonts w:ascii="Arial" w:hAnsi="Arial" w:cs="Arial"/>
        </w:rPr>
        <w:tab/>
        <w:t>Документы, подлежащие представлению в форматах xls, xlsx или ods, формируются в виде отдельного электронного документа.</w:t>
      </w:r>
    </w:p>
    <w:p w14:paraId="3E3BBF15" w14:textId="77777777" w:rsidR="005B6F07" w:rsidRPr="009072C5" w:rsidRDefault="005B6F07" w:rsidP="00335011">
      <w:pPr>
        <w:pStyle w:val="2Tahoma"/>
        <w:widowControl w:val="0"/>
        <w:rPr>
          <w:rFonts w:ascii="Arial" w:hAnsi="Arial" w:cs="Arial"/>
        </w:rPr>
      </w:pPr>
      <w:r w:rsidRPr="009072C5">
        <w:rPr>
          <w:rFonts w:ascii="Arial" w:hAnsi="Arial" w:cs="Arial"/>
        </w:rPr>
        <w:t>21.4.5.</w:t>
      </w:r>
      <w:r w:rsidRPr="009072C5">
        <w:rPr>
          <w:rFonts w:ascii="Arial" w:hAnsi="Arial" w:cs="Arial"/>
        </w:rPr>
        <w:tab/>
        <w:t>Максимально допустимый размер прикрепленного пакета документов не должен превышать 10 ГБ.</w:t>
      </w:r>
    </w:p>
    <w:p w14:paraId="3172E62B" w14:textId="77777777" w:rsidR="0080309E" w:rsidRDefault="0080309E" w:rsidP="002713B3">
      <w:pPr>
        <w:pStyle w:val="2-"/>
      </w:pPr>
    </w:p>
    <w:p w14:paraId="6EBB861C" w14:textId="5997D929" w:rsidR="007368BE" w:rsidRPr="009072C5" w:rsidRDefault="004A5538" w:rsidP="002713B3">
      <w:pPr>
        <w:pStyle w:val="2-"/>
      </w:pPr>
      <w:r w:rsidRPr="009072C5">
        <w:t>22. Требования к организации предоставления Муниципальной услуги в МФЦ</w:t>
      </w:r>
    </w:p>
    <w:p w14:paraId="60402B46" w14:textId="50E075C4" w:rsidR="005B6F07" w:rsidRPr="009072C5" w:rsidRDefault="004A5538" w:rsidP="00335011">
      <w:pPr>
        <w:pStyle w:val="112"/>
        <w:widowControl w:val="0"/>
        <w:suppressAutoHyphens/>
        <w:spacing w:line="23" w:lineRule="atLeast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22.1. </w:t>
      </w:r>
      <w:r w:rsidR="005B6F07" w:rsidRPr="009072C5">
        <w:rPr>
          <w:rFonts w:ascii="Arial" w:hAnsi="Arial" w:cs="Arial"/>
          <w:sz w:val="24"/>
          <w:szCs w:val="24"/>
        </w:rPr>
        <w:t>В любом МФЦ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обеспечен бесплатный доступ к РПГУ для получения Муниципальной услуги в электронной форме, а также выдача результата предоставления Муниципальной услуги в форме электронного экземпляра на бумажном носителе либо оригинала документа, переданного из Админи</w:t>
      </w:r>
      <w:r w:rsidR="00226EC1" w:rsidRPr="009072C5">
        <w:rPr>
          <w:rFonts w:ascii="Arial" w:hAnsi="Arial" w:cs="Arial"/>
          <w:sz w:val="24"/>
          <w:szCs w:val="24"/>
        </w:rPr>
        <w:t>страции в сроки, установленные С</w:t>
      </w:r>
      <w:r w:rsidR="005B6F07" w:rsidRPr="009072C5">
        <w:rPr>
          <w:rFonts w:ascii="Arial" w:hAnsi="Arial" w:cs="Arial"/>
          <w:sz w:val="24"/>
          <w:szCs w:val="24"/>
        </w:rPr>
        <w:t>оглашением о взаимодействии.</w:t>
      </w:r>
    </w:p>
    <w:p w14:paraId="354BF848" w14:textId="2D7C26BF" w:rsidR="005B6F07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</w:t>
      </w:r>
      <w:r w:rsidR="00266229" w:rsidRPr="009072C5">
        <w:rPr>
          <w:rFonts w:ascii="Arial" w:hAnsi="Arial" w:cs="Arial"/>
          <w:sz w:val="24"/>
          <w:szCs w:val="24"/>
        </w:rPr>
        <w:t>2.2</w:t>
      </w:r>
      <w:r w:rsidR="005B6F07" w:rsidRPr="009072C5">
        <w:rPr>
          <w:rFonts w:ascii="Arial" w:hAnsi="Arial" w:cs="Arial"/>
          <w:sz w:val="24"/>
          <w:szCs w:val="24"/>
        </w:rPr>
        <w:t>. В МФЦ обеспечиваю</w:t>
      </w:r>
      <w:r w:rsidRPr="009072C5">
        <w:rPr>
          <w:rFonts w:ascii="Arial" w:hAnsi="Arial" w:cs="Arial"/>
          <w:sz w:val="24"/>
          <w:szCs w:val="24"/>
        </w:rPr>
        <w:t xml:space="preserve">тся </w:t>
      </w:r>
    </w:p>
    <w:p w14:paraId="1F5FEF85" w14:textId="1E780A01" w:rsidR="007368BE" w:rsidRPr="009072C5" w:rsidRDefault="005B6F07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1) </w:t>
      </w:r>
      <w:r w:rsidR="004A5538" w:rsidRPr="009072C5">
        <w:rPr>
          <w:rFonts w:ascii="Arial" w:hAnsi="Arial" w:cs="Arial"/>
          <w:sz w:val="24"/>
          <w:szCs w:val="24"/>
        </w:rPr>
        <w:t>беспл</w:t>
      </w:r>
      <w:r w:rsidR="000B1DA5" w:rsidRPr="009072C5">
        <w:rPr>
          <w:rFonts w:ascii="Arial" w:hAnsi="Arial" w:cs="Arial"/>
          <w:sz w:val="24"/>
          <w:szCs w:val="24"/>
        </w:rPr>
        <w:t>атный доступ З</w:t>
      </w:r>
      <w:r w:rsidRPr="009072C5">
        <w:rPr>
          <w:rFonts w:ascii="Arial" w:hAnsi="Arial" w:cs="Arial"/>
          <w:sz w:val="24"/>
          <w:szCs w:val="24"/>
        </w:rPr>
        <w:t xml:space="preserve">аявителей к РПГУ </w:t>
      </w:r>
      <w:r w:rsidR="004A5538" w:rsidRPr="009072C5">
        <w:rPr>
          <w:rFonts w:ascii="Arial" w:hAnsi="Arial" w:cs="Arial"/>
          <w:sz w:val="24"/>
          <w:szCs w:val="24"/>
        </w:rPr>
        <w:t>для обеспечения возможности получения Муниципал</w:t>
      </w:r>
      <w:r w:rsidRPr="009072C5">
        <w:rPr>
          <w:rFonts w:ascii="Arial" w:hAnsi="Arial" w:cs="Arial"/>
          <w:sz w:val="24"/>
          <w:szCs w:val="24"/>
        </w:rPr>
        <w:t>ьной услуги в электронной форме;</w:t>
      </w:r>
    </w:p>
    <w:p w14:paraId="21962008" w14:textId="34744751" w:rsidR="005B6F07" w:rsidRPr="009072C5" w:rsidRDefault="000B1DA5" w:rsidP="00335011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прием запросов о предоставлении </w:t>
      </w:r>
      <w:r w:rsidR="005B6F07" w:rsidRPr="009072C5">
        <w:rPr>
          <w:rFonts w:ascii="Arial" w:hAnsi="Arial" w:cs="Arial"/>
          <w:sz w:val="24"/>
          <w:szCs w:val="24"/>
        </w:rPr>
        <w:t>Муниципальной услуги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7578782" w14:textId="0EE7322D" w:rsidR="005B6F07" w:rsidRPr="009072C5" w:rsidRDefault="000B1DA5" w:rsidP="00335011">
      <w:pPr>
        <w:pStyle w:val="affff8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ru-RU"/>
        </w:rPr>
        <w:t>представление интересов З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аявителей при взаимодействии с органами, предоставляющими </w:t>
      </w:r>
      <w:r w:rsidR="005B6F07" w:rsidRPr="009072C5">
        <w:rPr>
          <w:rFonts w:ascii="Arial" w:hAnsi="Arial" w:cs="Arial"/>
          <w:sz w:val="24"/>
          <w:szCs w:val="24"/>
        </w:rPr>
        <w:t>Муниципальной услугу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>, в том числе с использованием модуля МФЦ Единой информационной системы оказания услуг Московской области;</w:t>
      </w:r>
    </w:p>
    <w:p w14:paraId="13F64D56" w14:textId="567C9215" w:rsidR="005B6F07" w:rsidRPr="009072C5" w:rsidRDefault="005B6F07" w:rsidP="00335011">
      <w:pPr>
        <w:pStyle w:val="affff8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представление интересов органов, предоставляющих </w:t>
      </w:r>
      <w:r w:rsidRPr="009072C5">
        <w:rPr>
          <w:rFonts w:ascii="Arial" w:hAnsi="Arial" w:cs="Arial"/>
          <w:sz w:val="24"/>
          <w:szCs w:val="24"/>
        </w:rPr>
        <w:t>Муниципальной</w:t>
      </w:r>
      <w:r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при взаимодействии с заявителями;</w:t>
      </w:r>
    </w:p>
    <w:p w14:paraId="6B019E2D" w14:textId="330E4775" w:rsidR="005B6F07" w:rsidRPr="009072C5" w:rsidRDefault="000B1DA5" w:rsidP="0033501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ru-RU"/>
        </w:rPr>
        <w:t>информирование З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аявителей о порядке предоставления </w:t>
      </w:r>
      <w:r w:rsidR="005B6F07" w:rsidRPr="009072C5">
        <w:rPr>
          <w:rFonts w:ascii="Arial" w:hAnsi="Arial" w:cs="Arial"/>
          <w:sz w:val="24"/>
          <w:szCs w:val="24"/>
        </w:rPr>
        <w:t>Муниципальной услуги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, о ходе выполнения запросов о предоставлении </w:t>
      </w:r>
      <w:r w:rsidR="005B6F07" w:rsidRPr="009072C5">
        <w:rPr>
          <w:rFonts w:ascii="Arial" w:hAnsi="Arial" w:cs="Arial"/>
          <w:sz w:val="24"/>
          <w:szCs w:val="24"/>
        </w:rPr>
        <w:t>Муниципальной услуги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по иным вопросам, связанным с предоставлением </w:t>
      </w:r>
      <w:r w:rsidR="005B6F07" w:rsidRPr="009072C5">
        <w:rPr>
          <w:rFonts w:ascii="Arial" w:hAnsi="Arial" w:cs="Arial"/>
          <w:sz w:val="24"/>
          <w:szCs w:val="24"/>
        </w:rPr>
        <w:t>Муниципальной услуги</w:t>
      </w:r>
      <w:r w:rsidRPr="009072C5">
        <w:rPr>
          <w:rFonts w:ascii="Arial" w:eastAsia="Times New Roman" w:hAnsi="Arial" w:cs="Arial"/>
          <w:sz w:val="24"/>
          <w:szCs w:val="24"/>
          <w:lang w:eastAsia="ru-RU"/>
        </w:rPr>
        <w:t>, а также консультирование З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>аявителей</w:t>
      </w:r>
      <w:r w:rsidR="004F34CF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предоставления </w:t>
      </w:r>
      <w:r w:rsidR="005B6F07" w:rsidRPr="009072C5">
        <w:rPr>
          <w:rFonts w:ascii="Arial" w:hAnsi="Arial" w:cs="Arial"/>
          <w:sz w:val="24"/>
          <w:szCs w:val="24"/>
        </w:rPr>
        <w:t>Муниципальной услуги</w:t>
      </w:r>
      <w:r w:rsidR="005B6F07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 в МФЦ;</w:t>
      </w:r>
    </w:p>
    <w:p w14:paraId="381E1E8E" w14:textId="5CD997B9" w:rsidR="005B6F07" w:rsidRPr="009072C5" w:rsidRDefault="005B6F07" w:rsidP="00335011">
      <w:pPr>
        <w:pStyle w:val="affff8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 взаимодействие с государственными органами и органами местного самоуправления по вопросам предоставления </w:t>
      </w:r>
      <w:r w:rsidRPr="009072C5">
        <w:rPr>
          <w:rFonts w:ascii="Arial" w:hAnsi="Arial" w:cs="Arial"/>
          <w:sz w:val="24"/>
          <w:szCs w:val="24"/>
        </w:rPr>
        <w:t>Муниципальной услуги</w:t>
      </w:r>
      <w:r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с организациями, участвующими в предоставлении </w:t>
      </w:r>
      <w:r w:rsidRPr="009072C5">
        <w:rPr>
          <w:rFonts w:ascii="Arial" w:hAnsi="Arial" w:cs="Arial"/>
          <w:sz w:val="24"/>
          <w:szCs w:val="24"/>
        </w:rPr>
        <w:t>Муниципальной услуги</w:t>
      </w:r>
      <w:r w:rsidRPr="009072C5">
        <w:rPr>
          <w:rFonts w:ascii="Arial" w:eastAsia="Times New Roman" w:hAnsi="Arial" w:cs="Arial"/>
          <w:sz w:val="24"/>
          <w:szCs w:val="24"/>
          <w:lang w:eastAsia="ru-RU"/>
        </w:rPr>
        <w:t>, в том числе посредством направления межведомственного запроса с использованием информационно-технологической</w:t>
      </w:r>
      <w:r w:rsidR="004F34CF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eastAsia="Times New Roman" w:hAnsi="Arial" w:cs="Arial"/>
          <w:sz w:val="24"/>
          <w:szCs w:val="24"/>
          <w:lang w:eastAsia="ru-RU"/>
        </w:rPr>
        <w:t>и коммуникационной инфраструктуры;</w:t>
      </w:r>
    </w:p>
    <w:p w14:paraId="76871150" w14:textId="38AB39EA" w:rsidR="005B6F07" w:rsidRPr="009072C5" w:rsidRDefault="005B6F07" w:rsidP="0033501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выдачу заявителям документов, полученных от Администрации, по результатам предоставления </w:t>
      </w:r>
      <w:r w:rsidRPr="009072C5">
        <w:rPr>
          <w:rFonts w:ascii="Arial" w:hAnsi="Arial" w:cs="Arial"/>
          <w:sz w:val="24"/>
          <w:szCs w:val="24"/>
        </w:rPr>
        <w:t>Муниципальной</w:t>
      </w:r>
      <w:r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форме экземпляра электронного</w:t>
      </w:r>
      <w:r w:rsidR="0017125F" w:rsidRPr="009072C5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 на бумажном носителе.</w:t>
      </w:r>
    </w:p>
    <w:p w14:paraId="2FB53FA0" w14:textId="2D968843" w:rsidR="005B6F07" w:rsidRPr="009072C5" w:rsidRDefault="00266229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22.3.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14:paraId="3E74728B" w14:textId="26DADBCB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22.4. Перечень МФЦ, в которых организуется выдача результата Муниципальной услуги </w:t>
      </w:r>
      <w:r w:rsidR="00226EC1" w:rsidRPr="009072C5">
        <w:rPr>
          <w:rFonts w:ascii="Arial" w:hAnsi="Arial" w:cs="Arial"/>
          <w:sz w:val="24"/>
          <w:szCs w:val="24"/>
        </w:rPr>
        <w:t>в соответствии с С</w:t>
      </w:r>
      <w:r w:rsidRPr="009072C5">
        <w:rPr>
          <w:rFonts w:ascii="Arial" w:hAnsi="Arial" w:cs="Arial"/>
          <w:sz w:val="24"/>
          <w:szCs w:val="24"/>
        </w:rPr>
        <w:t>оглашением о взаимодействии</w:t>
      </w:r>
      <w:r w:rsidR="00630C5C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разм</w:t>
      </w:r>
      <w:r w:rsidR="00266229" w:rsidRPr="009072C5">
        <w:rPr>
          <w:rFonts w:ascii="Arial" w:hAnsi="Arial" w:cs="Arial"/>
          <w:sz w:val="24"/>
          <w:szCs w:val="24"/>
        </w:rPr>
        <w:t>ещен на сайтах</w:t>
      </w:r>
      <w:r w:rsidR="004A35D4" w:rsidRPr="009072C5">
        <w:rPr>
          <w:rFonts w:ascii="Arial" w:hAnsi="Arial" w:cs="Arial"/>
          <w:sz w:val="24"/>
          <w:szCs w:val="24"/>
        </w:rPr>
        <w:t xml:space="preserve"> Администрации </w:t>
      </w:r>
      <w:r w:rsidR="00266229" w:rsidRPr="009072C5">
        <w:rPr>
          <w:rFonts w:ascii="Arial" w:hAnsi="Arial" w:cs="Arial"/>
          <w:sz w:val="24"/>
          <w:szCs w:val="24"/>
        </w:rPr>
        <w:t>и Государственного казенного учреждения Московской области «Многофункциональный центр предоставления государственных и муниципальных услуг» (далее – ГКУ МЛ «МО МФЦ»).</w:t>
      </w:r>
    </w:p>
    <w:p w14:paraId="145B254D" w14:textId="77777777" w:rsidR="007368BE" w:rsidRPr="009072C5" w:rsidRDefault="004A5538" w:rsidP="00335011">
      <w:pPr>
        <w:pStyle w:val="112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22.5 Способы предварительной записи </w:t>
      </w:r>
      <w:r w:rsidRPr="009072C5">
        <w:rPr>
          <w:rFonts w:ascii="Arial" w:hAnsi="Arial" w:cs="Arial"/>
          <w:color w:val="000000" w:themeColor="text1"/>
          <w:sz w:val="24"/>
          <w:szCs w:val="24"/>
        </w:rPr>
        <w:t xml:space="preserve">для получения решения </w:t>
      </w:r>
      <w:r w:rsidRPr="009072C5">
        <w:rPr>
          <w:rFonts w:ascii="Arial" w:hAnsi="Arial" w:cs="Arial"/>
          <w:sz w:val="24"/>
          <w:szCs w:val="24"/>
        </w:rPr>
        <w:t>о предоставлении Муниципальной услуги в МФЦ:</w:t>
      </w:r>
    </w:p>
    <w:p w14:paraId="07B2B68B" w14:textId="2CF40CFE" w:rsidR="007368BE" w:rsidRPr="009072C5" w:rsidRDefault="004A5538" w:rsidP="00335011">
      <w:pPr>
        <w:widowControl w:val="0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при личном обращении Заявителя или его представителя в МФЦ;</w:t>
      </w:r>
    </w:p>
    <w:p w14:paraId="6E11B57B" w14:textId="29A33182" w:rsidR="007368BE" w:rsidRPr="009072C5" w:rsidRDefault="004A5538" w:rsidP="00335011">
      <w:pPr>
        <w:widowControl w:val="0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по телефону МФЦ;</w:t>
      </w:r>
    </w:p>
    <w:p w14:paraId="386C185C" w14:textId="74AF1BC5" w:rsidR="007368BE" w:rsidRPr="009072C5" w:rsidRDefault="004A5538" w:rsidP="00335011">
      <w:pPr>
        <w:widowControl w:val="0"/>
        <w:numPr>
          <w:ilvl w:val="0"/>
          <w:numId w:val="15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посредством РПГУ. </w:t>
      </w:r>
    </w:p>
    <w:p w14:paraId="25EF51D2" w14:textId="77777777" w:rsidR="007368BE" w:rsidRPr="009072C5" w:rsidRDefault="004A5538" w:rsidP="00335011">
      <w:pPr>
        <w:widowControl w:val="0"/>
        <w:spacing w:after="0" w:line="23" w:lineRule="atLeast"/>
        <w:ind w:left="720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22.6. При предварительной записи Заявитель сообщает следующие данные:</w:t>
      </w:r>
    </w:p>
    <w:p w14:paraId="6922BB4E" w14:textId="7CC942B5" w:rsidR="007368BE" w:rsidRPr="009072C5" w:rsidRDefault="004A5538" w:rsidP="00335011">
      <w:pPr>
        <w:pStyle w:val="affff8"/>
        <w:widowControl w:val="0"/>
        <w:numPr>
          <w:ilvl w:val="0"/>
          <w:numId w:val="16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фамилию, имя, отчество (последнее при наличии);</w:t>
      </w:r>
    </w:p>
    <w:p w14:paraId="74788D41" w14:textId="50111A8E" w:rsidR="007368BE" w:rsidRPr="009072C5" w:rsidRDefault="004A5538" w:rsidP="00335011">
      <w:pPr>
        <w:pStyle w:val="affff8"/>
        <w:widowControl w:val="0"/>
        <w:numPr>
          <w:ilvl w:val="0"/>
          <w:numId w:val="16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контактный номер телефона;</w:t>
      </w:r>
    </w:p>
    <w:p w14:paraId="4FCFE25C" w14:textId="3B349CB7" w:rsidR="007368BE" w:rsidRPr="009072C5" w:rsidRDefault="004A5538" w:rsidP="00335011">
      <w:pPr>
        <w:pStyle w:val="affff8"/>
        <w:widowControl w:val="0"/>
        <w:numPr>
          <w:ilvl w:val="0"/>
          <w:numId w:val="16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14:paraId="752BC50D" w14:textId="6C6CFE3B" w:rsidR="007368BE" w:rsidRPr="009072C5" w:rsidRDefault="004A5538" w:rsidP="00335011">
      <w:pPr>
        <w:pStyle w:val="affff8"/>
        <w:widowControl w:val="0"/>
        <w:numPr>
          <w:ilvl w:val="0"/>
          <w:numId w:val="16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желаемые дату и время получения результата предоставления Муниципальной услуги. </w:t>
      </w:r>
    </w:p>
    <w:p w14:paraId="2B337790" w14:textId="66AE38B0" w:rsidR="007368BE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22.7.</w:t>
      </w:r>
      <w:r w:rsidRPr="009072C5">
        <w:rPr>
          <w:rFonts w:ascii="Arial" w:hAnsi="Arial" w:cs="Arial"/>
          <w:sz w:val="24"/>
          <w:szCs w:val="24"/>
        </w:rPr>
        <w:tab/>
        <w:t xml:space="preserve">Заявителю сообщаются дата и время </w:t>
      </w:r>
      <w:r w:rsidRPr="009072C5">
        <w:rPr>
          <w:rFonts w:ascii="Arial" w:hAnsi="Arial" w:cs="Arial"/>
          <w:color w:val="000000" w:themeColor="text1"/>
          <w:sz w:val="24"/>
          <w:szCs w:val="24"/>
        </w:rPr>
        <w:t>приема документов</w:t>
      </w:r>
      <w:r w:rsidRPr="009072C5">
        <w:rPr>
          <w:rFonts w:ascii="Arial" w:hAnsi="Arial" w:cs="Arial"/>
          <w:sz w:val="24"/>
          <w:szCs w:val="24"/>
        </w:rPr>
        <w:t>. При</w:t>
      </w:r>
      <w:r w:rsidR="004A5538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осуществлении </w:t>
      </w:r>
      <w:r w:rsidR="004A5538" w:rsidRPr="009072C5">
        <w:rPr>
          <w:rFonts w:ascii="Arial" w:hAnsi="Arial" w:cs="Arial"/>
          <w:sz w:val="24"/>
          <w:szCs w:val="24"/>
        </w:rPr>
        <w:t>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14:paraId="707EA241" w14:textId="77777777" w:rsidR="007368BE" w:rsidRPr="009072C5" w:rsidRDefault="004A5538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22.8. Заявитель в любое время вправе отказаться от предварительной записи. </w:t>
      </w:r>
    </w:p>
    <w:p w14:paraId="45239ABD" w14:textId="77777777" w:rsidR="007368BE" w:rsidRPr="009072C5" w:rsidRDefault="004A5538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22.9. 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30163854" w14:textId="333B6DBD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22.10.</w:t>
      </w:r>
      <w:r w:rsidRPr="009072C5">
        <w:rPr>
          <w:rFonts w:ascii="Arial" w:hAnsi="Arial" w:cs="Arial"/>
          <w:sz w:val="24"/>
          <w:szCs w:val="24"/>
        </w:rPr>
        <w:tab/>
        <w:t>При организации предоставления Муниципальной услуги в МФЦ исключается взаимодействие Заявителя с должн</w:t>
      </w:r>
      <w:r w:rsidR="0064097B" w:rsidRPr="009072C5">
        <w:rPr>
          <w:rFonts w:ascii="Arial" w:hAnsi="Arial" w:cs="Arial"/>
          <w:sz w:val="24"/>
          <w:szCs w:val="24"/>
        </w:rPr>
        <w:t xml:space="preserve">остными лицами, муниципальными </w:t>
      </w:r>
      <w:r w:rsidRPr="009072C5">
        <w:rPr>
          <w:rFonts w:ascii="Arial" w:hAnsi="Arial" w:cs="Arial"/>
          <w:sz w:val="24"/>
          <w:szCs w:val="24"/>
        </w:rPr>
        <w:t>служащими, работниками Администрации.</w:t>
      </w:r>
    </w:p>
    <w:p w14:paraId="5F7BA882" w14:textId="0697E7F8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22.11</w:t>
      </w:r>
      <w:r w:rsidRPr="009072C5">
        <w:rPr>
          <w:rFonts w:ascii="Arial" w:hAnsi="Arial" w:cs="Arial"/>
          <w:sz w:val="24"/>
          <w:szCs w:val="24"/>
        </w:rPr>
        <w:tab/>
        <w:t>При предоставлении Муницип</w:t>
      </w:r>
      <w:r w:rsidR="00226EC1" w:rsidRPr="009072C5">
        <w:rPr>
          <w:rFonts w:ascii="Arial" w:hAnsi="Arial" w:cs="Arial"/>
          <w:sz w:val="24"/>
          <w:szCs w:val="24"/>
        </w:rPr>
        <w:t>альной услуги в соответствии с С</w:t>
      </w:r>
      <w:r w:rsidRPr="009072C5">
        <w:rPr>
          <w:rFonts w:ascii="Arial" w:hAnsi="Arial" w:cs="Arial"/>
          <w:sz w:val="24"/>
          <w:szCs w:val="24"/>
        </w:rPr>
        <w:t>оглашением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о взаимодействии запрашивают документы и информацию, необходимые для предо</w:t>
      </w:r>
      <w:r w:rsidR="0064097B" w:rsidRPr="009072C5">
        <w:rPr>
          <w:rFonts w:ascii="Arial" w:hAnsi="Arial" w:cs="Arial"/>
          <w:sz w:val="24"/>
          <w:szCs w:val="24"/>
        </w:rPr>
        <w:t>ставления Муниципальной услуги</w:t>
      </w:r>
      <w:r w:rsidRPr="009072C5">
        <w:rPr>
          <w:rFonts w:ascii="Arial" w:hAnsi="Arial" w:cs="Arial"/>
          <w:sz w:val="24"/>
          <w:szCs w:val="24"/>
        </w:rPr>
        <w:t xml:space="preserve"> в органах государственной власти, органах местного самоуправления и иных организациях, участвующих в предоставлении Муниципальной услуги. </w:t>
      </w:r>
    </w:p>
    <w:p w14:paraId="25FC73B2" w14:textId="50FAF9D4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22.12. При предоставлении Муниципальной услуги работниками МФЦ запрещается требовать от заявителя:</w:t>
      </w:r>
    </w:p>
    <w:p w14:paraId="60EF3FCA" w14:textId="77777777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56F1733" w14:textId="77777777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либо подведомственных им организациям, за исключением документов, указанных в пункте 10 настоящего Административного регламента. Заявитель вправе представить указанные документы и информацию по собственной инициативе;</w:t>
      </w:r>
    </w:p>
    <w:p w14:paraId="21D9F22B" w14:textId="77777777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услуг;</w:t>
      </w:r>
    </w:p>
    <w:p w14:paraId="412C3203" w14:textId="77777777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</w:p>
    <w:p w14:paraId="5787877D" w14:textId="01402233" w:rsidR="00266229" w:rsidRPr="009072C5" w:rsidRDefault="0064097B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22.13</w:t>
      </w:r>
      <w:r w:rsidR="00266229" w:rsidRPr="009072C5">
        <w:rPr>
          <w:rFonts w:ascii="Arial" w:hAnsi="Arial" w:cs="Arial"/>
          <w:sz w:val="24"/>
          <w:szCs w:val="24"/>
        </w:rPr>
        <w:t>. При предоставлении Муницип</w:t>
      </w:r>
      <w:r w:rsidRPr="009072C5">
        <w:rPr>
          <w:rFonts w:ascii="Arial" w:hAnsi="Arial" w:cs="Arial"/>
          <w:sz w:val="24"/>
          <w:szCs w:val="24"/>
        </w:rPr>
        <w:t>альной услуги в соответствии с С</w:t>
      </w:r>
      <w:r w:rsidR="00266229" w:rsidRPr="009072C5">
        <w:rPr>
          <w:rFonts w:ascii="Arial" w:hAnsi="Arial" w:cs="Arial"/>
          <w:sz w:val="24"/>
          <w:szCs w:val="24"/>
        </w:rPr>
        <w:t>оглашением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="00266229" w:rsidRPr="009072C5">
        <w:rPr>
          <w:rFonts w:ascii="Arial" w:hAnsi="Arial" w:cs="Arial"/>
          <w:sz w:val="24"/>
          <w:szCs w:val="24"/>
        </w:rPr>
        <w:t>о взаимодействии работники МФЦ обязаны:</w:t>
      </w:r>
    </w:p>
    <w:p w14:paraId="05659D8E" w14:textId="2E73BE65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1)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14:paraId="265A0D94" w14:textId="562E57AF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3) обеспечивать доступ к РПГУ в целях предоставления Муниципаль</w:t>
      </w:r>
      <w:r w:rsidR="0064097B" w:rsidRPr="009072C5">
        <w:rPr>
          <w:rFonts w:ascii="Arial" w:hAnsi="Arial" w:cs="Arial"/>
          <w:sz w:val="24"/>
          <w:szCs w:val="24"/>
        </w:rPr>
        <w:t xml:space="preserve">ной услуги и выдаче документов </w:t>
      </w:r>
      <w:r w:rsidRPr="009072C5">
        <w:rPr>
          <w:rFonts w:ascii="Arial" w:hAnsi="Arial" w:cs="Arial"/>
          <w:sz w:val="24"/>
          <w:szCs w:val="24"/>
        </w:rPr>
        <w:t>по итогам предоставлени</w:t>
      </w:r>
      <w:r w:rsidR="00D209F2" w:rsidRPr="009072C5">
        <w:rPr>
          <w:rFonts w:ascii="Arial" w:hAnsi="Arial" w:cs="Arial"/>
          <w:sz w:val="24"/>
          <w:szCs w:val="24"/>
        </w:rPr>
        <w:t>я</w:t>
      </w:r>
      <w:r w:rsidRPr="009072C5">
        <w:rPr>
          <w:rFonts w:ascii="Arial" w:hAnsi="Arial" w:cs="Arial"/>
          <w:sz w:val="24"/>
          <w:szCs w:val="24"/>
        </w:rPr>
        <w:t xml:space="preserve"> Муниципальной услуги;</w:t>
      </w:r>
    </w:p>
    <w:p w14:paraId="67C7BB0F" w14:textId="532ED7DB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4) устанавливать личность </w:t>
      </w:r>
      <w:r w:rsidR="0064097B" w:rsidRPr="009072C5">
        <w:rPr>
          <w:rFonts w:ascii="Arial" w:hAnsi="Arial" w:cs="Arial"/>
          <w:sz w:val="24"/>
          <w:szCs w:val="24"/>
        </w:rPr>
        <w:t>З</w:t>
      </w:r>
      <w:r w:rsidRPr="009072C5">
        <w:rPr>
          <w:rFonts w:ascii="Arial" w:hAnsi="Arial" w:cs="Arial"/>
          <w:sz w:val="24"/>
          <w:szCs w:val="24"/>
        </w:rPr>
        <w:t>аявителя на основании документа, удостоверяющ</w:t>
      </w:r>
      <w:r w:rsidR="00A9234C" w:rsidRPr="009072C5">
        <w:rPr>
          <w:rFonts w:ascii="Arial" w:hAnsi="Arial" w:cs="Arial"/>
          <w:sz w:val="24"/>
          <w:szCs w:val="24"/>
        </w:rPr>
        <w:t>его</w:t>
      </w:r>
      <w:r w:rsidRPr="009072C5">
        <w:rPr>
          <w:rFonts w:ascii="Arial" w:hAnsi="Arial" w:cs="Arial"/>
          <w:sz w:val="24"/>
          <w:szCs w:val="24"/>
        </w:rPr>
        <w:t xml:space="preserve">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14:paraId="7460158C" w14:textId="286D2B5D" w:rsidR="00266229" w:rsidRPr="009072C5" w:rsidRDefault="0064097B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5) соблюдать требования С</w:t>
      </w:r>
      <w:r w:rsidR="00266229" w:rsidRPr="009072C5">
        <w:rPr>
          <w:rFonts w:ascii="Arial" w:hAnsi="Arial" w:cs="Arial"/>
          <w:sz w:val="24"/>
          <w:szCs w:val="24"/>
        </w:rPr>
        <w:t>оглашений о взаимодействии;</w:t>
      </w:r>
    </w:p>
    <w:p w14:paraId="252799AA" w14:textId="159F0FE5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6) осуществлять взаимодействие с органами, участвующими в предоставлении Муниципальной услуги, в порядке, предусмотренном пунктом 11 настоящего Административно</w:t>
      </w:r>
      <w:r w:rsidR="0064097B" w:rsidRPr="009072C5">
        <w:rPr>
          <w:rFonts w:ascii="Arial" w:hAnsi="Arial" w:cs="Arial"/>
          <w:sz w:val="24"/>
          <w:szCs w:val="24"/>
        </w:rPr>
        <w:t>го регламента</w:t>
      </w:r>
      <w:r w:rsidR="00952834" w:rsidRPr="009072C5">
        <w:rPr>
          <w:rFonts w:ascii="Arial" w:hAnsi="Arial" w:cs="Arial"/>
          <w:sz w:val="24"/>
          <w:szCs w:val="24"/>
        </w:rPr>
        <w:t xml:space="preserve"> </w:t>
      </w:r>
      <w:r w:rsidR="0064097B" w:rsidRPr="009072C5">
        <w:rPr>
          <w:rFonts w:ascii="Arial" w:hAnsi="Arial" w:cs="Arial"/>
          <w:sz w:val="24"/>
          <w:szCs w:val="24"/>
        </w:rPr>
        <w:t>в соответствии с С</w:t>
      </w:r>
      <w:r w:rsidRPr="009072C5">
        <w:rPr>
          <w:rFonts w:ascii="Arial" w:hAnsi="Arial" w:cs="Arial"/>
          <w:sz w:val="24"/>
          <w:szCs w:val="24"/>
        </w:rPr>
        <w:t xml:space="preserve">оглашениями о взаимодействии. </w:t>
      </w:r>
    </w:p>
    <w:p w14:paraId="7B3EE7B2" w14:textId="7F4CD396" w:rsidR="00266229" w:rsidRPr="009072C5" w:rsidRDefault="0064097B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22.14</w:t>
      </w:r>
      <w:r w:rsidR="00266229" w:rsidRPr="009072C5">
        <w:rPr>
          <w:rFonts w:ascii="Arial" w:hAnsi="Arial" w:cs="Arial"/>
          <w:sz w:val="24"/>
          <w:szCs w:val="24"/>
        </w:rPr>
        <w:t>. МФЦ, его работники несут ответственность, установленную законодательством Российской Федерации:</w:t>
      </w:r>
    </w:p>
    <w:p w14:paraId="374B88CF" w14:textId="7A7699F2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а) за полноту передаваемых Администрации запросов о предоставлении Муниципальной услуги </w:t>
      </w:r>
      <w:r w:rsidR="0064097B" w:rsidRPr="009072C5">
        <w:rPr>
          <w:rFonts w:ascii="Arial" w:hAnsi="Arial" w:cs="Arial"/>
          <w:sz w:val="24"/>
          <w:szCs w:val="24"/>
        </w:rPr>
        <w:t>и их соответствие передаваемым З</w:t>
      </w:r>
      <w:r w:rsidRPr="009072C5">
        <w:rPr>
          <w:rFonts w:ascii="Arial" w:hAnsi="Arial" w:cs="Arial"/>
          <w:sz w:val="24"/>
          <w:szCs w:val="24"/>
        </w:rPr>
        <w:t>аявителем в МФЦ сведениям</w:t>
      </w:r>
      <w:r w:rsidR="0064097B" w:rsidRPr="009072C5">
        <w:rPr>
          <w:rFonts w:ascii="Arial" w:hAnsi="Arial" w:cs="Arial"/>
          <w:sz w:val="24"/>
          <w:szCs w:val="24"/>
        </w:rPr>
        <w:t>, иных документов, принятых от З</w:t>
      </w:r>
      <w:r w:rsidRPr="009072C5">
        <w:rPr>
          <w:rFonts w:ascii="Arial" w:hAnsi="Arial" w:cs="Arial"/>
          <w:sz w:val="24"/>
          <w:szCs w:val="24"/>
        </w:rPr>
        <w:t>аявителя;</w:t>
      </w:r>
    </w:p>
    <w:p w14:paraId="67CC2B76" w14:textId="2A782183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за своевременную передачу Администрации запросов о предоставлении Муниципальной услуги, документов и</w:t>
      </w:r>
      <w:r w:rsidR="0064097B" w:rsidRPr="009072C5">
        <w:rPr>
          <w:rFonts w:ascii="Arial" w:hAnsi="Arial" w:cs="Arial"/>
          <w:sz w:val="24"/>
          <w:szCs w:val="24"/>
        </w:rPr>
        <w:t xml:space="preserve"> (или) информации, принятых от З</w:t>
      </w:r>
      <w:r w:rsidRPr="009072C5">
        <w:rPr>
          <w:rFonts w:ascii="Arial" w:hAnsi="Arial" w:cs="Arial"/>
          <w:sz w:val="24"/>
          <w:szCs w:val="24"/>
        </w:rPr>
        <w:t>аявителя, а</w:t>
      </w:r>
      <w:r w:rsidR="0064097B" w:rsidRPr="009072C5">
        <w:rPr>
          <w:rFonts w:ascii="Arial" w:hAnsi="Arial" w:cs="Arial"/>
          <w:sz w:val="24"/>
          <w:szCs w:val="24"/>
        </w:rPr>
        <w:t xml:space="preserve"> также за своевременную выдачу З</w:t>
      </w:r>
      <w:r w:rsidRPr="009072C5">
        <w:rPr>
          <w:rFonts w:ascii="Arial" w:hAnsi="Arial" w:cs="Arial"/>
          <w:sz w:val="24"/>
          <w:szCs w:val="24"/>
        </w:rPr>
        <w:t>аявителю документов</w:t>
      </w:r>
      <w:r w:rsidR="00B25CFC" w:rsidRPr="009072C5">
        <w:rPr>
          <w:rFonts w:ascii="Arial" w:hAnsi="Arial" w:cs="Arial"/>
          <w:sz w:val="24"/>
          <w:szCs w:val="24"/>
        </w:rPr>
        <w:t>, переданных в этих целях в МФЦ</w:t>
      </w:r>
      <w:r w:rsidRPr="009072C5">
        <w:rPr>
          <w:rFonts w:ascii="Arial" w:hAnsi="Arial" w:cs="Arial"/>
          <w:sz w:val="24"/>
          <w:szCs w:val="24"/>
        </w:rPr>
        <w:t xml:space="preserve"> из Администрации;</w:t>
      </w:r>
    </w:p>
    <w:p w14:paraId="1EAC4BE6" w14:textId="6D508D28" w:rsidR="00266229" w:rsidRPr="009072C5" w:rsidRDefault="00266229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к которой ограничен федеральным законом.</w:t>
      </w:r>
    </w:p>
    <w:p w14:paraId="52E87DF6" w14:textId="6B7F97CF" w:rsidR="00266229" w:rsidRPr="009072C5" w:rsidRDefault="0064097B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22.15</w:t>
      </w:r>
      <w:r w:rsidR="00266229" w:rsidRPr="009072C5">
        <w:rPr>
          <w:rFonts w:ascii="Arial" w:hAnsi="Arial" w:cs="Arial"/>
          <w:sz w:val="24"/>
          <w:szCs w:val="24"/>
        </w:rPr>
        <w:t>. Вред,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</w:t>
      </w:r>
      <w:r w:rsidR="001F6948" w:rsidRPr="009072C5">
        <w:rPr>
          <w:rFonts w:ascii="Arial" w:hAnsi="Arial" w:cs="Arial"/>
          <w:sz w:val="24"/>
          <w:szCs w:val="24"/>
        </w:rPr>
        <w:t>,</w:t>
      </w:r>
      <w:r w:rsidR="00266229" w:rsidRPr="009072C5">
        <w:rPr>
          <w:rFonts w:ascii="Arial" w:hAnsi="Arial" w:cs="Arial"/>
          <w:sz w:val="24"/>
          <w:szCs w:val="24"/>
        </w:rPr>
        <w:t xml:space="preserve"> установленного настоящим Административным регламентом и иными нормативными правовыми актами Российской Федерации, нормативными правовыми актами Московской области</w:t>
      </w:r>
      <w:r w:rsidR="001F6948" w:rsidRPr="009072C5">
        <w:rPr>
          <w:rFonts w:ascii="Arial" w:hAnsi="Arial" w:cs="Arial"/>
          <w:sz w:val="24"/>
          <w:szCs w:val="24"/>
        </w:rPr>
        <w:t>,</w:t>
      </w:r>
      <w:r w:rsidR="00266229" w:rsidRPr="009072C5">
        <w:rPr>
          <w:rFonts w:ascii="Arial" w:hAnsi="Arial" w:cs="Arial"/>
          <w:sz w:val="24"/>
          <w:szCs w:val="24"/>
        </w:rPr>
        <w:t xml:space="preserve"> возмещается МФЦ в соответствии с законодательством Российской Федерации. </w:t>
      </w:r>
    </w:p>
    <w:p w14:paraId="3C35242E" w14:textId="37F15734" w:rsidR="00266229" w:rsidRPr="009072C5" w:rsidRDefault="0064097B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22.16</w:t>
      </w:r>
      <w:r w:rsidR="00266229" w:rsidRPr="009072C5">
        <w:rPr>
          <w:rFonts w:ascii="Arial" w:hAnsi="Arial" w:cs="Arial"/>
          <w:sz w:val="24"/>
          <w:szCs w:val="24"/>
        </w:rPr>
        <w:t>. Законом Московской области от 4 мая 2016 года № 37/2016-ОЗ «Кодекс Московской области об административных правонарушениях» за нарушение работниками МФЦ порядка предоставления Мун</w:t>
      </w:r>
      <w:r w:rsidR="001F6948" w:rsidRPr="009072C5">
        <w:rPr>
          <w:rFonts w:ascii="Arial" w:hAnsi="Arial" w:cs="Arial"/>
          <w:sz w:val="24"/>
          <w:szCs w:val="24"/>
        </w:rPr>
        <w:t>иципальной услуги, повлекшее не</w:t>
      </w:r>
      <w:r w:rsidR="00266229" w:rsidRPr="009072C5">
        <w:rPr>
          <w:rFonts w:ascii="Arial" w:hAnsi="Arial" w:cs="Arial"/>
          <w:sz w:val="24"/>
          <w:szCs w:val="24"/>
        </w:rPr>
        <w:t>предоставление Муниципальной услуги Заявителю либо предоставление Муниципальной услуги Заявителю с нарушением установленных сроков, установленных Административным регламентом</w:t>
      </w:r>
      <w:r w:rsidR="001F6948" w:rsidRPr="009072C5">
        <w:rPr>
          <w:rFonts w:ascii="Arial" w:hAnsi="Arial" w:cs="Arial"/>
          <w:sz w:val="24"/>
          <w:szCs w:val="24"/>
        </w:rPr>
        <w:t>,</w:t>
      </w:r>
      <w:r w:rsidR="00266229" w:rsidRPr="009072C5">
        <w:rPr>
          <w:rFonts w:ascii="Arial" w:hAnsi="Arial" w:cs="Arial"/>
          <w:sz w:val="24"/>
          <w:szCs w:val="24"/>
        </w:rPr>
        <w:t xml:space="preserve"> предусмотрена административная ответственность. </w:t>
      </w:r>
    </w:p>
    <w:p w14:paraId="44C1A02A" w14:textId="13BA3640" w:rsidR="00266229" w:rsidRPr="009072C5" w:rsidRDefault="005E5A52" w:rsidP="00335011">
      <w:pPr>
        <w:widowControl w:val="0"/>
        <w:spacing w:after="0" w:line="23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22.17</w:t>
      </w:r>
      <w:r w:rsidR="00266229" w:rsidRPr="009072C5">
        <w:rPr>
          <w:rFonts w:ascii="Arial" w:hAnsi="Arial" w:cs="Arial"/>
          <w:sz w:val="24"/>
          <w:szCs w:val="24"/>
        </w:rPr>
        <w:t>.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Администрации государственного управления, информационных технологий и связи Московской области от 21 июля 2016</w:t>
      </w:r>
      <w:r w:rsidR="000458F3" w:rsidRPr="009072C5">
        <w:rPr>
          <w:rFonts w:ascii="Arial" w:hAnsi="Arial" w:cs="Arial"/>
          <w:sz w:val="24"/>
          <w:szCs w:val="24"/>
        </w:rPr>
        <w:t xml:space="preserve"> года</w:t>
      </w:r>
      <w:r w:rsidR="00266229" w:rsidRPr="009072C5">
        <w:rPr>
          <w:rFonts w:ascii="Arial" w:hAnsi="Arial" w:cs="Arial"/>
          <w:sz w:val="24"/>
          <w:szCs w:val="24"/>
        </w:rPr>
        <w:t xml:space="preserve"> № 10-57/РВ.</w:t>
      </w:r>
    </w:p>
    <w:p w14:paraId="0C8AEE74" w14:textId="2A314F35" w:rsidR="007368BE" w:rsidRPr="009072C5" w:rsidRDefault="004A5538" w:rsidP="00335011">
      <w:pPr>
        <w:pStyle w:val="1-"/>
        <w:keepNext w:val="0"/>
        <w:widowControl w:val="0"/>
        <w:rPr>
          <w:rFonts w:ascii="Arial" w:hAnsi="Arial" w:cs="Arial"/>
          <w:sz w:val="24"/>
        </w:rPr>
      </w:pPr>
      <w:bookmarkStart w:id="162" w:name="_Toc438376249"/>
      <w:bookmarkStart w:id="163" w:name="_Toc510617013"/>
      <w:bookmarkStart w:id="164" w:name="_Toc437973301"/>
      <w:bookmarkStart w:id="165" w:name="_Toc516677627"/>
      <w:bookmarkStart w:id="166" w:name="_Toc438110043"/>
      <w:bookmarkEnd w:id="162"/>
      <w:bookmarkEnd w:id="163"/>
      <w:bookmarkEnd w:id="164"/>
      <w:bookmarkEnd w:id="165"/>
      <w:bookmarkEnd w:id="166"/>
      <w:r w:rsidRPr="009072C5">
        <w:rPr>
          <w:rFonts w:ascii="Arial" w:hAnsi="Arial" w:cs="Arial"/>
          <w:sz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p w14:paraId="48EA8660" w14:textId="40B8613F" w:rsidR="007368BE" w:rsidRPr="009072C5" w:rsidRDefault="004A5538" w:rsidP="0080309E">
      <w:pPr>
        <w:pStyle w:val="2-"/>
        <w:numPr>
          <w:ilvl w:val="0"/>
          <w:numId w:val="13"/>
        </w:numPr>
        <w:ind w:left="0" w:firstLine="0"/>
      </w:pPr>
      <w:bookmarkStart w:id="167" w:name="_Toc516677628"/>
      <w:bookmarkStart w:id="168" w:name="_Toc438110044"/>
      <w:bookmarkStart w:id="169" w:name="_Toc510617014"/>
      <w:bookmarkStart w:id="170" w:name="_Toc437973302"/>
      <w:bookmarkStart w:id="171" w:name="_Toc438376250"/>
      <w:bookmarkEnd w:id="167"/>
      <w:bookmarkEnd w:id="168"/>
      <w:bookmarkEnd w:id="169"/>
      <w:bookmarkEnd w:id="170"/>
      <w:bookmarkEnd w:id="171"/>
      <w:r w:rsidRPr="009072C5"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6831DE1D" w14:textId="1A12C65A" w:rsidR="007368BE" w:rsidRPr="009072C5" w:rsidRDefault="004A5538" w:rsidP="00335011">
      <w:pPr>
        <w:pStyle w:val="112"/>
        <w:widowControl w:val="0"/>
        <w:spacing w:line="240" w:lineRule="auto"/>
        <w:ind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23.1.</w:t>
      </w:r>
      <w:r w:rsidR="00E96297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Перечень административных процедур:</w:t>
      </w:r>
    </w:p>
    <w:p w14:paraId="5C22F9DE" w14:textId="77777777" w:rsidR="007368BE" w:rsidRPr="009072C5" w:rsidRDefault="004A5538" w:rsidP="00335011">
      <w:pPr>
        <w:pStyle w:val="1f8"/>
        <w:widowControl w:val="0"/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Прием и регистрация заявления и документов, необходимых для предоставления Муниципальной услуги;</w:t>
      </w:r>
    </w:p>
    <w:p w14:paraId="44D892BD" w14:textId="77777777" w:rsidR="007368BE" w:rsidRPr="009072C5" w:rsidRDefault="004A5538" w:rsidP="00335011">
      <w:pPr>
        <w:pStyle w:val="1f8"/>
        <w:widowControl w:val="0"/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43823560" w14:textId="4E2E5531" w:rsidR="007368BE" w:rsidRPr="009072C5" w:rsidRDefault="004A5538" w:rsidP="00335011">
      <w:pPr>
        <w:pStyle w:val="1f8"/>
        <w:widowControl w:val="0"/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в) Рассмотрение заявления и документов Админ</w:t>
      </w:r>
      <w:r w:rsidR="00BA55A6" w:rsidRPr="009072C5">
        <w:rPr>
          <w:rFonts w:ascii="Arial" w:hAnsi="Arial" w:cs="Arial"/>
          <w:sz w:val="24"/>
          <w:szCs w:val="24"/>
        </w:rPr>
        <w:t>истрацией</w:t>
      </w:r>
      <w:r w:rsidRPr="009072C5">
        <w:rPr>
          <w:rFonts w:ascii="Arial" w:hAnsi="Arial" w:cs="Arial"/>
          <w:sz w:val="24"/>
          <w:szCs w:val="24"/>
        </w:rPr>
        <w:t xml:space="preserve">; </w:t>
      </w:r>
    </w:p>
    <w:p w14:paraId="7546801C" w14:textId="77777777" w:rsidR="007368BE" w:rsidRPr="009072C5" w:rsidRDefault="004A5538" w:rsidP="00335011">
      <w:pPr>
        <w:pStyle w:val="1f8"/>
        <w:widowControl w:val="0"/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г) </w:t>
      </w:r>
      <w:r w:rsidRPr="009072C5">
        <w:rPr>
          <w:rFonts w:ascii="Arial" w:hAnsi="Arial" w:cs="Arial"/>
          <w:color w:val="000000" w:themeColor="text1"/>
          <w:sz w:val="24"/>
          <w:szCs w:val="24"/>
        </w:rPr>
        <w:t>Ожидание</w:t>
      </w:r>
      <w:r w:rsidRPr="009072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заседания Конкурсной комиссии;</w:t>
      </w:r>
    </w:p>
    <w:p w14:paraId="2CADA304" w14:textId="77777777" w:rsidR="007368BE" w:rsidRPr="009072C5" w:rsidRDefault="004A5538" w:rsidP="00335011">
      <w:pPr>
        <w:pStyle w:val="1f8"/>
        <w:widowControl w:val="0"/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д) Проведение заседания Конкурсной комиссии;</w:t>
      </w:r>
    </w:p>
    <w:p w14:paraId="1C539936" w14:textId="77777777" w:rsidR="007368BE" w:rsidRPr="009072C5" w:rsidRDefault="004A5538" w:rsidP="00335011">
      <w:pPr>
        <w:pStyle w:val="1f8"/>
        <w:widowControl w:val="0"/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е) Оформление результата Муниципальной услуги;</w:t>
      </w:r>
    </w:p>
    <w:p w14:paraId="4E296E67" w14:textId="4F19B8BB" w:rsidR="007368BE" w:rsidRPr="009072C5" w:rsidRDefault="004A5538" w:rsidP="00335011">
      <w:pPr>
        <w:pStyle w:val="1f8"/>
        <w:widowControl w:val="0"/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</w:rPr>
        <w:t>ж) Выдача Зая</w:t>
      </w:r>
      <w:r w:rsidR="001879F1" w:rsidRPr="009072C5">
        <w:rPr>
          <w:rFonts w:ascii="Arial" w:eastAsia="Times New Roman" w:hAnsi="Arial" w:cs="Arial"/>
          <w:sz w:val="24"/>
          <w:szCs w:val="24"/>
        </w:rPr>
        <w:t>вителю</w:t>
      </w:r>
      <w:r w:rsidRPr="009072C5">
        <w:rPr>
          <w:rFonts w:ascii="Arial" w:eastAsia="Times New Roman" w:hAnsi="Arial" w:cs="Arial"/>
          <w:sz w:val="24"/>
          <w:szCs w:val="24"/>
        </w:rPr>
        <w:t xml:space="preserve"> результата предоставления Муниципальной услуги.</w:t>
      </w:r>
    </w:p>
    <w:p w14:paraId="267D51B1" w14:textId="0F5FFA19" w:rsidR="007368BE" w:rsidRPr="009072C5" w:rsidRDefault="004A5538" w:rsidP="00335011">
      <w:pPr>
        <w:pStyle w:val="112"/>
        <w:widowControl w:val="0"/>
        <w:spacing w:line="240" w:lineRule="auto"/>
        <w:ind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23.2.</w:t>
      </w:r>
      <w:r w:rsidR="00E96297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1F6948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приведен в Приложении 1</w:t>
      </w:r>
      <w:r w:rsidR="000531F8" w:rsidRPr="009072C5">
        <w:rPr>
          <w:rFonts w:ascii="Arial" w:hAnsi="Arial" w:cs="Arial"/>
          <w:sz w:val="24"/>
          <w:szCs w:val="24"/>
        </w:rPr>
        <w:t>5</w:t>
      </w:r>
      <w:r w:rsidR="006334BC" w:rsidRPr="009072C5">
        <w:rPr>
          <w:rFonts w:ascii="Arial" w:hAnsi="Arial" w:cs="Arial"/>
          <w:b/>
          <w:sz w:val="24"/>
          <w:szCs w:val="24"/>
        </w:rPr>
        <w:t xml:space="preserve"> </w:t>
      </w:r>
      <w:r w:rsidR="00BA55A6" w:rsidRPr="009072C5">
        <w:rPr>
          <w:rFonts w:ascii="Arial" w:hAnsi="Arial" w:cs="Arial"/>
          <w:sz w:val="24"/>
          <w:szCs w:val="24"/>
        </w:rPr>
        <w:t>Административного регламента</w:t>
      </w:r>
      <w:r w:rsidRPr="009072C5">
        <w:rPr>
          <w:rFonts w:ascii="Arial" w:hAnsi="Arial" w:cs="Arial"/>
          <w:sz w:val="24"/>
          <w:szCs w:val="24"/>
        </w:rPr>
        <w:t>.</w:t>
      </w:r>
    </w:p>
    <w:p w14:paraId="30B3B8D6" w14:textId="1612BB5A" w:rsidR="007368BE" w:rsidRPr="009072C5" w:rsidRDefault="004A5538" w:rsidP="00335011">
      <w:pPr>
        <w:pStyle w:val="112"/>
        <w:widowControl w:val="0"/>
        <w:numPr>
          <w:ilvl w:val="1"/>
          <w:numId w:val="13"/>
        </w:numPr>
        <w:spacing w:line="240" w:lineRule="auto"/>
        <w:ind w:left="0" w:firstLine="71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Блок-схема предоставления Муниципальной услуги приведена в Приложении</w:t>
      </w:r>
      <w:r w:rsidR="004F34CF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1</w:t>
      </w:r>
      <w:r w:rsidR="000531F8" w:rsidRPr="009072C5">
        <w:rPr>
          <w:rFonts w:ascii="Arial" w:hAnsi="Arial" w:cs="Arial"/>
          <w:sz w:val="24"/>
          <w:szCs w:val="24"/>
        </w:rPr>
        <w:t>6</w:t>
      </w:r>
      <w:r w:rsidRPr="009072C5">
        <w:rPr>
          <w:rFonts w:ascii="Arial" w:hAnsi="Arial" w:cs="Arial"/>
          <w:sz w:val="24"/>
          <w:szCs w:val="24"/>
        </w:rPr>
        <w:t xml:space="preserve"> </w:t>
      </w:r>
      <w:r w:rsidR="00BA55A6" w:rsidRPr="009072C5">
        <w:rPr>
          <w:rFonts w:ascii="Arial" w:hAnsi="Arial" w:cs="Arial"/>
          <w:sz w:val="24"/>
          <w:szCs w:val="24"/>
        </w:rPr>
        <w:t>Административного регламента</w:t>
      </w:r>
      <w:r w:rsidRPr="009072C5">
        <w:rPr>
          <w:rFonts w:ascii="Arial" w:hAnsi="Arial" w:cs="Arial"/>
          <w:sz w:val="24"/>
          <w:szCs w:val="24"/>
        </w:rPr>
        <w:t>.</w:t>
      </w:r>
    </w:p>
    <w:p w14:paraId="08D77682" w14:textId="48CB033A" w:rsidR="007368BE" w:rsidRPr="009072C5" w:rsidRDefault="004A5538" w:rsidP="00335011">
      <w:pPr>
        <w:pStyle w:val="1-"/>
        <w:keepNext w:val="0"/>
        <w:widowControl w:val="0"/>
        <w:rPr>
          <w:rFonts w:ascii="Arial" w:hAnsi="Arial" w:cs="Arial"/>
          <w:sz w:val="24"/>
        </w:rPr>
      </w:pPr>
      <w:bookmarkStart w:id="172" w:name="_Toc438727100"/>
      <w:bookmarkStart w:id="173" w:name="_Toc516677629"/>
      <w:bookmarkStart w:id="174" w:name="_Toc510617015"/>
      <w:bookmarkEnd w:id="172"/>
      <w:bookmarkEnd w:id="173"/>
      <w:bookmarkEnd w:id="174"/>
      <w:r w:rsidRPr="009072C5">
        <w:rPr>
          <w:rFonts w:ascii="Arial" w:hAnsi="Arial" w:cs="Arial"/>
          <w:sz w:val="24"/>
        </w:rPr>
        <w:t>Порядок и формы контроля за исполнением Административного регламента</w:t>
      </w:r>
    </w:p>
    <w:p w14:paraId="4CEA07D5" w14:textId="4A74D17B" w:rsidR="007368BE" w:rsidRPr="009072C5" w:rsidRDefault="004A5538" w:rsidP="002713B3">
      <w:pPr>
        <w:pStyle w:val="2-"/>
        <w:numPr>
          <w:ilvl w:val="0"/>
          <w:numId w:val="14"/>
        </w:numPr>
      </w:pPr>
      <w:r w:rsidRPr="009072C5">
        <w:t>Порядок осуществления текущего контроля за соблюдением и исполнением ответственными должно</w:t>
      </w:r>
      <w:r w:rsidR="004A35D4" w:rsidRPr="009072C5">
        <w:t>стными лицами Администрации</w:t>
      </w:r>
      <w:r w:rsidRPr="009072C5"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14:paraId="03648750" w14:textId="53AD849E" w:rsidR="007368BE" w:rsidRPr="009072C5" w:rsidRDefault="004A5538" w:rsidP="00335011">
      <w:pPr>
        <w:pStyle w:val="affff8"/>
        <w:widowControl w:val="0"/>
        <w:numPr>
          <w:ilvl w:val="1"/>
          <w:numId w:val="14"/>
        </w:numPr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Текущий контроль за соблюдением и исполнением ответственными должностными лицами Ад</w:t>
      </w:r>
      <w:r w:rsidR="004A35D4" w:rsidRPr="009072C5">
        <w:rPr>
          <w:rFonts w:ascii="Arial" w:hAnsi="Arial" w:cs="Arial"/>
          <w:sz w:val="24"/>
          <w:szCs w:val="24"/>
        </w:rPr>
        <w:t>министрации</w:t>
      </w:r>
      <w:r w:rsidRPr="009072C5">
        <w:rPr>
          <w:rFonts w:ascii="Arial" w:hAnsi="Arial" w:cs="Arial"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включает выявление и устранение н</w:t>
      </w:r>
      <w:r w:rsidR="002B6F8A" w:rsidRPr="009072C5">
        <w:rPr>
          <w:rFonts w:ascii="Arial" w:hAnsi="Arial" w:cs="Arial"/>
          <w:sz w:val="24"/>
          <w:szCs w:val="24"/>
        </w:rPr>
        <w:t>арушений прав Заявителей</w:t>
      </w:r>
      <w:r w:rsidRPr="009072C5">
        <w:rPr>
          <w:rFonts w:ascii="Arial" w:hAnsi="Arial" w:cs="Arial"/>
          <w:sz w:val="24"/>
          <w:szCs w:val="24"/>
        </w:rPr>
        <w:t>, рассмотрение, принятие решений и подготовку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ответов на обращения Заяви</w:t>
      </w:r>
      <w:r w:rsidR="002B6F8A" w:rsidRPr="009072C5">
        <w:rPr>
          <w:rFonts w:ascii="Arial" w:hAnsi="Arial" w:cs="Arial"/>
          <w:sz w:val="24"/>
          <w:szCs w:val="24"/>
          <w:lang w:eastAsia="ru-RU"/>
        </w:rPr>
        <w:t>телей</w:t>
      </w:r>
      <w:r w:rsidRPr="009072C5">
        <w:rPr>
          <w:rFonts w:ascii="Arial" w:hAnsi="Arial" w:cs="Arial"/>
          <w:sz w:val="24"/>
          <w:szCs w:val="24"/>
          <w:lang w:eastAsia="ru-RU"/>
        </w:rPr>
        <w:t>, содержащих жалобы на решения, действия (бездействие) до</w:t>
      </w:r>
      <w:r w:rsidR="004A35D4" w:rsidRPr="009072C5">
        <w:rPr>
          <w:rFonts w:ascii="Arial" w:hAnsi="Arial" w:cs="Arial"/>
          <w:sz w:val="24"/>
          <w:szCs w:val="24"/>
          <w:lang w:eastAsia="ru-RU"/>
        </w:rPr>
        <w:t>лжностных лиц Администрации</w:t>
      </w:r>
      <w:r w:rsidRPr="009072C5">
        <w:rPr>
          <w:rFonts w:ascii="Arial" w:hAnsi="Arial" w:cs="Arial"/>
          <w:sz w:val="24"/>
          <w:szCs w:val="24"/>
          <w:lang w:eastAsia="ru-RU"/>
        </w:rPr>
        <w:t>.</w:t>
      </w:r>
    </w:p>
    <w:p w14:paraId="42A7BDF0" w14:textId="22A5477D" w:rsidR="007368BE" w:rsidRDefault="004A5538" w:rsidP="00335011">
      <w:pPr>
        <w:pStyle w:val="affff8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Контроль за соблюдением порядка предоставления Муниципальной услуги осуществляется в соответствии с постановлением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14:paraId="39B44D38" w14:textId="77777777" w:rsidR="0080309E" w:rsidRPr="009072C5" w:rsidRDefault="0080309E" w:rsidP="0080309E">
      <w:pPr>
        <w:pStyle w:val="affff8"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82E6AAB" w14:textId="6718B96D" w:rsidR="007368BE" w:rsidRPr="009072C5" w:rsidRDefault="004A5538" w:rsidP="002713B3">
      <w:pPr>
        <w:pStyle w:val="2-"/>
        <w:numPr>
          <w:ilvl w:val="0"/>
          <w:numId w:val="14"/>
        </w:numPr>
      </w:pPr>
      <w:bookmarkStart w:id="175" w:name="_Toc510617017"/>
      <w:bookmarkStart w:id="176" w:name="_Toc516677630"/>
      <w:bookmarkEnd w:id="175"/>
      <w:bookmarkEnd w:id="176"/>
      <w:r w:rsidRPr="009072C5">
        <w:t>Порядок и периодичность осущес</w:t>
      </w:r>
      <w:r w:rsidR="008B116F" w:rsidRPr="009072C5">
        <w:t xml:space="preserve">твления плановых и внеплановых </w:t>
      </w:r>
      <w:r w:rsidR="000051F6" w:rsidRPr="009072C5">
        <w:br/>
      </w:r>
      <w:r w:rsidRPr="009072C5">
        <w:t>проверок полноты и качества предоставления Муниципальной услуги</w:t>
      </w:r>
    </w:p>
    <w:p w14:paraId="67BEEAB9" w14:textId="3A8E833C" w:rsidR="007368BE" w:rsidRPr="009072C5" w:rsidRDefault="004A5538" w:rsidP="00335011">
      <w:pPr>
        <w:pStyle w:val="112"/>
        <w:widowControl w:val="0"/>
        <w:numPr>
          <w:ilvl w:val="1"/>
          <w:numId w:val="1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</w:t>
      </w:r>
      <w:r w:rsidR="004A35D4" w:rsidRPr="009072C5">
        <w:rPr>
          <w:rFonts w:ascii="Arial" w:hAnsi="Arial" w:cs="Arial"/>
          <w:sz w:val="24"/>
          <w:szCs w:val="24"/>
        </w:rPr>
        <w:t>тельным актом Администрации</w:t>
      </w:r>
      <w:r w:rsidRPr="009072C5">
        <w:rPr>
          <w:rFonts w:ascii="Arial" w:hAnsi="Arial" w:cs="Arial"/>
          <w:sz w:val="24"/>
          <w:szCs w:val="24"/>
        </w:rPr>
        <w:t>.</w:t>
      </w:r>
    </w:p>
    <w:p w14:paraId="223FBBC9" w14:textId="789DB9DD" w:rsidR="007368BE" w:rsidRDefault="004A5538" w:rsidP="00335011">
      <w:pPr>
        <w:pStyle w:val="112"/>
        <w:widowControl w:val="0"/>
        <w:numPr>
          <w:ilvl w:val="1"/>
          <w:numId w:val="1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Долж</w:t>
      </w:r>
      <w:r w:rsidR="004A35D4" w:rsidRPr="009072C5">
        <w:rPr>
          <w:rFonts w:ascii="Arial" w:hAnsi="Arial" w:cs="Arial"/>
          <w:sz w:val="24"/>
          <w:szCs w:val="24"/>
        </w:rPr>
        <w:t>ностным лицом Администрации</w:t>
      </w:r>
      <w:r w:rsidRPr="009072C5">
        <w:rPr>
          <w:rFonts w:ascii="Arial" w:hAnsi="Arial" w:cs="Arial"/>
          <w:sz w:val="24"/>
          <w:szCs w:val="24"/>
        </w:rPr>
        <w:t>, ответственным за предоставление Муниципальной услуги, является</w:t>
      </w:r>
      <w:r w:rsidR="004A3816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руководитель структурного подр</w:t>
      </w:r>
      <w:r w:rsidR="004A35D4" w:rsidRPr="009072C5">
        <w:rPr>
          <w:rFonts w:ascii="Arial" w:hAnsi="Arial" w:cs="Arial"/>
          <w:sz w:val="24"/>
          <w:szCs w:val="24"/>
        </w:rPr>
        <w:t>азделения МСП</w:t>
      </w:r>
      <w:r w:rsidR="00F52DE2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непосредственно предоставляющего Муниципальную услугу. </w:t>
      </w:r>
    </w:p>
    <w:p w14:paraId="55F05C1A" w14:textId="77777777" w:rsidR="0080309E" w:rsidRPr="009072C5" w:rsidRDefault="0080309E" w:rsidP="0080309E">
      <w:pPr>
        <w:pStyle w:val="112"/>
        <w:widowControl w:val="0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0213DC2D" w14:textId="1A6419E0" w:rsidR="007368BE" w:rsidRPr="009072C5" w:rsidRDefault="004A5538" w:rsidP="002713B3">
      <w:pPr>
        <w:pStyle w:val="2-"/>
        <w:numPr>
          <w:ilvl w:val="0"/>
          <w:numId w:val="14"/>
        </w:numPr>
      </w:pPr>
      <w:bookmarkStart w:id="177" w:name="_Toc516677631"/>
      <w:bookmarkEnd w:id="177"/>
      <w:r w:rsidRPr="009072C5">
        <w:t>Ответственность до</w:t>
      </w:r>
      <w:r w:rsidR="004A35D4" w:rsidRPr="009072C5">
        <w:t>лжностных лиц Администрации</w:t>
      </w:r>
      <w:r w:rsidRPr="009072C5">
        <w:t xml:space="preserve"> за решения и действия (бездействие), принимаемые (осуществляемые) в ходе предоставления Муниципальной услуги</w:t>
      </w:r>
    </w:p>
    <w:p w14:paraId="4EF248C5" w14:textId="7436621A" w:rsidR="007368BE" w:rsidRDefault="004A5538" w:rsidP="00335011">
      <w:pPr>
        <w:pStyle w:val="112"/>
        <w:widowControl w:val="0"/>
        <w:numPr>
          <w:ilvl w:val="1"/>
          <w:numId w:val="1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Дол</w:t>
      </w:r>
      <w:r w:rsidR="004A35D4" w:rsidRPr="009072C5">
        <w:rPr>
          <w:rFonts w:ascii="Arial" w:hAnsi="Arial" w:cs="Arial"/>
          <w:sz w:val="24"/>
          <w:szCs w:val="24"/>
        </w:rPr>
        <w:t>жностные лица Администрации</w:t>
      </w:r>
      <w:r w:rsidRPr="009072C5">
        <w:rPr>
          <w:rFonts w:ascii="Arial" w:hAnsi="Arial" w:cs="Arial"/>
          <w:sz w:val="24"/>
          <w:szCs w:val="24"/>
        </w:rPr>
        <w:t>, непосредственно предоставляющие Муниципальную услугу или участвующие в предоставлении Муниципальной услуги, несут ответственность за соблюдение порядка предоставления Муниципальной услуги, установленную законодательством Российской Федерации и законодательством Московской области.</w:t>
      </w:r>
    </w:p>
    <w:p w14:paraId="655E7E86" w14:textId="77777777" w:rsidR="0080309E" w:rsidRPr="009072C5" w:rsidRDefault="0080309E" w:rsidP="0080309E">
      <w:pPr>
        <w:pStyle w:val="112"/>
        <w:widowControl w:val="0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57CD580A" w14:textId="233722CB" w:rsidR="007368BE" w:rsidRPr="009072C5" w:rsidRDefault="004A5538" w:rsidP="002713B3">
      <w:pPr>
        <w:pStyle w:val="2-"/>
        <w:numPr>
          <w:ilvl w:val="0"/>
          <w:numId w:val="14"/>
        </w:numPr>
      </w:pPr>
      <w:bookmarkStart w:id="178" w:name="_Toc510617019"/>
      <w:bookmarkStart w:id="179" w:name="_Toc516677632"/>
      <w:bookmarkStart w:id="180" w:name="_Toc438727104"/>
      <w:bookmarkStart w:id="181" w:name="_Toc438376255"/>
      <w:bookmarkEnd w:id="178"/>
      <w:bookmarkEnd w:id="179"/>
      <w:bookmarkEnd w:id="180"/>
      <w:bookmarkEnd w:id="181"/>
      <w:r w:rsidRPr="009072C5">
        <w:t xml:space="preserve">Положения, характеризующие требования к порядку и формам контроля </w:t>
      </w:r>
      <w:r w:rsidR="000051F6" w:rsidRPr="009072C5">
        <w:br/>
      </w:r>
      <w:r w:rsidRPr="009072C5">
        <w:t xml:space="preserve">за предоставлением Муниципальной услуги, в том числе со стороны граждан, </w:t>
      </w:r>
      <w:r w:rsidR="000051F6" w:rsidRPr="009072C5">
        <w:br/>
      </w:r>
      <w:r w:rsidRPr="009072C5">
        <w:t>их объединений и организаций</w:t>
      </w:r>
    </w:p>
    <w:p w14:paraId="7BB762B4" w14:textId="7BDF338D" w:rsidR="007368BE" w:rsidRPr="009072C5" w:rsidRDefault="004A5538" w:rsidP="00335011">
      <w:pPr>
        <w:pStyle w:val="112"/>
        <w:widowControl w:val="0"/>
        <w:numPr>
          <w:ilvl w:val="1"/>
          <w:numId w:val="1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Требованиями к порядку и формам </w:t>
      </w:r>
      <w:r w:rsidR="00636AFB" w:rsidRPr="009072C5">
        <w:rPr>
          <w:rFonts w:ascii="Arial" w:hAnsi="Arial" w:cs="Arial"/>
          <w:sz w:val="24"/>
          <w:szCs w:val="24"/>
        </w:rPr>
        <w:t>Т</w:t>
      </w:r>
      <w:r w:rsidRPr="009072C5">
        <w:rPr>
          <w:rFonts w:ascii="Arial" w:hAnsi="Arial" w:cs="Arial"/>
          <w:sz w:val="24"/>
          <w:szCs w:val="24"/>
        </w:rPr>
        <w:t>екущего контроля за предоставлением Муниципальной услуги являются:</w:t>
      </w:r>
    </w:p>
    <w:p w14:paraId="455282E2" w14:textId="77777777" w:rsidR="007368BE" w:rsidRPr="009072C5" w:rsidRDefault="004A5538" w:rsidP="00335011">
      <w:pPr>
        <w:pStyle w:val="1f8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независимость;</w:t>
      </w:r>
    </w:p>
    <w:p w14:paraId="0973FCBC" w14:textId="77777777" w:rsidR="007368BE" w:rsidRPr="009072C5" w:rsidRDefault="004A5538" w:rsidP="00335011">
      <w:pPr>
        <w:pStyle w:val="1f8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тщательность.</w:t>
      </w:r>
    </w:p>
    <w:p w14:paraId="41B3699A" w14:textId="1DD656AB" w:rsidR="007368BE" w:rsidRPr="009072C5" w:rsidRDefault="004A5538" w:rsidP="00335011">
      <w:pPr>
        <w:pStyle w:val="112"/>
        <w:widowControl w:val="0"/>
        <w:numPr>
          <w:ilvl w:val="1"/>
          <w:numId w:val="1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Независимость текущего контроля заключается в том, что должностное лицо, уполномоченное на его осуществление, не находится в служебной зависимости от долж</w:t>
      </w:r>
      <w:r w:rsidR="004A35D4" w:rsidRPr="009072C5">
        <w:rPr>
          <w:rFonts w:ascii="Arial" w:hAnsi="Arial" w:cs="Arial"/>
          <w:sz w:val="24"/>
          <w:szCs w:val="24"/>
        </w:rPr>
        <w:t>ностного лица Администрации</w:t>
      </w:r>
      <w:r w:rsidRPr="009072C5">
        <w:rPr>
          <w:rFonts w:ascii="Arial" w:hAnsi="Arial" w:cs="Arial"/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1AE7005B" w14:textId="35FFC600" w:rsidR="007368BE" w:rsidRPr="009072C5" w:rsidRDefault="004A5538" w:rsidP="00335011">
      <w:pPr>
        <w:pStyle w:val="112"/>
        <w:widowControl w:val="0"/>
        <w:numPr>
          <w:ilvl w:val="1"/>
          <w:numId w:val="1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2B055A82" w14:textId="7E6B5DC4" w:rsidR="007368BE" w:rsidRPr="009072C5" w:rsidRDefault="004A5538" w:rsidP="00335011">
      <w:pPr>
        <w:pStyle w:val="112"/>
        <w:widowControl w:val="0"/>
        <w:numPr>
          <w:ilvl w:val="1"/>
          <w:numId w:val="1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14:paraId="076DF097" w14:textId="2C4EC722" w:rsidR="007368BE" w:rsidRPr="009072C5" w:rsidRDefault="004A5538" w:rsidP="00335011">
      <w:pPr>
        <w:pStyle w:val="112"/>
        <w:widowControl w:val="0"/>
        <w:numPr>
          <w:ilvl w:val="1"/>
          <w:numId w:val="1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</w:t>
      </w:r>
      <w:r w:rsidR="00636AFB" w:rsidRPr="009072C5">
        <w:rPr>
          <w:rFonts w:ascii="Arial" w:hAnsi="Arial" w:cs="Arial"/>
          <w:sz w:val="24"/>
          <w:szCs w:val="24"/>
        </w:rPr>
        <w:t>ения, информационных технологий и</w:t>
      </w:r>
      <w:r w:rsidRPr="009072C5">
        <w:rPr>
          <w:rFonts w:ascii="Arial" w:hAnsi="Arial" w:cs="Arial"/>
          <w:sz w:val="24"/>
          <w:szCs w:val="24"/>
        </w:rPr>
        <w:t xml:space="preserve"> связи Московской области жалобы на нарушение должно</w:t>
      </w:r>
      <w:r w:rsidR="004A35D4" w:rsidRPr="009072C5">
        <w:rPr>
          <w:rFonts w:ascii="Arial" w:hAnsi="Arial" w:cs="Arial"/>
          <w:sz w:val="24"/>
          <w:szCs w:val="24"/>
        </w:rPr>
        <w:t>стными лицами Администрации</w:t>
      </w:r>
      <w:r w:rsidRPr="009072C5">
        <w:rPr>
          <w:rFonts w:ascii="Arial" w:hAnsi="Arial" w:cs="Arial"/>
          <w:sz w:val="24"/>
          <w:szCs w:val="24"/>
        </w:rPr>
        <w:t xml:space="preserve"> порядка предоставления Муниципальной услуги, повлекшее</w:t>
      </w:r>
      <w:r w:rsidR="004A35D4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ее непред</w:t>
      </w:r>
      <w:r w:rsidR="00636AFB" w:rsidRPr="009072C5">
        <w:rPr>
          <w:rFonts w:ascii="Arial" w:hAnsi="Arial" w:cs="Arial"/>
          <w:sz w:val="24"/>
          <w:szCs w:val="24"/>
        </w:rPr>
        <w:t>о</w:t>
      </w:r>
      <w:r w:rsidRPr="009072C5">
        <w:rPr>
          <w:rFonts w:ascii="Arial" w:hAnsi="Arial" w:cs="Arial"/>
          <w:sz w:val="24"/>
          <w:szCs w:val="24"/>
        </w:rPr>
        <w:t>ставление или предоставление с нарушением срока, установленного Административным регламентом.</w:t>
      </w:r>
    </w:p>
    <w:p w14:paraId="1FB38FA6" w14:textId="4F8CBDF8" w:rsidR="007368BE" w:rsidRPr="009072C5" w:rsidRDefault="004A5538" w:rsidP="00335011">
      <w:pPr>
        <w:pStyle w:val="112"/>
        <w:widowControl w:val="0"/>
        <w:numPr>
          <w:ilvl w:val="1"/>
          <w:numId w:val="1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имеют право</w:t>
      </w:r>
      <w:r w:rsidR="004A35D4" w:rsidRPr="009072C5">
        <w:rPr>
          <w:rFonts w:ascii="Arial" w:hAnsi="Arial" w:cs="Arial"/>
          <w:sz w:val="24"/>
          <w:szCs w:val="24"/>
        </w:rPr>
        <w:t xml:space="preserve"> направлять в Администрацию</w:t>
      </w:r>
      <w:r w:rsidRPr="009072C5">
        <w:rPr>
          <w:rFonts w:ascii="Arial" w:hAnsi="Arial" w:cs="Arial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</w:t>
      </w:r>
      <w:r w:rsidR="004A35D4" w:rsidRPr="009072C5">
        <w:rPr>
          <w:rFonts w:ascii="Arial" w:hAnsi="Arial" w:cs="Arial"/>
          <w:sz w:val="24"/>
          <w:szCs w:val="24"/>
        </w:rPr>
        <w:t>лжностных лиц Администрации</w:t>
      </w:r>
      <w:r w:rsidRPr="009072C5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Муниципальной услуги.</w:t>
      </w:r>
    </w:p>
    <w:p w14:paraId="469A8F06" w14:textId="0CDA9411" w:rsidR="007368BE" w:rsidRPr="009072C5" w:rsidRDefault="004A5538" w:rsidP="00335011">
      <w:pPr>
        <w:pStyle w:val="112"/>
        <w:widowControl w:val="0"/>
        <w:numPr>
          <w:ilvl w:val="1"/>
          <w:numId w:val="1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Контроль за предоставлением Муниципальной услуги, в том числе со стороны граждан</w:t>
      </w:r>
      <w:r w:rsidR="00636AFB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их объединений и организаций, осуществляется посредством открытости</w:t>
      </w:r>
      <w:r w:rsidR="004A35D4" w:rsidRPr="009072C5">
        <w:rPr>
          <w:rFonts w:ascii="Arial" w:hAnsi="Arial" w:cs="Arial"/>
          <w:sz w:val="24"/>
          <w:szCs w:val="24"/>
        </w:rPr>
        <w:t xml:space="preserve"> деятельности Администрации</w:t>
      </w:r>
      <w:r w:rsidRPr="009072C5">
        <w:rPr>
          <w:rFonts w:ascii="Arial" w:hAnsi="Arial" w:cs="Arial"/>
          <w:sz w:val="24"/>
          <w:szCs w:val="24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</w:t>
      </w:r>
      <w:r w:rsidR="004A35D4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и возможности досудебного рассмотрения обращений (жалоб) в процессе получения Муниципальной услуги.</w:t>
      </w:r>
    </w:p>
    <w:p w14:paraId="522093CF" w14:textId="32C05B95" w:rsidR="007368BE" w:rsidRPr="009072C5" w:rsidRDefault="004A5538" w:rsidP="00335011">
      <w:pPr>
        <w:pStyle w:val="1-"/>
        <w:keepNext w:val="0"/>
        <w:widowControl w:val="0"/>
        <w:rPr>
          <w:rFonts w:ascii="Arial" w:hAnsi="Arial" w:cs="Arial"/>
          <w:sz w:val="24"/>
        </w:rPr>
      </w:pPr>
      <w:bookmarkStart w:id="182" w:name="_Toc510617020"/>
      <w:bookmarkStart w:id="183" w:name="_Toc516677633"/>
      <w:bookmarkEnd w:id="182"/>
      <w:bookmarkEnd w:id="183"/>
      <w:r w:rsidRPr="009072C5">
        <w:rPr>
          <w:rFonts w:ascii="Arial" w:hAnsi="Arial" w:cs="Arial"/>
          <w:sz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0051F6" w:rsidRPr="009072C5">
        <w:rPr>
          <w:rFonts w:ascii="Arial" w:hAnsi="Arial" w:cs="Arial"/>
          <w:sz w:val="24"/>
        </w:rPr>
        <w:br/>
      </w:r>
      <w:r w:rsidRPr="009072C5">
        <w:rPr>
          <w:rFonts w:ascii="Arial" w:hAnsi="Arial" w:cs="Arial"/>
          <w:sz w:val="24"/>
        </w:rPr>
        <w:t>а также его должностных лиц</w:t>
      </w:r>
    </w:p>
    <w:p w14:paraId="46D35A92" w14:textId="328F69DC" w:rsidR="007368BE" w:rsidRPr="009072C5" w:rsidRDefault="004A5538" w:rsidP="002713B3">
      <w:pPr>
        <w:pStyle w:val="2-"/>
        <w:rPr>
          <w:lang w:eastAsia="ar-SA"/>
        </w:rPr>
      </w:pPr>
      <w:bookmarkStart w:id="184" w:name="_Toc510617021"/>
      <w:bookmarkStart w:id="185" w:name="_Toc465268303"/>
      <w:bookmarkStart w:id="186" w:name="_Toc516677634"/>
      <w:bookmarkStart w:id="187" w:name="_Toc465274173"/>
      <w:bookmarkStart w:id="188" w:name="_Toc465340316"/>
      <w:bookmarkStart w:id="189" w:name="_Toc438376258"/>
      <w:bookmarkStart w:id="190" w:name="_Toc465341757"/>
      <w:bookmarkStart w:id="191" w:name="_Toc438110047"/>
      <w:bookmarkStart w:id="192" w:name="_Toc437973305"/>
      <w:bookmarkStart w:id="193" w:name="_Toc465273790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9072C5">
        <w:rPr>
          <w:lang w:eastAsia="ar-SA"/>
        </w:rPr>
        <w:t xml:space="preserve">28. Досудебный (внесудебный) порядок обжалования решений и действий </w:t>
      </w:r>
      <w:r w:rsidR="004A35D4" w:rsidRPr="009072C5">
        <w:rPr>
          <w:lang w:eastAsia="ar-SA"/>
        </w:rPr>
        <w:t>(бездействия) Администрации</w:t>
      </w:r>
      <w:r w:rsidRPr="009072C5">
        <w:rPr>
          <w:lang w:eastAsia="ar-SA"/>
        </w:rPr>
        <w:t xml:space="preserve">, а также их должностных лиц </w:t>
      </w:r>
    </w:p>
    <w:p w14:paraId="35465BDF" w14:textId="2D89BB5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28.1. Зая</w:t>
      </w:r>
      <w:r w:rsidR="002B6F8A" w:rsidRPr="009072C5">
        <w:rPr>
          <w:rFonts w:ascii="Arial" w:hAnsi="Arial" w:cs="Arial"/>
          <w:sz w:val="24"/>
          <w:szCs w:val="24"/>
        </w:rPr>
        <w:t>витель</w:t>
      </w:r>
      <w:r w:rsidRPr="009072C5">
        <w:rPr>
          <w:rFonts w:ascii="Arial" w:hAnsi="Arial" w:cs="Arial"/>
          <w:sz w:val="24"/>
          <w:szCs w:val="24"/>
        </w:rPr>
        <w:t xml:space="preserve"> вправе подать жалобу на решение и (или) действие (бездействие) </w:t>
      </w:r>
      <w:r w:rsidR="004A35D4" w:rsidRPr="009072C5">
        <w:rPr>
          <w:rFonts w:ascii="Arial" w:hAnsi="Arial" w:cs="Arial"/>
          <w:sz w:val="24"/>
          <w:szCs w:val="24"/>
          <w:lang w:eastAsia="ar-SA"/>
        </w:rPr>
        <w:t>Администрации</w:t>
      </w:r>
      <w:r w:rsidRPr="009072C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и (или) их должностных лиц при предоставлении Муниципальной услуги в случае:</w:t>
      </w:r>
    </w:p>
    <w:p w14:paraId="673F42C4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1) нарушение срока регистрации запроса о предоставлении Муниципальной услуги, запроса о предоставлении нескольких Муниципальных услуг; </w:t>
      </w:r>
    </w:p>
    <w:p w14:paraId="00F1415C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2) нарушение срока предоставления Муниципальной услуги;</w:t>
      </w:r>
    </w:p>
    <w:p w14:paraId="426505F8" w14:textId="0E6715F5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3) требование у Зая</w:t>
      </w:r>
      <w:r w:rsidR="002B6F8A" w:rsidRPr="009072C5">
        <w:rPr>
          <w:rFonts w:ascii="Arial" w:hAnsi="Arial" w:cs="Arial"/>
          <w:sz w:val="24"/>
          <w:szCs w:val="24"/>
        </w:rPr>
        <w:t>вителя</w:t>
      </w:r>
      <w:r w:rsidRPr="009072C5">
        <w:rPr>
          <w:rFonts w:ascii="Arial" w:hAnsi="Arial" w:cs="Arial"/>
          <w:sz w:val="24"/>
          <w:szCs w:val="24"/>
        </w:rPr>
        <w:t xml:space="preserve"> документов, не предусмотренных настоящим Административным регламентом;</w:t>
      </w:r>
    </w:p>
    <w:p w14:paraId="38A2C0A1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настоящим Административным регламентом для предоставления Муниципальной услуги, у Заявителя;</w:t>
      </w:r>
    </w:p>
    <w:p w14:paraId="56C4B502" w14:textId="2BCCA3CB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14:paraId="5360E35E" w14:textId="7ABB9E82" w:rsidR="007368BE" w:rsidRPr="009072C5" w:rsidRDefault="00C3275F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6) </w:t>
      </w:r>
      <w:r w:rsidR="004A5538" w:rsidRPr="009072C5">
        <w:rPr>
          <w:rFonts w:ascii="Arial" w:hAnsi="Arial" w:cs="Arial"/>
          <w:sz w:val="24"/>
          <w:szCs w:val="24"/>
        </w:rPr>
        <w:t>требование с Зая</w:t>
      </w:r>
      <w:r w:rsidR="002B6F8A" w:rsidRPr="009072C5">
        <w:rPr>
          <w:rFonts w:ascii="Arial" w:hAnsi="Arial" w:cs="Arial"/>
          <w:sz w:val="24"/>
          <w:szCs w:val="24"/>
        </w:rPr>
        <w:t>вителя</w:t>
      </w:r>
      <w:r w:rsidR="004A5538" w:rsidRPr="009072C5">
        <w:rPr>
          <w:rFonts w:ascii="Arial" w:hAnsi="Arial" w:cs="Arial"/>
          <w:sz w:val="24"/>
          <w:szCs w:val="24"/>
        </w:rPr>
        <w:t xml:space="preserve">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нормативными правовыми актами муниципального образования, настоящим Административным регламентом;</w:t>
      </w:r>
    </w:p>
    <w:p w14:paraId="46FF7E97" w14:textId="1FB0E54E" w:rsidR="007368BE" w:rsidRPr="009072C5" w:rsidRDefault="004A35D4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7) отказ Администрации</w:t>
      </w:r>
      <w:r w:rsidR="004A5538" w:rsidRPr="009072C5">
        <w:rPr>
          <w:rFonts w:ascii="Arial" w:hAnsi="Arial" w:cs="Arial"/>
          <w:sz w:val="24"/>
          <w:szCs w:val="24"/>
        </w:rPr>
        <w:t>, долж</w:t>
      </w:r>
      <w:r w:rsidRPr="009072C5">
        <w:rPr>
          <w:rFonts w:ascii="Arial" w:hAnsi="Arial" w:cs="Arial"/>
          <w:sz w:val="24"/>
          <w:szCs w:val="24"/>
        </w:rPr>
        <w:t>ностного лица Администрации</w:t>
      </w:r>
      <w:r w:rsidR="004A5538" w:rsidRPr="009072C5">
        <w:rPr>
          <w:rFonts w:ascii="Arial" w:hAnsi="Arial" w:cs="Arial"/>
          <w:sz w:val="24"/>
          <w:szCs w:val="24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52A840D8" w14:textId="0B0CEB8B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услуги, установленн</w:t>
      </w:r>
      <w:r w:rsidR="00C3275F" w:rsidRPr="009072C5">
        <w:rPr>
          <w:rFonts w:ascii="Arial" w:hAnsi="Arial" w:cs="Arial"/>
          <w:sz w:val="24"/>
          <w:szCs w:val="24"/>
        </w:rPr>
        <w:t>ых</w:t>
      </w:r>
      <w:r w:rsidRPr="009072C5">
        <w:rPr>
          <w:rFonts w:ascii="Arial" w:hAnsi="Arial" w:cs="Arial"/>
          <w:sz w:val="24"/>
          <w:szCs w:val="24"/>
        </w:rPr>
        <w:t xml:space="preserve"> настоящим Административным регламентом;</w:t>
      </w:r>
    </w:p>
    <w:p w14:paraId="1BCC7E14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настоящим Административным регламентом. </w:t>
      </w:r>
    </w:p>
    <w:p w14:paraId="0F0D966B" w14:textId="09B4DD03" w:rsidR="007368BE" w:rsidRPr="009072C5" w:rsidRDefault="004A5538" w:rsidP="00335011">
      <w:pPr>
        <w:pStyle w:val="112"/>
        <w:widowControl w:val="0"/>
        <w:numPr>
          <w:ilvl w:val="1"/>
          <w:numId w:val="11"/>
        </w:numPr>
        <w:suppressAutoHyphens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Жалоба подается в письменной форме на бумажном носителе, в электронной форме посре</w:t>
      </w:r>
      <w:r w:rsidR="004A35D4" w:rsidRPr="009072C5">
        <w:rPr>
          <w:rFonts w:ascii="Arial" w:hAnsi="Arial" w:cs="Arial"/>
          <w:sz w:val="24"/>
          <w:szCs w:val="24"/>
        </w:rPr>
        <w:t>дством РПГУ в Администрацию</w:t>
      </w:r>
      <w:r w:rsidRPr="009072C5">
        <w:rPr>
          <w:rFonts w:ascii="Arial" w:hAnsi="Arial" w:cs="Arial"/>
          <w:sz w:val="24"/>
          <w:szCs w:val="24"/>
        </w:rPr>
        <w:t>.</w:t>
      </w:r>
    </w:p>
    <w:p w14:paraId="17502F7C" w14:textId="6D431147" w:rsidR="007368BE" w:rsidRPr="009072C5" w:rsidRDefault="004A5538" w:rsidP="00335011">
      <w:pPr>
        <w:pStyle w:val="112"/>
        <w:widowControl w:val="0"/>
        <w:numPr>
          <w:ilvl w:val="1"/>
          <w:numId w:val="11"/>
        </w:numPr>
        <w:suppressAutoHyphens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Жалобы на решения и действия (бездействие) работника структурного подразделения МСП подаются руководителю структурного подр</w:t>
      </w:r>
      <w:r w:rsidR="004A35D4" w:rsidRPr="009072C5">
        <w:rPr>
          <w:rFonts w:ascii="Arial" w:hAnsi="Arial" w:cs="Arial"/>
          <w:sz w:val="24"/>
          <w:szCs w:val="24"/>
        </w:rPr>
        <w:t>азделения МСП Администрации</w:t>
      </w:r>
      <w:r w:rsidRPr="009072C5">
        <w:rPr>
          <w:rFonts w:ascii="Arial" w:hAnsi="Arial" w:cs="Arial"/>
          <w:sz w:val="24"/>
          <w:szCs w:val="24"/>
        </w:rPr>
        <w:t xml:space="preserve">. </w:t>
      </w:r>
    </w:p>
    <w:p w14:paraId="7A3A6CC1" w14:textId="6E259B5A" w:rsidR="007368BE" w:rsidRPr="009072C5" w:rsidRDefault="004A5538" w:rsidP="00335011">
      <w:pPr>
        <w:pStyle w:val="112"/>
        <w:widowControl w:val="0"/>
        <w:numPr>
          <w:ilvl w:val="1"/>
          <w:numId w:val="11"/>
        </w:numPr>
        <w:suppressAutoHyphens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Жалобы на решения и действия (бездействие) руководителя структурного подразделения МСП подаются</w:t>
      </w:r>
      <w:r w:rsidR="00140564" w:rsidRPr="009072C5">
        <w:rPr>
          <w:rFonts w:ascii="Arial" w:hAnsi="Arial" w:cs="Arial"/>
          <w:sz w:val="24"/>
          <w:szCs w:val="24"/>
        </w:rPr>
        <w:t xml:space="preserve"> заместителю</w:t>
      </w:r>
      <w:r w:rsidR="004A35D4" w:rsidRPr="009072C5">
        <w:rPr>
          <w:rFonts w:ascii="Arial" w:hAnsi="Arial" w:cs="Arial"/>
          <w:sz w:val="24"/>
          <w:szCs w:val="24"/>
        </w:rPr>
        <w:t xml:space="preserve"> руководител</w:t>
      </w:r>
      <w:r w:rsidR="00140564" w:rsidRPr="009072C5">
        <w:rPr>
          <w:rFonts w:ascii="Arial" w:hAnsi="Arial" w:cs="Arial"/>
          <w:sz w:val="24"/>
          <w:szCs w:val="24"/>
        </w:rPr>
        <w:t>я</w:t>
      </w:r>
      <w:r w:rsidR="004A35D4" w:rsidRPr="009072C5">
        <w:rPr>
          <w:rFonts w:ascii="Arial" w:hAnsi="Arial" w:cs="Arial"/>
          <w:sz w:val="24"/>
          <w:szCs w:val="24"/>
        </w:rPr>
        <w:t xml:space="preserve"> Администрации</w:t>
      </w:r>
      <w:r w:rsidRPr="009072C5">
        <w:rPr>
          <w:rFonts w:ascii="Arial" w:hAnsi="Arial" w:cs="Arial"/>
          <w:sz w:val="24"/>
          <w:szCs w:val="24"/>
        </w:rPr>
        <w:t>.</w:t>
      </w:r>
    </w:p>
    <w:p w14:paraId="2E6B179C" w14:textId="33C5CFB8" w:rsidR="007368BE" w:rsidRPr="009072C5" w:rsidRDefault="004A5538" w:rsidP="00335011">
      <w:pPr>
        <w:pStyle w:val="112"/>
        <w:widowControl w:val="0"/>
        <w:numPr>
          <w:ilvl w:val="1"/>
          <w:numId w:val="11"/>
        </w:numPr>
        <w:suppressAutoHyphens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Жалобы на решения и действия (бездействие) руководителя Адм</w:t>
      </w:r>
      <w:r w:rsidR="004A35D4" w:rsidRPr="009072C5">
        <w:rPr>
          <w:rFonts w:ascii="Arial" w:hAnsi="Arial" w:cs="Arial"/>
          <w:sz w:val="24"/>
          <w:szCs w:val="24"/>
        </w:rPr>
        <w:t>инистрации</w:t>
      </w:r>
      <w:r w:rsidRPr="009072C5">
        <w:rPr>
          <w:rFonts w:ascii="Arial" w:hAnsi="Arial" w:cs="Arial"/>
          <w:sz w:val="24"/>
          <w:szCs w:val="24"/>
        </w:rPr>
        <w:t xml:space="preserve"> подаются в адрес </w:t>
      </w:r>
      <w:r w:rsidR="00FC2D03" w:rsidRPr="009072C5">
        <w:rPr>
          <w:rFonts w:ascii="Arial" w:hAnsi="Arial" w:cs="Arial"/>
          <w:color w:val="000000"/>
          <w:sz w:val="24"/>
          <w:szCs w:val="24"/>
          <w:lang w:eastAsia="zh-CN"/>
        </w:rPr>
        <w:t>Министерств</w:t>
      </w:r>
      <w:r w:rsidR="000051F6" w:rsidRPr="009072C5">
        <w:rPr>
          <w:rFonts w:ascii="Arial" w:hAnsi="Arial" w:cs="Arial"/>
          <w:color w:val="000000"/>
          <w:sz w:val="24"/>
          <w:szCs w:val="24"/>
          <w:lang w:eastAsia="zh-CN"/>
        </w:rPr>
        <w:t>а</w:t>
      </w:r>
      <w:r w:rsidR="00FC2D03" w:rsidRPr="009072C5">
        <w:rPr>
          <w:rFonts w:ascii="Arial" w:hAnsi="Arial" w:cs="Arial"/>
          <w:color w:val="000000"/>
          <w:sz w:val="24"/>
          <w:szCs w:val="24"/>
          <w:lang w:eastAsia="zh-CN"/>
        </w:rPr>
        <w:t xml:space="preserve"> инвестиций и инноваций</w:t>
      </w:r>
      <w:r w:rsidRPr="009072C5">
        <w:rPr>
          <w:rFonts w:ascii="Arial" w:hAnsi="Arial" w:cs="Arial"/>
          <w:color w:val="000000"/>
          <w:sz w:val="24"/>
          <w:szCs w:val="24"/>
          <w:lang w:eastAsia="zh-CN"/>
        </w:rPr>
        <w:t xml:space="preserve"> Московской области</w:t>
      </w:r>
      <w:r w:rsidRPr="009072C5">
        <w:rPr>
          <w:rFonts w:ascii="Arial" w:hAnsi="Arial" w:cs="Arial"/>
          <w:color w:val="000000"/>
          <w:sz w:val="24"/>
          <w:szCs w:val="24"/>
        </w:rPr>
        <w:t>.</w:t>
      </w:r>
    </w:p>
    <w:p w14:paraId="5D7579F0" w14:textId="40F590B7" w:rsidR="007368BE" w:rsidRPr="009072C5" w:rsidRDefault="004A5538" w:rsidP="00335011">
      <w:pPr>
        <w:pStyle w:val="112"/>
        <w:widowControl w:val="0"/>
        <w:numPr>
          <w:ilvl w:val="1"/>
          <w:numId w:val="11"/>
        </w:numPr>
        <w:suppressAutoHyphens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Жалоба на решения и действия </w:t>
      </w:r>
      <w:r w:rsidR="004A35D4" w:rsidRPr="009072C5">
        <w:rPr>
          <w:rFonts w:ascii="Arial" w:hAnsi="Arial" w:cs="Arial"/>
          <w:sz w:val="24"/>
          <w:szCs w:val="24"/>
        </w:rPr>
        <w:t>(бездействие) Администрации</w:t>
      </w:r>
      <w:r w:rsidRPr="009072C5">
        <w:rPr>
          <w:rFonts w:ascii="Arial" w:hAnsi="Arial" w:cs="Arial"/>
          <w:sz w:val="24"/>
          <w:szCs w:val="24"/>
        </w:rPr>
        <w:t>, предоставляющ</w:t>
      </w:r>
      <w:r w:rsidR="00C3275F" w:rsidRPr="009072C5">
        <w:rPr>
          <w:rFonts w:ascii="Arial" w:hAnsi="Arial" w:cs="Arial"/>
          <w:sz w:val="24"/>
          <w:szCs w:val="24"/>
        </w:rPr>
        <w:t>ей</w:t>
      </w:r>
      <w:r w:rsidRPr="009072C5">
        <w:rPr>
          <w:rFonts w:ascii="Arial" w:hAnsi="Arial" w:cs="Arial"/>
          <w:sz w:val="24"/>
          <w:szCs w:val="24"/>
        </w:rPr>
        <w:t xml:space="preserve"> Муниципальную услугу, муниципального </w:t>
      </w:r>
      <w:r w:rsidR="00332D5B" w:rsidRPr="009072C5">
        <w:rPr>
          <w:rFonts w:ascii="Arial" w:hAnsi="Arial" w:cs="Arial"/>
          <w:sz w:val="24"/>
          <w:szCs w:val="24"/>
        </w:rPr>
        <w:t>(</w:t>
      </w:r>
      <w:r w:rsidRPr="009072C5">
        <w:rPr>
          <w:rFonts w:ascii="Arial" w:hAnsi="Arial" w:cs="Arial"/>
          <w:sz w:val="24"/>
          <w:szCs w:val="24"/>
        </w:rPr>
        <w:t>гражданского</w:t>
      </w:r>
      <w:r w:rsidR="00332D5B" w:rsidRPr="009072C5">
        <w:rPr>
          <w:rFonts w:ascii="Arial" w:hAnsi="Arial" w:cs="Arial"/>
          <w:sz w:val="24"/>
          <w:szCs w:val="24"/>
        </w:rPr>
        <w:t>)</w:t>
      </w:r>
      <w:r w:rsidRPr="009072C5">
        <w:rPr>
          <w:rFonts w:ascii="Arial" w:hAnsi="Arial" w:cs="Arial"/>
          <w:sz w:val="24"/>
          <w:szCs w:val="24"/>
        </w:rPr>
        <w:t xml:space="preserve"> служащего может быть направлена по почте, с использованием информационно-телекоммуникационной сети «Интернет», офици</w:t>
      </w:r>
      <w:r w:rsidR="004A35D4" w:rsidRPr="009072C5">
        <w:rPr>
          <w:rFonts w:ascii="Arial" w:hAnsi="Arial" w:cs="Arial"/>
          <w:sz w:val="24"/>
          <w:szCs w:val="24"/>
        </w:rPr>
        <w:t>ального сайта Администрации</w:t>
      </w:r>
      <w:r w:rsidRPr="009072C5">
        <w:rPr>
          <w:rFonts w:ascii="Arial" w:hAnsi="Arial" w:cs="Arial"/>
          <w:sz w:val="24"/>
          <w:szCs w:val="24"/>
        </w:rPr>
        <w:t xml:space="preserve">, РПГУ, а также может быть принята при личном приеме заявителя. </w:t>
      </w:r>
    </w:p>
    <w:p w14:paraId="7ED3C3DA" w14:textId="1A514AA1" w:rsidR="007368BE" w:rsidRPr="009072C5" w:rsidRDefault="004A5538" w:rsidP="00335011">
      <w:pPr>
        <w:pStyle w:val="112"/>
        <w:widowControl w:val="0"/>
        <w:numPr>
          <w:ilvl w:val="1"/>
          <w:numId w:val="11"/>
        </w:numPr>
        <w:suppressAutoHyphens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Жалоба на решения и действия (бездействие) структурного подразделения МСП, работника структурного подразделения МСП может быть направлена по почте, с использованием информационно-телекоммуникационной сети «Интернет», офици</w:t>
      </w:r>
      <w:r w:rsidR="004A35D4" w:rsidRPr="009072C5">
        <w:rPr>
          <w:rFonts w:ascii="Arial" w:hAnsi="Arial" w:cs="Arial"/>
          <w:sz w:val="24"/>
          <w:szCs w:val="24"/>
        </w:rPr>
        <w:t>ального сайта Администрации</w:t>
      </w:r>
      <w:r w:rsidRPr="009072C5">
        <w:rPr>
          <w:rFonts w:ascii="Arial" w:hAnsi="Arial" w:cs="Arial"/>
          <w:sz w:val="24"/>
          <w:szCs w:val="24"/>
        </w:rPr>
        <w:t>, РПГУ, а также может быть принята при личном приеме заявителя.</w:t>
      </w:r>
    </w:p>
    <w:p w14:paraId="1D0D6FF8" w14:textId="4D14E5E2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28.9. Порядок подачи и рассмотрения жалоб установлен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(далее - постановление Правительства Московской области от 08.08.2013 № 601/33).</w:t>
      </w:r>
    </w:p>
    <w:p w14:paraId="278D349E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28.10. Жалоба должна содержать:</w:t>
      </w:r>
    </w:p>
    <w:p w14:paraId="6F285BBA" w14:textId="4F23DA62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1)</w:t>
      </w:r>
      <w:r w:rsidR="004A35D4" w:rsidRPr="009072C5">
        <w:rPr>
          <w:rFonts w:ascii="Arial" w:hAnsi="Arial" w:cs="Arial"/>
          <w:sz w:val="24"/>
          <w:szCs w:val="24"/>
        </w:rPr>
        <w:t xml:space="preserve"> наименование Администрации</w:t>
      </w:r>
      <w:r w:rsidRPr="009072C5">
        <w:rPr>
          <w:rFonts w:ascii="Arial" w:hAnsi="Arial" w:cs="Arial"/>
          <w:sz w:val="24"/>
          <w:szCs w:val="24"/>
        </w:rPr>
        <w:t xml:space="preserve">, предоставляющей Муниципальную услугу, должностного лица органа, предоставляющего Муниципальную услугу, решения и действия (бездействие) которых обжалуются; </w:t>
      </w:r>
    </w:p>
    <w:p w14:paraId="7A53CF99" w14:textId="1F8EC67E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2) фамилию, имя, отчество (при наличии</w:t>
      </w:r>
      <w:r w:rsidR="00A63AB0" w:rsidRPr="009072C5">
        <w:rPr>
          <w:rFonts w:ascii="Arial" w:hAnsi="Arial" w:cs="Arial"/>
          <w:sz w:val="24"/>
          <w:szCs w:val="24"/>
        </w:rPr>
        <w:t>), сведения о месте жительства З</w:t>
      </w:r>
      <w:r w:rsidRPr="009072C5">
        <w:rPr>
          <w:rFonts w:ascii="Arial" w:hAnsi="Arial" w:cs="Arial"/>
          <w:sz w:val="24"/>
          <w:szCs w:val="24"/>
        </w:rPr>
        <w:t>аявителя –индивидуального предпринимателя либо наименовани</w:t>
      </w:r>
      <w:r w:rsidR="00A63AB0" w:rsidRPr="009072C5">
        <w:rPr>
          <w:rFonts w:ascii="Arial" w:hAnsi="Arial" w:cs="Arial"/>
          <w:sz w:val="24"/>
          <w:szCs w:val="24"/>
        </w:rPr>
        <w:t>е, сведения о месте нахождения З</w:t>
      </w:r>
      <w:r w:rsidRPr="009072C5">
        <w:rPr>
          <w:rFonts w:ascii="Arial" w:hAnsi="Arial" w:cs="Arial"/>
          <w:sz w:val="24"/>
          <w:szCs w:val="24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A63AB0" w:rsidRPr="009072C5">
        <w:rPr>
          <w:rFonts w:ascii="Arial" w:hAnsi="Arial" w:cs="Arial"/>
          <w:sz w:val="24"/>
          <w:szCs w:val="24"/>
        </w:rPr>
        <w:t>ым должен быть направлен ответ З</w:t>
      </w:r>
      <w:r w:rsidRPr="009072C5">
        <w:rPr>
          <w:rFonts w:ascii="Arial" w:hAnsi="Arial" w:cs="Arial"/>
          <w:sz w:val="24"/>
          <w:szCs w:val="24"/>
        </w:rPr>
        <w:t>аявителю;</w:t>
      </w:r>
    </w:p>
    <w:p w14:paraId="7C502979" w14:textId="155D8104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</w:t>
      </w:r>
      <w:r w:rsidR="004A35D4" w:rsidRPr="009072C5">
        <w:rPr>
          <w:rFonts w:ascii="Arial" w:hAnsi="Arial" w:cs="Arial"/>
          <w:sz w:val="24"/>
          <w:szCs w:val="24"/>
        </w:rPr>
        <w:t>(бездействии) Администрации</w:t>
      </w:r>
      <w:r w:rsidR="00C3275F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предоставляющей Муниципальную услугу, </w:t>
      </w:r>
      <w:r w:rsidR="00332D5B" w:rsidRPr="009072C5">
        <w:rPr>
          <w:rFonts w:ascii="Arial" w:hAnsi="Arial" w:cs="Arial"/>
          <w:sz w:val="24"/>
          <w:szCs w:val="24"/>
        </w:rPr>
        <w:t xml:space="preserve">её </w:t>
      </w:r>
      <w:r w:rsidRPr="009072C5">
        <w:rPr>
          <w:rFonts w:ascii="Arial" w:hAnsi="Arial" w:cs="Arial"/>
          <w:sz w:val="24"/>
          <w:szCs w:val="24"/>
        </w:rPr>
        <w:t>должностного лица;</w:t>
      </w:r>
    </w:p>
    <w:p w14:paraId="2A5401C4" w14:textId="523CD7B2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4) доводы, на основании которых Зая</w:t>
      </w:r>
      <w:r w:rsidR="00A63AB0" w:rsidRPr="009072C5">
        <w:rPr>
          <w:rFonts w:ascii="Arial" w:hAnsi="Arial" w:cs="Arial"/>
          <w:sz w:val="24"/>
          <w:szCs w:val="24"/>
        </w:rPr>
        <w:t>витель</w:t>
      </w:r>
      <w:r w:rsidRPr="009072C5">
        <w:rPr>
          <w:rFonts w:ascii="Arial" w:hAnsi="Arial" w:cs="Arial"/>
          <w:sz w:val="24"/>
          <w:szCs w:val="24"/>
        </w:rPr>
        <w:t xml:space="preserve"> не согласен</w:t>
      </w:r>
      <w:r w:rsidR="00A63AB0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с решением и действием (</w:t>
      </w:r>
      <w:r w:rsidR="004A35D4" w:rsidRPr="009072C5">
        <w:rPr>
          <w:rFonts w:ascii="Arial" w:hAnsi="Arial" w:cs="Arial"/>
          <w:sz w:val="24"/>
          <w:szCs w:val="24"/>
        </w:rPr>
        <w:t>бездействием) Администрации</w:t>
      </w:r>
      <w:r w:rsidRPr="009072C5">
        <w:rPr>
          <w:rFonts w:ascii="Arial" w:hAnsi="Arial" w:cs="Arial"/>
          <w:sz w:val="24"/>
          <w:szCs w:val="24"/>
        </w:rPr>
        <w:t xml:space="preserve"> предоставляющей Муниципальную услугу, е</w:t>
      </w:r>
      <w:r w:rsidR="00332D5B" w:rsidRPr="009072C5">
        <w:rPr>
          <w:rFonts w:ascii="Arial" w:hAnsi="Arial" w:cs="Arial"/>
          <w:sz w:val="24"/>
          <w:szCs w:val="24"/>
        </w:rPr>
        <w:t>ё</w:t>
      </w:r>
      <w:r w:rsidRPr="009072C5">
        <w:rPr>
          <w:rFonts w:ascii="Arial" w:hAnsi="Arial" w:cs="Arial"/>
          <w:sz w:val="24"/>
          <w:szCs w:val="24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копии.</w:t>
      </w:r>
    </w:p>
    <w:p w14:paraId="73D48AF3" w14:textId="77C04C70" w:rsidR="007368BE" w:rsidRPr="009072C5" w:rsidRDefault="004A5538" w:rsidP="00335011">
      <w:pPr>
        <w:pStyle w:val="112"/>
        <w:widowControl w:val="0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28.11. Жалоба, </w:t>
      </w:r>
      <w:r w:rsidR="004A35D4" w:rsidRPr="009072C5">
        <w:rPr>
          <w:rFonts w:ascii="Arial" w:hAnsi="Arial" w:cs="Arial"/>
          <w:sz w:val="24"/>
          <w:szCs w:val="24"/>
        </w:rPr>
        <w:t>поступившая в Администрацию</w:t>
      </w:r>
      <w:r w:rsidRPr="009072C5">
        <w:rPr>
          <w:rFonts w:ascii="Arial" w:hAnsi="Arial" w:cs="Arial"/>
          <w:sz w:val="24"/>
          <w:szCs w:val="24"/>
        </w:rPr>
        <w:t xml:space="preserve"> либо </w:t>
      </w:r>
      <w:r w:rsidR="00C3275F" w:rsidRPr="009072C5">
        <w:rPr>
          <w:rFonts w:ascii="Arial" w:hAnsi="Arial" w:cs="Arial"/>
          <w:sz w:val="24"/>
          <w:szCs w:val="24"/>
        </w:rPr>
        <w:t xml:space="preserve">в </w:t>
      </w:r>
      <w:r w:rsidRPr="009072C5">
        <w:rPr>
          <w:rFonts w:ascii="Arial" w:hAnsi="Arial" w:cs="Arial"/>
          <w:sz w:val="24"/>
          <w:szCs w:val="24"/>
        </w:rPr>
        <w:t>высший орган государственной власти Московской области, подлежит рассмотрению в течение пятнадцати рабочих дней со дня ее регистрации, а в случае обжал</w:t>
      </w:r>
      <w:r w:rsidR="004A35D4" w:rsidRPr="009072C5">
        <w:rPr>
          <w:rFonts w:ascii="Arial" w:hAnsi="Arial" w:cs="Arial"/>
          <w:sz w:val="24"/>
          <w:szCs w:val="24"/>
        </w:rPr>
        <w:t xml:space="preserve">ования отказа Администрации </w:t>
      </w:r>
      <w:r w:rsidRPr="009072C5">
        <w:rPr>
          <w:rFonts w:ascii="Arial" w:hAnsi="Arial" w:cs="Arial"/>
          <w:sz w:val="24"/>
          <w:szCs w:val="24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BE388CF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28.12. По результатам рассмотрения жалобы принимается одно из следующих решений:</w:t>
      </w:r>
    </w:p>
    <w:p w14:paraId="230442D8" w14:textId="36C56345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A63AB0" w:rsidRPr="009072C5">
        <w:rPr>
          <w:rFonts w:ascii="Arial" w:hAnsi="Arial" w:cs="Arial"/>
          <w:sz w:val="24"/>
          <w:szCs w:val="24"/>
        </w:rPr>
        <w:t>ой услуги документах, возврата З</w:t>
      </w:r>
      <w:r w:rsidRPr="009072C5">
        <w:rPr>
          <w:rFonts w:ascii="Arial" w:hAnsi="Arial" w:cs="Arial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14:paraId="7585238B" w14:textId="77777777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14:paraId="0FB18BDA" w14:textId="745F9F6D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28.13. Не позднее дня, следующего за днем принятия решения, указанного в пункте 28.12 Админис</w:t>
      </w:r>
      <w:r w:rsidR="00A63AB0" w:rsidRPr="009072C5">
        <w:rPr>
          <w:rFonts w:ascii="Arial" w:hAnsi="Arial" w:cs="Arial"/>
          <w:sz w:val="24"/>
          <w:szCs w:val="24"/>
        </w:rPr>
        <w:t>тративного регламента, З</w:t>
      </w:r>
      <w:r w:rsidRPr="009072C5">
        <w:rPr>
          <w:rFonts w:ascii="Arial" w:hAnsi="Arial" w:cs="Arial"/>
          <w:sz w:val="24"/>
          <w:szCs w:val="24"/>
        </w:rPr>
        <w:t>аявителю в</w:t>
      </w:r>
      <w:r w:rsidR="00A63AB0" w:rsidRPr="009072C5">
        <w:rPr>
          <w:rFonts w:ascii="Arial" w:hAnsi="Arial" w:cs="Arial"/>
          <w:sz w:val="24"/>
          <w:szCs w:val="24"/>
        </w:rPr>
        <w:t xml:space="preserve"> письменной форме и по желанию З</w:t>
      </w:r>
      <w:r w:rsidRPr="009072C5">
        <w:rPr>
          <w:rFonts w:ascii="Arial" w:hAnsi="Arial" w:cs="Arial"/>
          <w:sz w:val="24"/>
          <w:szCs w:val="24"/>
        </w:rPr>
        <w:t>аявителя</w:t>
      </w:r>
      <w:r w:rsidR="00E96297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в электронной форме направляется мотивированный ответ о результатах рассмотрения жалобы.</w:t>
      </w:r>
    </w:p>
    <w:p w14:paraId="294EE384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4" w:name="dst100089"/>
      <w:bookmarkStart w:id="195" w:name="dst100057"/>
      <w:bookmarkStart w:id="196" w:name="dst100062"/>
      <w:bookmarkEnd w:id="194"/>
      <w:bookmarkEnd w:id="195"/>
      <w:bookmarkEnd w:id="196"/>
      <w:r w:rsidRPr="009072C5">
        <w:rPr>
          <w:rFonts w:ascii="Arial" w:hAnsi="Arial" w:cs="Arial"/>
          <w:sz w:val="24"/>
          <w:szCs w:val="24"/>
        </w:rPr>
        <w:t>28.14. В ответе по результатам рассмотрения жалобы указываются:</w:t>
      </w:r>
    </w:p>
    <w:p w14:paraId="527B1711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7" w:name="dst100063"/>
      <w:bookmarkEnd w:id="197"/>
      <w:r w:rsidRPr="009072C5">
        <w:rPr>
          <w:rFonts w:ascii="Arial" w:hAnsi="Arial" w:cs="Arial"/>
          <w:sz w:val="24"/>
          <w:szCs w:val="24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14:paraId="5730D864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8" w:name="dst100064"/>
      <w:bookmarkEnd w:id="198"/>
      <w:r w:rsidRPr="009072C5">
        <w:rPr>
          <w:rFonts w:ascii="Arial" w:hAnsi="Arial" w:cs="Arial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07EA5FC7" w14:textId="255B6BA6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9" w:name="dst100065"/>
      <w:bookmarkEnd w:id="199"/>
      <w:r w:rsidRPr="009072C5">
        <w:rPr>
          <w:rFonts w:ascii="Arial" w:hAnsi="Arial" w:cs="Arial"/>
          <w:sz w:val="24"/>
          <w:szCs w:val="24"/>
        </w:rPr>
        <w:t xml:space="preserve">в) фамилия, имя, отчество </w:t>
      </w:r>
      <w:r w:rsidR="00A63AB0" w:rsidRPr="009072C5">
        <w:rPr>
          <w:rFonts w:ascii="Arial" w:hAnsi="Arial" w:cs="Arial"/>
          <w:sz w:val="24"/>
          <w:szCs w:val="24"/>
        </w:rPr>
        <w:t>(при наличии) или наименование З</w:t>
      </w:r>
      <w:r w:rsidRPr="009072C5">
        <w:rPr>
          <w:rFonts w:ascii="Arial" w:hAnsi="Arial" w:cs="Arial"/>
          <w:sz w:val="24"/>
          <w:szCs w:val="24"/>
        </w:rPr>
        <w:t>аявителя;</w:t>
      </w:r>
    </w:p>
    <w:p w14:paraId="45691AE7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0" w:name="dst100066"/>
      <w:bookmarkEnd w:id="200"/>
      <w:r w:rsidRPr="009072C5">
        <w:rPr>
          <w:rFonts w:ascii="Arial" w:hAnsi="Arial" w:cs="Arial"/>
          <w:sz w:val="24"/>
          <w:szCs w:val="24"/>
        </w:rPr>
        <w:t>г) основания для принятия решения по жалобе;</w:t>
      </w:r>
    </w:p>
    <w:p w14:paraId="6C39DFF0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1" w:name="dst100067"/>
      <w:bookmarkEnd w:id="201"/>
      <w:r w:rsidRPr="009072C5">
        <w:rPr>
          <w:rFonts w:ascii="Arial" w:hAnsi="Arial" w:cs="Arial"/>
          <w:sz w:val="24"/>
          <w:szCs w:val="24"/>
        </w:rPr>
        <w:t>д) принятое по жалобе решение;</w:t>
      </w:r>
    </w:p>
    <w:p w14:paraId="0350FA18" w14:textId="5992B32D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2" w:name="dst100068"/>
      <w:bookmarkEnd w:id="202"/>
      <w:r w:rsidRPr="009072C5">
        <w:rPr>
          <w:rFonts w:ascii="Arial" w:hAnsi="Arial" w:cs="Arial"/>
          <w:sz w:val="24"/>
          <w:szCs w:val="24"/>
        </w:rPr>
        <w:t>е) в случае, если жало</w:t>
      </w:r>
      <w:r w:rsidR="00CF52C8" w:rsidRPr="009072C5">
        <w:rPr>
          <w:rFonts w:ascii="Arial" w:hAnsi="Arial" w:cs="Arial"/>
          <w:sz w:val="24"/>
          <w:szCs w:val="24"/>
        </w:rPr>
        <w:t xml:space="preserve">ба признана обоснованной, Заявителю приносятся извинения за доставленные неудобства, указываются </w:t>
      </w:r>
      <w:r w:rsidRPr="009072C5">
        <w:rPr>
          <w:rFonts w:ascii="Arial" w:hAnsi="Arial" w:cs="Arial"/>
          <w:sz w:val="24"/>
          <w:szCs w:val="24"/>
        </w:rPr>
        <w:t xml:space="preserve">сроки устранения выявленных нарушений, </w:t>
      </w:r>
      <w:r w:rsidR="00E74EB2" w:rsidRPr="009072C5">
        <w:rPr>
          <w:rFonts w:ascii="Arial" w:hAnsi="Arial" w:cs="Arial"/>
          <w:sz w:val="24"/>
          <w:szCs w:val="24"/>
        </w:rPr>
        <w:t xml:space="preserve">информация о дальнейших действиях, которые необходимо совершить Заявителю в целях получения Муниципальной услуги. </w:t>
      </w:r>
    </w:p>
    <w:p w14:paraId="54972097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3" w:name="dst100069"/>
      <w:bookmarkEnd w:id="203"/>
      <w:r w:rsidRPr="009072C5">
        <w:rPr>
          <w:rFonts w:ascii="Arial" w:hAnsi="Arial" w:cs="Arial"/>
          <w:sz w:val="24"/>
          <w:szCs w:val="24"/>
        </w:rPr>
        <w:t>ж) сведения о порядке обжалования принятого по жалобе решения.</w:t>
      </w:r>
    </w:p>
    <w:p w14:paraId="44CA31B3" w14:textId="3C436487" w:rsidR="007368BE" w:rsidRPr="009072C5" w:rsidRDefault="004A35D4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4" w:name="dst100072"/>
      <w:bookmarkStart w:id="205" w:name="dst100070"/>
      <w:bookmarkEnd w:id="204"/>
      <w:bookmarkEnd w:id="205"/>
      <w:r w:rsidRPr="009072C5">
        <w:rPr>
          <w:rFonts w:ascii="Arial" w:hAnsi="Arial" w:cs="Arial"/>
          <w:sz w:val="24"/>
          <w:szCs w:val="24"/>
        </w:rPr>
        <w:t>28.15. Администрация</w:t>
      </w:r>
      <w:r w:rsidR="004A5538" w:rsidRPr="009072C5">
        <w:rPr>
          <w:rFonts w:ascii="Arial" w:hAnsi="Arial" w:cs="Arial"/>
          <w:sz w:val="24"/>
          <w:szCs w:val="24"/>
        </w:rPr>
        <w:t xml:space="preserve"> отказывает в удовлетворении жалобы в следующих случаях:</w:t>
      </w:r>
    </w:p>
    <w:p w14:paraId="1BE17FA3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6" w:name="dst100073"/>
      <w:bookmarkEnd w:id="206"/>
      <w:r w:rsidRPr="009072C5">
        <w:rPr>
          <w:rFonts w:ascii="Arial" w:hAnsi="Arial" w:cs="Arial"/>
          <w:sz w:val="24"/>
          <w:szCs w:val="24"/>
        </w:rPr>
        <w:t>а) наличие вступившего в законную силу решения суда по жалобе о том же предмете и по тем же основаниям;</w:t>
      </w:r>
    </w:p>
    <w:p w14:paraId="34EA615D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7" w:name="dst100074"/>
      <w:bookmarkEnd w:id="207"/>
      <w:r w:rsidRPr="009072C5">
        <w:rPr>
          <w:rFonts w:ascii="Arial" w:hAnsi="Arial" w:cs="Arial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60B82C8C" w14:textId="288EA57A" w:rsidR="007368BE" w:rsidRPr="009072C5" w:rsidRDefault="004A5538" w:rsidP="00335011">
      <w:pPr>
        <w:pStyle w:val="11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208" w:name="dst100075"/>
      <w:bookmarkEnd w:id="208"/>
      <w:r w:rsidRPr="009072C5">
        <w:rPr>
          <w:rFonts w:ascii="Arial" w:hAnsi="Arial" w:cs="Arial"/>
          <w:sz w:val="24"/>
          <w:szCs w:val="24"/>
        </w:rPr>
        <w:t>в) наличие решения по жалобе, принятого ранее в соответствии с требованиями, установленными постановлением Правительства Московской</w:t>
      </w:r>
      <w:r w:rsidR="00E96297" w:rsidRPr="009072C5">
        <w:rPr>
          <w:rFonts w:ascii="Arial" w:hAnsi="Arial" w:cs="Arial"/>
          <w:sz w:val="24"/>
          <w:szCs w:val="24"/>
        </w:rPr>
        <w:t xml:space="preserve"> области от 08.08.2013 №</w:t>
      </w:r>
      <w:r w:rsidR="004111A2" w:rsidRPr="009072C5">
        <w:rPr>
          <w:rFonts w:ascii="Arial" w:hAnsi="Arial" w:cs="Arial"/>
          <w:sz w:val="24"/>
          <w:szCs w:val="24"/>
        </w:rPr>
        <w:t xml:space="preserve">601/33, </w:t>
      </w:r>
      <w:r w:rsidRPr="009072C5">
        <w:rPr>
          <w:rFonts w:ascii="Arial" w:hAnsi="Arial" w:cs="Arial"/>
          <w:sz w:val="24"/>
          <w:szCs w:val="24"/>
        </w:rPr>
        <w:t>в отношении того же Заявителя и по тому же предмету жалобы.</w:t>
      </w:r>
    </w:p>
    <w:p w14:paraId="1491E65B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9" w:name="dst100076"/>
      <w:bookmarkEnd w:id="209"/>
      <w:r w:rsidRPr="009072C5">
        <w:rPr>
          <w:rFonts w:ascii="Arial" w:hAnsi="Arial" w:cs="Arial"/>
          <w:sz w:val="24"/>
          <w:szCs w:val="24"/>
        </w:rPr>
        <w:t>28.16. Администрация вправе оставить жалобу без ответа в следующих случаях:</w:t>
      </w:r>
    </w:p>
    <w:p w14:paraId="3C3EEF53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0" w:name="dst100077"/>
      <w:bookmarkEnd w:id="210"/>
      <w:r w:rsidRPr="009072C5">
        <w:rPr>
          <w:rFonts w:ascii="Arial" w:hAnsi="Arial" w:cs="Arial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55701AD1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1" w:name="dst100078"/>
      <w:bookmarkEnd w:id="211"/>
      <w:r w:rsidRPr="009072C5">
        <w:rPr>
          <w:rFonts w:ascii="Arial" w:hAnsi="Arial" w:cs="Arial"/>
          <w:sz w:val="24"/>
          <w:szCs w:val="24"/>
        </w:rPr>
        <w:t>б) отсутствие возможности прочитать какую-либо часть текста жалобы, фамилию, имя, отчество.</w:t>
      </w:r>
    </w:p>
    <w:p w14:paraId="48C1B1B2" w14:textId="2C5D1484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14:paraId="776E0616" w14:textId="20E80B47" w:rsidR="00591796" w:rsidRPr="009072C5" w:rsidRDefault="00591796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28.17. 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5F2AE9D" w14:textId="00E5968E" w:rsidR="00591796" w:rsidRPr="009072C5" w:rsidRDefault="00591796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28.18.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9CAD779" w14:textId="7A85C1F2" w:rsidR="007368BE" w:rsidRPr="009072C5" w:rsidRDefault="00591796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28.19</w:t>
      </w:r>
      <w:r w:rsidR="004A5538" w:rsidRPr="009072C5">
        <w:rPr>
          <w:rFonts w:ascii="Arial" w:hAnsi="Arial" w:cs="Arial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05B926AF" w14:textId="48E49789" w:rsidR="007368BE" w:rsidRPr="009072C5" w:rsidRDefault="00591796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28.20</w:t>
      </w:r>
      <w:r w:rsidR="004A5538" w:rsidRPr="009072C5">
        <w:rPr>
          <w:rFonts w:ascii="Arial" w:hAnsi="Arial" w:cs="Arial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</w:t>
      </w:r>
      <w:r w:rsidR="004111A2" w:rsidRPr="009072C5">
        <w:rPr>
          <w:rFonts w:ascii="Arial" w:hAnsi="Arial" w:cs="Arial"/>
          <w:sz w:val="24"/>
          <w:szCs w:val="24"/>
        </w:rPr>
        <w:t>,</w:t>
      </w:r>
      <w:r w:rsidR="004A5538" w:rsidRPr="009072C5">
        <w:rPr>
          <w:rFonts w:ascii="Arial" w:hAnsi="Arial" w:cs="Arial"/>
          <w:sz w:val="24"/>
          <w:szCs w:val="24"/>
        </w:rPr>
        <w:t xml:space="preserve"> дол</w:t>
      </w:r>
      <w:r w:rsidR="004A35D4" w:rsidRPr="009072C5">
        <w:rPr>
          <w:rFonts w:ascii="Arial" w:hAnsi="Arial" w:cs="Arial"/>
          <w:sz w:val="24"/>
          <w:szCs w:val="24"/>
        </w:rPr>
        <w:t>жностное лицо Администрации</w:t>
      </w:r>
      <w:r w:rsidR="004A5538" w:rsidRPr="009072C5">
        <w:rPr>
          <w:rFonts w:ascii="Arial" w:hAnsi="Arial" w:cs="Arial"/>
          <w:sz w:val="24"/>
          <w:szCs w:val="24"/>
        </w:rPr>
        <w:t>, уполномоченное на рассмотрение жалоб, незамедлительно направляет соответствующие материалы в Министерство государственного управления, информационных технологий и связи Московской области.</w:t>
      </w:r>
    </w:p>
    <w:p w14:paraId="2B0DC65E" w14:textId="0C575709" w:rsidR="007368BE" w:rsidRPr="009072C5" w:rsidRDefault="00591796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28.21</w:t>
      </w:r>
      <w:r w:rsidR="00D776F9" w:rsidRPr="009072C5">
        <w:rPr>
          <w:rFonts w:ascii="Arial" w:hAnsi="Arial" w:cs="Arial"/>
          <w:sz w:val="24"/>
          <w:szCs w:val="24"/>
        </w:rPr>
        <w:t>. Администрация</w:t>
      </w:r>
      <w:r w:rsidR="004A5538" w:rsidRPr="009072C5">
        <w:rPr>
          <w:rFonts w:ascii="Arial" w:hAnsi="Arial" w:cs="Arial"/>
          <w:sz w:val="24"/>
          <w:szCs w:val="24"/>
        </w:rPr>
        <w:t xml:space="preserve"> обеспечивает:</w:t>
      </w:r>
    </w:p>
    <w:p w14:paraId="4A7FBFDE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а) оснащение мест приема жалоб;</w:t>
      </w:r>
    </w:p>
    <w:p w14:paraId="21F07893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б) информирование Заявителей о порядке обжалования решений и действий (бездействия) органов, предоставляющих Муниципальную услугу, их должностных лиц либо региональных государственных служащих посредством размещения информации на стендах в местах предоставления Муниципальных услуг, на их официальных сайтах, на РПГУ;</w:t>
      </w:r>
    </w:p>
    <w:p w14:paraId="214E5979" w14:textId="3026F2E1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в) консультирование Заявителей о порядке обжалования решений и действий </w:t>
      </w:r>
      <w:r w:rsidR="00D776F9" w:rsidRPr="009072C5">
        <w:rPr>
          <w:rFonts w:ascii="Arial" w:hAnsi="Arial" w:cs="Arial"/>
          <w:sz w:val="24"/>
          <w:szCs w:val="24"/>
        </w:rPr>
        <w:t>(бездействия) Администрации</w:t>
      </w:r>
      <w:r w:rsidRPr="009072C5">
        <w:rPr>
          <w:rFonts w:ascii="Arial" w:hAnsi="Arial" w:cs="Arial"/>
          <w:sz w:val="24"/>
          <w:szCs w:val="24"/>
        </w:rPr>
        <w:t>, их должностных лиц либо муниципальных граждан</w:t>
      </w:r>
      <w:r w:rsidR="00D776F9" w:rsidRPr="009072C5">
        <w:rPr>
          <w:rFonts w:ascii="Arial" w:hAnsi="Arial" w:cs="Arial"/>
          <w:sz w:val="24"/>
          <w:szCs w:val="24"/>
        </w:rPr>
        <w:t>ских служащих Администрации</w:t>
      </w:r>
      <w:r w:rsidRPr="009072C5">
        <w:rPr>
          <w:rFonts w:ascii="Arial" w:hAnsi="Arial" w:cs="Arial"/>
          <w:sz w:val="24"/>
          <w:szCs w:val="24"/>
        </w:rPr>
        <w:t>, в том числе по телефону, электронной почте, при личном приеме;</w:t>
      </w:r>
    </w:p>
    <w:p w14:paraId="55CB4807" w14:textId="2B989E43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г)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 и (или) почтовый адрес </w:t>
      </w:r>
      <w:r w:rsidR="00A63AB0" w:rsidRPr="009072C5">
        <w:rPr>
          <w:rFonts w:ascii="Arial" w:hAnsi="Arial" w:cs="Arial"/>
          <w:sz w:val="24"/>
          <w:szCs w:val="24"/>
        </w:rPr>
        <w:t>З</w:t>
      </w:r>
      <w:r w:rsidRPr="009072C5">
        <w:rPr>
          <w:rFonts w:ascii="Arial" w:hAnsi="Arial" w:cs="Arial"/>
          <w:sz w:val="24"/>
          <w:szCs w:val="24"/>
        </w:rPr>
        <w:t>аявителя, указанные в жалобе.</w:t>
      </w:r>
    </w:p>
    <w:p w14:paraId="5388CD3F" w14:textId="77777777" w:rsidR="005453D9" w:rsidRPr="009072C5" w:rsidRDefault="005453D9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6BF5F6" w14:textId="77777777" w:rsidR="005453D9" w:rsidRPr="009072C5" w:rsidRDefault="005453D9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68660" w14:textId="7E5013FB" w:rsidR="005453D9" w:rsidRPr="009072C5" w:rsidRDefault="005453D9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80CE46" w14:textId="6EA1344C" w:rsidR="004C333C" w:rsidRDefault="004C333C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bookmarkStart w:id="212" w:name="_Toc516677635"/>
      <w:bookmarkStart w:id="213" w:name="_Toc510617022"/>
      <w:bookmarkEnd w:id="212"/>
      <w:bookmarkEnd w:id="213"/>
      <w:r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14:paraId="008887DD" w14:textId="2E4FFBEF" w:rsidR="007368BE" w:rsidRPr="009072C5" w:rsidRDefault="004A5538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</w:t>
      </w:r>
      <w:r w:rsidR="00064C27" w:rsidRPr="009072C5">
        <w:rPr>
          <w:rFonts w:ascii="Arial" w:hAnsi="Arial" w:cs="Arial"/>
          <w:sz w:val="24"/>
          <w:szCs w:val="24"/>
          <w:lang w:eastAsia="ru-RU"/>
        </w:rPr>
        <w:t>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</w:t>
      </w:r>
      <w:r w:rsidRPr="009072C5">
        <w:rPr>
          <w:rFonts w:ascii="Arial" w:hAnsi="Arial" w:cs="Arial"/>
          <w:sz w:val="24"/>
          <w:szCs w:val="24"/>
          <w:lang w:eastAsia="ru-RU"/>
        </w:rPr>
        <w:t>»</w:t>
      </w:r>
    </w:p>
    <w:p w14:paraId="10D0EB13" w14:textId="77777777" w:rsidR="007368BE" w:rsidRPr="009072C5" w:rsidRDefault="007368BE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</w:p>
    <w:p w14:paraId="39D6FDD0" w14:textId="244B524B" w:rsidR="007368BE" w:rsidRPr="009072C5" w:rsidRDefault="004A5538" w:rsidP="00335011">
      <w:pPr>
        <w:pStyle w:val="affff9"/>
        <w:widowControl w:val="0"/>
        <w:spacing w:line="23" w:lineRule="atLeas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Термины и определения</w:t>
      </w:r>
    </w:p>
    <w:p w14:paraId="78A0C2F7" w14:textId="77777777" w:rsidR="005453D9" w:rsidRPr="009072C5" w:rsidRDefault="005453D9" w:rsidP="00335011">
      <w:pPr>
        <w:pStyle w:val="affff9"/>
        <w:widowControl w:val="0"/>
        <w:spacing w:line="23" w:lineRule="atLeast"/>
        <w:ind w:firstLine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ffff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661"/>
        <w:gridCol w:w="445"/>
        <w:gridCol w:w="6242"/>
      </w:tblGrid>
      <w:tr w:rsidR="007368BE" w:rsidRPr="009072C5" w14:paraId="07354BD6" w14:textId="77777777" w:rsidTr="00861D2F">
        <w:tc>
          <w:tcPr>
            <w:tcW w:w="3661" w:type="dxa"/>
            <w:shd w:val="clear" w:color="auto" w:fill="auto"/>
          </w:tcPr>
          <w:p w14:paraId="0F431836" w14:textId="4EFB491C" w:rsidR="007368BE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 xml:space="preserve">дминистративный регламент </w:t>
            </w:r>
          </w:p>
        </w:tc>
        <w:tc>
          <w:tcPr>
            <w:tcW w:w="445" w:type="dxa"/>
            <w:shd w:val="clear" w:color="auto" w:fill="auto"/>
          </w:tcPr>
          <w:p w14:paraId="636379A0" w14:textId="0176AF63" w:rsidR="007368BE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06A1C5FE" w14:textId="524FC36B" w:rsidR="007368BE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>дминистративный регламент по предоставлению Муниципальной услуги «Предоставление финансовой подд</w:t>
            </w:r>
            <w:r w:rsidR="00172938" w:rsidRPr="009072C5">
              <w:rPr>
                <w:rFonts w:ascii="Arial" w:hAnsi="Arial" w:cs="Arial"/>
                <w:sz w:val="24"/>
                <w:szCs w:val="24"/>
              </w:rPr>
              <w:t>ержки (субсидий) субъектам МСП</w:t>
            </w:r>
            <w:r w:rsidR="004F34CF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>в рамках муниципальных программ поддержки малого и среднего предпринимательства»;</w:t>
            </w:r>
          </w:p>
        </w:tc>
      </w:tr>
      <w:tr w:rsidR="005453D9" w:rsidRPr="009072C5" w14:paraId="0C7FC7D1" w14:textId="77777777" w:rsidTr="00861D2F">
        <w:tc>
          <w:tcPr>
            <w:tcW w:w="3661" w:type="dxa"/>
            <w:shd w:val="clear" w:color="auto" w:fill="auto"/>
          </w:tcPr>
          <w:p w14:paraId="39D9ED81" w14:textId="1B978675" w:rsidR="005453D9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Администрация ОМСУ</w:t>
            </w:r>
          </w:p>
        </w:tc>
        <w:tc>
          <w:tcPr>
            <w:tcW w:w="445" w:type="dxa"/>
            <w:shd w:val="clear" w:color="auto" w:fill="auto"/>
          </w:tcPr>
          <w:p w14:paraId="78793425" w14:textId="1B8798EB" w:rsidR="005453D9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5CD257D1" w14:textId="46B328D2" w:rsidR="005453D9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Администрация городского округа Жуковский;</w:t>
            </w:r>
          </w:p>
        </w:tc>
      </w:tr>
      <w:tr w:rsidR="007368BE" w:rsidRPr="009072C5" w14:paraId="05FEFC9E" w14:textId="77777777" w:rsidTr="00861D2F">
        <w:tc>
          <w:tcPr>
            <w:tcW w:w="3661" w:type="dxa"/>
            <w:shd w:val="clear" w:color="auto" w:fill="auto"/>
          </w:tcPr>
          <w:p w14:paraId="16CA9EA3" w14:textId="40B62007" w:rsidR="007368BE" w:rsidRPr="009072C5" w:rsidRDefault="00270E1A" w:rsidP="005453D9">
            <w:pPr>
              <w:pStyle w:val="112"/>
              <w:widowControl w:val="0"/>
              <w:shd w:val="clear" w:color="auto" w:fill="FFFFFF" w:themeFill="background1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445" w:type="dxa"/>
            <w:shd w:val="clear" w:color="auto" w:fill="auto"/>
          </w:tcPr>
          <w:p w14:paraId="76349B38" w14:textId="0B9B0DD4" w:rsidR="00172938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66EF50E3" w14:textId="30361AA3" w:rsidR="007368BE" w:rsidRPr="009072C5" w:rsidRDefault="005C4A5E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>едомственная информационная система;</w:t>
            </w:r>
          </w:p>
        </w:tc>
      </w:tr>
      <w:tr w:rsidR="007368BE" w:rsidRPr="009072C5" w14:paraId="4A16EDDB" w14:textId="77777777" w:rsidTr="00861D2F">
        <w:tc>
          <w:tcPr>
            <w:tcW w:w="3661" w:type="dxa"/>
            <w:shd w:val="clear" w:color="auto" w:fill="auto"/>
          </w:tcPr>
          <w:p w14:paraId="222DFF4F" w14:textId="43EE1E5F" w:rsidR="007368BE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Выездное обследование</w:t>
            </w:r>
          </w:p>
        </w:tc>
        <w:tc>
          <w:tcPr>
            <w:tcW w:w="445" w:type="dxa"/>
            <w:shd w:val="clear" w:color="auto" w:fill="auto"/>
          </w:tcPr>
          <w:p w14:paraId="59A83F3B" w14:textId="2D58B25C" w:rsidR="007368BE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268EA9DB" w14:textId="0BE82380" w:rsidR="007368BE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выездное мероприятие, проводимое сотрудниками Администрации, в целях подтверждения сведений и документов, представленных Заявителем;</w:t>
            </w:r>
          </w:p>
        </w:tc>
      </w:tr>
      <w:tr w:rsidR="007368BE" w:rsidRPr="009072C5" w14:paraId="44DDE6DD" w14:textId="77777777" w:rsidTr="00861D2F">
        <w:tc>
          <w:tcPr>
            <w:tcW w:w="3661" w:type="dxa"/>
            <w:shd w:val="clear" w:color="auto" w:fill="auto"/>
          </w:tcPr>
          <w:p w14:paraId="6CAFC658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Муниципальная услуга </w:t>
            </w:r>
          </w:p>
        </w:tc>
        <w:tc>
          <w:tcPr>
            <w:tcW w:w="445" w:type="dxa"/>
            <w:shd w:val="clear" w:color="auto" w:fill="auto"/>
          </w:tcPr>
          <w:p w14:paraId="2E590B5E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2915D01E" w14:textId="4C261CDA" w:rsidR="007368BE" w:rsidRPr="009072C5" w:rsidRDefault="005C4A5E" w:rsidP="005453D9">
            <w:pPr>
              <w:pStyle w:val="Default"/>
              <w:widowControl w:val="0"/>
              <w:suppressAutoHyphens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м</w:t>
            </w:r>
            <w:r w:rsidR="004A5538" w:rsidRPr="009072C5">
              <w:rPr>
                <w:rFonts w:ascii="Arial" w:hAnsi="Arial" w:cs="Arial"/>
                <w:sz w:val="24"/>
              </w:rPr>
              <w:t>униципальная услуга «Предоставление финансовой поддержки (субсидий) субъектов малого и среднего предпринимательства в рамках муниципальных программ поддержки малого и среднего предпринимательства»;</w:t>
            </w:r>
          </w:p>
        </w:tc>
      </w:tr>
      <w:tr w:rsidR="007368BE" w:rsidRPr="009072C5" w14:paraId="4FD41BF3" w14:textId="77777777" w:rsidTr="00861D2F">
        <w:tc>
          <w:tcPr>
            <w:tcW w:w="3661" w:type="dxa"/>
            <w:shd w:val="clear" w:color="auto" w:fill="auto"/>
          </w:tcPr>
          <w:p w14:paraId="33C28ED8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ЕСИА </w:t>
            </w:r>
          </w:p>
        </w:tc>
        <w:tc>
          <w:tcPr>
            <w:tcW w:w="445" w:type="dxa"/>
            <w:shd w:val="clear" w:color="auto" w:fill="auto"/>
          </w:tcPr>
          <w:p w14:paraId="659C2A57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1D0E7CBD" w14:textId="4B43C892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7368BE" w:rsidRPr="009072C5" w14:paraId="21F1679D" w14:textId="77777777" w:rsidTr="00861D2F">
        <w:tc>
          <w:tcPr>
            <w:tcW w:w="3661" w:type="dxa"/>
            <w:shd w:val="clear" w:color="auto" w:fill="auto"/>
          </w:tcPr>
          <w:p w14:paraId="17412973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ЕПГУ</w:t>
            </w:r>
          </w:p>
        </w:tc>
        <w:tc>
          <w:tcPr>
            <w:tcW w:w="445" w:type="dxa"/>
            <w:shd w:val="clear" w:color="auto" w:fill="auto"/>
          </w:tcPr>
          <w:p w14:paraId="39DFD108" w14:textId="1A1A7786" w:rsidR="007368BE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5A62F8D8" w14:textId="490E8BDA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Интернет; </w:t>
            </w:r>
            <w:r w:rsidRPr="009072C5">
              <w:rPr>
                <w:rStyle w:val="-"/>
                <w:rFonts w:ascii="Arial" w:hAnsi="Arial" w:cs="Arial"/>
                <w:color w:val="00000A"/>
                <w:sz w:val="24"/>
                <w:szCs w:val="24"/>
                <w:u w:val="none"/>
              </w:rPr>
              <w:t>www.gosuslugi.ru</w:t>
            </w:r>
          </w:p>
        </w:tc>
      </w:tr>
      <w:tr w:rsidR="007368BE" w:rsidRPr="009072C5" w14:paraId="759C0BC0" w14:textId="77777777" w:rsidTr="00861D2F">
        <w:tc>
          <w:tcPr>
            <w:tcW w:w="3661" w:type="dxa"/>
            <w:shd w:val="clear" w:color="auto" w:fill="auto"/>
          </w:tcPr>
          <w:p w14:paraId="121291E7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Заявление </w:t>
            </w:r>
          </w:p>
        </w:tc>
        <w:tc>
          <w:tcPr>
            <w:tcW w:w="445" w:type="dxa"/>
            <w:shd w:val="clear" w:color="auto" w:fill="auto"/>
          </w:tcPr>
          <w:p w14:paraId="146C4BF4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40EA3FBD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</w:tc>
      </w:tr>
      <w:tr w:rsidR="007368BE" w:rsidRPr="009072C5" w14:paraId="02A6BC50" w14:textId="77777777" w:rsidTr="00861D2F">
        <w:tc>
          <w:tcPr>
            <w:tcW w:w="3661" w:type="dxa"/>
            <w:shd w:val="clear" w:color="auto" w:fill="auto"/>
          </w:tcPr>
          <w:p w14:paraId="6B8D89D7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</w:tc>
        <w:tc>
          <w:tcPr>
            <w:tcW w:w="445" w:type="dxa"/>
            <w:shd w:val="clear" w:color="auto" w:fill="auto"/>
          </w:tcPr>
          <w:p w14:paraId="539245B1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49635452" w14:textId="3F0CB5D6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лицо, обращающееся с заявлением о предоставлении Муниципальной услуги;</w:t>
            </w:r>
          </w:p>
        </w:tc>
      </w:tr>
      <w:tr w:rsidR="007368BE" w:rsidRPr="009072C5" w14:paraId="5D4F9A47" w14:textId="77777777" w:rsidTr="00861D2F">
        <w:tc>
          <w:tcPr>
            <w:tcW w:w="3661" w:type="dxa"/>
            <w:shd w:val="clear" w:color="auto" w:fill="auto"/>
          </w:tcPr>
          <w:p w14:paraId="5192F977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Заявитель, зарегистрированный в ЕСИА </w:t>
            </w:r>
          </w:p>
        </w:tc>
        <w:tc>
          <w:tcPr>
            <w:tcW w:w="445" w:type="dxa"/>
            <w:shd w:val="clear" w:color="auto" w:fill="auto"/>
          </w:tcPr>
          <w:p w14:paraId="0E79311D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5A5DD8B6" w14:textId="1D25D145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области); </w:t>
            </w:r>
          </w:p>
        </w:tc>
      </w:tr>
      <w:tr w:rsidR="007368BE" w:rsidRPr="009072C5" w14:paraId="09E1F3B4" w14:textId="77777777" w:rsidTr="00861D2F">
        <w:tc>
          <w:tcPr>
            <w:tcW w:w="3661" w:type="dxa"/>
            <w:shd w:val="clear" w:color="auto" w:fill="auto"/>
          </w:tcPr>
          <w:p w14:paraId="5FD48FD9" w14:textId="357EEC43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Заявитель, не</w:t>
            </w:r>
            <w:r w:rsidR="003B4D2B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зарегистрированный в </w:t>
            </w:r>
            <w:r w:rsidR="003B4D2B" w:rsidRPr="009072C5">
              <w:rPr>
                <w:rFonts w:ascii="Arial" w:hAnsi="Arial" w:cs="Arial"/>
                <w:sz w:val="24"/>
                <w:szCs w:val="24"/>
              </w:rPr>
              <w:t>Е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СИА </w:t>
            </w:r>
          </w:p>
        </w:tc>
        <w:tc>
          <w:tcPr>
            <w:tcW w:w="445" w:type="dxa"/>
            <w:shd w:val="clear" w:color="auto" w:fill="auto"/>
          </w:tcPr>
          <w:p w14:paraId="130D0529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758BA911" w14:textId="1BEB5BC3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лицо, обращающееся с заявлением о предоставлении Муниципальной услуги, не имеющее учетную запись в ЕСИА, либо зарегистрированный </w:t>
            </w:r>
            <w:r w:rsidR="003B4D2B" w:rsidRPr="009072C5">
              <w:rPr>
                <w:rFonts w:ascii="Arial" w:hAnsi="Arial" w:cs="Arial"/>
                <w:sz w:val="24"/>
                <w:szCs w:val="24"/>
              </w:rPr>
              <w:t>в ЕСИА без прохождения проверки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и подтверждения личности пользователя надлежащим образом;</w:t>
            </w:r>
          </w:p>
        </w:tc>
      </w:tr>
      <w:tr w:rsidR="007368BE" w:rsidRPr="009072C5" w14:paraId="629B1ABB" w14:textId="77777777" w:rsidTr="00861D2F">
        <w:tc>
          <w:tcPr>
            <w:tcW w:w="3661" w:type="dxa"/>
            <w:shd w:val="clear" w:color="auto" w:fill="auto"/>
          </w:tcPr>
          <w:p w14:paraId="3C4F040D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Комиссия</w:t>
            </w:r>
          </w:p>
        </w:tc>
        <w:tc>
          <w:tcPr>
            <w:tcW w:w="445" w:type="dxa"/>
            <w:shd w:val="clear" w:color="auto" w:fill="auto"/>
          </w:tcPr>
          <w:p w14:paraId="3E5B4163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4DE84490" w14:textId="551F5F9D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Комиссия по принятию решений </w:t>
            </w:r>
            <w:r w:rsidR="002B494E" w:rsidRPr="009072C5">
              <w:rPr>
                <w:rFonts w:ascii="Arial" w:hAnsi="Arial" w:cs="Arial"/>
                <w:sz w:val="24"/>
                <w:szCs w:val="24"/>
              </w:rPr>
              <w:t>по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предоставлени</w:t>
            </w:r>
            <w:r w:rsidR="002B494E" w:rsidRPr="009072C5">
              <w:rPr>
                <w:rFonts w:ascii="Arial" w:hAnsi="Arial" w:cs="Arial"/>
                <w:sz w:val="24"/>
                <w:szCs w:val="24"/>
              </w:rPr>
              <w:t>ю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субсидий на частичную компенсацию затрат субъектам малого и среднего предпринимательства;</w:t>
            </w:r>
          </w:p>
        </w:tc>
      </w:tr>
      <w:tr w:rsidR="007368BE" w:rsidRPr="009072C5" w14:paraId="188E5F3F" w14:textId="77777777" w:rsidTr="00861D2F">
        <w:tc>
          <w:tcPr>
            <w:tcW w:w="3661" w:type="dxa"/>
            <w:shd w:val="clear" w:color="auto" w:fill="auto"/>
          </w:tcPr>
          <w:p w14:paraId="62B73551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Личный кабинет</w:t>
            </w:r>
          </w:p>
        </w:tc>
        <w:tc>
          <w:tcPr>
            <w:tcW w:w="445" w:type="dxa"/>
            <w:shd w:val="clear" w:color="auto" w:fill="auto"/>
          </w:tcPr>
          <w:p w14:paraId="7BEB57BF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0E922B28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7368BE" w:rsidRPr="009072C5" w14:paraId="3E6DA716" w14:textId="77777777" w:rsidTr="00861D2F">
        <w:tc>
          <w:tcPr>
            <w:tcW w:w="3661" w:type="dxa"/>
            <w:shd w:val="clear" w:color="auto" w:fill="auto"/>
          </w:tcPr>
          <w:p w14:paraId="022138AD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445" w:type="dxa"/>
            <w:shd w:val="clear" w:color="auto" w:fill="auto"/>
          </w:tcPr>
          <w:p w14:paraId="2BBC1772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69DC2B15" w14:textId="6A420C9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государственные органы, участвующие в предоставлении Муниципальных услуг;</w:t>
            </w:r>
          </w:p>
        </w:tc>
      </w:tr>
      <w:tr w:rsidR="007368BE" w:rsidRPr="009072C5" w14:paraId="13F353CE" w14:textId="77777777" w:rsidTr="00861D2F">
        <w:tc>
          <w:tcPr>
            <w:tcW w:w="3661" w:type="dxa"/>
            <w:shd w:val="clear" w:color="auto" w:fill="auto"/>
          </w:tcPr>
          <w:p w14:paraId="650E2284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45" w:type="dxa"/>
            <w:shd w:val="clear" w:color="auto" w:fill="auto"/>
          </w:tcPr>
          <w:p w14:paraId="6A4F1B43" w14:textId="77777777" w:rsidR="007368BE" w:rsidRPr="009072C5" w:rsidRDefault="007368BE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7D5B619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5CB7D856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органы местного самоуправления Московской области, участвующие в предоставлении Муниципальных услуг;</w:t>
            </w:r>
          </w:p>
        </w:tc>
      </w:tr>
      <w:tr w:rsidR="007368BE" w:rsidRPr="009072C5" w14:paraId="06F9E501" w14:textId="77777777" w:rsidTr="00861D2F">
        <w:tc>
          <w:tcPr>
            <w:tcW w:w="3661" w:type="dxa"/>
            <w:shd w:val="clear" w:color="auto" w:fill="auto"/>
          </w:tcPr>
          <w:p w14:paraId="78E2C346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ПСМ</w:t>
            </w:r>
          </w:p>
        </w:tc>
        <w:tc>
          <w:tcPr>
            <w:tcW w:w="445" w:type="dxa"/>
            <w:shd w:val="clear" w:color="auto" w:fill="auto"/>
          </w:tcPr>
          <w:p w14:paraId="2E6A5289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3FED2038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паспорт самоходной машины</w:t>
            </w:r>
            <w:r w:rsidRPr="009072C5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</w:tc>
      </w:tr>
      <w:tr w:rsidR="007368BE" w:rsidRPr="009072C5" w14:paraId="7B442AA5" w14:textId="77777777" w:rsidTr="00861D2F">
        <w:tc>
          <w:tcPr>
            <w:tcW w:w="3661" w:type="dxa"/>
            <w:shd w:val="clear" w:color="auto" w:fill="auto"/>
          </w:tcPr>
          <w:p w14:paraId="3BD316FA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ПТС</w:t>
            </w:r>
          </w:p>
        </w:tc>
        <w:tc>
          <w:tcPr>
            <w:tcW w:w="445" w:type="dxa"/>
            <w:shd w:val="clear" w:color="auto" w:fill="auto"/>
          </w:tcPr>
          <w:p w14:paraId="2C2556D4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2F80CCF9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паспорт транспортного средства</w:t>
            </w:r>
            <w:r w:rsidRPr="009072C5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</w:tc>
      </w:tr>
      <w:tr w:rsidR="007368BE" w:rsidRPr="009072C5" w14:paraId="7D96F9E5" w14:textId="77777777" w:rsidTr="00861D2F">
        <w:tc>
          <w:tcPr>
            <w:tcW w:w="3661" w:type="dxa"/>
            <w:shd w:val="clear" w:color="auto" w:fill="auto"/>
          </w:tcPr>
          <w:p w14:paraId="018B38F8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РПГУ</w:t>
            </w:r>
          </w:p>
        </w:tc>
        <w:tc>
          <w:tcPr>
            <w:tcW w:w="445" w:type="dxa"/>
            <w:shd w:val="clear" w:color="auto" w:fill="auto"/>
          </w:tcPr>
          <w:p w14:paraId="2B4A4CFA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5C77DE46" w14:textId="02EFDBC3" w:rsidR="007368BE" w:rsidRPr="009072C5" w:rsidRDefault="004A5538" w:rsidP="00861D2F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Московской области «Портал государственных и муниципальных услуг Московской области», располож</w:t>
            </w:r>
            <w:r w:rsidR="005C4A5E" w:rsidRPr="009072C5">
              <w:rPr>
                <w:rFonts w:ascii="Arial" w:hAnsi="Arial" w:cs="Arial"/>
                <w:sz w:val="24"/>
                <w:szCs w:val="24"/>
              </w:rPr>
              <w:t>енная в сети Интернет</w:t>
            </w:r>
            <w:r w:rsidR="005C4A5E" w:rsidRPr="009072C5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="005C4A5E" w:rsidRPr="009072C5">
              <w:rPr>
                <w:rFonts w:ascii="Arial" w:hAnsi="Arial" w:cs="Arial"/>
                <w:sz w:val="24"/>
                <w:szCs w:val="24"/>
              </w:rPr>
              <w:t>:</w:t>
            </w:r>
            <w:r w:rsidR="00861D2F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4A5E" w:rsidRPr="009072C5">
              <w:rPr>
                <w:rFonts w:ascii="Arial" w:hAnsi="Arial" w:cs="Arial"/>
                <w:sz w:val="24"/>
                <w:szCs w:val="24"/>
              </w:rPr>
              <w:t>//</w:t>
            </w:r>
            <w:r w:rsidR="005C4A5E" w:rsidRPr="009072C5">
              <w:rPr>
                <w:rFonts w:ascii="Arial" w:hAnsi="Arial" w:cs="Arial"/>
                <w:sz w:val="24"/>
                <w:szCs w:val="24"/>
                <w:lang w:val="en-US"/>
              </w:rPr>
              <w:t>uslugi</w:t>
            </w:r>
            <w:r w:rsidR="005C4A5E" w:rsidRPr="009072C5">
              <w:rPr>
                <w:rFonts w:ascii="Arial" w:hAnsi="Arial" w:cs="Arial"/>
                <w:sz w:val="24"/>
                <w:szCs w:val="24"/>
              </w:rPr>
              <w:t>.</w:t>
            </w:r>
            <w:r w:rsidR="005C4A5E" w:rsidRPr="009072C5">
              <w:rPr>
                <w:rFonts w:ascii="Arial" w:hAnsi="Arial" w:cs="Arial"/>
                <w:sz w:val="24"/>
                <w:szCs w:val="24"/>
                <w:lang w:val="en-US"/>
              </w:rPr>
              <w:t>mosreg</w:t>
            </w:r>
            <w:r w:rsidR="005C4A5E" w:rsidRPr="009072C5">
              <w:rPr>
                <w:rFonts w:ascii="Arial" w:hAnsi="Arial" w:cs="Arial"/>
                <w:sz w:val="24"/>
                <w:szCs w:val="24"/>
              </w:rPr>
              <w:t>.</w:t>
            </w:r>
            <w:r w:rsidR="005C4A5E" w:rsidRPr="009072C5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Pr="009072C5">
              <w:rPr>
                <w:rStyle w:val="-"/>
                <w:rFonts w:ascii="Arial" w:hAnsi="Arial" w:cs="Arial"/>
                <w:color w:val="00000A"/>
                <w:sz w:val="24"/>
                <w:szCs w:val="24"/>
              </w:rPr>
              <w:t>;</w:t>
            </w:r>
          </w:p>
        </w:tc>
      </w:tr>
      <w:tr w:rsidR="007368BE" w:rsidRPr="009072C5" w14:paraId="0AC3158F" w14:textId="77777777" w:rsidTr="00861D2F">
        <w:tc>
          <w:tcPr>
            <w:tcW w:w="3661" w:type="dxa"/>
            <w:shd w:val="clear" w:color="auto" w:fill="auto"/>
          </w:tcPr>
          <w:p w14:paraId="05A5DC41" w14:textId="54F23302" w:rsidR="007368BE" w:rsidRPr="009072C5" w:rsidRDefault="004A5538" w:rsidP="00597C76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Сеть Интернет</w:t>
            </w:r>
          </w:p>
        </w:tc>
        <w:tc>
          <w:tcPr>
            <w:tcW w:w="445" w:type="dxa"/>
            <w:shd w:val="clear" w:color="auto" w:fill="auto"/>
          </w:tcPr>
          <w:p w14:paraId="6F1A6659" w14:textId="682E802D" w:rsidR="007368BE" w:rsidRPr="009072C5" w:rsidRDefault="004A5538" w:rsidP="00597C76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768C987E" w14:textId="22E5C32E" w:rsidR="009617A6" w:rsidRPr="009072C5" w:rsidRDefault="004A5538" w:rsidP="00597C76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информационно-телекоммуникационная сеть «Интернет»;</w:t>
            </w:r>
          </w:p>
        </w:tc>
      </w:tr>
      <w:tr w:rsidR="005453D9" w:rsidRPr="009072C5" w14:paraId="73B2A3F0" w14:textId="77777777" w:rsidTr="00861D2F">
        <w:tc>
          <w:tcPr>
            <w:tcW w:w="3661" w:type="dxa"/>
            <w:shd w:val="clear" w:color="auto" w:fill="auto"/>
          </w:tcPr>
          <w:p w14:paraId="6E97AC06" w14:textId="1529C26D" w:rsidR="005453D9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Структурное 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подразделение МСП</w:t>
            </w:r>
          </w:p>
        </w:tc>
        <w:tc>
          <w:tcPr>
            <w:tcW w:w="445" w:type="dxa"/>
            <w:shd w:val="clear" w:color="auto" w:fill="auto"/>
          </w:tcPr>
          <w:p w14:paraId="02F1B52A" w14:textId="77777777" w:rsidR="00597C76" w:rsidRPr="009072C5" w:rsidRDefault="00597C76" w:rsidP="00597C76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4BAF6395" w14:textId="77777777" w:rsidR="005453D9" w:rsidRPr="009072C5" w:rsidRDefault="005453D9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2" w:type="dxa"/>
            <w:shd w:val="clear" w:color="auto" w:fill="auto"/>
          </w:tcPr>
          <w:p w14:paraId="228C1948" w14:textId="094AF78B" w:rsidR="005453D9" w:rsidRPr="009072C5" w:rsidRDefault="00597C76" w:rsidP="00597C76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Структурное подразделение Администрации органа местного самоуправления, курирующее блок поддержки и развития малого и среднего предпринимательства;</w:t>
            </w:r>
          </w:p>
        </w:tc>
      </w:tr>
      <w:tr w:rsidR="007368BE" w:rsidRPr="009072C5" w14:paraId="0E4436C6" w14:textId="77777777" w:rsidTr="00861D2F">
        <w:tc>
          <w:tcPr>
            <w:tcW w:w="3661" w:type="dxa"/>
            <w:shd w:val="clear" w:color="auto" w:fill="auto"/>
          </w:tcPr>
          <w:p w14:paraId="791EC51F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Субъект МСП</w:t>
            </w:r>
          </w:p>
        </w:tc>
        <w:tc>
          <w:tcPr>
            <w:tcW w:w="445" w:type="dxa"/>
            <w:shd w:val="clear" w:color="auto" w:fill="auto"/>
          </w:tcPr>
          <w:p w14:paraId="2C7D1C9E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56BF91AB" w14:textId="6AF2C7D4" w:rsidR="007368BE" w:rsidRPr="009072C5" w:rsidRDefault="005C4A5E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>убъект малого и среднего предпринимательства;</w:t>
            </w:r>
          </w:p>
        </w:tc>
      </w:tr>
      <w:tr w:rsidR="007368BE" w:rsidRPr="009072C5" w14:paraId="4C78D05C" w14:textId="77777777" w:rsidTr="00861D2F">
        <w:tc>
          <w:tcPr>
            <w:tcW w:w="3661" w:type="dxa"/>
            <w:shd w:val="clear" w:color="auto" w:fill="auto"/>
          </w:tcPr>
          <w:p w14:paraId="1DAE08F4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445" w:type="dxa"/>
            <w:shd w:val="clear" w:color="auto" w:fill="auto"/>
          </w:tcPr>
          <w:p w14:paraId="11F69A65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280B16DC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7368BE" w:rsidRPr="009072C5" w14:paraId="720F1BD5" w14:textId="77777777" w:rsidTr="00861D2F">
        <w:tc>
          <w:tcPr>
            <w:tcW w:w="3661" w:type="dxa"/>
            <w:shd w:val="clear" w:color="auto" w:fill="auto"/>
          </w:tcPr>
          <w:p w14:paraId="5E8397C8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445" w:type="dxa"/>
            <w:shd w:val="clear" w:color="auto" w:fill="auto"/>
          </w:tcPr>
          <w:p w14:paraId="7962C386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5CF3D840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электронная копия документа, полученная путем сканирования бумажного носителя;</w:t>
            </w:r>
          </w:p>
          <w:p w14:paraId="11BBF0BC" w14:textId="77777777" w:rsidR="007368BE" w:rsidRPr="009072C5" w:rsidRDefault="007368BE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5326B5CB" w14:textId="77777777" w:rsidTr="00861D2F">
        <w:tc>
          <w:tcPr>
            <w:tcW w:w="3661" w:type="dxa"/>
            <w:shd w:val="clear" w:color="auto" w:fill="auto"/>
          </w:tcPr>
          <w:p w14:paraId="48ABBBC8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ЭП</w:t>
            </w:r>
          </w:p>
        </w:tc>
        <w:tc>
          <w:tcPr>
            <w:tcW w:w="445" w:type="dxa"/>
            <w:shd w:val="clear" w:color="auto" w:fill="auto"/>
          </w:tcPr>
          <w:p w14:paraId="7F4FB5CE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242" w:type="dxa"/>
            <w:shd w:val="clear" w:color="auto" w:fill="auto"/>
          </w:tcPr>
          <w:p w14:paraId="2FFE8AFC" w14:textId="77777777" w:rsidR="007368BE" w:rsidRPr="009072C5" w:rsidRDefault="004A5538" w:rsidP="005453D9">
            <w:pPr>
              <w:pStyle w:val="affff9"/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усиленная электронная цифровая подпись.</w:t>
            </w:r>
          </w:p>
        </w:tc>
      </w:tr>
    </w:tbl>
    <w:p w14:paraId="2D1ECD6D" w14:textId="77777777" w:rsidR="00597C76" w:rsidRPr="009072C5" w:rsidRDefault="00597C76" w:rsidP="00597C76">
      <w:pPr>
        <w:pStyle w:val="afffff"/>
        <w:keepNext w:val="0"/>
        <w:widowControl w:val="0"/>
        <w:spacing w:after="0"/>
        <w:ind w:left="5245"/>
        <w:rPr>
          <w:rFonts w:ascii="Arial" w:hAnsi="Arial" w:cs="Arial"/>
          <w:szCs w:val="24"/>
        </w:rPr>
      </w:pPr>
    </w:p>
    <w:p w14:paraId="0C9B6D0C" w14:textId="77777777" w:rsidR="00597C76" w:rsidRPr="009072C5" w:rsidRDefault="00597C76" w:rsidP="00597C76">
      <w:pPr>
        <w:pStyle w:val="afffff"/>
        <w:keepNext w:val="0"/>
        <w:widowControl w:val="0"/>
        <w:spacing w:after="0"/>
        <w:ind w:left="5245"/>
        <w:rPr>
          <w:rFonts w:ascii="Arial" w:hAnsi="Arial" w:cs="Arial"/>
          <w:szCs w:val="24"/>
        </w:rPr>
      </w:pPr>
    </w:p>
    <w:p w14:paraId="2151F081" w14:textId="77777777" w:rsidR="00597C76" w:rsidRPr="009072C5" w:rsidRDefault="00597C76" w:rsidP="00597C76">
      <w:pPr>
        <w:pStyle w:val="afffff"/>
        <w:keepNext w:val="0"/>
        <w:widowControl w:val="0"/>
        <w:spacing w:after="0"/>
        <w:ind w:left="5245"/>
        <w:rPr>
          <w:rFonts w:ascii="Arial" w:hAnsi="Arial" w:cs="Arial"/>
          <w:szCs w:val="24"/>
        </w:rPr>
      </w:pPr>
    </w:p>
    <w:p w14:paraId="5134F699" w14:textId="755E756D" w:rsidR="007368BE" w:rsidRPr="009072C5" w:rsidRDefault="007368BE" w:rsidP="002713B3">
      <w:pPr>
        <w:pStyle w:val="2-"/>
      </w:pPr>
    </w:p>
    <w:p w14:paraId="6E256921" w14:textId="77777777" w:rsidR="004C333C" w:rsidRDefault="004C333C" w:rsidP="00597C76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</w:p>
    <w:p w14:paraId="3D013C6C" w14:textId="77777777" w:rsidR="004C333C" w:rsidRDefault="004C333C" w:rsidP="00597C76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14:paraId="28A8E5AA" w14:textId="772762AB" w:rsidR="00064C27" w:rsidRPr="009072C5" w:rsidRDefault="00064C27" w:rsidP="00597C76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к Административному регламенту  </w:t>
      </w:r>
    </w:p>
    <w:p w14:paraId="51F063B5" w14:textId="29E9E73F" w:rsidR="007368BE" w:rsidRPr="009072C5" w:rsidRDefault="00064C27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0E2DF504" w14:textId="77777777" w:rsidR="007368BE" w:rsidRPr="009072C5" w:rsidRDefault="007368BE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</w:p>
    <w:p w14:paraId="141D6143" w14:textId="77777777" w:rsidR="007368BE" w:rsidRPr="009072C5" w:rsidRDefault="007368BE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</w:p>
    <w:p w14:paraId="462913C4" w14:textId="26D25E8E" w:rsidR="007368BE" w:rsidRPr="009072C5" w:rsidRDefault="004A5538" w:rsidP="00861D2F">
      <w:pPr>
        <w:pStyle w:val="affff9"/>
        <w:widowControl w:val="0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Справочная информация о месте нахождения, графике работы, контактных телефонах, адресах элек</w:t>
      </w:r>
      <w:r w:rsidR="00D776F9" w:rsidRPr="009072C5">
        <w:rPr>
          <w:rFonts w:ascii="Arial" w:hAnsi="Arial" w:cs="Arial"/>
          <w:b/>
          <w:sz w:val="24"/>
          <w:szCs w:val="24"/>
        </w:rPr>
        <w:t>тронной почты Администрации</w:t>
      </w:r>
      <w:r w:rsidRPr="009072C5">
        <w:rPr>
          <w:rFonts w:ascii="Arial" w:hAnsi="Arial" w:cs="Arial"/>
          <w:b/>
          <w:sz w:val="24"/>
          <w:szCs w:val="24"/>
        </w:rPr>
        <w:t>, участвующе</w:t>
      </w:r>
      <w:r w:rsidR="00EB6ED0" w:rsidRPr="009072C5">
        <w:rPr>
          <w:rFonts w:ascii="Arial" w:hAnsi="Arial" w:cs="Arial"/>
          <w:b/>
          <w:sz w:val="24"/>
          <w:szCs w:val="24"/>
        </w:rPr>
        <w:t>й</w:t>
      </w:r>
      <w:r w:rsidRPr="009072C5">
        <w:rPr>
          <w:rFonts w:ascii="Arial" w:hAnsi="Arial" w:cs="Arial"/>
          <w:b/>
          <w:sz w:val="24"/>
          <w:szCs w:val="24"/>
        </w:rPr>
        <w:t xml:space="preserve"> в предоставлении и информировании о порядке предоставления Муниципальной услуги </w:t>
      </w:r>
    </w:p>
    <w:p w14:paraId="30E82A89" w14:textId="77777777" w:rsidR="007368BE" w:rsidRPr="009072C5" w:rsidRDefault="007368BE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</w:p>
    <w:p w14:paraId="55B48590" w14:textId="4F32CB65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9072C5">
        <w:rPr>
          <w:rFonts w:ascii="Arial" w:hAnsi="Arial" w:cs="Arial"/>
          <w:sz w:val="24"/>
          <w:szCs w:val="24"/>
        </w:rPr>
        <w:t xml:space="preserve">. Администрация </w:t>
      </w:r>
      <w:r w:rsidR="00793B24" w:rsidRPr="009072C5">
        <w:rPr>
          <w:rFonts w:ascii="Arial" w:hAnsi="Arial" w:cs="Arial"/>
          <w:sz w:val="24"/>
          <w:szCs w:val="24"/>
        </w:rPr>
        <w:t>городского округа Жуковский Московской области</w:t>
      </w:r>
    </w:p>
    <w:p w14:paraId="0974BD35" w14:textId="09AB5A58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Место нахождения: </w:t>
      </w:r>
      <w:r w:rsidR="00EE000B" w:rsidRPr="009072C5">
        <w:rPr>
          <w:rFonts w:ascii="Arial" w:hAnsi="Arial" w:cs="Arial"/>
          <w:sz w:val="24"/>
          <w:szCs w:val="24"/>
        </w:rPr>
        <w:t>ул. Фрунзе, д.23, г. Жуковский, Московская область.</w:t>
      </w:r>
    </w:p>
    <w:p w14:paraId="5E8B5033" w14:textId="03924BBC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Почтовый адрес: </w:t>
      </w:r>
      <w:r w:rsidR="00EE000B" w:rsidRPr="009072C5">
        <w:rPr>
          <w:rFonts w:ascii="Arial" w:hAnsi="Arial" w:cs="Arial"/>
          <w:sz w:val="24"/>
          <w:szCs w:val="24"/>
        </w:rPr>
        <w:t xml:space="preserve">ул. Фрунзе, д.23, г. Жуковский, Московская область, </w:t>
      </w:r>
      <w:r w:rsidR="00793B24" w:rsidRPr="009072C5">
        <w:rPr>
          <w:rFonts w:ascii="Arial" w:hAnsi="Arial" w:cs="Arial"/>
          <w:sz w:val="24"/>
          <w:szCs w:val="24"/>
        </w:rPr>
        <w:t>14018</w:t>
      </w:r>
      <w:r w:rsidR="00DA68AD" w:rsidRPr="009072C5">
        <w:rPr>
          <w:rFonts w:ascii="Arial" w:hAnsi="Arial" w:cs="Arial"/>
          <w:sz w:val="24"/>
          <w:szCs w:val="24"/>
        </w:rPr>
        <w:t>1</w:t>
      </w:r>
    </w:p>
    <w:p w14:paraId="2190AC57" w14:textId="76CE3510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Контактный телефон: </w:t>
      </w:r>
      <w:r w:rsidR="00793B24" w:rsidRPr="009072C5">
        <w:rPr>
          <w:rFonts w:ascii="Arial" w:hAnsi="Arial" w:cs="Arial"/>
          <w:sz w:val="24"/>
          <w:szCs w:val="24"/>
        </w:rPr>
        <w:t>84984842073</w:t>
      </w:r>
    </w:p>
    <w:p w14:paraId="46304A17" w14:textId="7E64E429" w:rsidR="007368BE" w:rsidRPr="009072C5" w:rsidRDefault="004A5538" w:rsidP="00861D2F">
      <w:pPr>
        <w:pStyle w:val="2f8"/>
        <w:widowControl w:val="0"/>
        <w:ind w:left="0" w:firstLine="709"/>
        <w:rPr>
          <w:rFonts w:ascii="Arial" w:hAnsi="Arial" w:cs="Arial"/>
        </w:rPr>
      </w:pPr>
      <w:r w:rsidRPr="009072C5">
        <w:rPr>
          <w:rFonts w:ascii="Arial" w:hAnsi="Arial" w:cs="Arial"/>
          <w:lang w:eastAsia="ru-RU"/>
        </w:rPr>
        <w:t>Телефон Электронной приемной Московской области: 8-800-550-50-30 (звонок бесплатный для всех регионов России)</w:t>
      </w:r>
      <w:r w:rsidR="00495DF0" w:rsidRPr="009072C5">
        <w:rPr>
          <w:rFonts w:ascii="Arial" w:hAnsi="Arial" w:cs="Arial"/>
          <w:lang w:eastAsia="ru-RU"/>
        </w:rPr>
        <w:t>.</w:t>
      </w:r>
    </w:p>
    <w:p w14:paraId="45972EF2" w14:textId="45963B72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Официальный сайт в информационно-коммуникационн</w:t>
      </w:r>
      <w:r w:rsidR="00140BA2" w:rsidRPr="009072C5">
        <w:rPr>
          <w:rFonts w:ascii="Arial" w:hAnsi="Arial" w:cs="Arial"/>
          <w:sz w:val="24"/>
          <w:szCs w:val="24"/>
        </w:rPr>
        <w:t>ой сети «Интернет»: http://zhukovskiy.ru/.</w:t>
      </w:r>
    </w:p>
    <w:p w14:paraId="6D308ED6" w14:textId="08DBA654" w:rsidR="00140BA2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</w:p>
    <w:p w14:paraId="56B0DF0A" w14:textId="7215EB09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Личный прием Заяви</w:t>
      </w:r>
      <w:r w:rsidR="00495DF0" w:rsidRPr="009072C5">
        <w:rPr>
          <w:rFonts w:ascii="Arial" w:hAnsi="Arial" w:cs="Arial"/>
          <w:sz w:val="24"/>
          <w:szCs w:val="24"/>
        </w:rPr>
        <w:t>теля</w:t>
      </w:r>
      <w:r w:rsidR="00D776F9" w:rsidRPr="009072C5">
        <w:rPr>
          <w:rFonts w:ascii="Arial" w:hAnsi="Arial" w:cs="Arial"/>
          <w:sz w:val="24"/>
          <w:szCs w:val="24"/>
        </w:rPr>
        <w:t xml:space="preserve"> в Администрации</w:t>
      </w:r>
      <w:r w:rsidR="00495DF0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по вопросам проведения консультаций и </w:t>
      </w:r>
      <w:r w:rsidR="00793B24" w:rsidRPr="009072C5">
        <w:rPr>
          <w:rFonts w:ascii="Arial" w:hAnsi="Arial" w:cs="Arial"/>
          <w:sz w:val="24"/>
          <w:szCs w:val="24"/>
        </w:rPr>
        <w:t xml:space="preserve">приема жалоб </w:t>
      </w:r>
      <w:r w:rsidR="00140BA2" w:rsidRPr="009072C5">
        <w:rPr>
          <w:rFonts w:ascii="Arial" w:hAnsi="Arial" w:cs="Arial"/>
          <w:sz w:val="24"/>
          <w:szCs w:val="24"/>
        </w:rPr>
        <w:t xml:space="preserve">осуществляется: понедельник-четверг </w:t>
      </w:r>
      <w:r w:rsidR="00793B24" w:rsidRPr="009072C5">
        <w:rPr>
          <w:rFonts w:ascii="Arial" w:hAnsi="Arial" w:cs="Arial"/>
          <w:sz w:val="24"/>
          <w:szCs w:val="24"/>
        </w:rPr>
        <w:t>с 9</w:t>
      </w:r>
      <w:r w:rsidR="00861D2F" w:rsidRPr="009072C5">
        <w:rPr>
          <w:rFonts w:ascii="Arial" w:hAnsi="Arial" w:cs="Arial"/>
          <w:sz w:val="24"/>
          <w:szCs w:val="24"/>
        </w:rPr>
        <w:t>.</w:t>
      </w:r>
      <w:r w:rsidR="00793B24" w:rsidRPr="009072C5">
        <w:rPr>
          <w:rFonts w:ascii="Arial" w:hAnsi="Arial" w:cs="Arial"/>
          <w:sz w:val="24"/>
          <w:szCs w:val="24"/>
        </w:rPr>
        <w:t>00 до 18</w:t>
      </w:r>
      <w:r w:rsidR="00861D2F" w:rsidRPr="009072C5">
        <w:rPr>
          <w:rFonts w:ascii="Arial" w:hAnsi="Arial" w:cs="Arial"/>
          <w:sz w:val="24"/>
          <w:szCs w:val="24"/>
        </w:rPr>
        <w:t>.</w:t>
      </w:r>
      <w:r w:rsidR="00793B24" w:rsidRPr="009072C5">
        <w:rPr>
          <w:rFonts w:ascii="Arial" w:hAnsi="Arial" w:cs="Arial"/>
          <w:sz w:val="24"/>
          <w:szCs w:val="24"/>
        </w:rPr>
        <w:t>00,</w:t>
      </w:r>
      <w:r w:rsidR="00140BA2" w:rsidRPr="009072C5">
        <w:rPr>
          <w:rFonts w:ascii="Arial" w:hAnsi="Arial" w:cs="Arial"/>
          <w:sz w:val="24"/>
          <w:szCs w:val="24"/>
        </w:rPr>
        <w:t xml:space="preserve"> пятница с 9</w:t>
      </w:r>
      <w:r w:rsidR="00861D2F" w:rsidRPr="009072C5">
        <w:rPr>
          <w:rFonts w:ascii="Arial" w:hAnsi="Arial" w:cs="Arial"/>
          <w:sz w:val="24"/>
          <w:szCs w:val="24"/>
        </w:rPr>
        <w:t>.</w:t>
      </w:r>
      <w:r w:rsidR="00140BA2" w:rsidRPr="009072C5">
        <w:rPr>
          <w:rFonts w:ascii="Arial" w:hAnsi="Arial" w:cs="Arial"/>
          <w:sz w:val="24"/>
          <w:szCs w:val="24"/>
        </w:rPr>
        <w:t>00 до 17</w:t>
      </w:r>
      <w:r w:rsidR="00861D2F" w:rsidRPr="009072C5">
        <w:rPr>
          <w:rFonts w:ascii="Arial" w:hAnsi="Arial" w:cs="Arial"/>
          <w:sz w:val="24"/>
          <w:szCs w:val="24"/>
        </w:rPr>
        <w:t>.</w:t>
      </w:r>
      <w:r w:rsidR="00140BA2" w:rsidRPr="009072C5">
        <w:rPr>
          <w:rFonts w:ascii="Arial" w:hAnsi="Arial" w:cs="Arial"/>
          <w:sz w:val="24"/>
          <w:szCs w:val="24"/>
        </w:rPr>
        <w:t>00,</w:t>
      </w:r>
      <w:r w:rsidR="00793B24" w:rsidRPr="009072C5">
        <w:rPr>
          <w:rFonts w:ascii="Arial" w:hAnsi="Arial" w:cs="Arial"/>
          <w:sz w:val="24"/>
          <w:szCs w:val="24"/>
        </w:rPr>
        <w:t xml:space="preserve"> перерыв с 13</w:t>
      </w:r>
      <w:r w:rsidR="00861D2F" w:rsidRPr="009072C5">
        <w:rPr>
          <w:rFonts w:ascii="Arial" w:hAnsi="Arial" w:cs="Arial"/>
          <w:sz w:val="24"/>
          <w:szCs w:val="24"/>
        </w:rPr>
        <w:t>.</w:t>
      </w:r>
      <w:r w:rsidR="00793B24" w:rsidRPr="009072C5">
        <w:rPr>
          <w:rFonts w:ascii="Arial" w:hAnsi="Arial" w:cs="Arial"/>
          <w:sz w:val="24"/>
          <w:szCs w:val="24"/>
        </w:rPr>
        <w:t>00 до 14</w:t>
      </w:r>
      <w:r w:rsidR="00861D2F" w:rsidRPr="009072C5">
        <w:rPr>
          <w:rFonts w:ascii="Arial" w:hAnsi="Arial" w:cs="Arial"/>
          <w:sz w:val="24"/>
          <w:szCs w:val="24"/>
        </w:rPr>
        <w:t>.</w:t>
      </w:r>
      <w:r w:rsidR="00793B24" w:rsidRPr="009072C5">
        <w:rPr>
          <w:rFonts w:ascii="Arial" w:hAnsi="Arial" w:cs="Arial"/>
          <w:sz w:val="24"/>
          <w:szCs w:val="24"/>
        </w:rPr>
        <w:t>00</w:t>
      </w:r>
      <w:r w:rsidR="00140BA2" w:rsidRPr="009072C5">
        <w:rPr>
          <w:rFonts w:ascii="Arial" w:hAnsi="Arial" w:cs="Arial"/>
          <w:sz w:val="24"/>
          <w:szCs w:val="24"/>
        </w:rPr>
        <w:t>.</w:t>
      </w:r>
    </w:p>
    <w:p w14:paraId="5A69549A" w14:textId="77777777" w:rsidR="007368BE" w:rsidRPr="009072C5" w:rsidRDefault="007368BE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DF8D36" w14:textId="77777777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2. Справочная информация о месте нахождения МФЦ, графике работы, контактных телефонах, адресах электронной почты.</w:t>
      </w:r>
    </w:p>
    <w:p w14:paraId="3C390E5C" w14:textId="77777777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Информация приведена на сайтах:</w:t>
      </w:r>
    </w:p>
    <w:p w14:paraId="73E8ACAC" w14:textId="77777777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РПГУ: uslugi.mosreg.ru</w:t>
      </w:r>
    </w:p>
    <w:p w14:paraId="403526BD" w14:textId="77777777" w:rsidR="007368BE" w:rsidRPr="009072C5" w:rsidRDefault="004A5538" w:rsidP="00861D2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- МФЦ: mfc.mosreg.ru</w:t>
      </w:r>
    </w:p>
    <w:p w14:paraId="6D7AC9BE" w14:textId="77777777" w:rsidR="00800B55" w:rsidRPr="009072C5" w:rsidRDefault="00800B55" w:rsidP="00335011">
      <w:pPr>
        <w:widowControl w:val="0"/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3409DC35" w14:textId="77777777" w:rsidR="00927884" w:rsidRPr="009072C5" w:rsidRDefault="00927884" w:rsidP="00335011">
      <w:pPr>
        <w:widowControl w:val="0"/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3A65A195" w14:textId="77777777" w:rsidR="00927884" w:rsidRPr="009072C5" w:rsidRDefault="00927884" w:rsidP="00335011">
      <w:pPr>
        <w:widowControl w:val="0"/>
        <w:spacing w:after="0" w:line="2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78BD012F" w14:textId="46084BD3" w:rsidR="007368BE" w:rsidRPr="009072C5" w:rsidRDefault="007368BE" w:rsidP="002713B3">
      <w:pPr>
        <w:pStyle w:val="2-"/>
      </w:pPr>
    </w:p>
    <w:p w14:paraId="1377BC21" w14:textId="5CCCEC36" w:rsidR="003B5A1C" w:rsidRDefault="003B5A1C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14:paraId="7409AFAF" w14:textId="58356530" w:rsidR="00064C27" w:rsidRPr="009072C5" w:rsidRDefault="00064C27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583617A2" w14:textId="77777777" w:rsidR="007368BE" w:rsidRPr="009072C5" w:rsidRDefault="004A5538" w:rsidP="00335011">
      <w:pPr>
        <w:widowControl w:val="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 </w:t>
      </w:r>
    </w:p>
    <w:p w14:paraId="2E3581FC" w14:textId="1622B8E1" w:rsidR="007368BE" w:rsidRPr="009072C5" w:rsidRDefault="004A5538" w:rsidP="00335011">
      <w:pPr>
        <w:pStyle w:val="afff5"/>
        <w:widowControl w:val="0"/>
        <w:ind w:left="360"/>
        <w:rPr>
          <w:rFonts w:ascii="Arial" w:hAnsi="Arial" w:cs="Arial"/>
          <w:szCs w:val="24"/>
        </w:rPr>
      </w:pPr>
      <w:bookmarkStart w:id="214" w:name="_Toc510617037"/>
      <w:bookmarkEnd w:id="214"/>
      <w:r w:rsidRPr="009072C5">
        <w:rPr>
          <w:rFonts w:ascii="Arial" w:hAnsi="Arial" w:cs="Arial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</w:p>
    <w:p w14:paraId="55C87C1C" w14:textId="4D1B5A4B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Конституция Российской Федерации, принятой всенародным голосованием, 12.12.1993 («Российская газета», 25.12.1993, №237).</w:t>
      </w:r>
    </w:p>
    <w:p w14:paraId="074E16AA" w14:textId="56D131AE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 (</w:t>
      </w:r>
      <w:r w:rsidRPr="009072C5">
        <w:rPr>
          <w:sz w:val="24"/>
          <w:szCs w:val="24"/>
          <w:lang w:eastAsia="ru-RU"/>
        </w:rPr>
        <w:t>«Собрание законодательства Российской Федерации», 30.07.2007, № 31, ст. 4006, «Российская газета», № 164, 31.07.2007, «Парламентская газета», № 99-101, 09.08.2007).</w:t>
      </w:r>
    </w:p>
    <w:p w14:paraId="59C83F17" w14:textId="0CB00933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Кодекс Российской Федерации об административных правонарушениях от 30.12.2001 № 195-ФЗ («Российская газета», № 256, 31.12.2001, «Парламентская газета», № 2-5, 05.01.2002, «Собрание законодательства Российской Федерации», 07.01.2002, № 1 (ч. 1), ст. 1).</w:t>
      </w:r>
    </w:p>
    <w:p w14:paraId="72292C32" w14:textId="0660121C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Российской Федерации», 02.08.2010, № 31, ст. 4179.</w:t>
      </w:r>
    </w:p>
    <w:p w14:paraId="30916803" w14:textId="40D0AA11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Федеральный закон от 27.07.2006 № 152-ФЗ «О персональных данных»</w:t>
      </w:r>
      <w:r w:rsidRPr="009072C5">
        <w:rPr>
          <w:rFonts w:eastAsia="Times New Roman"/>
          <w:sz w:val="24"/>
          <w:szCs w:val="24"/>
          <w:lang w:eastAsia="ru-RU"/>
        </w:rPr>
        <w:t xml:space="preserve"> («</w:t>
      </w:r>
      <w:r w:rsidRPr="009072C5">
        <w:rPr>
          <w:sz w:val="24"/>
          <w:szCs w:val="24"/>
        </w:rPr>
        <w:t>Российская газета», № 165, 29.07.2006, «Собрание законодательства Российской Федерации», 31.07.2006, № 31 (1 ч.), ст. 3451.</w:t>
      </w:r>
    </w:p>
    <w:p w14:paraId="554FF9A7" w14:textId="5046B63C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 xml:space="preserve">Федеральный закон от 06.04.2011 № 63-ФЗ «Об электронной подписи» («Парламентская газета», № 17, 08-14.04.2011, «Российская газета», № 75, 08.04.2011). </w:t>
      </w:r>
    </w:p>
    <w:p w14:paraId="78296F34" w14:textId="6B66C29B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 подписи при оказании государственных и муниципальных услуг») («Собрание законодательства Российской Федерации», 04.02.2013, № 5, ст. 377).</w:t>
      </w:r>
    </w:p>
    <w:p w14:paraId="689C218A" w14:textId="536A20B1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(вместе с «Правилами подачи и</w:t>
      </w:r>
      <w:r w:rsidR="00C57A7B" w:rsidRPr="009072C5">
        <w:rPr>
          <w:sz w:val="24"/>
          <w:szCs w:val="24"/>
        </w:rPr>
        <w:t xml:space="preserve"> рассмотрения жалоб на решения </w:t>
      </w:r>
      <w:r w:rsidRPr="009072C5">
        <w:rPr>
          <w:sz w:val="24"/>
          <w:szCs w:val="24"/>
        </w:rPr>
        <w:t>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лиц»)(«Российская газета», № 192, 22.08.2012, «Собрание законодательства Российской Федерации», 27.08.2012, № 35, ст. 4829.</w:t>
      </w:r>
    </w:p>
    <w:p w14:paraId="48BF8A84" w14:textId="54230AD8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Российской Федерации», 11.04.2016, № 15, ст. 2084.</w:t>
      </w:r>
    </w:p>
    <w:p w14:paraId="7731CC8E" w14:textId="1D39D53A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Приказ Минфина России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(«Российская газета», № 15, 24.01.2014).</w:t>
      </w:r>
    </w:p>
    <w:p w14:paraId="4C816549" w14:textId="003619C6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Закон Московской области от 04.05.2016 № 37/2016-ОЗ «Кодекс Московской области</w:t>
      </w:r>
      <w:r w:rsidR="004F34CF" w:rsidRPr="009072C5">
        <w:rPr>
          <w:sz w:val="24"/>
          <w:szCs w:val="24"/>
        </w:rPr>
        <w:t xml:space="preserve"> </w:t>
      </w:r>
      <w:r w:rsidRPr="009072C5">
        <w:rPr>
          <w:sz w:val="24"/>
          <w:szCs w:val="24"/>
        </w:rPr>
        <w:t>об административных правонарушениях».</w:t>
      </w:r>
    </w:p>
    <w:p w14:paraId="1B178B8C" w14:textId="0DFA7044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1512E28" w14:textId="5ED93FF3" w:rsidR="007368BE" w:rsidRPr="009072C5" w:rsidRDefault="004A5538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области».</w:t>
      </w:r>
    </w:p>
    <w:p w14:paraId="19FB11BF" w14:textId="4A75F232" w:rsidR="0088537A" w:rsidRPr="009072C5" w:rsidRDefault="00F93146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 xml:space="preserve">Постановление </w:t>
      </w:r>
      <w:r w:rsidR="00DF5C2F" w:rsidRPr="009072C5">
        <w:rPr>
          <w:sz w:val="24"/>
          <w:szCs w:val="24"/>
        </w:rPr>
        <w:t>Администрации городского округа Жуковский от 21.09.2016 № 1357 «Об утверждении муниципальной программы городского округа Жуковский «Предпринимательство (2017-2021 годы)»</w:t>
      </w:r>
      <w:r w:rsidR="0088537A" w:rsidRPr="009072C5">
        <w:rPr>
          <w:sz w:val="24"/>
          <w:szCs w:val="24"/>
        </w:rPr>
        <w:t>.</w:t>
      </w:r>
    </w:p>
    <w:p w14:paraId="22A9CE3A" w14:textId="76222D3E" w:rsidR="0088537A" w:rsidRPr="009072C5" w:rsidRDefault="0088537A" w:rsidP="00C57A7B">
      <w:pPr>
        <w:pStyle w:val="ConsPlusNormal0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072C5">
        <w:rPr>
          <w:sz w:val="24"/>
          <w:szCs w:val="24"/>
        </w:rPr>
        <w:t xml:space="preserve">Иные нормативные правовые акты Правительства Московской области, органа местного самоуправления, регламентирующие проведение конкурсных процедур. </w:t>
      </w:r>
    </w:p>
    <w:p w14:paraId="025AA063" w14:textId="64D9137F" w:rsidR="007368BE" w:rsidRPr="009072C5" w:rsidRDefault="007368BE" w:rsidP="00147688">
      <w:pPr>
        <w:pStyle w:val="ConsPlusNormal0"/>
        <w:widowControl w:val="0"/>
        <w:shd w:val="clear" w:color="auto" w:fill="FFFFFF" w:themeFill="background1"/>
        <w:tabs>
          <w:tab w:val="left" w:pos="1134"/>
        </w:tabs>
        <w:jc w:val="both"/>
        <w:rPr>
          <w:sz w:val="24"/>
          <w:szCs w:val="24"/>
        </w:rPr>
      </w:pPr>
    </w:p>
    <w:p w14:paraId="76CDE85E" w14:textId="43E5199A" w:rsidR="00147688" w:rsidRPr="009072C5" w:rsidRDefault="00147688" w:rsidP="00147688">
      <w:pPr>
        <w:pStyle w:val="ConsPlusNormal0"/>
        <w:widowControl w:val="0"/>
        <w:shd w:val="clear" w:color="auto" w:fill="FFFFFF" w:themeFill="background1"/>
        <w:tabs>
          <w:tab w:val="left" w:pos="1134"/>
        </w:tabs>
        <w:jc w:val="both"/>
        <w:rPr>
          <w:sz w:val="24"/>
          <w:szCs w:val="24"/>
        </w:rPr>
      </w:pPr>
    </w:p>
    <w:p w14:paraId="4713F718" w14:textId="33630EE4" w:rsidR="00147688" w:rsidRPr="009072C5" w:rsidRDefault="00147688" w:rsidP="00147688">
      <w:pPr>
        <w:pStyle w:val="ConsPlusNormal0"/>
        <w:widowControl w:val="0"/>
        <w:shd w:val="clear" w:color="auto" w:fill="FFFFFF" w:themeFill="background1"/>
        <w:tabs>
          <w:tab w:val="left" w:pos="1134"/>
        </w:tabs>
        <w:jc w:val="both"/>
        <w:rPr>
          <w:sz w:val="24"/>
          <w:szCs w:val="24"/>
        </w:rPr>
      </w:pPr>
    </w:p>
    <w:p w14:paraId="28F345CD" w14:textId="3887B928" w:rsidR="007368BE" w:rsidRPr="009072C5" w:rsidRDefault="007368BE" w:rsidP="002713B3">
      <w:pPr>
        <w:pStyle w:val="2-"/>
      </w:pPr>
    </w:p>
    <w:p w14:paraId="0A34811B" w14:textId="18372755" w:rsidR="003B5A1C" w:rsidRDefault="003B5A1C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14:paraId="32A5C4C3" w14:textId="1D6015E4" w:rsidR="00064C27" w:rsidRPr="009072C5" w:rsidRDefault="00762EB6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к Административному регламенту </w:t>
      </w:r>
      <w:r w:rsidR="00064C27" w:rsidRPr="009072C5">
        <w:rPr>
          <w:rFonts w:ascii="Arial" w:hAnsi="Arial" w:cs="Arial"/>
          <w:sz w:val="24"/>
          <w:szCs w:val="24"/>
          <w:lang w:eastAsia="ru-RU"/>
        </w:rPr>
        <w:t>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22C273E0" w14:textId="77777777" w:rsidR="007368BE" w:rsidRPr="009072C5" w:rsidRDefault="007368BE" w:rsidP="00335011">
      <w:pPr>
        <w:pStyle w:val="ConsPlusNormal0"/>
        <w:widowControl w:val="0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</w:p>
    <w:p w14:paraId="18E42C13" w14:textId="77777777" w:rsidR="007368BE" w:rsidRPr="009072C5" w:rsidRDefault="007368BE" w:rsidP="00335011">
      <w:pPr>
        <w:pStyle w:val="ConsPlusNormal0"/>
        <w:widowControl w:val="0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</w:p>
    <w:p w14:paraId="047B8443" w14:textId="77777777" w:rsidR="007368BE" w:rsidRPr="009072C5" w:rsidRDefault="004A5538" w:rsidP="00335011">
      <w:pPr>
        <w:pStyle w:val="ConsPlusNormal0"/>
        <w:widowControl w:val="0"/>
        <w:shd w:val="clear" w:color="auto" w:fill="FFFFFF" w:themeFill="background1"/>
        <w:jc w:val="center"/>
        <w:rPr>
          <w:b/>
          <w:sz w:val="24"/>
          <w:szCs w:val="24"/>
        </w:rPr>
      </w:pPr>
      <w:r w:rsidRPr="009072C5">
        <w:rPr>
          <w:b/>
          <w:sz w:val="24"/>
          <w:szCs w:val="24"/>
        </w:rPr>
        <w:t>Форма Уведомления о решении о предоставлении финансовой поддержки (субсидии) субъекту МСП</w:t>
      </w:r>
    </w:p>
    <w:p w14:paraId="118DAA07" w14:textId="77777777" w:rsidR="007368BE" w:rsidRPr="009072C5" w:rsidRDefault="007368BE" w:rsidP="00335011">
      <w:pPr>
        <w:pStyle w:val="ConsPlusNormal0"/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2DB07258" w14:textId="77777777" w:rsidR="007368BE" w:rsidRPr="009072C5" w:rsidRDefault="004A5538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Уведомление </w:t>
      </w:r>
    </w:p>
    <w:p w14:paraId="651F6798" w14:textId="77777777" w:rsidR="007368BE" w:rsidRPr="009072C5" w:rsidRDefault="004A5538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о решении о предоставлении финансовой поддержки (субсидии) субъекту МСП </w:t>
      </w:r>
    </w:p>
    <w:p w14:paraId="00D629F5" w14:textId="77777777" w:rsidR="007368BE" w:rsidRPr="009072C5" w:rsidRDefault="007368BE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6B0B097" w14:textId="77777777" w:rsidR="00572B62" w:rsidRPr="009072C5" w:rsidRDefault="00572B62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65FD2711" w14:textId="05D0990F" w:rsidR="00572B62" w:rsidRPr="009072C5" w:rsidRDefault="004A5538" w:rsidP="00335011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Протоколом № ___ от </w:t>
      </w:r>
      <w:r w:rsidRPr="009072C5">
        <w:rPr>
          <w:rFonts w:ascii="Arial" w:hAnsi="Arial" w:cs="Arial"/>
          <w:sz w:val="24"/>
          <w:szCs w:val="24"/>
        </w:rPr>
        <w:t>«___»</w:t>
      </w:r>
      <w:r w:rsidR="00147688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__________201__ г.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заседания Конкурсной комиссии по принятию решений на предоставление субсидий </w:t>
      </w:r>
      <w:r w:rsidR="00572B62" w:rsidRPr="009072C5">
        <w:rPr>
          <w:rFonts w:ascii="Arial" w:hAnsi="Arial" w:cs="Arial"/>
          <w:sz w:val="24"/>
          <w:szCs w:val="24"/>
        </w:rPr>
        <w:t>_____________________________(ИНН)</w:t>
      </w:r>
    </w:p>
    <w:p w14:paraId="3BD09B21" w14:textId="77777777" w:rsidR="00572B62" w:rsidRPr="009072C5" w:rsidRDefault="00572B62" w:rsidP="00335011">
      <w:pPr>
        <w:widowControl w:val="0"/>
        <w:spacing w:after="0" w:line="240" w:lineRule="auto"/>
        <w:ind w:left="4963"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Наименование ЮЛ / ФИО ИП</w:t>
      </w:r>
    </w:p>
    <w:p w14:paraId="33145985" w14:textId="0F4EF819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 xml:space="preserve">на частичную компенсацию затрат субъектам малого и среднего предпринимательства принято решение предоставить </w:t>
      </w:r>
      <w:r w:rsidR="00572B62" w:rsidRPr="009072C5">
        <w:rPr>
          <w:rFonts w:ascii="Arial" w:hAnsi="Arial" w:cs="Arial"/>
          <w:sz w:val="24"/>
          <w:szCs w:val="24"/>
        </w:rPr>
        <w:t>субсидию</w:t>
      </w:r>
      <w:r w:rsidRPr="009072C5">
        <w:rPr>
          <w:rFonts w:ascii="Arial" w:hAnsi="Arial" w:cs="Arial"/>
          <w:sz w:val="24"/>
          <w:szCs w:val="24"/>
        </w:rPr>
        <w:t xml:space="preserve"> по мероприятию «__________________»: </w:t>
      </w:r>
    </w:p>
    <w:p w14:paraId="2EBB2207" w14:textId="77777777" w:rsidR="007368BE" w:rsidRPr="009072C5" w:rsidRDefault="007368BE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ffff6"/>
        <w:tblW w:w="103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07"/>
        <w:gridCol w:w="2440"/>
        <w:gridCol w:w="2101"/>
      </w:tblGrid>
      <w:tr w:rsidR="00572B62" w:rsidRPr="009072C5" w14:paraId="7A8341AE" w14:textId="77777777" w:rsidTr="00147688">
        <w:tc>
          <w:tcPr>
            <w:tcW w:w="5807" w:type="dxa"/>
            <w:shd w:val="clear" w:color="auto" w:fill="auto"/>
            <w:vAlign w:val="center"/>
          </w:tcPr>
          <w:p w14:paraId="4C2CE8BD" w14:textId="77777777" w:rsidR="00572B62" w:rsidRPr="009072C5" w:rsidRDefault="00572B62" w:rsidP="0014768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1E98A86" w14:textId="77777777" w:rsidR="00572B62" w:rsidRPr="009072C5" w:rsidRDefault="00572B62" w:rsidP="0014768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Сумма расходов, принятых к расчету (руб.)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41E49DB7" w14:textId="634ECAAA" w:rsidR="00572B62" w:rsidRPr="009072C5" w:rsidRDefault="00572B62" w:rsidP="0014768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Размер субсидии</w:t>
            </w:r>
            <w:r w:rsidR="00147688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2C5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572B62" w:rsidRPr="009072C5" w14:paraId="5FF1CB24" w14:textId="77777777" w:rsidTr="00147688">
        <w:tc>
          <w:tcPr>
            <w:tcW w:w="5807" w:type="dxa"/>
            <w:shd w:val="clear" w:color="auto" w:fill="auto"/>
            <w:vAlign w:val="center"/>
          </w:tcPr>
          <w:p w14:paraId="310AD34D" w14:textId="77777777" w:rsidR="00572B62" w:rsidRPr="009072C5" w:rsidRDefault="00572B62" w:rsidP="0014768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0758F17D" w14:textId="77777777" w:rsidR="00572B62" w:rsidRPr="009072C5" w:rsidRDefault="00572B62" w:rsidP="0014768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7A350AF1" w14:textId="77777777" w:rsidR="00572B62" w:rsidRPr="009072C5" w:rsidRDefault="00572B62" w:rsidP="0014768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0B0D34" w14:textId="77777777" w:rsidR="007368BE" w:rsidRPr="009072C5" w:rsidRDefault="007368BE" w:rsidP="00335011">
      <w:pPr>
        <w:pStyle w:val="ConsPlusNormal0"/>
        <w:widowControl w:val="0"/>
        <w:shd w:val="clear" w:color="auto" w:fill="FFFFFF" w:themeFill="background1"/>
        <w:jc w:val="both"/>
        <w:rPr>
          <w:sz w:val="24"/>
          <w:szCs w:val="24"/>
        </w:rPr>
      </w:pPr>
    </w:p>
    <w:p w14:paraId="750657A8" w14:textId="77777777" w:rsidR="007368BE" w:rsidRPr="009072C5" w:rsidRDefault="007368BE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4F47E9" w14:textId="77777777" w:rsidR="00147688" w:rsidRPr="009072C5" w:rsidRDefault="00147688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44B2A2" w14:textId="5173DE27" w:rsidR="007368BE" w:rsidRPr="009072C5" w:rsidRDefault="007368BE" w:rsidP="002713B3">
      <w:pPr>
        <w:pStyle w:val="2-"/>
      </w:pPr>
    </w:p>
    <w:p w14:paraId="1B141CB3" w14:textId="53BC8D0C" w:rsidR="003B5A1C" w:rsidRDefault="003B5A1C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14:paraId="1C7A2DCE" w14:textId="540691CC" w:rsidR="00064C27" w:rsidRPr="009072C5" w:rsidRDefault="008D7835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к Административному регламенту </w:t>
      </w:r>
      <w:r w:rsidR="00064C27" w:rsidRPr="009072C5">
        <w:rPr>
          <w:rFonts w:ascii="Arial" w:hAnsi="Arial" w:cs="Arial"/>
          <w:sz w:val="24"/>
          <w:szCs w:val="24"/>
          <w:lang w:eastAsia="ru-RU"/>
        </w:rPr>
        <w:t>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2C2133E9" w14:textId="77777777" w:rsidR="007368BE" w:rsidRPr="009072C5" w:rsidRDefault="007368BE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</w:p>
    <w:p w14:paraId="66D4898F" w14:textId="77777777" w:rsidR="007368BE" w:rsidRPr="009072C5" w:rsidRDefault="007368BE" w:rsidP="00335011">
      <w:pPr>
        <w:pStyle w:val="ConsPlusNormal0"/>
        <w:widowControl w:val="0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</w:p>
    <w:p w14:paraId="02AE1B67" w14:textId="77777777" w:rsidR="007368BE" w:rsidRPr="009072C5" w:rsidRDefault="004A5538" w:rsidP="00335011">
      <w:pPr>
        <w:pStyle w:val="ConsPlusNormal0"/>
        <w:widowControl w:val="0"/>
        <w:shd w:val="clear" w:color="auto" w:fill="FFFFFF" w:themeFill="background1"/>
        <w:jc w:val="center"/>
        <w:rPr>
          <w:b/>
          <w:sz w:val="24"/>
          <w:szCs w:val="24"/>
        </w:rPr>
      </w:pPr>
      <w:r w:rsidRPr="009072C5">
        <w:rPr>
          <w:b/>
          <w:sz w:val="24"/>
          <w:szCs w:val="24"/>
        </w:rPr>
        <w:t>Форма Уведомления о решении об отказе в предоставлении финансовой поддержки (субсидии) субъекту МСП</w:t>
      </w:r>
    </w:p>
    <w:p w14:paraId="6C5DF9D5" w14:textId="77777777" w:rsidR="007368BE" w:rsidRPr="009072C5" w:rsidRDefault="007368BE" w:rsidP="00335011">
      <w:pPr>
        <w:pStyle w:val="ConsPlusNormal0"/>
        <w:widowControl w:val="0"/>
        <w:shd w:val="clear" w:color="auto" w:fill="FFFFFF" w:themeFill="background1"/>
        <w:jc w:val="center"/>
        <w:rPr>
          <w:b/>
          <w:sz w:val="24"/>
          <w:szCs w:val="24"/>
        </w:rPr>
      </w:pPr>
    </w:p>
    <w:p w14:paraId="6C466228" w14:textId="77777777" w:rsidR="007368BE" w:rsidRPr="009072C5" w:rsidRDefault="007368BE" w:rsidP="0033501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63307A29" w14:textId="77777777" w:rsidR="007368BE" w:rsidRPr="009072C5" w:rsidRDefault="004A5538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Уведомление </w:t>
      </w:r>
    </w:p>
    <w:p w14:paraId="55CB6ACF" w14:textId="77777777" w:rsidR="007368BE" w:rsidRPr="009072C5" w:rsidRDefault="004A5538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о решении об отказе в предоставлении финансовой поддержки (субсидии) субъекту МСП </w:t>
      </w:r>
    </w:p>
    <w:p w14:paraId="77CD60F6" w14:textId="77777777" w:rsidR="007368BE" w:rsidRPr="009072C5" w:rsidRDefault="007368BE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7BFEC6E" w14:textId="04D6FE9D" w:rsidR="00572B62" w:rsidRPr="009072C5" w:rsidRDefault="004A5538" w:rsidP="00335011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Протоколом № ___ от </w:t>
      </w:r>
      <w:r w:rsidR="00572B62" w:rsidRPr="009072C5">
        <w:rPr>
          <w:rFonts w:ascii="Arial" w:hAnsi="Arial" w:cs="Arial"/>
          <w:sz w:val="24"/>
          <w:szCs w:val="24"/>
        </w:rPr>
        <w:t>«___»__________201__ г.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заседания Конкурсной комиссии</w:t>
      </w:r>
      <w:r w:rsidR="00D26346" w:rsidRPr="009072C5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>по принятию решений на предоставление субсидий</w:t>
      </w:r>
      <w:r w:rsidR="009D5D0A" w:rsidRPr="009072C5">
        <w:rPr>
          <w:rFonts w:ascii="Arial" w:hAnsi="Arial" w:cs="Arial"/>
          <w:sz w:val="24"/>
          <w:szCs w:val="24"/>
        </w:rPr>
        <w:t xml:space="preserve"> </w:t>
      </w:r>
      <w:r w:rsidR="00572B62" w:rsidRPr="009072C5">
        <w:rPr>
          <w:rFonts w:ascii="Arial" w:hAnsi="Arial" w:cs="Arial"/>
          <w:sz w:val="24"/>
          <w:szCs w:val="24"/>
        </w:rPr>
        <w:t>______________________________(ИНН)</w:t>
      </w:r>
    </w:p>
    <w:p w14:paraId="34789B0B" w14:textId="53BCE0FC" w:rsidR="00572B62" w:rsidRPr="009072C5" w:rsidRDefault="00572B62" w:rsidP="00335011">
      <w:pPr>
        <w:widowControl w:val="0"/>
        <w:spacing w:after="0" w:line="240" w:lineRule="auto"/>
        <w:ind w:left="4963"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Наименование ЮЛ / ФИО ИП</w:t>
      </w:r>
    </w:p>
    <w:p w14:paraId="1D0DAE70" w14:textId="04E1EF88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 xml:space="preserve">на частичную компенсацию затрат субъектам малого и среднего предпринимательства принято решение признать не прошедшим конкурсный отбор на предоставление субсидии по мероприятию «____________________»: </w:t>
      </w:r>
    </w:p>
    <w:p w14:paraId="30E9B5E9" w14:textId="77777777" w:rsidR="007368BE" w:rsidRPr="009072C5" w:rsidRDefault="007368BE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ffff6"/>
        <w:tblW w:w="10348" w:type="dxa"/>
        <w:tblLayout w:type="fixed"/>
        <w:tblCellMar>
          <w:left w:w="103" w:type="dxa"/>
        </w:tblCellMar>
        <w:tblLook w:val="06A0" w:firstRow="1" w:lastRow="0" w:firstColumn="1" w:lastColumn="0" w:noHBand="1" w:noVBand="1"/>
      </w:tblPr>
      <w:tblGrid>
        <w:gridCol w:w="3450"/>
        <w:gridCol w:w="3593"/>
        <w:gridCol w:w="3305"/>
      </w:tblGrid>
      <w:tr w:rsidR="00572B62" w:rsidRPr="009072C5" w14:paraId="2B11CF36" w14:textId="10888FED" w:rsidTr="009D5D0A">
        <w:tc>
          <w:tcPr>
            <w:tcW w:w="3402" w:type="dxa"/>
            <w:shd w:val="clear" w:color="auto" w:fill="auto"/>
            <w:vAlign w:val="center"/>
          </w:tcPr>
          <w:p w14:paraId="5374308F" w14:textId="015EA2D4" w:rsidR="00572B62" w:rsidRPr="009072C5" w:rsidRDefault="00572B62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Выявленные нарушения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77B970" w14:textId="79926CA3" w:rsidR="00572B62" w:rsidRPr="009072C5" w:rsidRDefault="00572B62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Основание для отказа</w:t>
            </w:r>
          </w:p>
        </w:tc>
        <w:tc>
          <w:tcPr>
            <w:tcW w:w="3260" w:type="dxa"/>
            <w:vAlign w:val="center"/>
          </w:tcPr>
          <w:p w14:paraId="620627E0" w14:textId="15FCA12D" w:rsidR="00572B62" w:rsidRPr="009072C5" w:rsidRDefault="00572B62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</w:t>
            </w:r>
          </w:p>
        </w:tc>
      </w:tr>
      <w:tr w:rsidR="00572B62" w:rsidRPr="009072C5" w14:paraId="37957E3E" w14:textId="21349FBB" w:rsidTr="009D5D0A">
        <w:tc>
          <w:tcPr>
            <w:tcW w:w="3402" w:type="dxa"/>
            <w:shd w:val="clear" w:color="auto" w:fill="auto"/>
          </w:tcPr>
          <w:p w14:paraId="281622BB" w14:textId="77777777" w:rsidR="00572B62" w:rsidRPr="009072C5" w:rsidRDefault="00572B62" w:rsidP="009D5D0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43F3307" w14:textId="77777777" w:rsidR="00572B62" w:rsidRPr="009072C5" w:rsidRDefault="00572B62" w:rsidP="009D5D0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E09D3A" w14:textId="77777777" w:rsidR="00572B62" w:rsidRPr="009072C5" w:rsidRDefault="00572B62" w:rsidP="009D5D0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18DD2C" w14:textId="6444E07E" w:rsidR="007368BE" w:rsidRPr="009072C5" w:rsidRDefault="007368BE" w:rsidP="009D5D0A">
      <w:pPr>
        <w:pStyle w:val="ConsPlusNormal0"/>
        <w:widowControl w:val="0"/>
        <w:shd w:val="clear" w:color="auto" w:fill="FFFFFF" w:themeFill="background1"/>
        <w:jc w:val="both"/>
        <w:rPr>
          <w:sz w:val="24"/>
          <w:szCs w:val="24"/>
        </w:rPr>
      </w:pPr>
    </w:p>
    <w:p w14:paraId="41653876" w14:textId="2BBE7055" w:rsidR="009D5D0A" w:rsidRPr="009072C5" w:rsidRDefault="009D5D0A" w:rsidP="009D5D0A">
      <w:pPr>
        <w:pStyle w:val="ConsPlusNormal0"/>
        <w:widowControl w:val="0"/>
        <w:shd w:val="clear" w:color="auto" w:fill="FFFFFF" w:themeFill="background1"/>
        <w:jc w:val="both"/>
        <w:rPr>
          <w:sz w:val="24"/>
          <w:szCs w:val="24"/>
        </w:rPr>
      </w:pPr>
    </w:p>
    <w:p w14:paraId="43E8460B" w14:textId="0CCC3358" w:rsidR="009D5D0A" w:rsidRPr="009072C5" w:rsidRDefault="009D5D0A" w:rsidP="009D5D0A">
      <w:pPr>
        <w:pStyle w:val="ConsPlusNormal0"/>
        <w:widowControl w:val="0"/>
        <w:shd w:val="clear" w:color="auto" w:fill="FFFFFF" w:themeFill="background1"/>
        <w:jc w:val="both"/>
        <w:rPr>
          <w:sz w:val="24"/>
          <w:szCs w:val="24"/>
        </w:rPr>
      </w:pPr>
    </w:p>
    <w:p w14:paraId="4F656C49" w14:textId="73020749" w:rsidR="007368BE" w:rsidRPr="009072C5" w:rsidRDefault="007368BE" w:rsidP="002713B3">
      <w:pPr>
        <w:pStyle w:val="2-"/>
      </w:pPr>
    </w:p>
    <w:p w14:paraId="0BB57029" w14:textId="76E068D5" w:rsidR="003B5A1C" w:rsidRDefault="003B5A1C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</w:t>
      </w:r>
      <w:r w:rsidR="0017424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6</w:t>
      </w:r>
    </w:p>
    <w:p w14:paraId="16852DCB" w14:textId="0A08B932" w:rsidR="00064C27" w:rsidRPr="009072C5" w:rsidRDefault="008D7835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к Административному регламенту </w:t>
      </w:r>
      <w:r w:rsidR="00064C27" w:rsidRPr="009072C5">
        <w:rPr>
          <w:rFonts w:ascii="Arial" w:hAnsi="Arial" w:cs="Arial"/>
          <w:sz w:val="24"/>
          <w:szCs w:val="24"/>
          <w:lang w:eastAsia="ru-RU"/>
        </w:rPr>
        <w:t>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480FD276" w14:textId="0BC0710C" w:rsidR="007368BE" w:rsidRPr="009072C5" w:rsidRDefault="007368BE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</w:p>
    <w:p w14:paraId="6EFC1A58" w14:textId="77777777" w:rsidR="007368BE" w:rsidRPr="009072C5" w:rsidRDefault="007368BE" w:rsidP="00335011">
      <w:pPr>
        <w:pStyle w:val="ConsPlusTitle"/>
        <w:ind w:left="-425" w:right="-425"/>
        <w:jc w:val="center"/>
        <w:rPr>
          <w:rFonts w:ascii="Arial" w:hAnsi="Arial" w:cs="Arial"/>
          <w:sz w:val="24"/>
        </w:rPr>
      </w:pPr>
    </w:p>
    <w:p w14:paraId="7C2A6E26" w14:textId="71CA1CDA" w:rsidR="007368BE" w:rsidRPr="009072C5" w:rsidRDefault="004A5538" w:rsidP="00335011">
      <w:pPr>
        <w:pStyle w:val="ConsPlusTitle"/>
        <w:ind w:left="5670"/>
        <w:rPr>
          <w:rFonts w:ascii="Arial" w:hAnsi="Arial" w:cs="Arial"/>
          <w:b w:val="0"/>
          <w:sz w:val="24"/>
        </w:rPr>
      </w:pPr>
      <w:r w:rsidRPr="009072C5">
        <w:rPr>
          <w:rFonts w:ascii="Arial" w:hAnsi="Arial" w:cs="Arial"/>
          <w:b w:val="0"/>
          <w:sz w:val="24"/>
        </w:rPr>
        <w:t xml:space="preserve">«В Администрацию </w:t>
      </w:r>
      <w:r w:rsidR="00F44C42" w:rsidRPr="009072C5">
        <w:rPr>
          <w:rFonts w:ascii="Arial" w:hAnsi="Arial" w:cs="Arial"/>
          <w:b w:val="0"/>
          <w:sz w:val="24"/>
        </w:rPr>
        <w:t>городского округа Жуковский Московской области</w:t>
      </w:r>
      <w:r w:rsidRPr="009072C5">
        <w:rPr>
          <w:rFonts w:ascii="Arial" w:hAnsi="Arial" w:cs="Arial"/>
          <w:b w:val="0"/>
          <w:sz w:val="24"/>
        </w:rPr>
        <w:t>»</w:t>
      </w:r>
    </w:p>
    <w:p w14:paraId="02D09128" w14:textId="77777777" w:rsidR="007368BE" w:rsidRPr="009072C5" w:rsidRDefault="007368BE" w:rsidP="00335011">
      <w:pPr>
        <w:pStyle w:val="ConsPlusTitle"/>
        <w:ind w:left="5670"/>
        <w:rPr>
          <w:rFonts w:ascii="Arial" w:hAnsi="Arial" w:cs="Arial"/>
          <w:sz w:val="24"/>
        </w:rPr>
      </w:pPr>
    </w:p>
    <w:p w14:paraId="165D6DFF" w14:textId="77777777" w:rsidR="007368BE" w:rsidRPr="009072C5" w:rsidRDefault="004A5538" w:rsidP="00335011">
      <w:pPr>
        <w:pStyle w:val="ConsPlusTitle"/>
        <w:shd w:val="clear" w:color="auto" w:fill="FFFFFF" w:themeFill="background1"/>
        <w:jc w:val="center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Заявление на предоставление финансовой поддержки (субсидии)</w:t>
      </w:r>
    </w:p>
    <w:p w14:paraId="1951878A" w14:textId="77777777" w:rsidR="007368BE" w:rsidRPr="001F1061" w:rsidRDefault="004A5538" w:rsidP="00335011">
      <w:pPr>
        <w:pStyle w:val="ConsPlusTitle"/>
        <w:jc w:val="center"/>
        <w:rPr>
          <w:rFonts w:ascii="Arial" w:hAnsi="Arial" w:cs="Arial"/>
          <w:b w:val="0"/>
          <w:sz w:val="24"/>
        </w:rPr>
      </w:pPr>
      <w:r w:rsidRPr="001F1061">
        <w:rPr>
          <w:rFonts w:ascii="Arial" w:hAnsi="Arial" w:cs="Arial"/>
          <w:b w:val="0"/>
          <w:bCs w:val="0"/>
          <w:sz w:val="24"/>
        </w:rPr>
        <w:t>Мероприятие «</w:t>
      </w:r>
      <w:r w:rsidRPr="001F1061">
        <w:rPr>
          <w:rFonts w:ascii="Arial" w:hAnsi="Arial" w:cs="Arial"/>
          <w:b w:val="0"/>
          <w:sz w:val="24"/>
        </w:rPr>
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</w:r>
    </w:p>
    <w:p w14:paraId="67C97094" w14:textId="77777777" w:rsidR="007368BE" w:rsidRPr="009072C5" w:rsidRDefault="007368BE" w:rsidP="00335011">
      <w:pPr>
        <w:pStyle w:val="ConsPlusTitle"/>
        <w:jc w:val="center"/>
        <w:rPr>
          <w:rFonts w:ascii="Arial" w:hAnsi="Arial" w:cs="Arial"/>
          <w:b w:val="0"/>
          <w:sz w:val="24"/>
        </w:rPr>
      </w:pPr>
    </w:p>
    <w:p w14:paraId="35F0C77E" w14:textId="77777777" w:rsidR="007368BE" w:rsidRPr="009072C5" w:rsidRDefault="004A5538" w:rsidP="00335011">
      <w:pPr>
        <w:pStyle w:val="ConsPlusTitle"/>
        <w:jc w:val="both"/>
        <w:rPr>
          <w:rFonts w:ascii="Arial" w:hAnsi="Arial" w:cs="Arial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</w:t>
      </w:r>
      <w:r w:rsidRPr="009072C5">
        <w:rPr>
          <w:rFonts w:ascii="Arial" w:hAnsi="Arial" w:cs="Arial"/>
          <w:bCs w:val="0"/>
          <w:sz w:val="24"/>
        </w:rPr>
        <w:t xml:space="preserve">. Сведения о Заявителе </w:t>
      </w:r>
    </w:p>
    <w:tbl>
      <w:tblPr>
        <w:tblStyle w:val="afffff6"/>
        <w:tblW w:w="10348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5063"/>
        <w:gridCol w:w="54"/>
        <w:gridCol w:w="5231"/>
      </w:tblGrid>
      <w:tr w:rsidR="007368BE" w:rsidRPr="009072C5" w14:paraId="474554B0" w14:textId="77777777" w:rsidTr="009D5D0A">
        <w:tc>
          <w:tcPr>
            <w:tcW w:w="5088" w:type="dxa"/>
            <w:gridSpan w:val="2"/>
            <w:shd w:val="clear" w:color="auto" w:fill="auto"/>
          </w:tcPr>
          <w:p w14:paraId="7121EB90" w14:textId="77777777" w:rsidR="007368BE" w:rsidRPr="009072C5" w:rsidRDefault="004A5538" w:rsidP="009D5D0A">
            <w:pPr>
              <w:widowControl w:val="0"/>
              <w:spacing w:after="0" w:line="216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Полное наименование организации (в том числе организационно правовая форма) / Индивидуальный предприниматель Фамилия Имя Отчество</w:t>
            </w:r>
          </w:p>
        </w:tc>
        <w:tc>
          <w:tcPr>
            <w:tcW w:w="5201" w:type="dxa"/>
            <w:shd w:val="clear" w:color="auto" w:fill="auto"/>
          </w:tcPr>
          <w:p w14:paraId="3D56D565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5D855754" w14:textId="77777777" w:rsidTr="009D5D0A">
        <w:tc>
          <w:tcPr>
            <w:tcW w:w="5088" w:type="dxa"/>
            <w:gridSpan w:val="2"/>
            <w:shd w:val="clear" w:color="auto" w:fill="auto"/>
          </w:tcPr>
          <w:p w14:paraId="49CECB57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организации </w:t>
            </w:r>
          </w:p>
        </w:tc>
        <w:tc>
          <w:tcPr>
            <w:tcW w:w="5201" w:type="dxa"/>
            <w:shd w:val="clear" w:color="auto" w:fill="auto"/>
          </w:tcPr>
          <w:p w14:paraId="1D5B958F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39AF184D" w14:textId="77777777" w:rsidTr="009D5D0A">
        <w:tc>
          <w:tcPr>
            <w:tcW w:w="5088" w:type="dxa"/>
            <w:gridSpan w:val="2"/>
            <w:shd w:val="clear" w:color="auto" w:fill="auto"/>
          </w:tcPr>
          <w:p w14:paraId="5F741D30" w14:textId="77777777" w:rsidR="007368BE" w:rsidRPr="009072C5" w:rsidRDefault="004A5538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ОГРН/ОГРНИП </w:t>
            </w:r>
          </w:p>
        </w:tc>
        <w:tc>
          <w:tcPr>
            <w:tcW w:w="5201" w:type="dxa"/>
            <w:shd w:val="clear" w:color="auto" w:fill="auto"/>
          </w:tcPr>
          <w:p w14:paraId="049094F4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160D7FFD" w14:textId="77777777" w:rsidTr="009D5D0A">
        <w:tc>
          <w:tcPr>
            <w:tcW w:w="5088" w:type="dxa"/>
            <w:gridSpan w:val="2"/>
            <w:shd w:val="clear" w:color="auto" w:fill="auto"/>
          </w:tcPr>
          <w:p w14:paraId="0D441CA4" w14:textId="77777777" w:rsidR="007368BE" w:rsidRPr="009072C5" w:rsidRDefault="004A5538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5201" w:type="dxa"/>
            <w:shd w:val="clear" w:color="auto" w:fill="auto"/>
          </w:tcPr>
          <w:p w14:paraId="090B6AD1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D9B5489" w14:textId="77777777" w:rsidTr="009D5D0A">
        <w:tc>
          <w:tcPr>
            <w:tcW w:w="5088" w:type="dxa"/>
            <w:gridSpan w:val="2"/>
            <w:shd w:val="clear" w:color="auto" w:fill="auto"/>
          </w:tcPr>
          <w:p w14:paraId="1EF3B8E5" w14:textId="77777777" w:rsidR="007368BE" w:rsidRPr="009072C5" w:rsidRDefault="004A5538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КПП </w:t>
            </w:r>
          </w:p>
        </w:tc>
        <w:tc>
          <w:tcPr>
            <w:tcW w:w="5201" w:type="dxa"/>
            <w:shd w:val="clear" w:color="auto" w:fill="auto"/>
          </w:tcPr>
          <w:p w14:paraId="0708F493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4A5A204" w14:textId="77777777" w:rsidTr="009D5D0A">
        <w:tc>
          <w:tcPr>
            <w:tcW w:w="5088" w:type="dxa"/>
            <w:gridSpan w:val="2"/>
            <w:shd w:val="clear" w:color="auto" w:fill="auto"/>
          </w:tcPr>
          <w:p w14:paraId="4B070142" w14:textId="77777777" w:rsidR="007368BE" w:rsidRPr="009072C5" w:rsidRDefault="004A5538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5201" w:type="dxa"/>
            <w:shd w:val="clear" w:color="auto" w:fill="auto"/>
          </w:tcPr>
          <w:p w14:paraId="66C8139F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1D0338F1" w14:textId="77777777" w:rsidTr="009D5D0A">
        <w:tc>
          <w:tcPr>
            <w:tcW w:w="5088" w:type="dxa"/>
            <w:gridSpan w:val="2"/>
            <w:shd w:val="clear" w:color="auto" w:fill="auto"/>
          </w:tcPr>
          <w:p w14:paraId="56ADF637" w14:textId="1D172AEF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Адрес места ведения бизнеса </w:t>
            </w:r>
          </w:p>
        </w:tc>
        <w:tc>
          <w:tcPr>
            <w:tcW w:w="5201" w:type="dxa"/>
            <w:shd w:val="clear" w:color="auto" w:fill="auto"/>
          </w:tcPr>
          <w:p w14:paraId="6ACB86E7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C583013" w14:textId="77777777" w:rsidTr="009D5D0A">
        <w:tc>
          <w:tcPr>
            <w:tcW w:w="10289" w:type="dxa"/>
            <w:gridSpan w:val="3"/>
            <w:shd w:val="clear" w:color="auto" w:fill="auto"/>
          </w:tcPr>
          <w:p w14:paraId="1FAC341E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Реквизиты</w:t>
            </w:r>
          </w:p>
        </w:tc>
      </w:tr>
      <w:tr w:rsidR="007368BE" w:rsidRPr="009072C5" w14:paraId="61C02106" w14:textId="77777777" w:rsidTr="009D5D0A">
        <w:tc>
          <w:tcPr>
            <w:tcW w:w="5088" w:type="dxa"/>
            <w:gridSpan w:val="2"/>
            <w:shd w:val="clear" w:color="auto" w:fill="auto"/>
          </w:tcPr>
          <w:p w14:paraId="4E392630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5201" w:type="dxa"/>
            <w:shd w:val="clear" w:color="auto" w:fill="auto"/>
          </w:tcPr>
          <w:p w14:paraId="017ADEC0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1D0078D1" w14:textId="77777777" w:rsidTr="009D5D0A">
        <w:tc>
          <w:tcPr>
            <w:tcW w:w="5088" w:type="dxa"/>
            <w:gridSpan w:val="2"/>
            <w:shd w:val="clear" w:color="auto" w:fill="auto"/>
          </w:tcPr>
          <w:p w14:paraId="22BFC2A4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5201" w:type="dxa"/>
            <w:shd w:val="clear" w:color="auto" w:fill="auto"/>
          </w:tcPr>
          <w:p w14:paraId="319ADC41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4229F013" w14:textId="77777777" w:rsidTr="009D5D0A">
        <w:tc>
          <w:tcPr>
            <w:tcW w:w="5088" w:type="dxa"/>
            <w:gridSpan w:val="2"/>
            <w:shd w:val="clear" w:color="auto" w:fill="auto"/>
          </w:tcPr>
          <w:p w14:paraId="36279D2D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Кор / счет</w:t>
            </w:r>
          </w:p>
        </w:tc>
        <w:tc>
          <w:tcPr>
            <w:tcW w:w="5201" w:type="dxa"/>
            <w:shd w:val="clear" w:color="auto" w:fill="auto"/>
          </w:tcPr>
          <w:p w14:paraId="28C5AA7B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616F88A4" w14:textId="77777777" w:rsidTr="009D5D0A">
        <w:tc>
          <w:tcPr>
            <w:tcW w:w="5088" w:type="dxa"/>
            <w:gridSpan w:val="2"/>
            <w:shd w:val="clear" w:color="auto" w:fill="auto"/>
          </w:tcPr>
          <w:p w14:paraId="5DEBD601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5201" w:type="dxa"/>
            <w:shd w:val="clear" w:color="auto" w:fill="auto"/>
          </w:tcPr>
          <w:p w14:paraId="3B7DBAAE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527BF8CF" w14:textId="77777777" w:rsidTr="009D5D0A">
        <w:tc>
          <w:tcPr>
            <w:tcW w:w="5088" w:type="dxa"/>
            <w:gridSpan w:val="2"/>
            <w:shd w:val="clear" w:color="auto" w:fill="auto"/>
          </w:tcPr>
          <w:p w14:paraId="0ED9D6D8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ИНН банка</w:t>
            </w:r>
          </w:p>
        </w:tc>
        <w:tc>
          <w:tcPr>
            <w:tcW w:w="5201" w:type="dxa"/>
            <w:shd w:val="clear" w:color="auto" w:fill="auto"/>
          </w:tcPr>
          <w:p w14:paraId="5613D916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F121470" w14:textId="77777777" w:rsidTr="009D5D0A">
        <w:tc>
          <w:tcPr>
            <w:tcW w:w="5088" w:type="dxa"/>
            <w:gridSpan w:val="2"/>
            <w:shd w:val="clear" w:color="auto" w:fill="auto"/>
          </w:tcPr>
          <w:p w14:paraId="7904F28A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КПП банка</w:t>
            </w:r>
          </w:p>
        </w:tc>
        <w:tc>
          <w:tcPr>
            <w:tcW w:w="5201" w:type="dxa"/>
            <w:shd w:val="clear" w:color="auto" w:fill="auto"/>
          </w:tcPr>
          <w:p w14:paraId="4DD99410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11E15D82" w14:textId="77777777" w:rsidTr="009D5D0A">
        <w:tc>
          <w:tcPr>
            <w:tcW w:w="10289" w:type="dxa"/>
            <w:gridSpan w:val="3"/>
            <w:shd w:val="clear" w:color="auto" w:fill="auto"/>
          </w:tcPr>
          <w:p w14:paraId="63A6D25E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</w:tr>
      <w:tr w:rsidR="007368BE" w:rsidRPr="009072C5" w14:paraId="67B485A7" w14:textId="77777777" w:rsidTr="009D5D0A">
        <w:tc>
          <w:tcPr>
            <w:tcW w:w="5034" w:type="dxa"/>
            <w:shd w:val="clear" w:color="auto" w:fill="auto"/>
          </w:tcPr>
          <w:p w14:paraId="0DCCF349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5255" w:type="dxa"/>
            <w:gridSpan w:val="2"/>
            <w:shd w:val="clear" w:color="auto" w:fill="auto"/>
          </w:tcPr>
          <w:p w14:paraId="0A9DEDB2" w14:textId="77777777" w:rsidR="007368BE" w:rsidRPr="009072C5" w:rsidRDefault="007368BE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0ACC0B2B" w14:textId="77777777" w:rsidTr="009D5D0A">
        <w:tc>
          <w:tcPr>
            <w:tcW w:w="5034" w:type="dxa"/>
            <w:shd w:val="clear" w:color="auto" w:fill="auto"/>
          </w:tcPr>
          <w:p w14:paraId="13783628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5255" w:type="dxa"/>
            <w:gridSpan w:val="2"/>
            <w:shd w:val="clear" w:color="auto" w:fill="auto"/>
          </w:tcPr>
          <w:p w14:paraId="05C251E2" w14:textId="77777777" w:rsidR="007368BE" w:rsidRPr="009072C5" w:rsidRDefault="007368BE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52FB6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</w:p>
    <w:tbl>
      <w:tblPr>
        <w:tblStyle w:val="afffff6"/>
        <w:tblW w:w="10348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5117"/>
        <w:gridCol w:w="5231"/>
      </w:tblGrid>
      <w:tr w:rsidR="007368BE" w:rsidRPr="009072C5" w14:paraId="591D768E" w14:textId="77777777" w:rsidTr="009D5D0A">
        <w:tc>
          <w:tcPr>
            <w:tcW w:w="10289" w:type="dxa"/>
            <w:gridSpan w:val="2"/>
            <w:shd w:val="clear" w:color="auto" w:fill="auto"/>
          </w:tcPr>
          <w:p w14:paraId="1D9430B6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Контактное лицо</w:t>
            </w:r>
          </w:p>
        </w:tc>
      </w:tr>
      <w:tr w:rsidR="007368BE" w:rsidRPr="009072C5" w14:paraId="71193EA5" w14:textId="77777777" w:rsidTr="009D5D0A">
        <w:tc>
          <w:tcPr>
            <w:tcW w:w="5088" w:type="dxa"/>
            <w:shd w:val="clear" w:color="auto" w:fill="auto"/>
          </w:tcPr>
          <w:p w14:paraId="5A5A0784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5201" w:type="dxa"/>
            <w:shd w:val="clear" w:color="auto" w:fill="auto"/>
          </w:tcPr>
          <w:p w14:paraId="4ADF3C4D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6E7BB2E2" w14:textId="77777777" w:rsidTr="009D5D0A">
        <w:tc>
          <w:tcPr>
            <w:tcW w:w="5088" w:type="dxa"/>
            <w:shd w:val="clear" w:color="auto" w:fill="auto"/>
          </w:tcPr>
          <w:p w14:paraId="708536A0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5201" w:type="dxa"/>
            <w:shd w:val="clear" w:color="auto" w:fill="auto"/>
          </w:tcPr>
          <w:p w14:paraId="418D8D8A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A906215" w14:textId="77777777" w:rsidTr="009D5D0A">
        <w:tc>
          <w:tcPr>
            <w:tcW w:w="5088" w:type="dxa"/>
            <w:shd w:val="clear" w:color="auto" w:fill="auto"/>
          </w:tcPr>
          <w:p w14:paraId="1A8A7A72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5201" w:type="dxa"/>
            <w:shd w:val="clear" w:color="auto" w:fill="auto"/>
          </w:tcPr>
          <w:p w14:paraId="4D882215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5A17A222" w14:textId="77777777" w:rsidTr="009D5D0A">
        <w:tc>
          <w:tcPr>
            <w:tcW w:w="5088" w:type="dxa"/>
            <w:shd w:val="clear" w:color="auto" w:fill="auto"/>
          </w:tcPr>
          <w:p w14:paraId="100FB365" w14:textId="77777777" w:rsidR="007368BE" w:rsidRPr="009072C5" w:rsidRDefault="004A5538" w:rsidP="009D5D0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201" w:type="dxa"/>
            <w:shd w:val="clear" w:color="auto" w:fill="auto"/>
          </w:tcPr>
          <w:p w14:paraId="4561F598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377063A" w14:textId="77777777" w:rsidR="00094091" w:rsidRPr="009072C5" w:rsidRDefault="00094091" w:rsidP="00335011">
      <w:pPr>
        <w:pStyle w:val="ConsPlusTitle"/>
        <w:jc w:val="both"/>
        <w:rPr>
          <w:rFonts w:ascii="Arial" w:hAnsi="Arial" w:cs="Arial"/>
          <w:sz w:val="24"/>
        </w:rPr>
      </w:pPr>
    </w:p>
    <w:p w14:paraId="2836B564" w14:textId="77777777" w:rsidR="00094091" w:rsidRPr="009072C5" w:rsidRDefault="00094091" w:rsidP="00335011">
      <w:pPr>
        <w:pStyle w:val="ConsPlusTitle"/>
        <w:jc w:val="both"/>
        <w:rPr>
          <w:rFonts w:ascii="Arial" w:hAnsi="Arial" w:cs="Arial"/>
          <w:sz w:val="24"/>
        </w:rPr>
      </w:pPr>
    </w:p>
    <w:p w14:paraId="67D47D50" w14:textId="77777777" w:rsidR="007368BE" w:rsidRPr="009072C5" w:rsidRDefault="004A5538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II</w:t>
      </w:r>
      <w:r w:rsidRPr="009072C5">
        <w:rPr>
          <w:rFonts w:ascii="Arial" w:hAnsi="Arial" w:cs="Arial"/>
          <w:bCs w:val="0"/>
          <w:sz w:val="24"/>
        </w:rPr>
        <w:t xml:space="preserve">. Расчет размера субсидии </w:t>
      </w:r>
    </w:p>
    <w:p w14:paraId="5DD843CC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sz w:val="24"/>
        </w:rPr>
      </w:pPr>
    </w:p>
    <w:tbl>
      <w:tblPr>
        <w:tblStyle w:val="afffff6"/>
        <w:tblW w:w="1034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2"/>
        <w:gridCol w:w="2312"/>
        <w:gridCol w:w="1868"/>
        <w:gridCol w:w="2019"/>
        <w:gridCol w:w="1860"/>
        <w:gridCol w:w="1727"/>
      </w:tblGrid>
      <w:tr w:rsidR="007368BE" w:rsidRPr="009072C5" w14:paraId="476071B4" w14:textId="77777777" w:rsidTr="009D5D0A">
        <w:tc>
          <w:tcPr>
            <w:tcW w:w="562" w:type="dxa"/>
            <w:shd w:val="clear" w:color="auto" w:fill="auto"/>
          </w:tcPr>
          <w:p w14:paraId="4CADCBDD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п/п</w:t>
            </w:r>
          </w:p>
        </w:tc>
        <w:tc>
          <w:tcPr>
            <w:tcW w:w="2312" w:type="dxa"/>
            <w:shd w:val="clear" w:color="auto" w:fill="auto"/>
          </w:tcPr>
          <w:p w14:paraId="4272C68F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расходов.</w:t>
            </w:r>
          </w:p>
          <w:p w14:paraId="48383DA8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 составе должно быть указано:</w:t>
            </w:r>
          </w:p>
          <w:p w14:paraId="30A22A7A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наименование оборудования;</w:t>
            </w:r>
          </w:p>
          <w:p w14:paraId="584458FE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марка,</w:t>
            </w:r>
          </w:p>
          <w:p w14:paraId="5116FDD6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серия.</w:t>
            </w:r>
          </w:p>
        </w:tc>
        <w:tc>
          <w:tcPr>
            <w:tcW w:w="1868" w:type="dxa"/>
            <w:shd w:val="clear" w:color="auto" w:fill="auto"/>
          </w:tcPr>
          <w:p w14:paraId="7A14D45A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№, дата заключения договора на приобретение оборудования</w:t>
            </w:r>
          </w:p>
        </w:tc>
        <w:tc>
          <w:tcPr>
            <w:tcW w:w="2019" w:type="dxa"/>
            <w:shd w:val="clear" w:color="auto" w:fill="auto"/>
          </w:tcPr>
          <w:p w14:paraId="0C238A31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Стоимость оборудования (в соответствии с договором), </w:t>
            </w:r>
          </w:p>
          <w:p w14:paraId="4A793944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 руб.</w:t>
            </w:r>
          </w:p>
        </w:tc>
        <w:tc>
          <w:tcPr>
            <w:tcW w:w="1860" w:type="dxa"/>
            <w:shd w:val="clear" w:color="auto" w:fill="auto"/>
          </w:tcPr>
          <w:p w14:paraId="2796B9C6" w14:textId="0B4573E6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Страна производитель,</w:t>
            </w:r>
          </w:p>
          <w:p w14:paraId="5C61B320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срок эксплуатации до приобретения </w:t>
            </w:r>
          </w:p>
        </w:tc>
        <w:tc>
          <w:tcPr>
            <w:tcW w:w="1727" w:type="dxa"/>
            <w:shd w:val="clear" w:color="auto" w:fill="auto"/>
          </w:tcPr>
          <w:p w14:paraId="2B21B66E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и дата платежного поручения</w:t>
            </w:r>
          </w:p>
        </w:tc>
      </w:tr>
      <w:tr w:rsidR="007368BE" w:rsidRPr="009072C5" w14:paraId="7E5F065F" w14:textId="77777777" w:rsidTr="009D5D0A">
        <w:tc>
          <w:tcPr>
            <w:tcW w:w="562" w:type="dxa"/>
            <w:shd w:val="clear" w:color="auto" w:fill="auto"/>
          </w:tcPr>
          <w:p w14:paraId="59F6D4C4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6D4D3CE4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2</w:t>
            </w:r>
          </w:p>
        </w:tc>
        <w:tc>
          <w:tcPr>
            <w:tcW w:w="1868" w:type="dxa"/>
            <w:shd w:val="clear" w:color="auto" w:fill="auto"/>
          </w:tcPr>
          <w:p w14:paraId="4725E0ED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1332C5BB" w14:textId="77777777" w:rsidR="007368BE" w:rsidRPr="009072C5" w:rsidRDefault="004A5538" w:rsidP="009D5D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4</w:t>
            </w:r>
          </w:p>
        </w:tc>
        <w:tc>
          <w:tcPr>
            <w:tcW w:w="1860" w:type="dxa"/>
            <w:shd w:val="clear" w:color="auto" w:fill="auto"/>
          </w:tcPr>
          <w:p w14:paraId="1DD86469" w14:textId="77777777" w:rsidR="007368BE" w:rsidRPr="009072C5" w:rsidRDefault="004A5538" w:rsidP="009D5D0A">
            <w:pPr>
              <w:widowControl w:val="0"/>
              <w:tabs>
                <w:tab w:val="left" w:pos="11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1190E2F2" w14:textId="77777777" w:rsidR="007368BE" w:rsidRPr="009072C5" w:rsidRDefault="004A5538" w:rsidP="009D5D0A">
            <w:pPr>
              <w:widowControl w:val="0"/>
              <w:tabs>
                <w:tab w:val="left" w:pos="11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6</w:t>
            </w:r>
          </w:p>
        </w:tc>
      </w:tr>
      <w:tr w:rsidR="007368BE" w:rsidRPr="009072C5" w14:paraId="4401E030" w14:textId="77777777" w:rsidTr="009D5D0A">
        <w:tc>
          <w:tcPr>
            <w:tcW w:w="562" w:type="dxa"/>
            <w:shd w:val="clear" w:color="auto" w:fill="auto"/>
          </w:tcPr>
          <w:p w14:paraId="1E846E03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2" w:type="dxa"/>
            <w:shd w:val="clear" w:color="auto" w:fill="auto"/>
          </w:tcPr>
          <w:p w14:paraId="597D3A89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3B849E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6A5B7BFC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19" w:type="dxa"/>
            <w:shd w:val="clear" w:color="auto" w:fill="auto"/>
          </w:tcPr>
          <w:p w14:paraId="52B0638A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shd w:val="clear" w:color="auto" w:fill="auto"/>
          </w:tcPr>
          <w:p w14:paraId="53E77BAD" w14:textId="77777777" w:rsidR="007368BE" w:rsidRPr="009072C5" w:rsidRDefault="007368BE" w:rsidP="009D5D0A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</w:tcPr>
          <w:p w14:paraId="72806DD1" w14:textId="77777777" w:rsidR="007368BE" w:rsidRPr="009072C5" w:rsidRDefault="007368BE" w:rsidP="009D5D0A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0B4BC77F" w14:textId="77777777" w:rsidTr="009D5D0A">
        <w:tc>
          <w:tcPr>
            <w:tcW w:w="562" w:type="dxa"/>
            <w:shd w:val="clear" w:color="auto" w:fill="auto"/>
          </w:tcPr>
          <w:p w14:paraId="1702759F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2" w:type="dxa"/>
            <w:shd w:val="clear" w:color="auto" w:fill="auto"/>
          </w:tcPr>
          <w:p w14:paraId="5467029E" w14:textId="77777777" w:rsidR="007368BE" w:rsidRPr="009072C5" w:rsidRDefault="004A5538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ИТОГО</w:t>
            </w:r>
          </w:p>
        </w:tc>
        <w:tc>
          <w:tcPr>
            <w:tcW w:w="1868" w:type="dxa"/>
            <w:shd w:val="clear" w:color="auto" w:fill="auto"/>
          </w:tcPr>
          <w:p w14:paraId="0EDC4789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19" w:type="dxa"/>
            <w:shd w:val="clear" w:color="auto" w:fill="auto"/>
          </w:tcPr>
          <w:p w14:paraId="33B107F8" w14:textId="77777777" w:rsidR="007368BE" w:rsidRPr="009072C5" w:rsidRDefault="007368BE" w:rsidP="009D5D0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shd w:val="clear" w:color="auto" w:fill="auto"/>
          </w:tcPr>
          <w:p w14:paraId="298B8D96" w14:textId="77777777" w:rsidR="007368BE" w:rsidRPr="009072C5" w:rsidRDefault="007368BE" w:rsidP="009D5D0A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</w:tcPr>
          <w:p w14:paraId="69C37AD2" w14:textId="77777777" w:rsidR="007368BE" w:rsidRPr="009072C5" w:rsidRDefault="007368BE" w:rsidP="009D5D0A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5311A9E" w14:textId="77777777" w:rsidR="007368BE" w:rsidRPr="009072C5" w:rsidRDefault="007368BE" w:rsidP="00335011">
      <w:pPr>
        <w:pStyle w:val="Standard"/>
        <w:widowControl w:val="0"/>
        <w:rPr>
          <w:rFonts w:ascii="Arial" w:hAnsi="Arial" w:cs="Arial"/>
        </w:rPr>
      </w:pPr>
    </w:p>
    <w:p w14:paraId="77D7042D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sz w:val="24"/>
        </w:rPr>
      </w:pPr>
    </w:p>
    <w:p w14:paraId="0EC81807" w14:textId="77777777" w:rsidR="007368BE" w:rsidRPr="009072C5" w:rsidRDefault="004A5538" w:rsidP="00335011">
      <w:pPr>
        <w:pStyle w:val="ConsPlusTitle"/>
        <w:ind w:firstLine="708"/>
        <w:jc w:val="both"/>
        <w:rPr>
          <w:rFonts w:ascii="Arial" w:hAnsi="Arial" w:cs="Arial"/>
          <w:bCs w:val="0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III</w:t>
      </w:r>
      <w:r w:rsidRPr="009072C5">
        <w:rPr>
          <w:rFonts w:ascii="Arial" w:hAnsi="Arial" w:cs="Arial"/>
          <w:bCs w:val="0"/>
          <w:sz w:val="24"/>
        </w:rPr>
        <w:t xml:space="preserve">. Гарантии </w:t>
      </w:r>
    </w:p>
    <w:p w14:paraId="2D4E8AC1" w14:textId="582A8E24" w:rsidR="007368BE" w:rsidRPr="009072C5" w:rsidRDefault="007368BE" w:rsidP="00C31BB8">
      <w:pPr>
        <w:pStyle w:val="aff4"/>
        <w:widowControl w:val="0"/>
        <w:ind w:firstLine="709"/>
        <w:rPr>
          <w:rFonts w:ascii="Arial" w:hAnsi="Arial" w:cs="Arial"/>
          <w:sz w:val="24"/>
        </w:rPr>
      </w:pPr>
    </w:p>
    <w:p w14:paraId="392DC928" w14:textId="1E0A261B" w:rsidR="007368BE" w:rsidRPr="009072C5" w:rsidRDefault="004A5538" w:rsidP="00C31BB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1. Заявитель сообщает о намерении участвовать в конкурсном отборе на получении субсидии на усл</w:t>
      </w:r>
      <w:r w:rsidR="00B168BF" w:rsidRPr="009072C5">
        <w:rPr>
          <w:rFonts w:ascii="Arial" w:hAnsi="Arial" w:cs="Arial"/>
          <w:sz w:val="24"/>
          <w:szCs w:val="24"/>
        </w:rPr>
        <w:t>овиях, установленных</w:t>
      </w:r>
      <w:r w:rsidRPr="009072C5">
        <w:rPr>
          <w:rFonts w:ascii="Arial" w:hAnsi="Arial" w:cs="Arial"/>
          <w:sz w:val="24"/>
          <w:szCs w:val="24"/>
        </w:rPr>
        <w:t xml:space="preserve"> законодательством</w:t>
      </w:r>
      <w:r w:rsidR="00B168BF" w:rsidRPr="009072C5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9072C5">
        <w:rPr>
          <w:rFonts w:ascii="Arial" w:hAnsi="Arial" w:cs="Arial"/>
          <w:sz w:val="24"/>
          <w:szCs w:val="24"/>
        </w:rPr>
        <w:t xml:space="preserve"> и законодательством Московской области</w:t>
      </w:r>
      <w:r w:rsidR="00E91E78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и подтверждает соответствие критериям и требованиям, установленным Федеральным законом от 24.07.2014 № 209-ФЗ «О развитии малого и среднего предпринимательства в Российской Федерации» и муниципальной программой по поддержке и развитию малого и среднего предпринимательства (наименование муниципальной программы и НПА, утверждающего данную программу).</w:t>
      </w:r>
    </w:p>
    <w:p w14:paraId="071C8023" w14:textId="085DEAE5" w:rsidR="00094091" w:rsidRPr="009072C5" w:rsidRDefault="004A5538" w:rsidP="00C31BB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2. Заявитель дает свое согласие на осуществление главным распорядителем (распорядителем) бюджетных средств Администрации (наименование органа местного самоуправления) и органами муниципального финансового контроля проверок</w:t>
      </w:r>
      <w:r w:rsidR="00A06248" w:rsidRPr="009072C5">
        <w:rPr>
          <w:rFonts w:ascii="Arial" w:hAnsi="Arial" w:cs="Arial"/>
          <w:sz w:val="24"/>
          <w:szCs w:val="24"/>
        </w:rPr>
        <w:t xml:space="preserve"> (обследований)</w:t>
      </w:r>
      <w:r w:rsidRPr="009072C5">
        <w:rPr>
          <w:rFonts w:ascii="Arial" w:hAnsi="Arial" w:cs="Arial"/>
          <w:sz w:val="24"/>
          <w:szCs w:val="24"/>
        </w:rPr>
        <w:t>, в том числе выездных, документов и (или) сведений, представленных для получения субсидии, и запрос информации, уточняющей представленные в Заявке сведения, в том числе у юридических и физических лиц, упомянутых в Заявке.</w:t>
      </w:r>
    </w:p>
    <w:p w14:paraId="160901A6" w14:textId="6EF0BF1A" w:rsidR="00C31BB8" w:rsidRPr="009072C5" w:rsidRDefault="00C31BB8" w:rsidP="00C31BB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E03FBC" w14:textId="1B77FB2D" w:rsidR="00C31BB8" w:rsidRPr="009072C5" w:rsidRDefault="00C31BB8" w:rsidP="00C31BB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EBB2E1" w14:textId="27BA0047" w:rsidR="00C31BB8" w:rsidRPr="009072C5" w:rsidRDefault="00C31BB8" w:rsidP="00C31BB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E0A008" w14:textId="681DAE11" w:rsidR="007368BE" w:rsidRPr="009072C5" w:rsidRDefault="007368BE" w:rsidP="002713B3">
      <w:pPr>
        <w:pStyle w:val="2-"/>
      </w:pPr>
    </w:p>
    <w:p w14:paraId="500B0547" w14:textId="0596294E" w:rsidR="003B5A1C" w:rsidRDefault="003B5A1C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</w:t>
      </w:r>
      <w:r w:rsidR="0017424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7</w:t>
      </w:r>
    </w:p>
    <w:p w14:paraId="0E3A89AF" w14:textId="22B68B4E" w:rsidR="00064C27" w:rsidRPr="009072C5" w:rsidRDefault="00064C27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65386FAA" w14:textId="77777777" w:rsidR="007368BE" w:rsidRPr="009072C5" w:rsidRDefault="007368BE" w:rsidP="00335011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14:paraId="4120C0E6" w14:textId="77777777" w:rsidR="007368BE" w:rsidRPr="009072C5" w:rsidRDefault="007368BE" w:rsidP="00335011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14:paraId="7D2B2B1F" w14:textId="3532490D" w:rsidR="007368BE" w:rsidRPr="009072C5" w:rsidRDefault="00620153" w:rsidP="00335011">
      <w:pPr>
        <w:pStyle w:val="ConsPlusTitle"/>
        <w:ind w:left="5670"/>
        <w:rPr>
          <w:rFonts w:ascii="Arial" w:hAnsi="Arial" w:cs="Arial"/>
          <w:b w:val="0"/>
          <w:sz w:val="24"/>
        </w:rPr>
      </w:pPr>
      <w:r w:rsidRPr="009072C5">
        <w:rPr>
          <w:rFonts w:ascii="Arial" w:hAnsi="Arial" w:cs="Arial"/>
          <w:b w:val="0"/>
          <w:sz w:val="24"/>
        </w:rPr>
        <w:t>«В Администрацию городского округа Жуковский Московской области»</w:t>
      </w:r>
    </w:p>
    <w:p w14:paraId="0A19336C" w14:textId="77777777" w:rsidR="00620153" w:rsidRPr="009072C5" w:rsidRDefault="00620153" w:rsidP="00335011">
      <w:pPr>
        <w:pStyle w:val="ConsPlusTitle"/>
        <w:ind w:left="5670"/>
        <w:rPr>
          <w:rFonts w:ascii="Arial" w:hAnsi="Arial" w:cs="Arial"/>
          <w:b w:val="0"/>
          <w:sz w:val="24"/>
        </w:rPr>
      </w:pPr>
    </w:p>
    <w:p w14:paraId="03D6770D" w14:textId="77777777" w:rsidR="00620153" w:rsidRPr="009072C5" w:rsidRDefault="00620153" w:rsidP="00335011">
      <w:pPr>
        <w:pStyle w:val="ConsPlusTitle"/>
        <w:ind w:left="5670"/>
        <w:rPr>
          <w:rFonts w:ascii="Arial" w:hAnsi="Arial" w:cs="Arial"/>
          <w:sz w:val="24"/>
        </w:rPr>
      </w:pPr>
    </w:p>
    <w:p w14:paraId="7C2248CE" w14:textId="77777777" w:rsidR="007368BE" w:rsidRPr="009072C5" w:rsidRDefault="004A5538" w:rsidP="00335011">
      <w:pPr>
        <w:pStyle w:val="ConsPlusTitle"/>
        <w:shd w:val="clear" w:color="auto" w:fill="FFFFFF" w:themeFill="background1"/>
        <w:jc w:val="center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Заявление на предоставление финансовой поддержки (субсидии)</w:t>
      </w:r>
    </w:p>
    <w:p w14:paraId="4A50137A" w14:textId="77777777" w:rsidR="007368BE" w:rsidRPr="001F1061" w:rsidRDefault="004A5538" w:rsidP="00335011">
      <w:pPr>
        <w:pStyle w:val="aff4"/>
        <w:widowControl w:val="0"/>
        <w:tabs>
          <w:tab w:val="left" w:pos="851"/>
        </w:tabs>
        <w:jc w:val="center"/>
        <w:rPr>
          <w:rFonts w:ascii="Arial" w:hAnsi="Arial" w:cs="Arial"/>
          <w:sz w:val="24"/>
        </w:rPr>
      </w:pPr>
      <w:r w:rsidRPr="001F1061">
        <w:rPr>
          <w:rFonts w:ascii="Arial" w:hAnsi="Arial" w:cs="Arial"/>
          <w:bCs/>
          <w:sz w:val="24"/>
        </w:rPr>
        <w:t xml:space="preserve">Мероприятие </w:t>
      </w:r>
      <w:r w:rsidRPr="001F1061">
        <w:rPr>
          <w:rFonts w:ascii="Arial" w:hAnsi="Arial" w:cs="Arial"/>
          <w:sz w:val="24"/>
        </w:rPr>
        <w:t>«Частичная компенсация субъектам МСП затрат на уплату первого взноса (аванса) при заключении договора лизинга оборудования»</w:t>
      </w:r>
    </w:p>
    <w:p w14:paraId="7D0806E8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</w:p>
    <w:p w14:paraId="37FDFF72" w14:textId="77777777" w:rsidR="007368BE" w:rsidRPr="009072C5" w:rsidRDefault="004A5538" w:rsidP="00335011">
      <w:pPr>
        <w:pStyle w:val="ConsPlusTitle"/>
        <w:jc w:val="both"/>
        <w:rPr>
          <w:rFonts w:ascii="Arial" w:hAnsi="Arial" w:cs="Arial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</w:t>
      </w:r>
      <w:r w:rsidRPr="009072C5">
        <w:rPr>
          <w:rFonts w:ascii="Arial" w:hAnsi="Arial" w:cs="Arial"/>
          <w:bCs w:val="0"/>
          <w:sz w:val="24"/>
        </w:rPr>
        <w:t>. Сведения о Заявителе</w:t>
      </w:r>
    </w:p>
    <w:tbl>
      <w:tblPr>
        <w:tblStyle w:val="afffff6"/>
        <w:tblW w:w="10348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1"/>
        <w:gridCol w:w="4847"/>
      </w:tblGrid>
      <w:tr w:rsidR="007368BE" w:rsidRPr="009072C5" w14:paraId="3A5A0B1A" w14:textId="77777777" w:rsidTr="005569D6">
        <w:tc>
          <w:tcPr>
            <w:tcW w:w="5470" w:type="dxa"/>
            <w:shd w:val="clear" w:color="auto" w:fill="auto"/>
          </w:tcPr>
          <w:p w14:paraId="263D9A59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Полное наименование организации (в том числе организационно правовая форма) / Индивидуальный предприниматель Фамилия Имя Отчество</w:t>
            </w:r>
          </w:p>
        </w:tc>
        <w:tc>
          <w:tcPr>
            <w:tcW w:w="4819" w:type="dxa"/>
            <w:shd w:val="clear" w:color="auto" w:fill="auto"/>
          </w:tcPr>
          <w:p w14:paraId="24570B52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0165113" w14:textId="77777777" w:rsidTr="005569D6">
        <w:tc>
          <w:tcPr>
            <w:tcW w:w="5470" w:type="dxa"/>
            <w:shd w:val="clear" w:color="auto" w:fill="auto"/>
          </w:tcPr>
          <w:p w14:paraId="2B68B4C5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организации </w:t>
            </w:r>
          </w:p>
        </w:tc>
        <w:tc>
          <w:tcPr>
            <w:tcW w:w="4819" w:type="dxa"/>
            <w:shd w:val="clear" w:color="auto" w:fill="auto"/>
          </w:tcPr>
          <w:p w14:paraId="6AEBB89D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49843D1F" w14:textId="77777777" w:rsidTr="005569D6">
        <w:tc>
          <w:tcPr>
            <w:tcW w:w="5470" w:type="dxa"/>
            <w:shd w:val="clear" w:color="auto" w:fill="auto"/>
          </w:tcPr>
          <w:p w14:paraId="2331316D" w14:textId="77777777" w:rsidR="007368BE" w:rsidRPr="009072C5" w:rsidRDefault="004A5538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ОГРН/ОГРНИП </w:t>
            </w:r>
          </w:p>
        </w:tc>
        <w:tc>
          <w:tcPr>
            <w:tcW w:w="4819" w:type="dxa"/>
            <w:shd w:val="clear" w:color="auto" w:fill="auto"/>
          </w:tcPr>
          <w:p w14:paraId="3141EF40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1B306532" w14:textId="77777777" w:rsidTr="005569D6">
        <w:tc>
          <w:tcPr>
            <w:tcW w:w="5470" w:type="dxa"/>
            <w:shd w:val="clear" w:color="auto" w:fill="auto"/>
          </w:tcPr>
          <w:p w14:paraId="7129A40D" w14:textId="77777777" w:rsidR="007368BE" w:rsidRPr="009072C5" w:rsidRDefault="004A5538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4819" w:type="dxa"/>
            <w:shd w:val="clear" w:color="auto" w:fill="auto"/>
          </w:tcPr>
          <w:p w14:paraId="65878619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4E799020" w14:textId="77777777" w:rsidTr="005569D6">
        <w:tc>
          <w:tcPr>
            <w:tcW w:w="5470" w:type="dxa"/>
            <w:shd w:val="clear" w:color="auto" w:fill="auto"/>
          </w:tcPr>
          <w:p w14:paraId="2AA6E929" w14:textId="77777777" w:rsidR="007368BE" w:rsidRPr="009072C5" w:rsidRDefault="004A5538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КПП </w:t>
            </w:r>
          </w:p>
        </w:tc>
        <w:tc>
          <w:tcPr>
            <w:tcW w:w="4819" w:type="dxa"/>
            <w:shd w:val="clear" w:color="auto" w:fill="auto"/>
          </w:tcPr>
          <w:p w14:paraId="604B93FF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3284F3B2" w14:textId="77777777" w:rsidTr="005569D6">
        <w:tc>
          <w:tcPr>
            <w:tcW w:w="5470" w:type="dxa"/>
            <w:shd w:val="clear" w:color="auto" w:fill="auto"/>
          </w:tcPr>
          <w:p w14:paraId="289B0A72" w14:textId="77777777" w:rsidR="007368BE" w:rsidRPr="009072C5" w:rsidRDefault="004A5538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4819" w:type="dxa"/>
            <w:shd w:val="clear" w:color="auto" w:fill="auto"/>
          </w:tcPr>
          <w:p w14:paraId="5EEC83B1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03EADC45" w14:textId="77777777" w:rsidTr="005569D6">
        <w:tc>
          <w:tcPr>
            <w:tcW w:w="5470" w:type="dxa"/>
            <w:shd w:val="clear" w:color="auto" w:fill="auto"/>
          </w:tcPr>
          <w:p w14:paraId="71E5252B" w14:textId="44A66B4F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Адрес места ведения бизнеса </w:t>
            </w:r>
          </w:p>
        </w:tc>
        <w:tc>
          <w:tcPr>
            <w:tcW w:w="4819" w:type="dxa"/>
            <w:shd w:val="clear" w:color="auto" w:fill="auto"/>
          </w:tcPr>
          <w:p w14:paraId="7ECFC5F9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825974E" w14:textId="77777777" w:rsidTr="005569D6">
        <w:tc>
          <w:tcPr>
            <w:tcW w:w="10289" w:type="dxa"/>
            <w:gridSpan w:val="2"/>
            <w:shd w:val="clear" w:color="auto" w:fill="auto"/>
          </w:tcPr>
          <w:p w14:paraId="6410EB73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Реквизиты</w:t>
            </w:r>
          </w:p>
        </w:tc>
      </w:tr>
      <w:tr w:rsidR="007368BE" w:rsidRPr="009072C5" w14:paraId="6F45E06F" w14:textId="77777777" w:rsidTr="005569D6">
        <w:tc>
          <w:tcPr>
            <w:tcW w:w="5470" w:type="dxa"/>
            <w:shd w:val="clear" w:color="auto" w:fill="auto"/>
          </w:tcPr>
          <w:p w14:paraId="552A8731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4819" w:type="dxa"/>
            <w:shd w:val="clear" w:color="auto" w:fill="auto"/>
          </w:tcPr>
          <w:p w14:paraId="5B914661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57D0A6D" w14:textId="77777777" w:rsidTr="005569D6">
        <w:tc>
          <w:tcPr>
            <w:tcW w:w="5470" w:type="dxa"/>
            <w:shd w:val="clear" w:color="auto" w:fill="auto"/>
          </w:tcPr>
          <w:p w14:paraId="66C0036C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4819" w:type="dxa"/>
            <w:shd w:val="clear" w:color="auto" w:fill="auto"/>
          </w:tcPr>
          <w:p w14:paraId="6F50453C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45B71DE2" w14:textId="77777777" w:rsidTr="005569D6">
        <w:tc>
          <w:tcPr>
            <w:tcW w:w="5470" w:type="dxa"/>
            <w:shd w:val="clear" w:color="auto" w:fill="auto"/>
          </w:tcPr>
          <w:p w14:paraId="5905ECB6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Кор / счет</w:t>
            </w:r>
          </w:p>
        </w:tc>
        <w:tc>
          <w:tcPr>
            <w:tcW w:w="4819" w:type="dxa"/>
            <w:shd w:val="clear" w:color="auto" w:fill="auto"/>
          </w:tcPr>
          <w:p w14:paraId="5356D85C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4FB51301" w14:textId="77777777" w:rsidTr="005569D6">
        <w:tc>
          <w:tcPr>
            <w:tcW w:w="5470" w:type="dxa"/>
            <w:shd w:val="clear" w:color="auto" w:fill="auto"/>
          </w:tcPr>
          <w:p w14:paraId="1D02467D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4819" w:type="dxa"/>
            <w:shd w:val="clear" w:color="auto" w:fill="auto"/>
          </w:tcPr>
          <w:p w14:paraId="7B56E5A6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10C6D13D" w14:textId="77777777" w:rsidTr="005569D6">
        <w:tc>
          <w:tcPr>
            <w:tcW w:w="5470" w:type="dxa"/>
            <w:shd w:val="clear" w:color="auto" w:fill="auto"/>
          </w:tcPr>
          <w:p w14:paraId="70A6F762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ИНН банка</w:t>
            </w:r>
          </w:p>
        </w:tc>
        <w:tc>
          <w:tcPr>
            <w:tcW w:w="4819" w:type="dxa"/>
            <w:shd w:val="clear" w:color="auto" w:fill="auto"/>
          </w:tcPr>
          <w:p w14:paraId="506D6BA1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FE34458" w14:textId="77777777" w:rsidTr="005569D6">
        <w:tc>
          <w:tcPr>
            <w:tcW w:w="5470" w:type="dxa"/>
            <w:shd w:val="clear" w:color="auto" w:fill="auto"/>
          </w:tcPr>
          <w:p w14:paraId="3655CB28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КПП банка</w:t>
            </w:r>
          </w:p>
        </w:tc>
        <w:tc>
          <w:tcPr>
            <w:tcW w:w="4819" w:type="dxa"/>
            <w:shd w:val="clear" w:color="auto" w:fill="auto"/>
          </w:tcPr>
          <w:p w14:paraId="145F87A3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6D009DDF" w14:textId="77777777" w:rsidTr="005569D6">
        <w:tc>
          <w:tcPr>
            <w:tcW w:w="10289" w:type="dxa"/>
            <w:gridSpan w:val="2"/>
            <w:shd w:val="clear" w:color="auto" w:fill="auto"/>
          </w:tcPr>
          <w:p w14:paraId="3CC1AC6D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</w:tr>
      <w:tr w:rsidR="007368BE" w:rsidRPr="009072C5" w14:paraId="357E3FF5" w14:textId="77777777" w:rsidTr="005569D6">
        <w:tc>
          <w:tcPr>
            <w:tcW w:w="5470" w:type="dxa"/>
            <w:shd w:val="clear" w:color="auto" w:fill="auto"/>
          </w:tcPr>
          <w:p w14:paraId="4BB570C4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4819" w:type="dxa"/>
            <w:shd w:val="clear" w:color="auto" w:fill="auto"/>
          </w:tcPr>
          <w:p w14:paraId="0AB3F9AE" w14:textId="77777777" w:rsidR="007368BE" w:rsidRPr="009072C5" w:rsidRDefault="007368BE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E53C199" w14:textId="77777777" w:rsidTr="005569D6">
        <w:tc>
          <w:tcPr>
            <w:tcW w:w="5470" w:type="dxa"/>
            <w:shd w:val="clear" w:color="auto" w:fill="auto"/>
          </w:tcPr>
          <w:p w14:paraId="4768793D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14:paraId="0DFFEDD5" w14:textId="77777777" w:rsidR="007368BE" w:rsidRPr="009072C5" w:rsidRDefault="007368BE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36CD6B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</w:p>
    <w:tbl>
      <w:tblPr>
        <w:tblStyle w:val="afffff6"/>
        <w:tblW w:w="10348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1"/>
        <w:gridCol w:w="4847"/>
      </w:tblGrid>
      <w:tr w:rsidR="007368BE" w:rsidRPr="009072C5" w14:paraId="1FB4A53D" w14:textId="77777777" w:rsidTr="005569D6">
        <w:tc>
          <w:tcPr>
            <w:tcW w:w="10289" w:type="dxa"/>
            <w:gridSpan w:val="2"/>
            <w:shd w:val="clear" w:color="auto" w:fill="auto"/>
          </w:tcPr>
          <w:p w14:paraId="77735C9B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Контактное лицо</w:t>
            </w:r>
          </w:p>
        </w:tc>
      </w:tr>
      <w:tr w:rsidR="007368BE" w:rsidRPr="009072C5" w14:paraId="1D3F54A5" w14:textId="77777777" w:rsidTr="005569D6">
        <w:tc>
          <w:tcPr>
            <w:tcW w:w="5470" w:type="dxa"/>
            <w:shd w:val="clear" w:color="auto" w:fill="auto"/>
          </w:tcPr>
          <w:p w14:paraId="7033E39C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shd w:val="clear" w:color="auto" w:fill="auto"/>
          </w:tcPr>
          <w:p w14:paraId="11AFB855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5CD51EA1" w14:textId="77777777" w:rsidTr="005569D6">
        <w:tc>
          <w:tcPr>
            <w:tcW w:w="5470" w:type="dxa"/>
            <w:shd w:val="clear" w:color="auto" w:fill="auto"/>
          </w:tcPr>
          <w:p w14:paraId="219F0786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4819" w:type="dxa"/>
            <w:shd w:val="clear" w:color="auto" w:fill="auto"/>
          </w:tcPr>
          <w:p w14:paraId="6CF06164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665D229C" w14:textId="77777777" w:rsidTr="005569D6">
        <w:tc>
          <w:tcPr>
            <w:tcW w:w="5470" w:type="dxa"/>
            <w:shd w:val="clear" w:color="auto" w:fill="auto"/>
          </w:tcPr>
          <w:p w14:paraId="7704F681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14:paraId="1471A1E9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B8B4F7C" w14:textId="77777777" w:rsidTr="005569D6">
        <w:tc>
          <w:tcPr>
            <w:tcW w:w="5470" w:type="dxa"/>
            <w:shd w:val="clear" w:color="auto" w:fill="auto"/>
          </w:tcPr>
          <w:p w14:paraId="1E05B901" w14:textId="77777777" w:rsidR="007368BE" w:rsidRPr="009072C5" w:rsidRDefault="004A5538" w:rsidP="005569D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819" w:type="dxa"/>
            <w:shd w:val="clear" w:color="auto" w:fill="auto"/>
          </w:tcPr>
          <w:p w14:paraId="5C971847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394FF5" w14:textId="77777777" w:rsidR="00094091" w:rsidRPr="009072C5" w:rsidRDefault="00094091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</w:p>
    <w:p w14:paraId="18BD26A0" w14:textId="77777777" w:rsidR="00094091" w:rsidRPr="009072C5" w:rsidRDefault="00094091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</w:p>
    <w:p w14:paraId="3029EDB8" w14:textId="77777777" w:rsidR="007368BE" w:rsidRPr="009072C5" w:rsidRDefault="004A5538" w:rsidP="00335011">
      <w:pPr>
        <w:pStyle w:val="ConsPlusTitle"/>
        <w:jc w:val="both"/>
        <w:rPr>
          <w:rFonts w:ascii="Arial" w:hAnsi="Arial" w:cs="Arial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II</w:t>
      </w:r>
      <w:r w:rsidRPr="009072C5">
        <w:rPr>
          <w:rFonts w:ascii="Arial" w:hAnsi="Arial" w:cs="Arial"/>
          <w:bCs w:val="0"/>
          <w:sz w:val="24"/>
        </w:rPr>
        <w:t xml:space="preserve">. Расчет размера субсидии </w:t>
      </w:r>
    </w:p>
    <w:tbl>
      <w:tblPr>
        <w:tblStyle w:val="afffff6"/>
        <w:tblW w:w="4952" w:type="pct"/>
        <w:tblInd w:w="-5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7"/>
        <w:gridCol w:w="1925"/>
        <w:gridCol w:w="1647"/>
        <w:gridCol w:w="1621"/>
        <w:gridCol w:w="1090"/>
        <w:gridCol w:w="1645"/>
        <w:gridCol w:w="1632"/>
      </w:tblGrid>
      <w:tr w:rsidR="007368BE" w:rsidRPr="009072C5" w14:paraId="2DA26DA3" w14:textId="77777777" w:rsidTr="005569D6">
        <w:tc>
          <w:tcPr>
            <w:tcW w:w="545" w:type="dxa"/>
            <w:shd w:val="clear" w:color="auto" w:fill="auto"/>
          </w:tcPr>
          <w:p w14:paraId="53918442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п/п</w:t>
            </w:r>
          </w:p>
        </w:tc>
        <w:tc>
          <w:tcPr>
            <w:tcW w:w="1968" w:type="dxa"/>
            <w:shd w:val="clear" w:color="auto" w:fill="auto"/>
          </w:tcPr>
          <w:p w14:paraId="108BBEB5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расходов.</w:t>
            </w:r>
          </w:p>
          <w:p w14:paraId="5C1FDA5A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 составе должно быть указано:</w:t>
            </w:r>
          </w:p>
          <w:p w14:paraId="4D089C2A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наименование оборудования;</w:t>
            </w:r>
          </w:p>
          <w:p w14:paraId="5E5BDF8E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марка,</w:t>
            </w:r>
          </w:p>
          <w:p w14:paraId="059C44CC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серия.</w:t>
            </w:r>
          </w:p>
        </w:tc>
        <w:tc>
          <w:tcPr>
            <w:tcW w:w="1683" w:type="dxa"/>
            <w:shd w:val="clear" w:color="auto" w:fill="auto"/>
          </w:tcPr>
          <w:p w14:paraId="57080366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№, дата заключения договора на приобретение оборудования</w:t>
            </w:r>
          </w:p>
        </w:tc>
        <w:tc>
          <w:tcPr>
            <w:tcW w:w="1656" w:type="dxa"/>
            <w:shd w:val="clear" w:color="auto" w:fill="auto"/>
          </w:tcPr>
          <w:p w14:paraId="69775038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Стоимость оборудования (в соответствии с договором лизинга), </w:t>
            </w:r>
          </w:p>
          <w:p w14:paraId="214D7154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 руб.</w:t>
            </w:r>
          </w:p>
        </w:tc>
        <w:tc>
          <w:tcPr>
            <w:tcW w:w="1112" w:type="dxa"/>
            <w:shd w:val="clear" w:color="auto" w:fill="auto"/>
          </w:tcPr>
          <w:p w14:paraId="33015618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Сумма первого взноса (аванса), в руб.</w:t>
            </w:r>
          </w:p>
        </w:tc>
        <w:tc>
          <w:tcPr>
            <w:tcW w:w="1681" w:type="dxa"/>
            <w:shd w:val="clear" w:color="auto" w:fill="auto"/>
          </w:tcPr>
          <w:p w14:paraId="1150699E" w14:textId="7F42A029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Страна производитель,</w:t>
            </w:r>
            <w:r w:rsidR="005569D6" w:rsidRPr="009072C5">
              <w:rPr>
                <w:rFonts w:ascii="Arial" w:hAnsi="Arial" w:cs="Arial"/>
              </w:rPr>
              <w:t xml:space="preserve"> </w:t>
            </w:r>
            <w:r w:rsidRPr="009072C5">
              <w:rPr>
                <w:rFonts w:ascii="Arial" w:hAnsi="Arial" w:cs="Arial"/>
              </w:rPr>
              <w:t xml:space="preserve">срок эксплуатации до приобретения </w:t>
            </w:r>
          </w:p>
        </w:tc>
        <w:tc>
          <w:tcPr>
            <w:tcW w:w="1667" w:type="dxa"/>
            <w:shd w:val="clear" w:color="auto" w:fill="auto"/>
          </w:tcPr>
          <w:p w14:paraId="54F09C20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и дата платежного поручения</w:t>
            </w:r>
          </w:p>
        </w:tc>
      </w:tr>
      <w:tr w:rsidR="007368BE" w:rsidRPr="009072C5" w14:paraId="7639C02D" w14:textId="77777777" w:rsidTr="005569D6">
        <w:tc>
          <w:tcPr>
            <w:tcW w:w="545" w:type="dxa"/>
            <w:shd w:val="clear" w:color="auto" w:fill="auto"/>
          </w:tcPr>
          <w:p w14:paraId="4B54E347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14:paraId="129FE533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2</w:t>
            </w:r>
          </w:p>
        </w:tc>
        <w:tc>
          <w:tcPr>
            <w:tcW w:w="1683" w:type="dxa"/>
            <w:shd w:val="clear" w:color="auto" w:fill="auto"/>
          </w:tcPr>
          <w:p w14:paraId="1B28972B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14:paraId="7F3C0497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4</w:t>
            </w:r>
          </w:p>
        </w:tc>
        <w:tc>
          <w:tcPr>
            <w:tcW w:w="1112" w:type="dxa"/>
            <w:shd w:val="clear" w:color="auto" w:fill="auto"/>
          </w:tcPr>
          <w:p w14:paraId="3C8908FF" w14:textId="77777777" w:rsidR="007368BE" w:rsidRPr="009072C5" w:rsidRDefault="004A5538" w:rsidP="005569D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5</w:t>
            </w:r>
          </w:p>
        </w:tc>
        <w:tc>
          <w:tcPr>
            <w:tcW w:w="1681" w:type="dxa"/>
            <w:shd w:val="clear" w:color="auto" w:fill="auto"/>
          </w:tcPr>
          <w:p w14:paraId="702AE717" w14:textId="77777777" w:rsidR="007368BE" w:rsidRPr="009072C5" w:rsidRDefault="004A5538" w:rsidP="005569D6">
            <w:pPr>
              <w:widowControl w:val="0"/>
              <w:tabs>
                <w:tab w:val="left" w:pos="11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14:paraId="38F04FFF" w14:textId="77777777" w:rsidR="007368BE" w:rsidRPr="009072C5" w:rsidRDefault="004A5538" w:rsidP="005569D6">
            <w:pPr>
              <w:widowControl w:val="0"/>
              <w:tabs>
                <w:tab w:val="left" w:pos="11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7</w:t>
            </w:r>
          </w:p>
        </w:tc>
      </w:tr>
      <w:tr w:rsidR="007368BE" w:rsidRPr="009072C5" w14:paraId="4C796C2D" w14:textId="77777777" w:rsidTr="005569D6">
        <w:tc>
          <w:tcPr>
            <w:tcW w:w="545" w:type="dxa"/>
            <w:shd w:val="clear" w:color="auto" w:fill="auto"/>
          </w:tcPr>
          <w:p w14:paraId="208E76AF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  <w:shd w:val="clear" w:color="auto" w:fill="auto"/>
          </w:tcPr>
          <w:p w14:paraId="146BE6A0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7B53CE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3" w:type="dxa"/>
            <w:shd w:val="clear" w:color="auto" w:fill="auto"/>
          </w:tcPr>
          <w:p w14:paraId="384ACAD8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  <w:shd w:val="clear" w:color="auto" w:fill="auto"/>
          </w:tcPr>
          <w:p w14:paraId="2854A579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dxa"/>
            <w:shd w:val="clear" w:color="auto" w:fill="auto"/>
          </w:tcPr>
          <w:p w14:paraId="525CE71A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auto"/>
          </w:tcPr>
          <w:p w14:paraId="511AA99C" w14:textId="77777777" w:rsidR="007368BE" w:rsidRPr="009072C5" w:rsidRDefault="007368BE" w:rsidP="005569D6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  <w:shd w:val="clear" w:color="auto" w:fill="auto"/>
          </w:tcPr>
          <w:p w14:paraId="06E9A55C" w14:textId="77777777" w:rsidR="007368BE" w:rsidRPr="009072C5" w:rsidRDefault="007368BE" w:rsidP="005569D6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59C60C76" w14:textId="77777777" w:rsidTr="005569D6">
        <w:tc>
          <w:tcPr>
            <w:tcW w:w="545" w:type="dxa"/>
            <w:shd w:val="clear" w:color="auto" w:fill="auto"/>
          </w:tcPr>
          <w:p w14:paraId="6937C533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  <w:shd w:val="clear" w:color="auto" w:fill="auto"/>
          </w:tcPr>
          <w:p w14:paraId="1B9520FA" w14:textId="77777777" w:rsidR="007368BE" w:rsidRPr="009072C5" w:rsidRDefault="004A5538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ИТОГО</w:t>
            </w:r>
          </w:p>
        </w:tc>
        <w:tc>
          <w:tcPr>
            <w:tcW w:w="1683" w:type="dxa"/>
            <w:shd w:val="clear" w:color="auto" w:fill="auto"/>
          </w:tcPr>
          <w:p w14:paraId="431EDC6E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  <w:shd w:val="clear" w:color="auto" w:fill="auto"/>
          </w:tcPr>
          <w:p w14:paraId="11FB37FD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2" w:type="dxa"/>
            <w:shd w:val="clear" w:color="auto" w:fill="auto"/>
          </w:tcPr>
          <w:p w14:paraId="6D9F9815" w14:textId="77777777" w:rsidR="007368BE" w:rsidRPr="009072C5" w:rsidRDefault="007368BE" w:rsidP="005569D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auto"/>
          </w:tcPr>
          <w:p w14:paraId="1E9A6028" w14:textId="77777777" w:rsidR="007368BE" w:rsidRPr="009072C5" w:rsidRDefault="007368BE" w:rsidP="005569D6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  <w:shd w:val="clear" w:color="auto" w:fill="auto"/>
          </w:tcPr>
          <w:p w14:paraId="2367A232" w14:textId="77777777" w:rsidR="007368BE" w:rsidRPr="009072C5" w:rsidRDefault="007368BE" w:rsidP="005569D6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D902D4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sz w:val="24"/>
        </w:rPr>
      </w:pPr>
    </w:p>
    <w:p w14:paraId="4399DC5D" w14:textId="77777777" w:rsidR="008003F9" w:rsidRPr="009072C5" w:rsidRDefault="008003F9" w:rsidP="00335011">
      <w:pPr>
        <w:pStyle w:val="ConsPlusTitle"/>
        <w:ind w:firstLine="708"/>
        <w:jc w:val="both"/>
        <w:rPr>
          <w:rFonts w:ascii="Arial" w:hAnsi="Arial" w:cs="Arial"/>
          <w:bCs w:val="0"/>
          <w:sz w:val="24"/>
        </w:rPr>
      </w:pPr>
    </w:p>
    <w:p w14:paraId="294E5170" w14:textId="1EA88F9A" w:rsidR="007368BE" w:rsidRPr="009072C5" w:rsidRDefault="004A5538" w:rsidP="00335011">
      <w:pPr>
        <w:pStyle w:val="ConsPlusTitle"/>
        <w:ind w:firstLine="708"/>
        <w:jc w:val="both"/>
        <w:rPr>
          <w:rFonts w:ascii="Arial" w:hAnsi="Arial" w:cs="Arial"/>
          <w:bCs w:val="0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III</w:t>
      </w:r>
      <w:r w:rsidR="008003F9" w:rsidRPr="009072C5">
        <w:rPr>
          <w:rFonts w:ascii="Arial" w:hAnsi="Arial" w:cs="Arial"/>
          <w:bCs w:val="0"/>
          <w:sz w:val="24"/>
        </w:rPr>
        <w:t xml:space="preserve"> Гарантии</w:t>
      </w:r>
    </w:p>
    <w:p w14:paraId="3782594C" w14:textId="77777777" w:rsidR="008003F9" w:rsidRPr="009072C5" w:rsidRDefault="008003F9" w:rsidP="00335011">
      <w:pPr>
        <w:pStyle w:val="ConsPlusTitle"/>
        <w:ind w:firstLine="708"/>
        <w:jc w:val="both"/>
        <w:rPr>
          <w:rFonts w:ascii="Arial" w:hAnsi="Arial" w:cs="Arial"/>
          <w:bCs w:val="0"/>
          <w:sz w:val="24"/>
        </w:rPr>
      </w:pPr>
    </w:p>
    <w:p w14:paraId="2600CCDC" w14:textId="1A7817D7" w:rsidR="008003F9" w:rsidRPr="009072C5" w:rsidRDefault="008003F9" w:rsidP="005569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1. Заявитель сообщает о намерении участвовать в конкурсном отборе на получении субсидии на условиях, установленных законодательством Российской Федерации и законодательством Московской области и подтверждает соответствие критериям и требованиям, установленным Федеральным законом от 24.07.2014 № 209-ФЗ «О развитии малого и среднего предпринимательства в Российской Федерации» и муниципальной программой по поддержке и развитию малого и среднего предпринимательства (наименование муниципальной программы и НПА, утверждающего данную программу).</w:t>
      </w:r>
    </w:p>
    <w:p w14:paraId="645826DF" w14:textId="7397DA2D" w:rsidR="008003F9" w:rsidRPr="009072C5" w:rsidRDefault="008003F9" w:rsidP="005569D6">
      <w:pPr>
        <w:pStyle w:val="ConsPlusTitle"/>
        <w:ind w:firstLine="709"/>
        <w:jc w:val="both"/>
        <w:rPr>
          <w:rFonts w:ascii="Arial" w:hAnsi="Arial" w:cs="Arial"/>
          <w:b w:val="0"/>
          <w:sz w:val="24"/>
        </w:rPr>
      </w:pPr>
      <w:r w:rsidRPr="009072C5">
        <w:rPr>
          <w:rFonts w:ascii="Arial" w:hAnsi="Arial" w:cs="Arial"/>
          <w:b w:val="0"/>
          <w:sz w:val="24"/>
        </w:rPr>
        <w:t>2. Заявитель дает свое согласие на осуществление главным распорядителем (распорядителем) бюджетных средств Администрации (наименование органа местного самоуправления) и органами муниципального финансового контроля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Заявке сведения, в том числе у юридических и физических лиц, упомянутых в Заявке.</w:t>
      </w:r>
    </w:p>
    <w:p w14:paraId="2399F5F2" w14:textId="0FC0DC2D" w:rsidR="005569D6" w:rsidRPr="009072C5" w:rsidRDefault="005569D6" w:rsidP="005569D6">
      <w:pPr>
        <w:pStyle w:val="ConsPlusTitle"/>
        <w:ind w:firstLine="709"/>
        <w:jc w:val="both"/>
        <w:rPr>
          <w:rFonts w:ascii="Arial" w:hAnsi="Arial" w:cs="Arial"/>
          <w:b w:val="0"/>
          <w:sz w:val="24"/>
        </w:rPr>
      </w:pPr>
    </w:p>
    <w:p w14:paraId="74CB640A" w14:textId="2B66C6C9" w:rsidR="005569D6" w:rsidRPr="009072C5" w:rsidRDefault="005569D6" w:rsidP="005569D6">
      <w:pPr>
        <w:pStyle w:val="ConsPlusTitle"/>
        <w:ind w:firstLine="709"/>
        <w:jc w:val="both"/>
        <w:rPr>
          <w:rFonts w:ascii="Arial" w:hAnsi="Arial" w:cs="Arial"/>
          <w:b w:val="0"/>
          <w:sz w:val="24"/>
        </w:rPr>
      </w:pPr>
    </w:p>
    <w:p w14:paraId="20E4C60B" w14:textId="5160C5A8" w:rsidR="005569D6" w:rsidRPr="009072C5" w:rsidRDefault="005569D6" w:rsidP="005569D6">
      <w:pPr>
        <w:pStyle w:val="ConsPlusTitle"/>
        <w:ind w:firstLine="709"/>
        <w:jc w:val="both"/>
        <w:rPr>
          <w:rFonts w:ascii="Arial" w:hAnsi="Arial" w:cs="Arial"/>
          <w:b w:val="0"/>
          <w:sz w:val="24"/>
        </w:rPr>
      </w:pPr>
    </w:p>
    <w:p w14:paraId="64E6E3A5" w14:textId="7AF5FCE6" w:rsidR="007368BE" w:rsidRPr="009072C5" w:rsidRDefault="007368BE" w:rsidP="002713B3">
      <w:pPr>
        <w:pStyle w:val="2-"/>
      </w:pPr>
    </w:p>
    <w:p w14:paraId="455FCA90" w14:textId="5E09A69E" w:rsidR="003B5A1C" w:rsidRDefault="003B5A1C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</w:t>
      </w:r>
      <w:r w:rsidR="0017424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8</w:t>
      </w:r>
    </w:p>
    <w:p w14:paraId="76C0B63E" w14:textId="567244DA" w:rsidR="00064C27" w:rsidRPr="009072C5" w:rsidRDefault="00064C27" w:rsidP="00335011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6D278317" w14:textId="77777777" w:rsidR="007368BE" w:rsidRPr="009072C5" w:rsidRDefault="007368BE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</w:p>
    <w:p w14:paraId="78F63C0B" w14:textId="77777777" w:rsidR="007368BE" w:rsidRPr="009072C5" w:rsidRDefault="007368BE" w:rsidP="00335011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14:paraId="474BFFD8" w14:textId="29E61519" w:rsidR="0004447E" w:rsidRPr="009072C5" w:rsidRDefault="00B915B0" w:rsidP="00335011">
      <w:pPr>
        <w:pStyle w:val="ConsPlusTitle"/>
        <w:ind w:left="5670"/>
        <w:rPr>
          <w:rFonts w:ascii="Arial" w:hAnsi="Arial" w:cs="Arial"/>
          <w:b w:val="0"/>
          <w:sz w:val="24"/>
        </w:rPr>
      </w:pPr>
      <w:r w:rsidRPr="009072C5">
        <w:rPr>
          <w:rFonts w:ascii="Arial" w:hAnsi="Arial" w:cs="Arial"/>
          <w:sz w:val="24"/>
        </w:rPr>
        <w:t xml:space="preserve"> </w:t>
      </w:r>
      <w:r w:rsidR="0004447E" w:rsidRPr="009072C5">
        <w:rPr>
          <w:rFonts w:ascii="Arial" w:hAnsi="Arial" w:cs="Arial"/>
          <w:b w:val="0"/>
          <w:sz w:val="24"/>
        </w:rPr>
        <w:t>«В Администрацию городского округа Жуковский Московской области»</w:t>
      </w:r>
    </w:p>
    <w:p w14:paraId="626BA375" w14:textId="77777777" w:rsidR="007368BE" w:rsidRPr="009072C5" w:rsidRDefault="007368BE" w:rsidP="00335011">
      <w:pPr>
        <w:pStyle w:val="ConsPlusTitle"/>
        <w:ind w:left="5670"/>
        <w:rPr>
          <w:rFonts w:ascii="Arial" w:hAnsi="Arial" w:cs="Arial"/>
          <w:sz w:val="24"/>
        </w:rPr>
      </w:pPr>
    </w:p>
    <w:p w14:paraId="566AA196" w14:textId="77777777" w:rsidR="007368BE" w:rsidRPr="009072C5" w:rsidRDefault="004A5538" w:rsidP="00335011">
      <w:pPr>
        <w:pStyle w:val="ConsPlusTitle"/>
        <w:shd w:val="clear" w:color="auto" w:fill="FFFFFF" w:themeFill="background1"/>
        <w:jc w:val="center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Заявление на предоставление финансовой поддержки (субсидии)</w:t>
      </w:r>
    </w:p>
    <w:p w14:paraId="53C5C86A" w14:textId="2D07304F" w:rsidR="007368BE" w:rsidRPr="003B5A1C" w:rsidRDefault="004A5538" w:rsidP="00335011">
      <w:pPr>
        <w:pStyle w:val="aff4"/>
        <w:widowControl w:val="0"/>
        <w:tabs>
          <w:tab w:val="left" w:pos="851"/>
        </w:tabs>
        <w:jc w:val="center"/>
        <w:rPr>
          <w:rFonts w:ascii="Arial" w:hAnsi="Arial" w:cs="Arial"/>
          <w:sz w:val="24"/>
        </w:rPr>
      </w:pPr>
      <w:r w:rsidRPr="003B5A1C">
        <w:rPr>
          <w:rFonts w:ascii="Arial" w:hAnsi="Arial" w:cs="Arial"/>
          <w:bCs/>
          <w:sz w:val="24"/>
        </w:rPr>
        <w:t xml:space="preserve">Мероприятие </w:t>
      </w:r>
      <w:r w:rsidRPr="003B5A1C">
        <w:rPr>
          <w:rFonts w:ascii="Arial" w:hAnsi="Arial" w:cs="Arial"/>
          <w:sz w:val="24"/>
        </w:rPr>
        <w:t>«Частичная компенсация затрат субъектам малого и среднего</w:t>
      </w:r>
      <w:r w:rsidRPr="009072C5">
        <w:rPr>
          <w:rFonts w:ascii="Arial" w:hAnsi="Arial" w:cs="Arial"/>
          <w:sz w:val="24"/>
          <w:u w:val="single"/>
        </w:rPr>
        <w:t xml:space="preserve"> </w:t>
      </w:r>
      <w:r w:rsidRPr="003B5A1C">
        <w:rPr>
          <w:rFonts w:ascii="Arial" w:hAnsi="Arial" w:cs="Arial"/>
          <w:sz w:val="24"/>
        </w:rPr>
        <w:t>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</w:t>
      </w:r>
      <w:r w:rsidR="00094091" w:rsidRPr="003B5A1C">
        <w:rPr>
          <w:rFonts w:ascii="Arial" w:hAnsi="Arial" w:cs="Arial"/>
          <w:sz w:val="24"/>
        </w:rPr>
        <w:t>, имеющим ограниченный доступ</w:t>
      </w:r>
      <w:r w:rsidRPr="003B5A1C">
        <w:rPr>
          <w:rFonts w:ascii="Arial" w:hAnsi="Arial" w:cs="Arial"/>
          <w:sz w:val="24"/>
        </w:rPr>
        <w:t xml:space="preserve"> к образовательным услугам, ремесленничество»</w:t>
      </w:r>
    </w:p>
    <w:p w14:paraId="65A66AF0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b w:val="0"/>
          <w:bCs w:val="0"/>
          <w:sz w:val="24"/>
          <w:vertAlign w:val="superscript"/>
        </w:rPr>
      </w:pPr>
    </w:p>
    <w:p w14:paraId="3C6170A0" w14:textId="77777777" w:rsidR="007368BE" w:rsidRPr="009072C5" w:rsidRDefault="004A5538" w:rsidP="00335011">
      <w:pPr>
        <w:pStyle w:val="ConsPlusTitle"/>
        <w:jc w:val="both"/>
        <w:rPr>
          <w:rFonts w:ascii="Arial" w:hAnsi="Arial" w:cs="Arial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</w:t>
      </w:r>
      <w:r w:rsidRPr="009072C5">
        <w:rPr>
          <w:rFonts w:ascii="Arial" w:hAnsi="Arial" w:cs="Arial"/>
          <w:bCs w:val="0"/>
          <w:sz w:val="24"/>
        </w:rPr>
        <w:t xml:space="preserve">. Сведения о Заявителе </w:t>
      </w:r>
    </w:p>
    <w:tbl>
      <w:tblPr>
        <w:tblStyle w:val="afffff6"/>
        <w:tblW w:w="10348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1"/>
        <w:gridCol w:w="4847"/>
      </w:tblGrid>
      <w:tr w:rsidR="007368BE" w:rsidRPr="009072C5" w14:paraId="667612D4" w14:textId="77777777" w:rsidTr="00EB2C6B">
        <w:tc>
          <w:tcPr>
            <w:tcW w:w="5470" w:type="dxa"/>
            <w:shd w:val="clear" w:color="auto" w:fill="auto"/>
          </w:tcPr>
          <w:p w14:paraId="012A7223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Полное наименование организации (в том числе организационно правовая форма) / Индивидуальный предприниматель Фамилия Имя Отчество</w:t>
            </w:r>
          </w:p>
        </w:tc>
        <w:tc>
          <w:tcPr>
            <w:tcW w:w="4819" w:type="dxa"/>
            <w:shd w:val="clear" w:color="auto" w:fill="auto"/>
          </w:tcPr>
          <w:p w14:paraId="54694B2E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C869A36" w14:textId="77777777" w:rsidTr="00EB2C6B">
        <w:tc>
          <w:tcPr>
            <w:tcW w:w="5470" w:type="dxa"/>
            <w:shd w:val="clear" w:color="auto" w:fill="auto"/>
          </w:tcPr>
          <w:p w14:paraId="5ABD42A1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организации </w:t>
            </w:r>
          </w:p>
        </w:tc>
        <w:tc>
          <w:tcPr>
            <w:tcW w:w="4819" w:type="dxa"/>
            <w:shd w:val="clear" w:color="auto" w:fill="auto"/>
          </w:tcPr>
          <w:p w14:paraId="29B1FEBE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1BF8390" w14:textId="77777777" w:rsidTr="00EB2C6B">
        <w:tc>
          <w:tcPr>
            <w:tcW w:w="5470" w:type="dxa"/>
            <w:shd w:val="clear" w:color="auto" w:fill="auto"/>
          </w:tcPr>
          <w:p w14:paraId="42D6E5A1" w14:textId="77777777" w:rsidR="007368BE" w:rsidRPr="009072C5" w:rsidRDefault="004A5538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ОГРН/ОГРНИП </w:t>
            </w:r>
          </w:p>
        </w:tc>
        <w:tc>
          <w:tcPr>
            <w:tcW w:w="4819" w:type="dxa"/>
            <w:shd w:val="clear" w:color="auto" w:fill="auto"/>
          </w:tcPr>
          <w:p w14:paraId="49342D6D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0F74E87B" w14:textId="77777777" w:rsidTr="00EB2C6B">
        <w:tc>
          <w:tcPr>
            <w:tcW w:w="5470" w:type="dxa"/>
            <w:shd w:val="clear" w:color="auto" w:fill="auto"/>
          </w:tcPr>
          <w:p w14:paraId="5B272AC4" w14:textId="77777777" w:rsidR="007368BE" w:rsidRPr="009072C5" w:rsidRDefault="004A5538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4819" w:type="dxa"/>
            <w:shd w:val="clear" w:color="auto" w:fill="auto"/>
          </w:tcPr>
          <w:p w14:paraId="08A079FF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4EEE6883" w14:textId="77777777" w:rsidTr="00EB2C6B">
        <w:tc>
          <w:tcPr>
            <w:tcW w:w="5470" w:type="dxa"/>
            <w:shd w:val="clear" w:color="auto" w:fill="auto"/>
          </w:tcPr>
          <w:p w14:paraId="13077D0B" w14:textId="77777777" w:rsidR="007368BE" w:rsidRPr="009072C5" w:rsidRDefault="004A5538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КПП </w:t>
            </w:r>
          </w:p>
        </w:tc>
        <w:tc>
          <w:tcPr>
            <w:tcW w:w="4819" w:type="dxa"/>
            <w:shd w:val="clear" w:color="auto" w:fill="auto"/>
          </w:tcPr>
          <w:p w14:paraId="2154D7FA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42B73563" w14:textId="77777777" w:rsidTr="00EB2C6B">
        <w:tc>
          <w:tcPr>
            <w:tcW w:w="5470" w:type="dxa"/>
            <w:shd w:val="clear" w:color="auto" w:fill="auto"/>
          </w:tcPr>
          <w:p w14:paraId="2B2C4980" w14:textId="77777777" w:rsidR="007368BE" w:rsidRPr="009072C5" w:rsidRDefault="004A5538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4819" w:type="dxa"/>
            <w:shd w:val="clear" w:color="auto" w:fill="auto"/>
          </w:tcPr>
          <w:p w14:paraId="5D0C7A28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BA5CA7F" w14:textId="77777777" w:rsidTr="00EB2C6B">
        <w:tc>
          <w:tcPr>
            <w:tcW w:w="5470" w:type="dxa"/>
            <w:shd w:val="clear" w:color="auto" w:fill="auto"/>
          </w:tcPr>
          <w:p w14:paraId="3C3CC264" w14:textId="25029DFB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Адрес места ведения бизнеса </w:t>
            </w:r>
          </w:p>
        </w:tc>
        <w:tc>
          <w:tcPr>
            <w:tcW w:w="4819" w:type="dxa"/>
            <w:shd w:val="clear" w:color="auto" w:fill="auto"/>
          </w:tcPr>
          <w:p w14:paraId="01FA5544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6668C93B" w14:textId="77777777" w:rsidTr="00EB2C6B">
        <w:tc>
          <w:tcPr>
            <w:tcW w:w="10289" w:type="dxa"/>
            <w:gridSpan w:val="2"/>
            <w:shd w:val="clear" w:color="auto" w:fill="auto"/>
          </w:tcPr>
          <w:p w14:paraId="22565E35" w14:textId="67F09DE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Реквизиты</w:t>
            </w:r>
          </w:p>
        </w:tc>
      </w:tr>
      <w:tr w:rsidR="007368BE" w:rsidRPr="009072C5" w14:paraId="4EC60532" w14:textId="77777777" w:rsidTr="00EB2C6B">
        <w:tc>
          <w:tcPr>
            <w:tcW w:w="5470" w:type="dxa"/>
            <w:shd w:val="clear" w:color="auto" w:fill="auto"/>
          </w:tcPr>
          <w:p w14:paraId="5CFCBC31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4819" w:type="dxa"/>
            <w:shd w:val="clear" w:color="auto" w:fill="auto"/>
          </w:tcPr>
          <w:p w14:paraId="66CC82E2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0A4EC16C" w14:textId="77777777" w:rsidTr="00EB2C6B">
        <w:tc>
          <w:tcPr>
            <w:tcW w:w="5470" w:type="dxa"/>
            <w:shd w:val="clear" w:color="auto" w:fill="auto"/>
          </w:tcPr>
          <w:p w14:paraId="1DC23AFD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4819" w:type="dxa"/>
            <w:shd w:val="clear" w:color="auto" w:fill="auto"/>
          </w:tcPr>
          <w:p w14:paraId="3F5DBDFF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FC56079" w14:textId="77777777" w:rsidTr="00EB2C6B">
        <w:tc>
          <w:tcPr>
            <w:tcW w:w="5470" w:type="dxa"/>
            <w:shd w:val="clear" w:color="auto" w:fill="auto"/>
          </w:tcPr>
          <w:p w14:paraId="0A5F014A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Кор / счет</w:t>
            </w:r>
          </w:p>
        </w:tc>
        <w:tc>
          <w:tcPr>
            <w:tcW w:w="4819" w:type="dxa"/>
            <w:shd w:val="clear" w:color="auto" w:fill="auto"/>
          </w:tcPr>
          <w:p w14:paraId="79C11812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0BBF8930" w14:textId="77777777" w:rsidTr="00EB2C6B">
        <w:tc>
          <w:tcPr>
            <w:tcW w:w="5470" w:type="dxa"/>
            <w:shd w:val="clear" w:color="auto" w:fill="auto"/>
          </w:tcPr>
          <w:p w14:paraId="5212FE90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4819" w:type="dxa"/>
            <w:shd w:val="clear" w:color="auto" w:fill="auto"/>
          </w:tcPr>
          <w:p w14:paraId="3DBCB6D9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2DD5CD3" w14:textId="77777777" w:rsidTr="00EB2C6B">
        <w:tc>
          <w:tcPr>
            <w:tcW w:w="5470" w:type="dxa"/>
            <w:shd w:val="clear" w:color="auto" w:fill="auto"/>
          </w:tcPr>
          <w:p w14:paraId="4DFEAE8F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ИНН банка</w:t>
            </w:r>
          </w:p>
        </w:tc>
        <w:tc>
          <w:tcPr>
            <w:tcW w:w="4819" w:type="dxa"/>
            <w:shd w:val="clear" w:color="auto" w:fill="auto"/>
          </w:tcPr>
          <w:p w14:paraId="3E7B7FA9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06B74ED7" w14:textId="77777777" w:rsidTr="00EB2C6B">
        <w:tc>
          <w:tcPr>
            <w:tcW w:w="5470" w:type="dxa"/>
            <w:shd w:val="clear" w:color="auto" w:fill="auto"/>
          </w:tcPr>
          <w:p w14:paraId="213EC9BF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КПП банка</w:t>
            </w:r>
          </w:p>
        </w:tc>
        <w:tc>
          <w:tcPr>
            <w:tcW w:w="4819" w:type="dxa"/>
            <w:shd w:val="clear" w:color="auto" w:fill="auto"/>
          </w:tcPr>
          <w:p w14:paraId="00CE559E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730F4055" w14:textId="77777777" w:rsidTr="00EB2C6B">
        <w:tc>
          <w:tcPr>
            <w:tcW w:w="10289" w:type="dxa"/>
            <w:gridSpan w:val="2"/>
            <w:shd w:val="clear" w:color="auto" w:fill="auto"/>
          </w:tcPr>
          <w:p w14:paraId="415849AD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</w:tr>
      <w:tr w:rsidR="007368BE" w:rsidRPr="009072C5" w14:paraId="3FDE8A60" w14:textId="77777777" w:rsidTr="00EB2C6B">
        <w:tc>
          <w:tcPr>
            <w:tcW w:w="5470" w:type="dxa"/>
            <w:shd w:val="clear" w:color="auto" w:fill="auto"/>
          </w:tcPr>
          <w:p w14:paraId="2B23F42B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4819" w:type="dxa"/>
            <w:shd w:val="clear" w:color="auto" w:fill="auto"/>
          </w:tcPr>
          <w:p w14:paraId="1D5ACFB1" w14:textId="77777777" w:rsidR="007368BE" w:rsidRPr="009072C5" w:rsidRDefault="007368BE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6D459394" w14:textId="77777777" w:rsidTr="00EB2C6B">
        <w:tc>
          <w:tcPr>
            <w:tcW w:w="5470" w:type="dxa"/>
            <w:shd w:val="clear" w:color="auto" w:fill="auto"/>
          </w:tcPr>
          <w:p w14:paraId="576F4CE1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14:paraId="63E542EE" w14:textId="77777777" w:rsidR="007368BE" w:rsidRPr="009072C5" w:rsidRDefault="007368BE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7372FC" w14:textId="77777777" w:rsidR="00094091" w:rsidRPr="009072C5" w:rsidRDefault="00094091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</w:p>
    <w:tbl>
      <w:tblPr>
        <w:tblStyle w:val="afffff6"/>
        <w:tblW w:w="10348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1"/>
        <w:gridCol w:w="4847"/>
      </w:tblGrid>
      <w:tr w:rsidR="007368BE" w:rsidRPr="009072C5" w14:paraId="215A946F" w14:textId="77777777" w:rsidTr="00EB2C6B">
        <w:tc>
          <w:tcPr>
            <w:tcW w:w="10289" w:type="dxa"/>
            <w:gridSpan w:val="2"/>
            <w:shd w:val="clear" w:color="auto" w:fill="auto"/>
          </w:tcPr>
          <w:p w14:paraId="0234096F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Контактное лицо</w:t>
            </w:r>
          </w:p>
        </w:tc>
      </w:tr>
      <w:tr w:rsidR="007368BE" w:rsidRPr="009072C5" w14:paraId="63F540AA" w14:textId="77777777" w:rsidTr="00EB2C6B">
        <w:tc>
          <w:tcPr>
            <w:tcW w:w="5470" w:type="dxa"/>
            <w:shd w:val="clear" w:color="auto" w:fill="auto"/>
          </w:tcPr>
          <w:p w14:paraId="2AFD2724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shd w:val="clear" w:color="auto" w:fill="auto"/>
          </w:tcPr>
          <w:p w14:paraId="4CD35F21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68F22F6A" w14:textId="77777777" w:rsidTr="00EB2C6B">
        <w:tc>
          <w:tcPr>
            <w:tcW w:w="5470" w:type="dxa"/>
            <w:shd w:val="clear" w:color="auto" w:fill="auto"/>
          </w:tcPr>
          <w:p w14:paraId="52BEA521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4819" w:type="dxa"/>
            <w:shd w:val="clear" w:color="auto" w:fill="auto"/>
          </w:tcPr>
          <w:p w14:paraId="76D1C7FD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32EC87A6" w14:textId="77777777" w:rsidTr="00EB2C6B">
        <w:tc>
          <w:tcPr>
            <w:tcW w:w="5470" w:type="dxa"/>
            <w:shd w:val="clear" w:color="auto" w:fill="auto"/>
          </w:tcPr>
          <w:p w14:paraId="2E11F51D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14:paraId="01F519D4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68BE" w:rsidRPr="009072C5" w14:paraId="2C62778B" w14:textId="77777777" w:rsidTr="00EB2C6B">
        <w:tc>
          <w:tcPr>
            <w:tcW w:w="5470" w:type="dxa"/>
            <w:shd w:val="clear" w:color="auto" w:fill="auto"/>
          </w:tcPr>
          <w:p w14:paraId="371CB689" w14:textId="77777777" w:rsidR="007368BE" w:rsidRPr="009072C5" w:rsidRDefault="004A5538" w:rsidP="00EB2C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819" w:type="dxa"/>
            <w:shd w:val="clear" w:color="auto" w:fill="auto"/>
          </w:tcPr>
          <w:p w14:paraId="63937E55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90E237" w14:textId="77777777" w:rsidR="007368BE" w:rsidRPr="009072C5" w:rsidRDefault="007368BE" w:rsidP="00335011">
      <w:pPr>
        <w:pStyle w:val="ConsPlusTitle"/>
        <w:jc w:val="both"/>
        <w:rPr>
          <w:rFonts w:ascii="Arial" w:hAnsi="Arial" w:cs="Arial"/>
          <w:bCs w:val="0"/>
          <w:sz w:val="24"/>
        </w:rPr>
      </w:pPr>
    </w:p>
    <w:p w14:paraId="49434633" w14:textId="77777777" w:rsidR="007368BE" w:rsidRPr="009072C5" w:rsidRDefault="004A5538" w:rsidP="00EB2C6B">
      <w:pPr>
        <w:pStyle w:val="ConsPlusTitle"/>
        <w:jc w:val="both"/>
        <w:rPr>
          <w:rFonts w:ascii="Arial" w:hAnsi="Arial" w:cs="Arial"/>
          <w:sz w:val="24"/>
        </w:rPr>
      </w:pPr>
      <w:r w:rsidRPr="009072C5">
        <w:rPr>
          <w:rFonts w:ascii="Arial" w:hAnsi="Arial" w:cs="Arial"/>
          <w:bCs w:val="0"/>
          <w:sz w:val="24"/>
        </w:rPr>
        <w:t xml:space="preserve">Раздел </w:t>
      </w:r>
      <w:r w:rsidRPr="009072C5">
        <w:rPr>
          <w:rFonts w:ascii="Arial" w:hAnsi="Arial" w:cs="Arial"/>
          <w:bCs w:val="0"/>
          <w:sz w:val="24"/>
          <w:lang w:val="en-US"/>
        </w:rPr>
        <w:t>II</w:t>
      </w:r>
      <w:r w:rsidRPr="009072C5">
        <w:rPr>
          <w:rFonts w:ascii="Arial" w:hAnsi="Arial" w:cs="Arial"/>
          <w:bCs w:val="0"/>
          <w:sz w:val="24"/>
        </w:rPr>
        <w:t xml:space="preserve">. Расчет размера субсидии </w:t>
      </w:r>
    </w:p>
    <w:p w14:paraId="34E8F3C9" w14:textId="77777777" w:rsidR="007368BE" w:rsidRPr="009072C5" w:rsidRDefault="004A5538" w:rsidP="00EB2C6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 зависимости от вида затрат:</w:t>
      </w:r>
    </w:p>
    <w:p w14:paraId="67DD3704" w14:textId="77777777" w:rsidR="007368BE" w:rsidRPr="009072C5" w:rsidRDefault="004A5538" w:rsidP="00EB2C6B">
      <w:pPr>
        <w:widowControl w:val="0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Вид затрат «Арендные платежи». </w:t>
      </w:r>
    </w:p>
    <w:tbl>
      <w:tblPr>
        <w:tblStyle w:val="afffff6"/>
        <w:tblW w:w="10348" w:type="dxa"/>
        <w:tblInd w:w="-5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80"/>
        <w:gridCol w:w="2356"/>
        <w:gridCol w:w="1750"/>
        <w:gridCol w:w="1992"/>
        <w:gridCol w:w="1833"/>
        <w:gridCol w:w="1837"/>
      </w:tblGrid>
      <w:tr w:rsidR="007368BE" w:rsidRPr="009072C5" w14:paraId="6907639D" w14:textId="77777777" w:rsidTr="00EB2C6B">
        <w:tc>
          <w:tcPr>
            <w:tcW w:w="579" w:type="dxa"/>
            <w:shd w:val="clear" w:color="auto" w:fill="auto"/>
          </w:tcPr>
          <w:p w14:paraId="2C947BDB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п/п</w:t>
            </w:r>
          </w:p>
        </w:tc>
        <w:tc>
          <w:tcPr>
            <w:tcW w:w="2347" w:type="dxa"/>
            <w:shd w:val="clear" w:color="auto" w:fill="auto"/>
          </w:tcPr>
          <w:p w14:paraId="57604D82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расходов.</w:t>
            </w:r>
          </w:p>
          <w:p w14:paraId="248A62F9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Арендные платежи</w:t>
            </w:r>
          </w:p>
          <w:p w14:paraId="6C03AFC3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 составе должно быть указано:</w:t>
            </w:r>
          </w:p>
          <w:p w14:paraId="647ACCB7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адрес помещения (здания)</w:t>
            </w:r>
          </w:p>
          <w:p w14:paraId="560C7281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период возмещения</w:t>
            </w:r>
          </w:p>
        </w:tc>
        <w:tc>
          <w:tcPr>
            <w:tcW w:w="1743" w:type="dxa"/>
            <w:shd w:val="clear" w:color="auto" w:fill="auto"/>
          </w:tcPr>
          <w:p w14:paraId="36919987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№, дата договора аренды (субаренды)</w:t>
            </w:r>
          </w:p>
        </w:tc>
        <w:tc>
          <w:tcPr>
            <w:tcW w:w="1984" w:type="dxa"/>
            <w:shd w:val="clear" w:color="auto" w:fill="auto"/>
          </w:tcPr>
          <w:p w14:paraId="0ABBA1A5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Месяц, за который производится возмещение</w:t>
            </w:r>
          </w:p>
        </w:tc>
        <w:tc>
          <w:tcPr>
            <w:tcW w:w="1826" w:type="dxa"/>
            <w:shd w:val="clear" w:color="auto" w:fill="auto"/>
          </w:tcPr>
          <w:p w14:paraId="5B34E2FF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Размер арендной платы </w:t>
            </w:r>
          </w:p>
          <w:p w14:paraId="16F54959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в руб. </w:t>
            </w:r>
          </w:p>
        </w:tc>
        <w:tc>
          <w:tcPr>
            <w:tcW w:w="1830" w:type="dxa"/>
            <w:shd w:val="clear" w:color="auto" w:fill="auto"/>
          </w:tcPr>
          <w:p w14:paraId="5B0BA6B5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и дата платежного поручения</w:t>
            </w:r>
          </w:p>
        </w:tc>
      </w:tr>
      <w:tr w:rsidR="007368BE" w:rsidRPr="009072C5" w14:paraId="0399A35B" w14:textId="77777777" w:rsidTr="00EB2C6B">
        <w:tc>
          <w:tcPr>
            <w:tcW w:w="579" w:type="dxa"/>
            <w:shd w:val="clear" w:color="auto" w:fill="auto"/>
          </w:tcPr>
          <w:p w14:paraId="5B857385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7" w:type="dxa"/>
            <w:shd w:val="clear" w:color="auto" w:fill="auto"/>
          </w:tcPr>
          <w:p w14:paraId="29ADAE54" w14:textId="77777777" w:rsidR="007368BE" w:rsidRPr="009072C5" w:rsidRDefault="007368BE" w:rsidP="00EB2C6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07058D68" w14:textId="77777777" w:rsidR="007368BE" w:rsidRPr="009072C5" w:rsidRDefault="007368BE" w:rsidP="00EB2C6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auto"/>
          </w:tcPr>
          <w:p w14:paraId="7B0E8DCB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78629BBB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6" w:type="dxa"/>
            <w:shd w:val="clear" w:color="auto" w:fill="auto"/>
          </w:tcPr>
          <w:p w14:paraId="79FD3FDA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0" w:type="dxa"/>
            <w:shd w:val="clear" w:color="auto" w:fill="auto"/>
          </w:tcPr>
          <w:p w14:paraId="03879632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12B46A79" w14:textId="77777777" w:rsidTr="00EB2C6B">
        <w:tc>
          <w:tcPr>
            <w:tcW w:w="579" w:type="dxa"/>
            <w:shd w:val="clear" w:color="auto" w:fill="auto"/>
          </w:tcPr>
          <w:p w14:paraId="381C8D76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7" w:type="dxa"/>
            <w:shd w:val="clear" w:color="auto" w:fill="auto"/>
          </w:tcPr>
          <w:p w14:paraId="3A6BB292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auto"/>
          </w:tcPr>
          <w:p w14:paraId="50AE688D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4DEDB713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6" w:type="dxa"/>
            <w:shd w:val="clear" w:color="auto" w:fill="auto"/>
          </w:tcPr>
          <w:p w14:paraId="3395232D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0" w:type="dxa"/>
            <w:shd w:val="clear" w:color="auto" w:fill="auto"/>
          </w:tcPr>
          <w:p w14:paraId="7B7355ED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0329D7DB" w14:textId="77777777" w:rsidTr="00EB2C6B">
        <w:tc>
          <w:tcPr>
            <w:tcW w:w="579" w:type="dxa"/>
            <w:shd w:val="clear" w:color="auto" w:fill="auto"/>
          </w:tcPr>
          <w:p w14:paraId="2E6563B9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7" w:type="dxa"/>
            <w:shd w:val="clear" w:color="auto" w:fill="auto"/>
          </w:tcPr>
          <w:p w14:paraId="02AF79CA" w14:textId="77777777" w:rsidR="007368BE" w:rsidRPr="009072C5" w:rsidRDefault="004A5538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ИТОГО</w:t>
            </w:r>
          </w:p>
        </w:tc>
        <w:tc>
          <w:tcPr>
            <w:tcW w:w="1743" w:type="dxa"/>
            <w:shd w:val="clear" w:color="auto" w:fill="auto"/>
          </w:tcPr>
          <w:p w14:paraId="20DFFC19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4BD70A06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6" w:type="dxa"/>
            <w:shd w:val="clear" w:color="auto" w:fill="auto"/>
          </w:tcPr>
          <w:p w14:paraId="13A868D7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0" w:type="dxa"/>
            <w:shd w:val="clear" w:color="auto" w:fill="auto"/>
          </w:tcPr>
          <w:p w14:paraId="3ECABFB8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4A9026" w14:textId="77777777" w:rsidR="007368BE" w:rsidRPr="009072C5" w:rsidRDefault="007368BE" w:rsidP="00335011">
      <w:pPr>
        <w:widowControl w:val="0"/>
        <w:tabs>
          <w:tab w:val="left" w:pos="84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88E65D" w14:textId="77777777" w:rsidR="007368BE" w:rsidRPr="009072C5" w:rsidRDefault="004A5538" w:rsidP="00335011">
      <w:pPr>
        <w:widowControl w:val="0"/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Вид затрат «Оплата коммунальных услуг».</w:t>
      </w:r>
    </w:p>
    <w:tbl>
      <w:tblPr>
        <w:tblStyle w:val="afffff6"/>
        <w:tblW w:w="10348" w:type="dxa"/>
        <w:tblInd w:w="-5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8"/>
        <w:gridCol w:w="2357"/>
        <w:gridCol w:w="1753"/>
        <w:gridCol w:w="1992"/>
        <w:gridCol w:w="1832"/>
        <w:gridCol w:w="1836"/>
      </w:tblGrid>
      <w:tr w:rsidR="007368BE" w:rsidRPr="009072C5" w14:paraId="02B7CD55" w14:textId="77777777" w:rsidTr="00EB2C6B">
        <w:tc>
          <w:tcPr>
            <w:tcW w:w="577" w:type="dxa"/>
            <w:shd w:val="clear" w:color="auto" w:fill="auto"/>
          </w:tcPr>
          <w:p w14:paraId="58FA3F32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п/п</w:t>
            </w:r>
          </w:p>
        </w:tc>
        <w:tc>
          <w:tcPr>
            <w:tcW w:w="2348" w:type="dxa"/>
            <w:shd w:val="clear" w:color="auto" w:fill="auto"/>
          </w:tcPr>
          <w:p w14:paraId="135750F6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расходов.</w:t>
            </w:r>
          </w:p>
          <w:p w14:paraId="17C9B826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платежей</w:t>
            </w:r>
          </w:p>
          <w:p w14:paraId="30AA47EC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 составе должно быть указано:</w:t>
            </w:r>
          </w:p>
          <w:p w14:paraId="0F95F278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адрес помещения (здания)</w:t>
            </w:r>
          </w:p>
          <w:p w14:paraId="000D2ACE" w14:textId="591883CC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- период возмещения</w:t>
            </w:r>
          </w:p>
        </w:tc>
        <w:tc>
          <w:tcPr>
            <w:tcW w:w="1746" w:type="dxa"/>
            <w:shd w:val="clear" w:color="auto" w:fill="auto"/>
          </w:tcPr>
          <w:p w14:paraId="142FC4E1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№, дата договора с поставщиком коммунальных услуг</w:t>
            </w:r>
          </w:p>
        </w:tc>
        <w:tc>
          <w:tcPr>
            <w:tcW w:w="1984" w:type="dxa"/>
            <w:shd w:val="clear" w:color="auto" w:fill="auto"/>
          </w:tcPr>
          <w:p w14:paraId="07A0AD61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Месяц, за который производится возмещение</w:t>
            </w:r>
          </w:p>
        </w:tc>
        <w:tc>
          <w:tcPr>
            <w:tcW w:w="1825" w:type="dxa"/>
            <w:shd w:val="clear" w:color="auto" w:fill="auto"/>
          </w:tcPr>
          <w:p w14:paraId="3A2827DE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Размер оплаты, </w:t>
            </w:r>
          </w:p>
          <w:p w14:paraId="318E37D3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в руб. </w:t>
            </w:r>
          </w:p>
        </w:tc>
        <w:tc>
          <w:tcPr>
            <w:tcW w:w="1829" w:type="dxa"/>
            <w:shd w:val="clear" w:color="auto" w:fill="auto"/>
          </w:tcPr>
          <w:p w14:paraId="3800688D" w14:textId="77777777" w:rsidR="007368BE" w:rsidRPr="009072C5" w:rsidRDefault="004A5538" w:rsidP="00EB2C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и дата платежного поручения</w:t>
            </w:r>
          </w:p>
        </w:tc>
      </w:tr>
      <w:tr w:rsidR="007368BE" w:rsidRPr="009072C5" w14:paraId="7E7AEE89" w14:textId="77777777" w:rsidTr="00EB2C6B">
        <w:tc>
          <w:tcPr>
            <w:tcW w:w="577" w:type="dxa"/>
            <w:shd w:val="clear" w:color="auto" w:fill="auto"/>
          </w:tcPr>
          <w:p w14:paraId="604CDCC4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8" w:type="dxa"/>
            <w:shd w:val="clear" w:color="auto" w:fill="auto"/>
          </w:tcPr>
          <w:p w14:paraId="7FBE2F75" w14:textId="77777777" w:rsidR="007368BE" w:rsidRPr="009072C5" w:rsidRDefault="007368BE" w:rsidP="00EB2C6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</w:tcPr>
          <w:p w14:paraId="3E2F8DB2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415BB89C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5" w:type="dxa"/>
            <w:shd w:val="clear" w:color="auto" w:fill="auto"/>
          </w:tcPr>
          <w:p w14:paraId="76C6156E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9" w:type="dxa"/>
            <w:shd w:val="clear" w:color="auto" w:fill="auto"/>
          </w:tcPr>
          <w:p w14:paraId="28311838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623FFA1A" w14:textId="77777777" w:rsidTr="00EB2C6B">
        <w:tc>
          <w:tcPr>
            <w:tcW w:w="577" w:type="dxa"/>
            <w:shd w:val="clear" w:color="auto" w:fill="auto"/>
          </w:tcPr>
          <w:p w14:paraId="4D1E07F0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8" w:type="dxa"/>
            <w:shd w:val="clear" w:color="auto" w:fill="auto"/>
          </w:tcPr>
          <w:p w14:paraId="142359EE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</w:tcPr>
          <w:p w14:paraId="2B3DCDD6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7D0E646E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5" w:type="dxa"/>
            <w:shd w:val="clear" w:color="auto" w:fill="auto"/>
          </w:tcPr>
          <w:p w14:paraId="2C2FBA10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9" w:type="dxa"/>
            <w:shd w:val="clear" w:color="auto" w:fill="auto"/>
          </w:tcPr>
          <w:p w14:paraId="3E01B315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3E1548F0" w14:textId="77777777" w:rsidTr="00EB2C6B">
        <w:tc>
          <w:tcPr>
            <w:tcW w:w="577" w:type="dxa"/>
            <w:shd w:val="clear" w:color="auto" w:fill="auto"/>
          </w:tcPr>
          <w:p w14:paraId="4B6AB09B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8" w:type="dxa"/>
            <w:shd w:val="clear" w:color="auto" w:fill="auto"/>
          </w:tcPr>
          <w:p w14:paraId="5705F922" w14:textId="77777777" w:rsidR="007368BE" w:rsidRPr="009072C5" w:rsidRDefault="004A5538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ИТОГО</w:t>
            </w:r>
          </w:p>
        </w:tc>
        <w:tc>
          <w:tcPr>
            <w:tcW w:w="1746" w:type="dxa"/>
            <w:shd w:val="clear" w:color="auto" w:fill="auto"/>
          </w:tcPr>
          <w:p w14:paraId="1B336A7D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E890EC9" w14:textId="77777777" w:rsidR="007368BE" w:rsidRPr="009072C5" w:rsidRDefault="007368BE" w:rsidP="00EB2C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5" w:type="dxa"/>
            <w:shd w:val="clear" w:color="auto" w:fill="auto"/>
          </w:tcPr>
          <w:p w14:paraId="0B08F28A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9" w:type="dxa"/>
            <w:shd w:val="clear" w:color="auto" w:fill="auto"/>
          </w:tcPr>
          <w:p w14:paraId="714D507A" w14:textId="77777777" w:rsidR="007368BE" w:rsidRPr="009072C5" w:rsidRDefault="007368BE" w:rsidP="00EB2C6B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19BF953" w14:textId="77777777" w:rsidR="007368BE" w:rsidRPr="009072C5" w:rsidRDefault="007368BE" w:rsidP="00335011">
      <w:pPr>
        <w:widowControl w:val="0"/>
        <w:tabs>
          <w:tab w:val="left" w:pos="84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8D2B2" w14:textId="77777777" w:rsidR="007368BE" w:rsidRPr="009072C5" w:rsidRDefault="004A5538" w:rsidP="00335011">
      <w:pPr>
        <w:widowControl w:val="0"/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Вид затрат «Выкуп помещения».</w:t>
      </w:r>
    </w:p>
    <w:tbl>
      <w:tblPr>
        <w:tblStyle w:val="afffff6"/>
        <w:tblW w:w="10348" w:type="dxa"/>
        <w:tblInd w:w="-5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82"/>
        <w:gridCol w:w="2367"/>
        <w:gridCol w:w="1707"/>
        <w:gridCol w:w="1993"/>
        <w:gridCol w:w="1850"/>
        <w:gridCol w:w="1849"/>
      </w:tblGrid>
      <w:tr w:rsidR="007368BE" w:rsidRPr="009072C5" w14:paraId="718B9585" w14:textId="77777777" w:rsidTr="009B4130">
        <w:tc>
          <w:tcPr>
            <w:tcW w:w="580" w:type="dxa"/>
            <w:shd w:val="clear" w:color="auto" w:fill="auto"/>
          </w:tcPr>
          <w:p w14:paraId="3877E5EF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п/п</w:t>
            </w:r>
          </w:p>
        </w:tc>
        <w:tc>
          <w:tcPr>
            <w:tcW w:w="2358" w:type="dxa"/>
            <w:shd w:val="clear" w:color="auto" w:fill="auto"/>
          </w:tcPr>
          <w:p w14:paraId="6ABCD18C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расходов.</w:t>
            </w:r>
          </w:p>
          <w:p w14:paraId="68BFCBE3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Адрес выкупаемого помещения его площадь</w:t>
            </w:r>
          </w:p>
          <w:p w14:paraId="20FDB01D" w14:textId="77777777" w:rsidR="007368BE" w:rsidRPr="009072C5" w:rsidRDefault="007368BE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F5A0A8C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№, дата договора выкуп помещения</w:t>
            </w:r>
          </w:p>
        </w:tc>
        <w:tc>
          <w:tcPr>
            <w:tcW w:w="1985" w:type="dxa"/>
            <w:shd w:val="clear" w:color="auto" w:fill="auto"/>
          </w:tcPr>
          <w:p w14:paraId="7C5377AB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Серия, номер и дата выдачи свидетельства о собственности</w:t>
            </w:r>
          </w:p>
        </w:tc>
        <w:tc>
          <w:tcPr>
            <w:tcW w:w="1843" w:type="dxa"/>
            <w:shd w:val="clear" w:color="auto" w:fill="auto"/>
          </w:tcPr>
          <w:p w14:paraId="2922E105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Стоимость помещения (в соответствии с договором), </w:t>
            </w:r>
          </w:p>
          <w:p w14:paraId="3A1F4712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в руб. </w:t>
            </w:r>
          </w:p>
        </w:tc>
        <w:tc>
          <w:tcPr>
            <w:tcW w:w="1842" w:type="dxa"/>
            <w:shd w:val="clear" w:color="auto" w:fill="auto"/>
          </w:tcPr>
          <w:p w14:paraId="5CF6579A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и дата платежного поручения</w:t>
            </w:r>
          </w:p>
        </w:tc>
      </w:tr>
      <w:tr w:rsidR="007368BE" w:rsidRPr="009072C5" w14:paraId="15C7ABB7" w14:textId="77777777" w:rsidTr="009B4130">
        <w:tc>
          <w:tcPr>
            <w:tcW w:w="580" w:type="dxa"/>
            <w:shd w:val="clear" w:color="auto" w:fill="auto"/>
          </w:tcPr>
          <w:p w14:paraId="12F402B6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  <w:shd w:val="clear" w:color="auto" w:fill="auto"/>
          </w:tcPr>
          <w:p w14:paraId="3618A91B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1C31FE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33B6DE87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983A143" w14:textId="77777777" w:rsidR="007368BE" w:rsidRPr="009072C5" w:rsidRDefault="007368BE" w:rsidP="009B4130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CE2E01" w14:textId="77777777" w:rsidR="007368BE" w:rsidRPr="009072C5" w:rsidRDefault="007368BE" w:rsidP="009B4130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25F99A70" w14:textId="77777777" w:rsidTr="009B4130">
        <w:tc>
          <w:tcPr>
            <w:tcW w:w="580" w:type="dxa"/>
            <w:shd w:val="clear" w:color="auto" w:fill="auto"/>
          </w:tcPr>
          <w:p w14:paraId="28134CAB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  <w:shd w:val="clear" w:color="auto" w:fill="auto"/>
          </w:tcPr>
          <w:p w14:paraId="07711703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88C8E3B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6339337D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4793C3F" w14:textId="77777777" w:rsidR="007368BE" w:rsidRPr="009072C5" w:rsidRDefault="007368BE" w:rsidP="009B4130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A08FDB3" w14:textId="77777777" w:rsidR="007368BE" w:rsidRPr="009072C5" w:rsidRDefault="007368BE" w:rsidP="009B4130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69A6DDA9" w14:textId="77777777" w:rsidTr="009B4130">
        <w:tc>
          <w:tcPr>
            <w:tcW w:w="580" w:type="dxa"/>
            <w:shd w:val="clear" w:color="auto" w:fill="auto"/>
          </w:tcPr>
          <w:p w14:paraId="73A68F6E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  <w:shd w:val="clear" w:color="auto" w:fill="auto"/>
          </w:tcPr>
          <w:p w14:paraId="57D95982" w14:textId="77777777" w:rsidR="007368BE" w:rsidRPr="009072C5" w:rsidRDefault="004A5538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484BB574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B7D0C31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749809B" w14:textId="77777777" w:rsidR="007368BE" w:rsidRPr="009072C5" w:rsidRDefault="007368BE" w:rsidP="009B4130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9D774C1" w14:textId="77777777" w:rsidR="007368BE" w:rsidRPr="009072C5" w:rsidRDefault="007368BE" w:rsidP="009B4130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1929C86" w14:textId="77777777" w:rsidR="007368BE" w:rsidRPr="009072C5" w:rsidRDefault="007368BE" w:rsidP="00335011">
      <w:pPr>
        <w:widowControl w:val="0"/>
        <w:tabs>
          <w:tab w:val="left" w:pos="84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B8B62" w14:textId="77777777" w:rsidR="007368BE" w:rsidRPr="009072C5" w:rsidRDefault="004A5538" w:rsidP="00335011">
      <w:pPr>
        <w:widowControl w:val="0"/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Виды затрат «Текущий ремонт», «Капитальный ремонт», «Реконструкция помещений».</w:t>
      </w:r>
    </w:p>
    <w:tbl>
      <w:tblPr>
        <w:tblStyle w:val="afffff6"/>
        <w:tblW w:w="10348" w:type="dxa"/>
        <w:tblInd w:w="-5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82"/>
        <w:gridCol w:w="2225"/>
        <w:gridCol w:w="1755"/>
        <w:gridCol w:w="1999"/>
        <w:gridCol w:w="1841"/>
        <w:gridCol w:w="1946"/>
      </w:tblGrid>
      <w:tr w:rsidR="007368BE" w:rsidRPr="009072C5" w14:paraId="228D19E4" w14:textId="77777777" w:rsidTr="009B4130">
        <w:tc>
          <w:tcPr>
            <w:tcW w:w="580" w:type="dxa"/>
            <w:shd w:val="clear" w:color="auto" w:fill="auto"/>
          </w:tcPr>
          <w:p w14:paraId="746F0C1C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пп</w:t>
            </w:r>
          </w:p>
        </w:tc>
        <w:tc>
          <w:tcPr>
            <w:tcW w:w="2217" w:type="dxa"/>
            <w:shd w:val="clear" w:color="auto" w:fill="auto"/>
          </w:tcPr>
          <w:p w14:paraId="63308262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748" w:type="dxa"/>
            <w:shd w:val="clear" w:color="auto" w:fill="auto"/>
          </w:tcPr>
          <w:p w14:paraId="5706DF50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№, дата договора </w:t>
            </w:r>
          </w:p>
        </w:tc>
        <w:tc>
          <w:tcPr>
            <w:tcW w:w="1991" w:type="dxa"/>
            <w:shd w:val="clear" w:color="auto" w:fill="auto"/>
          </w:tcPr>
          <w:p w14:paraId="3DB1E79D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Сумма по договору, в руб. </w:t>
            </w:r>
          </w:p>
        </w:tc>
        <w:tc>
          <w:tcPr>
            <w:tcW w:w="1834" w:type="dxa"/>
            <w:shd w:val="clear" w:color="auto" w:fill="auto"/>
          </w:tcPr>
          <w:p w14:paraId="6D0F4CEC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и дата платежного поручения</w:t>
            </w:r>
          </w:p>
        </w:tc>
        <w:tc>
          <w:tcPr>
            <w:tcW w:w="1939" w:type="dxa"/>
            <w:shd w:val="clear" w:color="auto" w:fill="auto"/>
          </w:tcPr>
          <w:p w14:paraId="7F06E03C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Информация о наличных расчетах</w:t>
            </w:r>
          </w:p>
          <w:p w14:paraId="45D54A38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(№ и дата чека/товарного чека)</w:t>
            </w:r>
          </w:p>
        </w:tc>
      </w:tr>
      <w:tr w:rsidR="007368BE" w:rsidRPr="009072C5" w14:paraId="39D35476" w14:textId="77777777" w:rsidTr="009B4130">
        <w:tc>
          <w:tcPr>
            <w:tcW w:w="580" w:type="dxa"/>
            <w:shd w:val="clear" w:color="auto" w:fill="auto"/>
          </w:tcPr>
          <w:p w14:paraId="1A27079D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665BC5F5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shd w:val="clear" w:color="auto" w:fill="auto"/>
          </w:tcPr>
          <w:p w14:paraId="69C6437C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7617D312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  <w:shd w:val="clear" w:color="auto" w:fill="auto"/>
          </w:tcPr>
          <w:p w14:paraId="0B095061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14:paraId="7F5D5002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487419AA" w14:textId="77777777" w:rsidTr="009B4130">
        <w:tc>
          <w:tcPr>
            <w:tcW w:w="580" w:type="dxa"/>
            <w:shd w:val="clear" w:color="auto" w:fill="auto"/>
          </w:tcPr>
          <w:p w14:paraId="7B5C16E5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16E73BD7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shd w:val="clear" w:color="auto" w:fill="auto"/>
          </w:tcPr>
          <w:p w14:paraId="3FEF6944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5EA63E74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  <w:shd w:val="clear" w:color="auto" w:fill="auto"/>
          </w:tcPr>
          <w:p w14:paraId="2AB6BF6F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14:paraId="3FDAD041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7E5FEC24" w14:textId="77777777" w:rsidTr="009B4130">
        <w:tc>
          <w:tcPr>
            <w:tcW w:w="580" w:type="dxa"/>
            <w:shd w:val="clear" w:color="auto" w:fill="auto"/>
          </w:tcPr>
          <w:p w14:paraId="2909769C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7" w:type="dxa"/>
            <w:shd w:val="clear" w:color="auto" w:fill="auto"/>
          </w:tcPr>
          <w:p w14:paraId="6B180F11" w14:textId="77777777" w:rsidR="007368BE" w:rsidRPr="009072C5" w:rsidRDefault="004A5538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ИТОГО</w:t>
            </w:r>
          </w:p>
        </w:tc>
        <w:tc>
          <w:tcPr>
            <w:tcW w:w="1748" w:type="dxa"/>
            <w:shd w:val="clear" w:color="auto" w:fill="auto"/>
          </w:tcPr>
          <w:p w14:paraId="1506FB8F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47ED6481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  <w:shd w:val="clear" w:color="auto" w:fill="auto"/>
          </w:tcPr>
          <w:p w14:paraId="7935949B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shd w:val="clear" w:color="auto" w:fill="auto"/>
          </w:tcPr>
          <w:p w14:paraId="17930628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0F32973" w14:textId="77777777" w:rsidR="007368BE" w:rsidRPr="009072C5" w:rsidRDefault="007368BE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89EABB" w14:textId="77777777" w:rsidR="007368BE" w:rsidRPr="009072C5" w:rsidRDefault="004A5538" w:rsidP="009B4130">
      <w:pPr>
        <w:widowControl w:val="0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Иные компенсируемые виды затрат. </w:t>
      </w:r>
    </w:p>
    <w:p w14:paraId="04FEEC7E" w14:textId="77777777" w:rsidR="007368BE" w:rsidRPr="009072C5" w:rsidRDefault="007368BE" w:rsidP="009B413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ffff6"/>
        <w:tblW w:w="1034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47"/>
        <w:gridCol w:w="2153"/>
        <w:gridCol w:w="1846"/>
        <w:gridCol w:w="2007"/>
        <w:gridCol w:w="1845"/>
        <w:gridCol w:w="1950"/>
      </w:tblGrid>
      <w:tr w:rsidR="007368BE" w:rsidRPr="009072C5" w14:paraId="34902F0A" w14:textId="77777777" w:rsidTr="009B4130">
        <w:tc>
          <w:tcPr>
            <w:tcW w:w="540" w:type="dxa"/>
            <w:shd w:val="clear" w:color="auto" w:fill="auto"/>
          </w:tcPr>
          <w:p w14:paraId="42C3481C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п/п</w:t>
            </w:r>
          </w:p>
        </w:tc>
        <w:tc>
          <w:tcPr>
            <w:tcW w:w="2122" w:type="dxa"/>
            <w:shd w:val="clear" w:color="auto" w:fill="auto"/>
          </w:tcPr>
          <w:p w14:paraId="58B225B3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820" w:type="dxa"/>
            <w:shd w:val="clear" w:color="auto" w:fill="auto"/>
          </w:tcPr>
          <w:p w14:paraId="455D2177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№, дата договора </w:t>
            </w:r>
          </w:p>
        </w:tc>
        <w:tc>
          <w:tcPr>
            <w:tcW w:w="1978" w:type="dxa"/>
            <w:shd w:val="clear" w:color="auto" w:fill="auto"/>
          </w:tcPr>
          <w:p w14:paraId="20D9991D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Сумма по договору, в руб.</w:t>
            </w:r>
          </w:p>
        </w:tc>
        <w:tc>
          <w:tcPr>
            <w:tcW w:w="1819" w:type="dxa"/>
            <w:shd w:val="clear" w:color="auto" w:fill="auto"/>
          </w:tcPr>
          <w:p w14:paraId="56D3C0EE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 и дата платежного поручения</w:t>
            </w:r>
          </w:p>
        </w:tc>
        <w:tc>
          <w:tcPr>
            <w:tcW w:w="1922" w:type="dxa"/>
            <w:shd w:val="clear" w:color="auto" w:fill="auto"/>
          </w:tcPr>
          <w:p w14:paraId="149D4AAC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Информация о наличных расчетах</w:t>
            </w:r>
          </w:p>
          <w:p w14:paraId="714664A6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(№ и дата чека/товарного чека)</w:t>
            </w:r>
          </w:p>
        </w:tc>
      </w:tr>
      <w:tr w:rsidR="007368BE" w:rsidRPr="009072C5" w14:paraId="4BA9CAFE" w14:textId="77777777" w:rsidTr="009B4130">
        <w:tc>
          <w:tcPr>
            <w:tcW w:w="540" w:type="dxa"/>
            <w:shd w:val="clear" w:color="auto" w:fill="auto"/>
          </w:tcPr>
          <w:p w14:paraId="1A695A7E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  <w:shd w:val="clear" w:color="auto" w:fill="auto"/>
          </w:tcPr>
          <w:p w14:paraId="56C14EAA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shd w:val="clear" w:color="auto" w:fill="auto"/>
          </w:tcPr>
          <w:p w14:paraId="50F3C71E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shd w:val="clear" w:color="auto" w:fill="auto"/>
          </w:tcPr>
          <w:p w14:paraId="332AB14D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shd w:val="clear" w:color="auto" w:fill="auto"/>
          </w:tcPr>
          <w:p w14:paraId="07E0A3EE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2" w:type="dxa"/>
            <w:shd w:val="clear" w:color="auto" w:fill="auto"/>
          </w:tcPr>
          <w:p w14:paraId="4FFD837A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8BE" w:rsidRPr="009072C5" w14:paraId="608540C3" w14:textId="77777777" w:rsidTr="009B4130">
        <w:tc>
          <w:tcPr>
            <w:tcW w:w="540" w:type="dxa"/>
            <w:shd w:val="clear" w:color="auto" w:fill="auto"/>
          </w:tcPr>
          <w:p w14:paraId="4BDD4CC9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  <w:shd w:val="clear" w:color="auto" w:fill="auto"/>
          </w:tcPr>
          <w:p w14:paraId="03D7A50C" w14:textId="77777777" w:rsidR="007368BE" w:rsidRPr="009072C5" w:rsidRDefault="004A5538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ИТОГО</w:t>
            </w:r>
          </w:p>
        </w:tc>
        <w:tc>
          <w:tcPr>
            <w:tcW w:w="1820" w:type="dxa"/>
            <w:shd w:val="clear" w:color="auto" w:fill="auto"/>
          </w:tcPr>
          <w:p w14:paraId="02E371AA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shd w:val="clear" w:color="auto" w:fill="auto"/>
          </w:tcPr>
          <w:p w14:paraId="6A8C31FD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shd w:val="clear" w:color="auto" w:fill="auto"/>
          </w:tcPr>
          <w:p w14:paraId="1F66AFB3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2" w:type="dxa"/>
            <w:shd w:val="clear" w:color="auto" w:fill="auto"/>
          </w:tcPr>
          <w:p w14:paraId="416F2903" w14:textId="77777777" w:rsidR="007368BE" w:rsidRPr="009072C5" w:rsidRDefault="007368BE" w:rsidP="00335011">
            <w:pPr>
              <w:widowControl w:val="0"/>
              <w:tabs>
                <w:tab w:val="left" w:pos="110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126F86" w14:textId="77777777" w:rsidR="007368BE" w:rsidRPr="009072C5" w:rsidRDefault="007368BE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4D5D18" w14:textId="77777777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Сводный перечень расходов.</w:t>
      </w:r>
    </w:p>
    <w:tbl>
      <w:tblPr>
        <w:tblStyle w:val="afffff6"/>
        <w:tblW w:w="1034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80"/>
        <w:gridCol w:w="7371"/>
        <w:gridCol w:w="2297"/>
      </w:tblGrid>
      <w:tr w:rsidR="007368BE" w:rsidRPr="009072C5" w14:paraId="09064E14" w14:textId="77777777" w:rsidTr="009B4130">
        <w:tc>
          <w:tcPr>
            <w:tcW w:w="671" w:type="dxa"/>
            <w:shd w:val="clear" w:color="auto" w:fill="auto"/>
          </w:tcPr>
          <w:p w14:paraId="23F92D79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№</w:t>
            </w:r>
          </w:p>
          <w:p w14:paraId="295246F0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7266" w:type="dxa"/>
            <w:shd w:val="clear" w:color="auto" w:fill="auto"/>
          </w:tcPr>
          <w:p w14:paraId="54781FB5" w14:textId="77777777" w:rsidR="007368BE" w:rsidRPr="009072C5" w:rsidRDefault="004A5538" w:rsidP="009B4130">
            <w:pPr>
              <w:pStyle w:val="aff4"/>
              <w:widowControl w:val="0"/>
              <w:jc w:val="center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Наименование расходов</w:t>
            </w:r>
          </w:p>
        </w:tc>
        <w:tc>
          <w:tcPr>
            <w:tcW w:w="2264" w:type="dxa"/>
            <w:shd w:val="clear" w:color="auto" w:fill="auto"/>
          </w:tcPr>
          <w:p w14:paraId="1F653746" w14:textId="77777777" w:rsidR="007368BE" w:rsidRPr="009072C5" w:rsidRDefault="004A5538" w:rsidP="009B4130">
            <w:pPr>
              <w:pStyle w:val="aff4"/>
              <w:widowControl w:val="0"/>
              <w:jc w:val="center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Сумма, руб.</w:t>
            </w:r>
          </w:p>
        </w:tc>
      </w:tr>
      <w:tr w:rsidR="007368BE" w:rsidRPr="009072C5" w14:paraId="79881F5D" w14:textId="77777777" w:rsidTr="009B4130">
        <w:tc>
          <w:tcPr>
            <w:tcW w:w="671" w:type="dxa"/>
            <w:shd w:val="clear" w:color="auto" w:fill="auto"/>
          </w:tcPr>
          <w:p w14:paraId="51EDF9FB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66" w:type="dxa"/>
            <w:shd w:val="clear" w:color="auto" w:fill="auto"/>
          </w:tcPr>
          <w:p w14:paraId="319BEC2C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Арендные платежи</w:t>
            </w:r>
          </w:p>
        </w:tc>
        <w:tc>
          <w:tcPr>
            <w:tcW w:w="2264" w:type="dxa"/>
            <w:shd w:val="clear" w:color="auto" w:fill="auto"/>
          </w:tcPr>
          <w:p w14:paraId="45C03398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6DA928DD" w14:textId="77777777" w:rsidTr="009B4130">
        <w:tc>
          <w:tcPr>
            <w:tcW w:w="671" w:type="dxa"/>
            <w:shd w:val="clear" w:color="auto" w:fill="auto"/>
          </w:tcPr>
          <w:p w14:paraId="7628281F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66" w:type="dxa"/>
            <w:shd w:val="clear" w:color="auto" w:fill="auto"/>
          </w:tcPr>
          <w:p w14:paraId="7D98187B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Оплата коммунальных услуг</w:t>
            </w:r>
          </w:p>
        </w:tc>
        <w:tc>
          <w:tcPr>
            <w:tcW w:w="2264" w:type="dxa"/>
            <w:shd w:val="clear" w:color="auto" w:fill="auto"/>
          </w:tcPr>
          <w:p w14:paraId="4EF02430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1454EBAE" w14:textId="77777777" w:rsidTr="009B4130">
        <w:tc>
          <w:tcPr>
            <w:tcW w:w="671" w:type="dxa"/>
            <w:shd w:val="clear" w:color="auto" w:fill="auto"/>
          </w:tcPr>
          <w:p w14:paraId="0D91A7EA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66" w:type="dxa"/>
            <w:shd w:val="clear" w:color="auto" w:fill="auto"/>
          </w:tcPr>
          <w:p w14:paraId="27E378C7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 xml:space="preserve">Выкуп помещения </w:t>
            </w:r>
          </w:p>
        </w:tc>
        <w:tc>
          <w:tcPr>
            <w:tcW w:w="2264" w:type="dxa"/>
            <w:shd w:val="clear" w:color="auto" w:fill="auto"/>
          </w:tcPr>
          <w:p w14:paraId="5C9D29AE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3516BE82" w14:textId="77777777" w:rsidTr="009B4130">
        <w:tc>
          <w:tcPr>
            <w:tcW w:w="671" w:type="dxa"/>
            <w:shd w:val="clear" w:color="auto" w:fill="auto"/>
          </w:tcPr>
          <w:p w14:paraId="18E2222B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66" w:type="dxa"/>
            <w:shd w:val="clear" w:color="auto" w:fill="auto"/>
          </w:tcPr>
          <w:p w14:paraId="364588B0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Текущий ремонт</w:t>
            </w:r>
          </w:p>
        </w:tc>
        <w:tc>
          <w:tcPr>
            <w:tcW w:w="2264" w:type="dxa"/>
            <w:shd w:val="clear" w:color="auto" w:fill="auto"/>
          </w:tcPr>
          <w:p w14:paraId="2499A334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6E3DD59B" w14:textId="77777777" w:rsidTr="009B4130">
        <w:tc>
          <w:tcPr>
            <w:tcW w:w="671" w:type="dxa"/>
            <w:shd w:val="clear" w:color="auto" w:fill="auto"/>
          </w:tcPr>
          <w:p w14:paraId="4497590B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266" w:type="dxa"/>
            <w:shd w:val="clear" w:color="auto" w:fill="auto"/>
          </w:tcPr>
          <w:p w14:paraId="7D3FD056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Капитальный ремонт</w:t>
            </w:r>
          </w:p>
        </w:tc>
        <w:tc>
          <w:tcPr>
            <w:tcW w:w="2264" w:type="dxa"/>
            <w:shd w:val="clear" w:color="auto" w:fill="auto"/>
          </w:tcPr>
          <w:p w14:paraId="14286F2D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701C2A8B" w14:textId="77777777" w:rsidTr="009B4130">
        <w:tc>
          <w:tcPr>
            <w:tcW w:w="671" w:type="dxa"/>
            <w:shd w:val="clear" w:color="auto" w:fill="auto"/>
          </w:tcPr>
          <w:p w14:paraId="5538875B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266" w:type="dxa"/>
            <w:shd w:val="clear" w:color="auto" w:fill="auto"/>
          </w:tcPr>
          <w:p w14:paraId="74AD8533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Реконструкция помещений</w:t>
            </w:r>
          </w:p>
        </w:tc>
        <w:tc>
          <w:tcPr>
            <w:tcW w:w="2264" w:type="dxa"/>
            <w:shd w:val="clear" w:color="auto" w:fill="auto"/>
          </w:tcPr>
          <w:p w14:paraId="3FDBD8E2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0C91AAAB" w14:textId="77777777" w:rsidTr="009B4130">
        <w:tc>
          <w:tcPr>
            <w:tcW w:w="671" w:type="dxa"/>
            <w:shd w:val="clear" w:color="auto" w:fill="auto"/>
          </w:tcPr>
          <w:p w14:paraId="03990B8A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7266" w:type="dxa"/>
            <w:shd w:val="clear" w:color="auto" w:fill="auto"/>
          </w:tcPr>
          <w:p w14:paraId="215C561F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Приобретение основных средств (за исключением легковых автотранспортных средств)</w:t>
            </w:r>
          </w:p>
        </w:tc>
        <w:tc>
          <w:tcPr>
            <w:tcW w:w="2264" w:type="dxa"/>
            <w:shd w:val="clear" w:color="auto" w:fill="auto"/>
          </w:tcPr>
          <w:p w14:paraId="6E60A472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3156720F" w14:textId="77777777" w:rsidTr="009B4130">
        <w:tc>
          <w:tcPr>
            <w:tcW w:w="671" w:type="dxa"/>
            <w:shd w:val="clear" w:color="auto" w:fill="auto"/>
          </w:tcPr>
          <w:p w14:paraId="4B4D2256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266" w:type="dxa"/>
            <w:shd w:val="clear" w:color="auto" w:fill="auto"/>
          </w:tcPr>
          <w:p w14:paraId="692B0A44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Приобретение сырья, расходных материалов и инструментов</w:t>
            </w:r>
          </w:p>
        </w:tc>
        <w:tc>
          <w:tcPr>
            <w:tcW w:w="2264" w:type="dxa"/>
            <w:shd w:val="clear" w:color="auto" w:fill="auto"/>
          </w:tcPr>
          <w:p w14:paraId="3335C86B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76D5FEE2" w14:textId="77777777" w:rsidTr="009B4130">
        <w:tc>
          <w:tcPr>
            <w:tcW w:w="671" w:type="dxa"/>
            <w:shd w:val="clear" w:color="auto" w:fill="auto"/>
          </w:tcPr>
          <w:p w14:paraId="5C628456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7266" w:type="dxa"/>
            <w:shd w:val="clear" w:color="auto" w:fill="auto"/>
          </w:tcPr>
          <w:p w14:paraId="4A7BBDBE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Участие в региональных, межрегиональных и международных выставочных и выставочно-ярмарочных мероприятиях</w:t>
            </w:r>
          </w:p>
        </w:tc>
        <w:tc>
          <w:tcPr>
            <w:tcW w:w="2264" w:type="dxa"/>
            <w:shd w:val="clear" w:color="auto" w:fill="auto"/>
          </w:tcPr>
          <w:p w14:paraId="082B0E73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5CAAA74A" w14:textId="77777777" w:rsidTr="009B4130">
        <w:tc>
          <w:tcPr>
            <w:tcW w:w="671" w:type="dxa"/>
            <w:shd w:val="clear" w:color="auto" w:fill="auto"/>
          </w:tcPr>
          <w:p w14:paraId="0AA00B48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266" w:type="dxa"/>
            <w:shd w:val="clear" w:color="auto" w:fill="auto"/>
          </w:tcPr>
          <w:p w14:paraId="38DD8147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Приобретение оборудования</w:t>
            </w:r>
          </w:p>
        </w:tc>
        <w:tc>
          <w:tcPr>
            <w:tcW w:w="2264" w:type="dxa"/>
            <w:shd w:val="clear" w:color="auto" w:fill="auto"/>
          </w:tcPr>
          <w:p w14:paraId="24B55C82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55E85DA4" w14:textId="77777777" w:rsidTr="009B4130">
        <w:tc>
          <w:tcPr>
            <w:tcW w:w="671" w:type="dxa"/>
            <w:shd w:val="clear" w:color="auto" w:fill="auto"/>
          </w:tcPr>
          <w:p w14:paraId="19E0A757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266" w:type="dxa"/>
            <w:shd w:val="clear" w:color="auto" w:fill="auto"/>
          </w:tcPr>
          <w:p w14:paraId="5A8065D5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Повышение квалификации и (или) участие в образовательных программах работников лица</w:t>
            </w:r>
          </w:p>
        </w:tc>
        <w:tc>
          <w:tcPr>
            <w:tcW w:w="2264" w:type="dxa"/>
            <w:shd w:val="clear" w:color="auto" w:fill="auto"/>
          </w:tcPr>
          <w:p w14:paraId="0ACF832F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3968BDAA" w14:textId="77777777" w:rsidTr="009B4130">
        <w:tc>
          <w:tcPr>
            <w:tcW w:w="671" w:type="dxa"/>
            <w:shd w:val="clear" w:color="auto" w:fill="auto"/>
          </w:tcPr>
          <w:p w14:paraId="4E5D45ED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7266" w:type="dxa"/>
            <w:shd w:val="clear" w:color="auto" w:fill="auto"/>
          </w:tcPr>
          <w:p w14:paraId="6B507DC5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Медицинское обслуживание детей</w:t>
            </w:r>
          </w:p>
        </w:tc>
        <w:tc>
          <w:tcPr>
            <w:tcW w:w="2264" w:type="dxa"/>
            <w:shd w:val="clear" w:color="auto" w:fill="auto"/>
          </w:tcPr>
          <w:p w14:paraId="09F5E542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158D9345" w14:textId="77777777" w:rsidTr="009B4130">
        <w:tc>
          <w:tcPr>
            <w:tcW w:w="671" w:type="dxa"/>
            <w:shd w:val="clear" w:color="auto" w:fill="auto"/>
          </w:tcPr>
          <w:p w14:paraId="0240EE71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7266" w:type="dxa"/>
            <w:shd w:val="clear" w:color="auto" w:fill="auto"/>
          </w:tcPr>
          <w:p w14:paraId="100803B3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Приобретение комплектующих изделий при производстве и (или) реализации медицинской техники, протезно-ортопедических изделий</w:t>
            </w:r>
          </w:p>
        </w:tc>
        <w:tc>
          <w:tcPr>
            <w:tcW w:w="2264" w:type="dxa"/>
            <w:shd w:val="clear" w:color="auto" w:fill="auto"/>
          </w:tcPr>
          <w:p w14:paraId="1E82A8AC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6D07B8C5" w14:textId="77777777" w:rsidTr="009B4130">
        <w:tc>
          <w:tcPr>
            <w:tcW w:w="671" w:type="dxa"/>
            <w:shd w:val="clear" w:color="auto" w:fill="auto"/>
          </w:tcPr>
          <w:p w14:paraId="73578E29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7266" w:type="dxa"/>
            <w:shd w:val="clear" w:color="auto" w:fill="auto"/>
          </w:tcPr>
          <w:p w14:paraId="00F5C1C5" w14:textId="77777777" w:rsidR="007368BE" w:rsidRPr="009072C5" w:rsidRDefault="004A5538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64" w:type="dxa"/>
            <w:shd w:val="clear" w:color="auto" w:fill="auto"/>
          </w:tcPr>
          <w:p w14:paraId="6F17543E" w14:textId="77777777" w:rsidR="007368BE" w:rsidRPr="009072C5" w:rsidRDefault="007368BE" w:rsidP="009B4130">
            <w:pPr>
              <w:pStyle w:val="aff4"/>
              <w:widowControl w:val="0"/>
              <w:rPr>
                <w:rFonts w:ascii="Arial" w:hAnsi="Arial" w:cs="Arial"/>
                <w:sz w:val="24"/>
              </w:rPr>
            </w:pPr>
          </w:p>
        </w:tc>
      </w:tr>
    </w:tbl>
    <w:p w14:paraId="5C4858AC" w14:textId="77777777" w:rsidR="007368BE" w:rsidRPr="009072C5" w:rsidRDefault="007368BE" w:rsidP="00335011">
      <w:pPr>
        <w:widowControl w:val="0"/>
        <w:rPr>
          <w:rFonts w:ascii="Arial" w:hAnsi="Arial" w:cs="Arial"/>
          <w:sz w:val="24"/>
          <w:szCs w:val="24"/>
        </w:rPr>
      </w:pPr>
    </w:p>
    <w:p w14:paraId="5E7EA91B" w14:textId="77777777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 xml:space="preserve">Раздел III. Гарантии </w:t>
      </w:r>
    </w:p>
    <w:p w14:paraId="3C2A5CDB" w14:textId="77777777" w:rsidR="007368BE" w:rsidRPr="009072C5" w:rsidRDefault="004A5538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ab/>
      </w:r>
    </w:p>
    <w:p w14:paraId="231497EE" w14:textId="22F006D2" w:rsidR="008003F9" w:rsidRPr="009072C5" w:rsidRDefault="008003F9" w:rsidP="009B413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1. Заявитель сообщает о намерении участвовать в конкурсном отборе на получении субсидии на условиях, установленных законодательством Российской Федерации и законодательством Московской области и подтверждает соответствие критериям и требованиям, установленным Федеральным законом от 24.07.2014 № 209-ФЗ «О развитии малого и среднего предпринимательства в Российской Федерации» и муниципальной программой по поддержке и развитию малого и среднего предпринимательства (наименование муниципальной программы и НПА, утверждающего данную программу).</w:t>
      </w:r>
    </w:p>
    <w:p w14:paraId="0656B0CD" w14:textId="77777777" w:rsidR="009B4130" w:rsidRPr="009072C5" w:rsidRDefault="008003F9" w:rsidP="009B413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2. Заявитель дает свое согласие на осуществление главным распорядителем (распорядителем) бюджетных средств Администрации (наименование органа местного самоуправления) и органами муниципального финансового контроля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Заявке сведения, в том числе у юридических и физических лиц, упомянутых в Заявке.</w:t>
      </w:r>
    </w:p>
    <w:p w14:paraId="227E085F" w14:textId="77777777" w:rsidR="009B4130" w:rsidRPr="009072C5" w:rsidRDefault="009B4130" w:rsidP="009B413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12C82" w14:textId="77777777" w:rsidR="009B4130" w:rsidRPr="009072C5" w:rsidRDefault="009B4130" w:rsidP="009B413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D63AA4" w14:textId="2BC2AC96" w:rsidR="007368BE" w:rsidRPr="009072C5" w:rsidRDefault="007368BE" w:rsidP="009B4130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B1CFAA6" w14:textId="43C0C065" w:rsidR="003B5A1C" w:rsidRDefault="003B5A1C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9</w:t>
      </w:r>
    </w:p>
    <w:p w14:paraId="12777748" w14:textId="583B62CF" w:rsidR="0043087F" w:rsidRPr="009072C5" w:rsidRDefault="0043087F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4D9157BB" w14:textId="77777777" w:rsidR="007368BE" w:rsidRPr="009072C5" w:rsidRDefault="007368BE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</w:p>
    <w:p w14:paraId="5BDF7F1E" w14:textId="77777777" w:rsidR="007368BE" w:rsidRPr="009072C5" w:rsidRDefault="007368BE" w:rsidP="009B413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C881A" w14:textId="77777777" w:rsidR="007368BE" w:rsidRPr="009072C5" w:rsidRDefault="004A5538" w:rsidP="009B4130">
      <w:pPr>
        <w:widowControl w:val="0"/>
        <w:spacing w:after="0" w:line="240" w:lineRule="auto"/>
        <w:ind w:left="5670"/>
        <w:jc w:val="right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Форма</w:t>
      </w:r>
    </w:p>
    <w:p w14:paraId="71F17D3A" w14:textId="77777777" w:rsidR="007368BE" w:rsidRPr="009072C5" w:rsidRDefault="004A5538" w:rsidP="009B4130">
      <w:pPr>
        <w:pStyle w:val="ConsPlusTitle"/>
        <w:shd w:val="clear" w:color="auto" w:fill="FFFFFF" w:themeFill="background1"/>
        <w:jc w:val="center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Информация о Заявителе   </w:t>
      </w:r>
    </w:p>
    <w:p w14:paraId="585DFFBF" w14:textId="77777777" w:rsidR="007368BE" w:rsidRPr="009072C5" w:rsidRDefault="007368BE" w:rsidP="009B4130">
      <w:pPr>
        <w:pStyle w:val="ConsPlusTitle"/>
        <w:shd w:val="clear" w:color="auto" w:fill="FFFFFF" w:themeFill="background1"/>
        <w:jc w:val="center"/>
        <w:rPr>
          <w:rFonts w:ascii="Arial" w:hAnsi="Arial" w:cs="Arial"/>
          <w:sz w:val="24"/>
        </w:rPr>
      </w:pPr>
    </w:p>
    <w:tbl>
      <w:tblPr>
        <w:tblStyle w:val="afffff6"/>
        <w:tblW w:w="103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1"/>
        <w:gridCol w:w="5827"/>
      </w:tblGrid>
      <w:tr w:rsidR="007368BE" w:rsidRPr="009072C5" w14:paraId="62FBF114" w14:textId="77777777" w:rsidTr="009B4130">
        <w:tc>
          <w:tcPr>
            <w:tcW w:w="4503" w:type="dxa"/>
            <w:shd w:val="clear" w:color="auto" w:fill="auto"/>
          </w:tcPr>
          <w:p w14:paraId="29292EF6" w14:textId="77777777" w:rsidR="007368BE" w:rsidRPr="009072C5" w:rsidRDefault="004A5538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>Наименование мероприятия</w:t>
            </w:r>
          </w:p>
        </w:tc>
        <w:tc>
          <w:tcPr>
            <w:tcW w:w="5804" w:type="dxa"/>
            <w:shd w:val="clear" w:color="auto" w:fill="auto"/>
          </w:tcPr>
          <w:p w14:paraId="2BFB4E6A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368BE" w:rsidRPr="009072C5" w14:paraId="466F0563" w14:textId="77777777" w:rsidTr="009B4130">
        <w:tc>
          <w:tcPr>
            <w:tcW w:w="4503" w:type="dxa"/>
            <w:shd w:val="clear" w:color="auto" w:fill="auto"/>
          </w:tcPr>
          <w:p w14:paraId="765C6B6C" w14:textId="44A11543" w:rsidR="007368BE" w:rsidRPr="009072C5" w:rsidRDefault="004A5538" w:rsidP="003B5A1C">
            <w:pPr>
              <w:pStyle w:val="ConsPlusTitle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>Полное наименование организации (в том числе организационно правовая форма) / Индивидуальный предприниматель ФИО</w:t>
            </w:r>
          </w:p>
        </w:tc>
        <w:tc>
          <w:tcPr>
            <w:tcW w:w="5804" w:type="dxa"/>
            <w:shd w:val="clear" w:color="auto" w:fill="auto"/>
          </w:tcPr>
          <w:p w14:paraId="5292024C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368BE" w:rsidRPr="009072C5" w14:paraId="24E52E90" w14:textId="77777777" w:rsidTr="009B4130">
        <w:tc>
          <w:tcPr>
            <w:tcW w:w="4503" w:type="dxa"/>
            <w:shd w:val="clear" w:color="auto" w:fill="auto"/>
          </w:tcPr>
          <w:p w14:paraId="2C2E7065" w14:textId="77777777" w:rsidR="007368BE" w:rsidRPr="009072C5" w:rsidRDefault="004A5538" w:rsidP="003B5A1C">
            <w:pPr>
              <w:pStyle w:val="ConsPlusTitle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>Руководитель (наименование должности)</w:t>
            </w:r>
          </w:p>
        </w:tc>
        <w:tc>
          <w:tcPr>
            <w:tcW w:w="5804" w:type="dxa"/>
            <w:shd w:val="clear" w:color="auto" w:fill="auto"/>
          </w:tcPr>
          <w:p w14:paraId="0C9AACD5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368BE" w:rsidRPr="009072C5" w14:paraId="55893F34" w14:textId="77777777" w:rsidTr="009B4130">
        <w:tc>
          <w:tcPr>
            <w:tcW w:w="4503" w:type="dxa"/>
            <w:shd w:val="clear" w:color="auto" w:fill="auto"/>
          </w:tcPr>
          <w:p w14:paraId="07381339" w14:textId="77777777" w:rsidR="007368BE" w:rsidRPr="009072C5" w:rsidRDefault="004A5538" w:rsidP="003B5A1C">
            <w:pPr>
              <w:pStyle w:val="ConsPlusTitle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>Фамилия Имя Отчество</w:t>
            </w:r>
          </w:p>
        </w:tc>
        <w:tc>
          <w:tcPr>
            <w:tcW w:w="5804" w:type="dxa"/>
            <w:shd w:val="clear" w:color="auto" w:fill="auto"/>
          </w:tcPr>
          <w:p w14:paraId="0D461B12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368BE" w:rsidRPr="009072C5" w14:paraId="561D0041" w14:textId="77777777" w:rsidTr="009B4130">
        <w:tc>
          <w:tcPr>
            <w:tcW w:w="4503" w:type="dxa"/>
            <w:shd w:val="clear" w:color="auto" w:fill="auto"/>
          </w:tcPr>
          <w:p w14:paraId="0D4A9A8A" w14:textId="77777777" w:rsidR="007368BE" w:rsidRPr="009072C5" w:rsidRDefault="004A5538" w:rsidP="003B5A1C">
            <w:pPr>
              <w:pStyle w:val="ConsPlusTitle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>Контактный телефон</w:t>
            </w:r>
          </w:p>
        </w:tc>
        <w:tc>
          <w:tcPr>
            <w:tcW w:w="5804" w:type="dxa"/>
            <w:shd w:val="clear" w:color="auto" w:fill="auto"/>
          </w:tcPr>
          <w:p w14:paraId="02176226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368BE" w:rsidRPr="009072C5" w14:paraId="22D902F1" w14:textId="77777777" w:rsidTr="009B4130">
        <w:tc>
          <w:tcPr>
            <w:tcW w:w="4503" w:type="dxa"/>
            <w:shd w:val="clear" w:color="auto" w:fill="auto"/>
          </w:tcPr>
          <w:p w14:paraId="319F9D27" w14:textId="77777777" w:rsidR="007368BE" w:rsidRPr="009072C5" w:rsidRDefault="004A5538" w:rsidP="003B5A1C">
            <w:pPr>
              <w:pStyle w:val="ConsPlusTitle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 xml:space="preserve">Главный бухгалтер </w:t>
            </w:r>
          </w:p>
        </w:tc>
        <w:tc>
          <w:tcPr>
            <w:tcW w:w="5804" w:type="dxa"/>
            <w:shd w:val="clear" w:color="auto" w:fill="auto"/>
          </w:tcPr>
          <w:p w14:paraId="535C9BFC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368BE" w:rsidRPr="009072C5" w14:paraId="576A7EB7" w14:textId="77777777" w:rsidTr="009B4130">
        <w:tc>
          <w:tcPr>
            <w:tcW w:w="4503" w:type="dxa"/>
            <w:shd w:val="clear" w:color="auto" w:fill="auto"/>
          </w:tcPr>
          <w:p w14:paraId="7A529CB5" w14:textId="77777777" w:rsidR="007368BE" w:rsidRPr="009072C5" w:rsidRDefault="004A5538" w:rsidP="003B5A1C">
            <w:pPr>
              <w:pStyle w:val="ConsPlusTitle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>Фамилия Имя Отчество</w:t>
            </w:r>
          </w:p>
        </w:tc>
        <w:tc>
          <w:tcPr>
            <w:tcW w:w="5804" w:type="dxa"/>
            <w:shd w:val="clear" w:color="auto" w:fill="auto"/>
          </w:tcPr>
          <w:p w14:paraId="4E52BEB2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368BE" w:rsidRPr="009072C5" w14:paraId="44801CD0" w14:textId="77777777" w:rsidTr="009B4130">
        <w:tc>
          <w:tcPr>
            <w:tcW w:w="4503" w:type="dxa"/>
            <w:shd w:val="clear" w:color="auto" w:fill="auto"/>
          </w:tcPr>
          <w:p w14:paraId="2B8C1A55" w14:textId="77777777" w:rsidR="007368BE" w:rsidRPr="009072C5" w:rsidRDefault="004A5538" w:rsidP="003B5A1C">
            <w:pPr>
              <w:pStyle w:val="ConsPlusTitle"/>
              <w:rPr>
                <w:rFonts w:ascii="Arial" w:hAnsi="Arial" w:cs="Arial"/>
                <w:b w:val="0"/>
                <w:sz w:val="24"/>
              </w:rPr>
            </w:pPr>
            <w:r w:rsidRPr="009072C5">
              <w:rPr>
                <w:rFonts w:ascii="Arial" w:hAnsi="Arial" w:cs="Arial"/>
                <w:b w:val="0"/>
                <w:sz w:val="24"/>
              </w:rPr>
              <w:t>Контактный телефон</w:t>
            </w:r>
          </w:p>
        </w:tc>
        <w:tc>
          <w:tcPr>
            <w:tcW w:w="5804" w:type="dxa"/>
            <w:shd w:val="clear" w:color="auto" w:fill="auto"/>
          </w:tcPr>
          <w:p w14:paraId="38DAFF47" w14:textId="77777777" w:rsidR="007368BE" w:rsidRPr="009072C5" w:rsidRDefault="007368BE" w:rsidP="00335011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14:paraId="01DE1F20" w14:textId="77777777" w:rsidR="007368BE" w:rsidRPr="009072C5" w:rsidRDefault="007368BE" w:rsidP="00335011">
      <w:pPr>
        <w:pStyle w:val="ConsPlusTitle"/>
        <w:shd w:val="clear" w:color="auto" w:fill="FFFFFF" w:themeFill="background1"/>
        <w:jc w:val="both"/>
        <w:rPr>
          <w:rFonts w:ascii="Arial" w:hAnsi="Arial" w:cs="Arial"/>
          <w:sz w:val="24"/>
        </w:rPr>
      </w:pPr>
    </w:p>
    <w:p w14:paraId="415CADA5" w14:textId="78F6E91B" w:rsidR="007368BE" w:rsidRPr="009072C5" w:rsidRDefault="004A5538" w:rsidP="009B4130">
      <w:pPr>
        <w:pStyle w:val="ConsPlusTitle"/>
        <w:shd w:val="clear" w:color="auto" w:fill="FFFFFF" w:themeFill="background1"/>
        <w:jc w:val="center"/>
        <w:rPr>
          <w:rFonts w:ascii="Arial" w:hAnsi="Arial" w:cs="Arial"/>
          <w:b w:val="0"/>
          <w:sz w:val="24"/>
        </w:rPr>
      </w:pPr>
      <w:r w:rsidRPr="009072C5">
        <w:rPr>
          <w:rFonts w:ascii="Arial" w:hAnsi="Arial" w:cs="Arial"/>
          <w:b w:val="0"/>
          <w:sz w:val="24"/>
        </w:rPr>
        <w:t>1.  Виды деятельности, осуществляемые Заявителем.</w:t>
      </w:r>
    </w:p>
    <w:p w14:paraId="74DE00C2" w14:textId="77777777" w:rsidR="00D53582" w:rsidRPr="009072C5" w:rsidRDefault="00D53582" w:rsidP="00335011">
      <w:pPr>
        <w:pStyle w:val="ConsPlusTitle"/>
        <w:shd w:val="clear" w:color="auto" w:fill="FFFFFF" w:themeFill="background1"/>
        <w:ind w:firstLine="708"/>
        <w:rPr>
          <w:rFonts w:ascii="Arial" w:hAnsi="Arial" w:cs="Arial"/>
          <w:b w:val="0"/>
          <w:sz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"/>
        <w:gridCol w:w="1340"/>
        <w:gridCol w:w="1376"/>
        <w:gridCol w:w="2005"/>
        <w:gridCol w:w="1774"/>
        <w:gridCol w:w="1839"/>
        <w:gridCol w:w="1537"/>
      </w:tblGrid>
      <w:tr w:rsidR="007368BE" w:rsidRPr="009072C5" w14:paraId="26ADDCFB" w14:textId="77777777" w:rsidTr="00A34240">
        <w:tc>
          <w:tcPr>
            <w:tcW w:w="465" w:type="dxa"/>
            <w:vMerge w:val="restart"/>
            <w:shd w:val="clear" w:color="auto" w:fill="auto"/>
          </w:tcPr>
          <w:p w14:paraId="5D455023" w14:textId="77777777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№</w:t>
            </w:r>
          </w:p>
          <w:p w14:paraId="4720470D" w14:textId="77777777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пп</w:t>
            </w:r>
          </w:p>
        </w:tc>
        <w:tc>
          <w:tcPr>
            <w:tcW w:w="1307" w:type="dxa"/>
            <w:vMerge w:val="restart"/>
            <w:shd w:val="clear" w:color="auto" w:fill="auto"/>
          </w:tcPr>
          <w:p w14:paraId="3C528C9F" w14:textId="2090B0FD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Вид деятельности</w:t>
            </w:r>
          </w:p>
          <w:p w14:paraId="45E993DE" w14:textId="62BCB0C5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(указывается код ОКВЭД и расшифровка)</w:t>
            </w:r>
          </w:p>
        </w:tc>
        <w:tc>
          <w:tcPr>
            <w:tcW w:w="3297" w:type="dxa"/>
            <w:gridSpan w:val="2"/>
            <w:shd w:val="clear" w:color="auto" w:fill="auto"/>
          </w:tcPr>
          <w:p w14:paraId="2CDA78E7" w14:textId="77777777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Выручка, руб.*</w:t>
            </w:r>
          </w:p>
        </w:tc>
        <w:tc>
          <w:tcPr>
            <w:tcW w:w="3523" w:type="dxa"/>
            <w:gridSpan w:val="2"/>
            <w:shd w:val="clear" w:color="auto" w:fill="auto"/>
          </w:tcPr>
          <w:p w14:paraId="545CF3CF" w14:textId="77777777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Доля в общей выручке, (%)</w:t>
            </w:r>
          </w:p>
        </w:tc>
        <w:tc>
          <w:tcPr>
            <w:tcW w:w="1499" w:type="dxa"/>
            <w:vMerge w:val="restart"/>
            <w:shd w:val="clear" w:color="auto" w:fill="auto"/>
          </w:tcPr>
          <w:p w14:paraId="0D022764" w14:textId="1223E856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С какого момента осуществляется данный вид деятельности</w:t>
            </w:r>
          </w:p>
        </w:tc>
      </w:tr>
      <w:tr w:rsidR="007368BE" w:rsidRPr="009072C5" w14:paraId="373907B1" w14:textId="77777777" w:rsidTr="00A34240">
        <w:tc>
          <w:tcPr>
            <w:tcW w:w="465" w:type="dxa"/>
            <w:vMerge/>
            <w:shd w:val="clear" w:color="auto" w:fill="auto"/>
          </w:tcPr>
          <w:p w14:paraId="77033EC1" w14:textId="77777777" w:rsidR="007368BE" w:rsidRPr="009072C5" w:rsidRDefault="007368BE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14:paraId="528B6D72" w14:textId="77777777" w:rsidR="007368BE" w:rsidRPr="009072C5" w:rsidRDefault="007368BE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shd w:val="clear" w:color="auto" w:fill="auto"/>
          </w:tcPr>
          <w:p w14:paraId="49F287A7" w14:textId="77777777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Предшествующий календарный год</w:t>
            </w:r>
          </w:p>
        </w:tc>
        <w:tc>
          <w:tcPr>
            <w:tcW w:w="1955" w:type="dxa"/>
            <w:shd w:val="clear" w:color="auto" w:fill="auto"/>
          </w:tcPr>
          <w:p w14:paraId="784AF851" w14:textId="4358FF64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текущий календарный год (по состоянию на первое число месяца, в котором объявлен конкурсный отбор)</w:t>
            </w:r>
          </w:p>
        </w:tc>
        <w:tc>
          <w:tcPr>
            <w:tcW w:w="1730" w:type="dxa"/>
            <w:shd w:val="clear" w:color="auto" w:fill="auto"/>
          </w:tcPr>
          <w:p w14:paraId="6F2535C8" w14:textId="77777777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предшествующий календарный год</w:t>
            </w:r>
          </w:p>
        </w:tc>
        <w:tc>
          <w:tcPr>
            <w:tcW w:w="1793" w:type="dxa"/>
            <w:shd w:val="clear" w:color="auto" w:fill="auto"/>
          </w:tcPr>
          <w:p w14:paraId="018D2B54" w14:textId="1A778736" w:rsidR="007368BE" w:rsidRPr="009072C5" w:rsidRDefault="004A5538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текущий календарный год (по состоянию на первое число месяца, в котором объявлен конкурсный отбор)</w:t>
            </w:r>
          </w:p>
        </w:tc>
        <w:tc>
          <w:tcPr>
            <w:tcW w:w="1499" w:type="dxa"/>
            <w:vMerge/>
            <w:shd w:val="clear" w:color="auto" w:fill="auto"/>
          </w:tcPr>
          <w:p w14:paraId="1FC3D7C3" w14:textId="77777777" w:rsidR="007368BE" w:rsidRPr="009072C5" w:rsidRDefault="007368BE" w:rsidP="00D5358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68BE" w:rsidRPr="009072C5" w14:paraId="246BEAB4" w14:textId="77777777" w:rsidTr="00A34240">
        <w:tc>
          <w:tcPr>
            <w:tcW w:w="465" w:type="dxa"/>
            <w:shd w:val="clear" w:color="auto" w:fill="auto"/>
          </w:tcPr>
          <w:p w14:paraId="21E8EAF4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1.</w:t>
            </w:r>
          </w:p>
        </w:tc>
        <w:tc>
          <w:tcPr>
            <w:tcW w:w="1307" w:type="dxa"/>
            <w:shd w:val="clear" w:color="auto" w:fill="auto"/>
          </w:tcPr>
          <w:p w14:paraId="7F8A661B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42" w:type="dxa"/>
            <w:shd w:val="clear" w:color="auto" w:fill="auto"/>
          </w:tcPr>
          <w:p w14:paraId="7B7C2758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64FE5FD1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0DAEB0B7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3" w:type="dxa"/>
            <w:shd w:val="clear" w:color="auto" w:fill="auto"/>
          </w:tcPr>
          <w:p w14:paraId="01BE2384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</w:tcPr>
          <w:p w14:paraId="766539EB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368BE" w:rsidRPr="009072C5" w14:paraId="5F6B303E" w14:textId="77777777" w:rsidTr="00A34240">
        <w:tc>
          <w:tcPr>
            <w:tcW w:w="465" w:type="dxa"/>
            <w:shd w:val="clear" w:color="auto" w:fill="auto"/>
          </w:tcPr>
          <w:p w14:paraId="5B17CF62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2.</w:t>
            </w:r>
          </w:p>
        </w:tc>
        <w:tc>
          <w:tcPr>
            <w:tcW w:w="1307" w:type="dxa"/>
            <w:shd w:val="clear" w:color="auto" w:fill="auto"/>
          </w:tcPr>
          <w:p w14:paraId="3B7BD432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42" w:type="dxa"/>
            <w:shd w:val="clear" w:color="auto" w:fill="auto"/>
          </w:tcPr>
          <w:p w14:paraId="188843BB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3E9B0DF0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5D728215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3" w:type="dxa"/>
            <w:shd w:val="clear" w:color="auto" w:fill="auto"/>
          </w:tcPr>
          <w:p w14:paraId="0CF54DED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</w:tcPr>
          <w:p w14:paraId="39BB3EF6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368BE" w:rsidRPr="009072C5" w14:paraId="160D19A0" w14:textId="77777777" w:rsidTr="00A34240">
        <w:tc>
          <w:tcPr>
            <w:tcW w:w="465" w:type="dxa"/>
            <w:shd w:val="clear" w:color="auto" w:fill="auto"/>
          </w:tcPr>
          <w:p w14:paraId="2E26A24D" w14:textId="77777777" w:rsidR="007368BE" w:rsidRPr="009072C5" w:rsidRDefault="004A5538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>…</w:t>
            </w:r>
          </w:p>
        </w:tc>
        <w:tc>
          <w:tcPr>
            <w:tcW w:w="1307" w:type="dxa"/>
            <w:shd w:val="clear" w:color="auto" w:fill="auto"/>
          </w:tcPr>
          <w:p w14:paraId="1B2D2D68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42" w:type="dxa"/>
            <w:shd w:val="clear" w:color="auto" w:fill="auto"/>
          </w:tcPr>
          <w:p w14:paraId="2F33A28F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6AF00F21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16815442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3" w:type="dxa"/>
            <w:shd w:val="clear" w:color="auto" w:fill="auto"/>
          </w:tcPr>
          <w:p w14:paraId="7A8A37C6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</w:tcPr>
          <w:p w14:paraId="238A91EE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368BE" w:rsidRPr="009072C5" w14:paraId="520915BC" w14:textId="77777777" w:rsidTr="00A34240">
        <w:tc>
          <w:tcPr>
            <w:tcW w:w="465" w:type="dxa"/>
            <w:shd w:val="clear" w:color="auto" w:fill="auto"/>
          </w:tcPr>
          <w:p w14:paraId="0F9CD184" w14:textId="77777777" w:rsidR="007368BE" w:rsidRPr="009072C5" w:rsidRDefault="007368BE" w:rsidP="009B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shd w:val="clear" w:color="auto" w:fill="auto"/>
          </w:tcPr>
          <w:p w14:paraId="0E1E65E2" w14:textId="77777777" w:rsidR="007368BE" w:rsidRPr="009072C5" w:rsidRDefault="004A5538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72C5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1342" w:type="dxa"/>
            <w:shd w:val="clear" w:color="auto" w:fill="auto"/>
          </w:tcPr>
          <w:p w14:paraId="3F375A08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  <w:shd w:val="clear" w:color="auto" w:fill="auto"/>
          </w:tcPr>
          <w:p w14:paraId="4985B0F5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</w:tcPr>
          <w:p w14:paraId="28E28EDB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3" w:type="dxa"/>
            <w:shd w:val="clear" w:color="auto" w:fill="auto"/>
          </w:tcPr>
          <w:p w14:paraId="168F37F6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</w:tcPr>
          <w:p w14:paraId="0F628806" w14:textId="77777777" w:rsidR="007368BE" w:rsidRPr="009072C5" w:rsidRDefault="007368BE" w:rsidP="009B41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193B90B" w14:textId="77777777" w:rsidR="007368BE" w:rsidRPr="009072C5" w:rsidRDefault="004A5538" w:rsidP="0033501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* выручка указывается без НДС, акцизов и иных обязательных платежей. </w:t>
      </w:r>
    </w:p>
    <w:p w14:paraId="5B2EBC7A" w14:textId="1078E6D0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Коды ОКПД и расшифровка: _______________________________________________</w:t>
      </w:r>
    </w:p>
    <w:p w14:paraId="2B017A39" w14:textId="1055B876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2BAB7BE" w14:textId="77777777" w:rsidR="007368BE" w:rsidRPr="009072C5" w:rsidRDefault="007368BE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27E877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В случае если выручка выше предельных значений для отнесения к категории субъектов малого и среднего предпринимательства, то заявитель предоставляет соответствующие данные за два предшествующих года. </w:t>
      </w:r>
    </w:p>
    <w:p w14:paraId="160DDB33" w14:textId="77777777" w:rsidR="007368BE" w:rsidRPr="009072C5" w:rsidRDefault="007368BE" w:rsidP="00335011">
      <w:pPr>
        <w:pStyle w:val="aff4"/>
        <w:widowControl w:val="0"/>
        <w:tabs>
          <w:tab w:val="left" w:pos="1134"/>
        </w:tabs>
        <w:ind w:left="567" w:firstLine="709"/>
        <w:rPr>
          <w:rFonts w:ascii="Arial" w:hAnsi="Arial" w:cs="Arial"/>
          <w:sz w:val="24"/>
        </w:rPr>
      </w:pPr>
    </w:p>
    <w:p w14:paraId="2C9EEF53" w14:textId="36B6A471" w:rsidR="007368BE" w:rsidRPr="009072C5" w:rsidRDefault="004A5538" w:rsidP="00D5358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1.1. Подтверждение статуса социального предпринимателя (заполняется по мероприятию, связанному с поддержкой социального предпринимательства).</w:t>
      </w:r>
    </w:p>
    <w:p w14:paraId="6850030C" w14:textId="77777777" w:rsidR="007368BE" w:rsidRPr="009072C5" w:rsidRDefault="004A5538" w:rsidP="00D5358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Заявитель выполняет как минимум одно из следующих условий (нужное отметить):</w:t>
      </w:r>
    </w:p>
    <w:p w14:paraId="6091C2BE" w14:textId="6A54F9F5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Обеспечение лицом занятости инвалидов, женщин, имеющих детей в возрасте до 7 лет, сирот, выпускников детских домов, людей пенсионного возраста, лиц, находящихся в трудной жизненной ситуации (далее - лица, относящиеся к социально незащищенным группам граждан), а также лиц, освобожденных из мест лишения свободы в течение 2 лет, предшествующих дате проведения конкурсного отбора, при условии, что среднесписочная численность указанных категорий граждан среди их работников составляет не менее 50 процентов, а доля в фонде оплаты труда - не менее 25 процентов и (или) предоставление лицом услуг (производство товаров, выполнение работ)</w:t>
      </w:r>
      <w:r w:rsidRPr="009072C5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14:paraId="52E8D5A1" w14:textId="590613EE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Предоставление услуг (производство товаров, выполнение работ) связано с как минимум одним из следующих направлений деятельности:</w:t>
      </w:r>
    </w:p>
    <w:p w14:paraId="49585CD3" w14:textId="17CF5506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обслуживание лиц, относящихся к социально незащищенным группам гражда</w:t>
      </w:r>
      <w:r w:rsidR="002266FC" w:rsidRPr="009072C5">
        <w:rPr>
          <w:rFonts w:ascii="Arial" w:hAnsi="Arial" w:cs="Arial"/>
          <w:color w:val="000000" w:themeColor="text1"/>
          <w:sz w:val="24"/>
          <w:szCs w:val="24"/>
        </w:rPr>
        <w:t xml:space="preserve">н, и семей </w:t>
      </w:r>
      <w:r w:rsidRPr="009072C5">
        <w:rPr>
          <w:rFonts w:ascii="Arial" w:hAnsi="Arial" w:cs="Arial"/>
          <w:color w:val="000000" w:themeColor="text1"/>
          <w:sz w:val="24"/>
          <w:szCs w:val="24"/>
        </w:rPr>
        <w:t xml:space="preserve">с детьми в </w:t>
      </w:r>
      <w:r w:rsidRPr="009072C5">
        <w:rPr>
          <w:rFonts w:ascii="Arial" w:hAnsi="Arial" w:cs="Arial"/>
          <w:color w:val="000000" w:themeColor="text1"/>
          <w:sz w:val="24"/>
          <w:szCs w:val="24"/>
          <w:lang w:eastAsia="ru-RU"/>
        </w:rPr>
        <w:t>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центров;</w:t>
      </w:r>
    </w:p>
    <w:p w14:paraId="5DEDF499" w14:textId="3DBD5EEA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оказание услуг бань и душевых по предоставлению общегигиенических услуг;</w:t>
      </w:r>
    </w:p>
    <w:p w14:paraId="0CCD8BA5" w14:textId="24EEFEF1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14:paraId="4472E84C" w14:textId="7FB72569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14:paraId="07467DA9" w14:textId="30232063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предоставление образовательных услуг лицам, относящимся к социально незащищенным группам граждан;</w:t>
      </w:r>
    </w:p>
    <w:p w14:paraId="364F6BE6" w14:textId="4E9E3787" w:rsidR="007368BE" w:rsidRPr="009072C5" w:rsidRDefault="004A5538" w:rsidP="00D53582">
      <w:pPr>
        <w:pStyle w:val="affff8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72C5">
        <w:rPr>
          <w:rFonts w:ascii="Arial" w:hAnsi="Arial" w:cs="Arial"/>
          <w:color w:val="000000" w:themeColor="text1"/>
          <w:sz w:val="24"/>
          <w:szCs w:val="24"/>
        </w:rPr>
        <w:t>ремесленничество.</w:t>
      </w:r>
    </w:p>
    <w:p w14:paraId="1FEB368A" w14:textId="77777777" w:rsidR="007368BE" w:rsidRPr="009072C5" w:rsidRDefault="004A5538" w:rsidP="00D53582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Представляется справка(-и) по форме(-ам) согласно приложению к информации о Заявителе.</w:t>
      </w:r>
    </w:p>
    <w:p w14:paraId="1D9819C3" w14:textId="77777777" w:rsidR="007368BE" w:rsidRPr="009072C5" w:rsidRDefault="007368BE" w:rsidP="00D53582">
      <w:pPr>
        <w:pStyle w:val="aff4"/>
        <w:widowControl w:val="0"/>
        <w:ind w:firstLine="709"/>
        <w:rPr>
          <w:rFonts w:ascii="Arial" w:hAnsi="Arial" w:cs="Arial"/>
          <w:sz w:val="24"/>
        </w:rPr>
      </w:pPr>
    </w:p>
    <w:p w14:paraId="6F210835" w14:textId="77777777" w:rsidR="007368BE" w:rsidRPr="009072C5" w:rsidRDefault="004A5538" w:rsidP="00335011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1.2. (заполняется для детских центров и дошкольных образовательных центров).</w:t>
      </w:r>
    </w:p>
    <w:tbl>
      <w:tblPr>
        <w:tblStyle w:val="afffff6"/>
        <w:tblW w:w="103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793"/>
        <w:gridCol w:w="2555"/>
      </w:tblGrid>
      <w:tr w:rsidR="007368BE" w:rsidRPr="009072C5" w14:paraId="5C0F1C94" w14:textId="77777777" w:rsidTr="00D53582">
        <w:tc>
          <w:tcPr>
            <w:tcW w:w="7762" w:type="dxa"/>
            <w:shd w:val="clear" w:color="auto" w:fill="auto"/>
          </w:tcPr>
          <w:p w14:paraId="6144C633" w14:textId="77777777" w:rsidR="007368BE" w:rsidRPr="009072C5" w:rsidRDefault="004A5538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Название детского центра / дошкольного образовательного центра</w:t>
            </w:r>
          </w:p>
        </w:tc>
        <w:tc>
          <w:tcPr>
            <w:tcW w:w="2545" w:type="dxa"/>
            <w:shd w:val="clear" w:color="auto" w:fill="auto"/>
          </w:tcPr>
          <w:p w14:paraId="26747090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5AE9B61A" w14:textId="77777777" w:rsidTr="00D53582">
        <w:tc>
          <w:tcPr>
            <w:tcW w:w="7762" w:type="dxa"/>
            <w:shd w:val="clear" w:color="auto" w:fill="auto"/>
          </w:tcPr>
          <w:p w14:paraId="4AC8328E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Вместимость детского центра / дошкольного образовательного центра (количество детей для единовременного пребывания)</w:t>
            </w:r>
          </w:p>
        </w:tc>
        <w:tc>
          <w:tcPr>
            <w:tcW w:w="2545" w:type="dxa"/>
            <w:shd w:val="clear" w:color="auto" w:fill="auto"/>
          </w:tcPr>
          <w:p w14:paraId="7D4854CA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6A0E5F3" w14:textId="77777777" w:rsidTr="00D53582">
        <w:tc>
          <w:tcPr>
            <w:tcW w:w="10307" w:type="dxa"/>
            <w:gridSpan w:val="2"/>
            <w:shd w:val="clear" w:color="auto" w:fill="auto"/>
          </w:tcPr>
          <w:p w14:paraId="52FBF2DD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Количество детей, воспользовавшихся услугами детских центров / дошкольных образовательных центров</w:t>
            </w:r>
          </w:p>
        </w:tc>
      </w:tr>
      <w:tr w:rsidR="007368BE" w:rsidRPr="009072C5" w14:paraId="508EA091" w14:textId="77777777" w:rsidTr="00D53582">
        <w:tc>
          <w:tcPr>
            <w:tcW w:w="7762" w:type="dxa"/>
            <w:shd w:val="clear" w:color="auto" w:fill="auto"/>
          </w:tcPr>
          <w:p w14:paraId="05A250B5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за год предшествующий году обращения за субсидией</w:t>
            </w:r>
          </w:p>
        </w:tc>
        <w:tc>
          <w:tcPr>
            <w:tcW w:w="2545" w:type="dxa"/>
            <w:shd w:val="clear" w:color="auto" w:fill="auto"/>
          </w:tcPr>
          <w:p w14:paraId="3EFED06C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9056540" w14:textId="77777777" w:rsidTr="00D53582">
        <w:tc>
          <w:tcPr>
            <w:tcW w:w="7762" w:type="dxa"/>
            <w:shd w:val="clear" w:color="auto" w:fill="auto"/>
          </w:tcPr>
          <w:p w14:paraId="0AB2B2A5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за год обращения за субсидией (планируемое значение)</w:t>
            </w:r>
          </w:p>
        </w:tc>
        <w:tc>
          <w:tcPr>
            <w:tcW w:w="2545" w:type="dxa"/>
            <w:shd w:val="clear" w:color="auto" w:fill="auto"/>
          </w:tcPr>
          <w:p w14:paraId="047C20DD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5197A8C" w14:textId="77777777" w:rsidTr="00D53582">
        <w:tc>
          <w:tcPr>
            <w:tcW w:w="7762" w:type="dxa"/>
            <w:shd w:val="clear" w:color="auto" w:fill="auto"/>
          </w:tcPr>
          <w:p w14:paraId="4F0A0D1C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Основные образовательные программы (для дошкольных образовательных центров)</w:t>
            </w:r>
          </w:p>
        </w:tc>
        <w:tc>
          <w:tcPr>
            <w:tcW w:w="2545" w:type="dxa"/>
            <w:shd w:val="clear" w:color="auto" w:fill="auto"/>
          </w:tcPr>
          <w:p w14:paraId="4FA5C23D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71C5D527" w14:textId="77777777" w:rsidTr="00D53582">
        <w:tc>
          <w:tcPr>
            <w:tcW w:w="10307" w:type="dxa"/>
            <w:gridSpan w:val="2"/>
            <w:shd w:val="clear" w:color="auto" w:fill="auto"/>
          </w:tcPr>
          <w:p w14:paraId="5D7F2546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Дополнительно заполняется для ясельных групп (дети до 3-х лет)</w:t>
            </w:r>
          </w:p>
        </w:tc>
      </w:tr>
      <w:tr w:rsidR="007368BE" w:rsidRPr="009072C5" w14:paraId="17AAAF91" w14:textId="77777777" w:rsidTr="00D53582">
        <w:tc>
          <w:tcPr>
            <w:tcW w:w="7762" w:type="dxa"/>
            <w:shd w:val="clear" w:color="auto" w:fill="auto"/>
          </w:tcPr>
          <w:p w14:paraId="4D8F3A7E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Год создания ясельной группы</w:t>
            </w:r>
          </w:p>
        </w:tc>
        <w:tc>
          <w:tcPr>
            <w:tcW w:w="2545" w:type="dxa"/>
            <w:shd w:val="clear" w:color="auto" w:fill="auto"/>
          </w:tcPr>
          <w:p w14:paraId="0AC3E166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41E7704A" w14:textId="77777777" w:rsidTr="00D53582">
        <w:tc>
          <w:tcPr>
            <w:tcW w:w="7762" w:type="dxa"/>
            <w:shd w:val="clear" w:color="auto" w:fill="auto"/>
          </w:tcPr>
          <w:p w14:paraId="0A1E1948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Вместимость ясельной группы (количество детей для единовременного пребывания)</w:t>
            </w:r>
          </w:p>
        </w:tc>
        <w:tc>
          <w:tcPr>
            <w:tcW w:w="2545" w:type="dxa"/>
            <w:shd w:val="clear" w:color="auto" w:fill="auto"/>
          </w:tcPr>
          <w:p w14:paraId="3FBC9D32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BF8D55B" w14:textId="77777777" w:rsidTr="00D53582">
        <w:tc>
          <w:tcPr>
            <w:tcW w:w="10307" w:type="dxa"/>
            <w:gridSpan w:val="2"/>
            <w:shd w:val="clear" w:color="auto" w:fill="auto"/>
          </w:tcPr>
          <w:p w14:paraId="66CB9AA7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Количество детей, воспользовавшихся услугами ясельной группы:</w:t>
            </w:r>
          </w:p>
        </w:tc>
      </w:tr>
      <w:tr w:rsidR="007368BE" w:rsidRPr="009072C5" w14:paraId="2CF8CFD9" w14:textId="77777777" w:rsidTr="00D53582">
        <w:tc>
          <w:tcPr>
            <w:tcW w:w="7762" w:type="dxa"/>
            <w:shd w:val="clear" w:color="auto" w:fill="auto"/>
          </w:tcPr>
          <w:p w14:paraId="041DD1FD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за год, предшествующий году обращения за субсидией</w:t>
            </w:r>
          </w:p>
        </w:tc>
        <w:tc>
          <w:tcPr>
            <w:tcW w:w="2545" w:type="dxa"/>
            <w:shd w:val="clear" w:color="auto" w:fill="auto"/>
          </w:tcPr>
          <w:p w14:paraId="070D86CB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5CC7BCCF" w14:textId="77777777" w:rsidTr="00D53582">
        <w:tc>
          <w:tcPr>
            <w:tcW w:w="7762" w:type="dxa"/>
            <w:shd w:val="clear" w:color="auto" w:fill="auto"/>
          </w:tcPr>
          <w:p w14:paraId="604A70DA" w14:textId="77777777" w:rsidR="007368BE" w:rsidRPr="009072C5" w:rsidRDefault="004A5538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за год обращения за субсидией (планируемое значение)</w:t>
            </w:r>
          </w:p>
        </w:tc>
        <w:tc>
          <w:tcPr>
            <w:tcW w:w="2545" w:type="dxa"/>
            <w:shd w:val="clear" w:color="auto" w:fill="auto"/>
          </w:tcPr>
          <w:p w14:paraId="22D83DCE" w14:textId="77777777" w:rsidR="007368BE" w:rsidRPr="009072C5" w:rsidRDefault="007368BE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A33B25" w14:textId="77777777" w:rsidR="007368BE" w:rsidRPr="009072C5" w:rsidRDefault="007368BE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0F481" w14:textId="64E2D126" w:rsidR="007368BE" w:rsidRPr="009072C5" w:rsidRDefault="004A5538" w:rsidP="00335011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1.3. Заполняется по мероприятию, связанному с субсидированием затрат на приобретение оборудования. </w:t>
      </w:r>
    </w:p>
    <w:tbl>
      <w:tblPr>
        <w:tblStyle w:val="afffff6"/>
        <w:tblW w:w="103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872"/>
        <w:gridCol w:w="2476"/>
      </w:tblGrid>
      <w:tr w:rsidR="007368BE" w:rsidRPr="009072C5" w14:paraId="2676C217" w14:textId="77777777" w:rsidTr="00D53582">
        <w:tc>
          <w:tcPr>
            <w:tcW w:w="7656" w:type="dxa"/>
            <w:shd w:val="clear" w:color="auto" w:fill="auto"/>
          </w:tcPr>
          <w:p w14:paraId="1550A84C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Размер собственных средств, направленных на приобретение оборудования, руб.</w:t>
            </w:r>
          </w:p>
        </w:tc>
        <w:tc>
          <w:tcPr>
            <w:tcW w:w="2408" w:type="dxa"/>
            <w:shd w:val="clear" w:color="auto" w:fill="auto"/>
          </w:tcPr>
          <w:p w14:paraId="52551E43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0A65A" w14:textId="77777777" w:rsidR="007368BE" w:rsidRPr="009072C5" w:rsidRDefault="007368BE" w:rsidP="00335011">
      <w:pPr>
        <w:pStyle w:val="aff4"/>
        <w:widowControl w:val="0"/>
        <w:rPr>
          <w:rFonts w:ascii="Arial" w:hAnsi="Arial" w:cs="Arial"/>
          <w:sz w:val="24"/>
        </w:rPr>
      </w:pPr>
    </w:p>
    <w:p w14:paraId="74FA94CC" w14:textId="47859D58" w:rsidR="007368BE" w:rsidRPr="009072C5" w:rsidRDefault="004A5538" w:rsidP="00335011">
      <w:pPr>
        <w:pStyle w:val="aff4"/>
        <w:widowControl w:val="0"/>
        <w:shd w:val="clear" w:color="auto" w:fill="FFFFFF" w:themeFill="background1"/>
        <w:tabs>
          <w:tab w:val="left" w:pos="851"/>
        </w:tabs>
        <w:ind w:left="567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2. Инфо</w:t>
      </w:r>
      <w:r w:rsidR="007F3ADD" w:rsidRPr="009072C5">
        <w:rPr>
          <w:rFonts w:ascii="Arial" w:hAnsi="Arial" w:cs="Arial"/>
          <w:sz w:val="24"/>
        </w:rPr>
        <w:t>рмация о налоговых отчислениях за год, предшествующий году получения субсидии, тыс.</w:t>
      </w:r>
      <w:r w:rsidR="008B5886" w:rsidRPr="009072C5">
        <w:rPr>
          <w:rFonts w:ascii="Arial" w:hAnsi="Arial" w:cs="Arial"/>
          <w:sz w:val="24"/>
        </w:rPr>
        <w:t xml:space="preserve"> </w:t>
      </w:r>
      <w:r w:rsidR="007F3ADD" w:rsidRPr="009072C5">
        <w:rPr>
          <w:rFonts w:ascii="Arial" w:hAnsi="Arial" w:cs="Arial"/>
          <w:sz w:val="24"/>
        </w:rPr>
        <w:t>руб.</w:t>
      </w:r>
    </w:p>
    <w:tbl>
      <w:tblPr>
        <w:tblStyle w:val="afffff6"/>
        <w:tblW w:w="103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23"/>
        <w:gridCol w:w="1478"/>
        <w:gridCol w:w="3447"/>
      </w:tblGrid>
      <w:tr w:rsidR="007368BE" w:rsidRPr="009072C5" w14:paraId="36D7160F" w14:textId="77777777" w:rsidTr="00D53582">
        <w:tc>
          <w:tcPr>
            <w:tcW w:w="5329" w:type="dxa"/>
            <w:shd w:val="clear" w:color="auto" w:fill="auto"/>
          </w:tcPr>
          <w:p w14:paraId="4C2B4899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1452" w:type="dxa"/>
            <w:shd w:val="clear" w:color="auto" w:fill="auto"/>
          </w:tcPr>
          <w:p w14:paraId="338D0467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right="459"/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43EEAFB2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 w:right="459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48EF34FC" w14:textId="77777777" w:rsidTr="00D53582">
        <w:tc>
          <w:tcPr>
            <w:tcW w:w="5329" w:type="dxa"/>
            <w:shd w:val="clear" w:color="auto" w:fill="auto"/>
          </w:tcPr>
          <w:p w14:paraId="7476017B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Заявитель является плательщиком НДС</w:t>
            </w:r>
          </w:p>
        </w:tc>
        <w:tc>
          <w:tcPr>
            <w:tcW w:w="1452" w:type="dxa"/>
            <w:shd w:val="clear" w:color="auto" w:fill="auto"/>
          </w:tcPr>
          <w:p w14:paraId="6E23C930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6DEA19DD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1F5692FD" w14:textId="77777777" w:rsidTr="00D53582">
        <w:tc>
          <w:tcPr>
            <w:tcW w:w="6781" w:type="dxa"/>
            <w:gridSpan w:val="2"/>
            <w:shd w:val="clear" w:color="auto" w:fill="auto"/>
          </w:tcPr>
          <w:p w14:paraId="1BD09193" w14:textId="77777777" w:rsidR="007368BE" w:rsidRPr="009072C5" w:rsidRDefault="004A5538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  <w:r w:rsidRPr="009072C5">
              <w:rPr>
                <w:rFonts w:ascii="Arial" w:hAnsi="Arial" w:cs="Arial"/>
                <w:sz w:val="24"/>
              </w:rPr>
              <w:t>Налоговые отчисления:</w:t>
            </w:r>
          </w:p>
        </w:tc>
        <w:tc>
          <w:tcPr>
            <w:tcW w:w="3387" w:type="dxa"/>
            <w:shd w:val="clear" w:color="auto" w:fill="auto"/>
          </w:tcPr>
          <w:p w14:paraId="2B6D68B4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42413C6D" w14:textId="77777777" w:rsidTr="00D53582">
        <w:tc>
          <w:tcPr>
            <w:tcW w:w="5329" w:type="dxa"/>
            <w:shd w:val="clear" w:color="auto" w:fill="auto"/>
          </w:tcPr>
          <w:p w14:paraId="5751C655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452" w:type="dxa"/>
            <w:shd w:val="clear" w:color="auto" w:fill="auto"/>
          </w:tcPr>
          <w:p w14:paraId="77327D39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66FAE572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68561D81" w14:textId="77777777" w:rsidTr="00D53582">
        <w:tc>
          <w:tcPr>
            <w:tcW w:w="5329" w:type="dxa"/>
            <w:shd w:val="clear" w:color="auto" w:fill="auto"/>
          </w:tcPr>
          <w:p w14:paraId="5BB7FEA8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УСН /  ЕСХН /  ЕНВД /  Патент </w:t>
            </w:r>
          </w:p>
        </w:tc>
        <w:tc>
          <w:tcPr>
            <w:tcW w:w="1452" w:type="dxa"/>
            <w:shd w:val="clear" w:color="auto" w:fill="auto"/>
          </w:tcPr>
          <w:p w14:paraId="3CB163CD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7C4E711B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6D8DB97D" w14:textId="77777777" w:rsidTr="00D53582">
        <w:tc>
          <w:tcPr>
            <w:tcW w:w="5329" w:type="dxa"/>
            <w:shd w:val="clear" w:color="auto" w:fill="auto"/>
          </w:tcPr>
          <w:p w14:paraId="4AB6D214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52" w:type="dxa"/>
            <w:shd w:val="clear" w:color="auto" w:fill="auto"/>
          </w:tcPr>
          <w:p w14:paraId="62A6188A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190846B8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2F74D9DE" w14:textId="77777777" w:rsidTr="00D53582">
        <w:tc>
          <w:tcPr>
            <w:tcW w:w="5329" w:type="dxa"/>
            <w:shd w:val="clear" w:color="auto" w:fill="auto"/>
          </w:tcPr>
          <w:p w14:paraId="7111D689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52" w:type="dxa"/>
            <w:shd w:val="clear" w:color="auto" w:fill="auto"/>
          </w:tcPr>
          <w:p w14:paraId="546035C9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09FC4F24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57554F1B" w14:textId="77777777" w:rsidTr="00D53582">
        <w:tc>
          <w:tcPr>
            <w:tcW w:w="5329" w:type="dxa"/>
            <w:shd w:val="clear" w:color="auto" w:fill="auto"/>
          </w:tcPr>
          <w:p w14:paraId="30D6DF8F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1452" w:type="dxa"/>
            <w:shd w:val="clear" w:color="auto" w:fill="auto"/>
          </w:tcPr>
          <w:p w14:paraId="3E4B367C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6675FC1A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75EC0C30" w14:textId="77777777" w:rsidTr="00D53582">
        <w:tc>
          <w:tcPr>
            <w:tcW w:w="5329" w:type="dxa"/>
            <w:shd w:val="clear" w:color="auto" w:fill="auto"/>
          </w:tcPr>
          <w:p w14:paraId="7EC89A98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Прочие налоговые доходы</w:t>
            </w:r>
          </w:p>
        </w:tc>
        <w:tc>
          <w:tcPr>
            <w:tcW w:w="1452" w:type="dxa"/>
            <w:shd w:val="clear" w:color="auto" w:fill="auto"/>
          </w:tcPr>
          <w:p w14:paraId="70DFA69D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4F07B65E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1348080C" w14:textId="77777777" w:rsidTr="00D53582">
        <w:tc>
          <w:tcPr>
            <w:tcW w:w="5329" w:type="dxa"/>
            <w:shd w:val="clear" w:color="auto" w:fill="auto"/>
          </w:tcPr>
          <w:p w14:paraId="7B9C77AF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Платежи при пользовании природных ресурсов</w:t>
            </w:r>
          </w:p>
        </w:tc>
        <w:tc>
          <w:tcPr>
            <w:tcW w:w="1452" w:type="dxa"/>
            <w:shd w:val="clear" w:color="auto" w:fill="auto"/>
          </w:tcPr>
          <w:p w14:paraId="3CA8644B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231C647E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  <w:tr w:rsidR="007368BE" w:rsidRPr="009072C5" w14:paraId="391C409B" w14:textId="77777777" w:rsidTr="00D53582">
        <w:tc>
          <w:tcPr>
            <w:tcW w:w="5329" w:type="dxa"/>
            <w:shd w:val="clear" w:color="auto" w:fill="auto"/>
          </w:tcPr>
          <w:p w14:paraId="4D6978C5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Объем налоговых отчислений за предшествующий год, тыс. руб.</w:t>
            </w:r>
          </w:p>
        </w:tc>
        <w:tc>
          <w:tcPr>
            <w:tcW w:w="1452" w:type="dxa"/>
            <w:shd w:val="clear" w:color="auto" w:fill="auto"/>
          </w:tcPr>
          <w:p w14:paraId="624AF12F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387" w:type="dxa"/>
            <w:shd w:val="clear" w:color="auto" w:fill="auto"/>
          </w:tcPr>
          <w:p w14:paraId="70138D2F" w14:textId="77777777" w:rsidR="007368BE" w:rsidRPr="009072C5" w:rsidRDefault="007368BE" w:rsidP="00335011">
            <w:pPr>
              <w:pStyle w:val="aff4"/>
              <w:widowControl w:val="0"/>
              <w:tabs>
                <w:tab w:val="left" w:pos="851"/>
              </w:tabs>
              <w:ind w:left="-675"/>
              <w:rPr>
                <w:rFonts w:ascii="Arial" w:hAnsi="Arial" w:cs="Arial"/>
                <w:sz w:val="24"/>
              </w:rPr>
            </w:pPr>
          </w:p>
        </w:tc>
      </w:tr>
    </w:tbl>
    <w:p w14:paraId="0BE74FF5" w14:textId="77777777" w:rsidR="007368BE" w:rsidRPr="009072C5" w:rsidRDefault="007368BE" w:rsidP="00335011">
      <w:pPr>
        <w:pStyle w:val="aff4"/>
        <w:widowControl w:val="0"/>
        <w:tabs>
          <w:tab w:val="left" w:pos="851"/>
        </w:tabs>
        <w:ind w:left="567"/>
        <w:rPr>
          <w:rFonts w:ascii="Arial" w:hAnsi="Arial" w:cs="Arial"/>
          <w:sz w:val="24"/>
        </w:rPr>
      </w:pPr>
    </w:p>
    <w:p w14:paraId="43F30EB8" w14:textId="77777777" w:rsidR="007368BE" w:rsidRPr="009072C5" w:rsidRDefault="004A5538" w:rsidP="00335011">
      <w:pPr>
        <w:pStyle w:val="aff4"/>
        <w:widowControl w:val="0"/>
        <w:tabs>
          <w:tab w:val="left" w:pos="851"/>
        </w:tabs>
        <w:ind w:left="567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3. Заработная плата </w:t>
      </w:r>
    </w:p>
    <w:p w14:paraId="5E8882D5" w14:textId="21AB6670" w:rsidR="007368BE" w:rsidRPr="009072C5" w:rsidRDefault="004A5538" w:rsidP="00335011">
      <w:pPr>
        <w:pStyle w:val="aff4"/>
        <w:widowControl w:val="0"/>
        <w:ind w:firstLine="567"/>
        <w:rPr>
          <w:rFonts w:ascii="Arial" w:hAnsi="Arial" w:cs="Arial"/>
          <w:color w:val="000000" w:themeColor="text1"/>
          <w:sz w:val="24"/>
        </w:rPr>
      </w:pPr>
      <w:r w:rsidRPr="009072C5">
        <w:rPr>
          <w:rFonts w:ascii="Arial" w:hAnsi="Arial" w:cs="Arial"/>
          <w:sz w:val="24"/>
        </w:rPr>
        <w:t>Размер среднемесячной заработно</w:t>
      </w:r>
      <w:r w:rsidR="008B5886" w:rsidRPr="009072C5">
        <w:rPr>
          <w:rFonts w:ascii="Arial" w:hAnsi="Arial" w:cs="Arial"/>
          <w:sz w:val="24"/>
        </w:rPr>
        <w:t>й платы работников по состоянию</w:t>
      </w:r>
      <w:r w:rsidRPr="009072C5">
        <w:rPr>
          <w:rFonts w:ascii="Arial" w:hAnsi="Arial" w:cs="Arial"/>
          <w:sz w:val="24"/>
        </w:rPr>
        <w:t xml:space="preserve"> на </w:t>
      </w:r>
      <w:r w:rsidR="008B5886" w:rsidRPr="009072C5">
        <w:rPr>
          <w:rFonts w:ascii="Arial" w:hAnsi="Arial" w:cs="Arial"/>
          <w:sz w:val="24"/>
        </w:rPr>
        <w:br/>
      </w:r>
      <w:r w:rsidRPr="009072C5">
        <w:rPr>
          <w:rFonts w:ascii="Arial" w:hAnsi="Arial" w:cs="Arial"/>
          <w:sz w:val="24"/>
        </w:rPr>
        <w:t xml:space="preserve">«___» _________201__г. </w:t>
      </w:r>
      <w:r w:rsidRPr="009072C5">
        <w:rPr>
          <w:rFonts w:ascii="Arial" w:hAnsi="Arial" w:cs="Arial"/>
          <w:color w:val="000000" w:themeColor="text1"/>
          <w:sz w:val="24"/>
        </w:rPr>
        <w:t xml:space="preserve">(первое число месяца подачи Заявления) ________________ (__________________________________________) рублей. </w:t>
      </w:r>
    </w:p>
    <w:p w14:paraId="361004FD" w14:textId="77777777" w:rsidR="007368BE" w:rsidRPr="009072C5" w:rsidRDefault="004A5538" w:rsidP="00335011">
      <w:pPr>
        <w:pStyle w:val="aff4"/>
        <w:widowControl w:val="0"/>
        <w:ind w:firstLine="567"/>
        <w:rPr>
          <w:rFonts w:ascii="Arial" w:hAnsi="Arial" w:cs="Arial"/>
          <w:sz w:val="24"/>
        </w:rPr>
      </w:pPr>
      <w:r w:rsidRPr="009072C5">
        <w:rPr>
          <w:rFonts w:ascii="Arial" w:hAnsi="Arial" w:cs="Arial"/>
          <w:color w:val="000000" w:themeColor="text1"/>
          <w:sz w:val="24"/>
        </w:rPr>
        <w:t xml:space="preserve">По состоянию на «___» _________201__г. (первое число месяца подачи Заявления) </w:t>
      </w:r>
      <w:r w:rsidRPr="009072C5">
        <w:rPr>
          <w:rFonts w:ascii="Arial" w:hAnsi="Arial" w:cs="Arial"/>
          <w:sz w:val="24"/>
        </w:rPr>
        <w:t xml:space="preserve">задолженность по выплате заработной платы работникам отсутствует. </w:t>
      </w:r>
    </w:p>
    <w:p w14:paraId="1F9C2F0F" w14:textId="77777777" w:rsidR="007368BE" w:rsidRPr="009072C5" w:rsidRDefault="007368BE" w:rsidP="00335011">
      <w:pPr>
        <w:pStyle w:val="aff4"/>
        <w:widowControl w:val="0"/>
        <w:ind w:firstLine="567"/>
        <w:rPr>
          <w:rFonts w:ascii="Arial" w:hAnsi="Arial" w:cs="Arial"/>
          <w:sz w:val="24"/>
        </w:rPr>
      </w:pPr>
    </w:p>
    <w:p w14:paraId="45C6216C" w14:textId="77777777" w:rsidR="007368BE" w:rsidRPr="009072C5" w:rsidRDefault="004A5538" w:rsidP="00335011">
      <w:pPr>
        <w:pStyle w:val="aff4"/>
        <w:widowControl w:val="0"/>
        <w:ind w:firstLine="567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4. Заявитель обязуется выполнить следующие показатели деятельности по итогам реализации предпринимательского проекта, по которому предоставляется субсидия на компенсацию произведенных расходов.</w:t>
      </w:r>
    </w:p>
    <w:tbl>
      <w:tblPr>
        <w:tblW w:w="103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4345"/>
        <w:gridCol w:w="2173"/>
        <w:gridCol w:w="1914"/>
        <w:gridCol w:w="1916"/>
      </w:tblGrid>
      <w:tr w:rsidR="007368BE" w:rsidRPr="009072C5" w14:paraId="60BC47F3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D174E" w14:textId="77777777" w:rsidR="007368BE" w:rsidRPr="009072C5" w:rsidRDefault="004A5538" w:rsidP="00D53582">
            <w:pPr>
              <w:pStyle w:val="ConsPlusNormal0"/>
              <w:widowControl w:val="0"/>
              <w:jc w:val="center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3FAD4" w14:textId="77777777" w:rsidR="007368BE" w:rsidRPr="009072C5" w:rsidRDefault="004A5538" w:rsidP="00D53582">
            <w:pPr>
              <w:pStyle w:val="ConsPlusNormal0"/>
              <w:widowControl w:val="0"/>
              <w:jc w:val="center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Значение показателя за предшествующий год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A7BA6" w14:textId="77777777" w:rsidR="007368BE" w:rsidRPr="009072C5" w:rsidRDefault="004A5538" w:rsidP="00D53582">
            <w:pPr>
              <w:pStyle w:val="ConsPlusNormal0"/>
              <w:widowControl w:val="0"/>
              <w:jc w:val="center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 xml:space="preserve">Обязательства на конец текущего года 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1640AF" w14:textId="77777777" w:rsidR="007368BE" w:rsidRPr="009072C5" w:rsidRDefault="004A5538" w:rsidP="00D53582">
            <w:pPr>
              <w:pStyle w:val="ConsPlusNormal0"/>
              <w:widowControl w:val="0"/>
              <w:jc w:val="center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Обязательства на конец следующего года</w:t>
            </w:r>
          </w:p>
        </w:tc>
      </w:tr>
      <w:tr w:rsidR="007368BE" w:rsidRPr="009072C5" w14:paraId="394803D4" w14:textId="77777777" w:rsidTr="00D53582">
        <w:tc>
          <w:tcPr>
            <w:tcW w:w="101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10EF8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1. Создание новых рабочих мест</w:t>
            </w:r>
          </w:p>
        </w:tc>
      </w:tr>
      <w:tr w:rsidR="007368BE" w:rsidRPr="009072C5" w14:paraId="39C541BD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C7BDA6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 xml:space="preserve">Среднесписочная численность работающих, человек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356C7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50975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8760A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59A4FA35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7BCE9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971AE7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FC4BE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5B8909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2B81884F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F9839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F9BCC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A8B9D4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EDAFE4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5CC0158C" w14:textId="77777777" w:rsidTr="00D53582">
        <w:tc>
          <w:tcPr>
            <w:tcW w:w="101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7074F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 xml:space="preserve">2. Увеличение средней заработной платы работников </w:t>
            </w:r>
          </w:p>
        </w:tc>
      </w:tr>
      <w:tr w:rsidR="007368BE" w:rsidRPr="009072C5" w14:paraId="0651EA33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7905F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A77A9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D5E7E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EEE848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3D3E6E53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926A6A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092DB6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B8AB7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756207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72DAAB26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B4071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84042B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A0CCA6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7CCDA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663F38FE" w14:textId="77777777" w:rsidTr="00D53582">
        <w:tc>
          <w:tcPr>
            <w:tcW w:w="101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4B6A2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 xml:space="preserve">3. Увеличение выручки от реализации товаров, работ, услуг </w:t>
            </w:r>
          </w:p>
        </w:tc>
      </w:tr>
      <w:tr w:rsidR="007368BE" w:rsidRPr="009072C5" w14:paraId="06E51DFB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A67CE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Выручка от реализации товаров (работ, услуг) без учета НДС, руб.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D0328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EEDA6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0FC428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71EF97F7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BEBCB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 xml:space="preserve">Увеличение выручки от реализации товаров (работ, услуг) без учета НДС, руб.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19AC5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B511C" w14:textId="77777777" w:rsidR="007368BE" w:rsidRPr="009072C5" w:rsidRDefault="007368BE" w:rsidP="00D53582">
            <w:pPr>
              <w:pStyle w:val="ConsPlusNormal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354F9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58DE3F3E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5D1D3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F3F20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5A6A9" w14:textId="77777777" w:rsidR="007368BE" w:rsidRPr="009072C5" w:rsidRDefault="007368BE" w:rsidP="00D53582">
            <w:pPr>
              <w:pStyle w:val="ConsPlusNormal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677AC8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1B23A28F" w14:textId="77777777" w:rsidTr="00D53582">
        <w:tc>
          <w:tcPr>
            <w:tcW w:w="101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D1FA3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4. Увеличение производительности труда*</w:t>
            </w:r>
          </w:p>
        </w:tc>
      </w:tr>
      <w:tr w:rsidR="007368BE" w:rsidRPr="009072C5" w14:paraId="74C8825E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200278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 xml:space="preserve">Выработка на одного работающего, руб.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B8A1E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E502E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6BFCB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4728E596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E561F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Увеличение производительности труда на 1 работающего на предприятии, процент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B469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7EF1E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D3CF8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  <w:tr w:rsidR="007368BE" w:rsidRPr="009072C5" w14:paraId="2231CCEE" w14:textId="77777777" w:rsidTr="00D53582">
        <w:tc>
          <w:tcPr>
            <w:tcW w:w="101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C9020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5. Создание ясельных групп для детей до 3-х лет в детских центрах **</w:t>
            </w:r>
          </w:p>
        </w:tc>
      </w:tr>
      <w:tr w:rsidR="007368BE" w:rsidRPr="009072C5" w14:paraId="43A913BC" w14:textId="77777777" w:rsidTr="00D53582"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F8DDE" w14:textId="77777777" w:rsidR="007368BE" w:rsidRPr="009072C5" w:rsidRDefault="004A5538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 xml:space="preserve">Вместимость ясельной группы, ед.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25B75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B813A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9734D" w14:textId="77777777" w:rsidR="007368BE" w:rsidRPr="009072C5" w:rsidRDefault="007368BE" w:rsidP="00D53582">
            <w:pPr>
              <w:pStyle w:val="ConsPlusNormal0"/>
              <w:widowControl w:val="0"/>
              <w:rPr>
                <w:sz w:val="24"/>
                <w:szCs w:val="24"/>
              </w:rPr>
            </w:pPr>
          </w:p>
        </w:tc>
      </w:tr>
    </w:tbl>
    <w:p w14:paraId="4866E711" w14:textId="6856C763" w:rsidR="007368BE" w:rsidRPr="009072C5" w:rsidRDefault="004A5538" w:rsidP="00335011">
      <w:pPr>
        <w:pStyle w:val="aff4"/>
        <w:widowControl w:val="0"/>
        <w:tabs>
          <w:tab w:val="left" w:pos="899"/>
        </w:tabs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* Раздел заполняется по мероприятию, связанному с субсидированием затрат на приобретение оборудования. </w:t>
      </w:r>
    </w:p>
    <w:p w14:paraId="2EBB53DD" w14:textId="77777777" w:rsidR="007368BE" w:rsidRPr="009072C5" w:rsidRDefault="004A5538" w:rsidP="00335011">
      <w:pPr>
        <w:pStyle w:val="aff4"/>
        <w:widowControl w:val="0"/>
        <w:tabs>
          <w:tab w:val="left" w:pos="899"/>
        </w:tabs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** Заполняется Заявителями, осуществляющими деятельность по созданию и (или) развитию детских центров</w:t>
      </w:r>
    </w:p>
    <w:p w14:paraId="638D1335" w14:textId="77777777" w:rsidR="007368BE" w:rsidRPr="009072C5" w:rsidRDefault="007368BE" w:rsidP="00335011">
      <w:pPr>
        <w:pStyle w:val="aff4"/>
        <w:widowControl w:val="0"/>
        <w:tabs>
          <w:tab w:val="left" w:pos="899"/>
        </w:tabs>
        <w:rPr>
          <w:rFonts w:ascii="Arial" w:hAnsi="Arial" w:cs="Arial"/>
          <w:sz w:val="24"/>
        </w:rPr>
      </w:pPr>
    </w:p>
    <w:p w14:paraId="3626D4DC" w14:textId="77777777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5.Краткая информация о деятельности Заявителя.</w:t>
      </w:r>
    </w:p>
    <w:p w14:paraId="0AC0D863" w14:textId="77777777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5.1. Краткое описание деятельности субъекта МСП, в том числе:</w:t>
      </w:r>
    </w:p>
    <w:p w14:paraId="233A06FD" w14:textId="0FCE368F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- основные направления деятельности __________</w:t>
      </w:r>
      <w:r w:rsidR="002266FC" w:rsidRPr="009072C5">
        <w:rPr>
          <w:rFonts w:ascii="Arial" w:hAnsi="Arial" w:cs="Arial"/>
          <w:sz w:val="24"/>
        </w:rPr>
        <w:t>____________________</w:t>
      </w:r>
      <w:r w:rsidRPr="009072C5">
        <w:rPr>
          <w:rFonts w:ascii="Arial" w:hAnsi="Arial" w:cs="Arial"/>
          <w:sz w:val="24"/>
        </w:rPr>
        <w:t>________</w:t>
      </w:r>
    </w:p>
    <w:p w14:paraId="042AD428" w14:textId="0519A1FF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- основные характеристики производимой продукции (выполняемых работ, </w:t>
      </w:r>
      <w:r w:rsidR="002266FC" w:rsidRPr="009072C5">
        <w:rPr>
          <w:rFonts w:ascii="Arial" w:hAnsi="Arial" w:cs="Arial"/>
          <w:sz w:val="24"/>
        </w:rPr>
        <w:t>оказываемых услуг) _____________________________________________________</w:t>
      </w:r>
      <w:r w:rsidRPr="009072C5">
        <w:rPr>
          <w:rFonts w:ascii="Arial" w:hAnsi="Arial" w:cs="Arial"/>
          <w:sz w:val="24"/>
        </w:rPr>
        <w:t>_____;</w:t>
      </w:r>
    </w:p>
    <w:p w14:paraId="7A19B781" w14:textId="38343CB1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- основные результаты и достижения организации за пре</w:t>
      </w:r>
      <w:r w:rsidR="002266FC" w:rsidRPr="009072C5">
        <w:rPr>
          <w:rFonts w:ascii="Arial" w:hAnsi="Arial" w:cs="Arial"/>
          <w:sz w:val="24"/>
        </w:rPr>
        <w:t>дшествующее время ______</w:t>
      </w:r>
      <w:r w:rsidR="00D53582" w:rsidRPr="009072C5">
        <w:rPr>
          <w:rFonts w:ascii="Arial" w:hAnsi="Arial" w:cs="Arial"/>
          <w:sz w:val="24"/>
        </w:rPr>
        <w:t>________________________________________________________________</w:t>
      </w:r>
      <w:r w:rsidR="002266FC" w:rsidRPr="009072C5">
        <w:rPr>
          <w:rFonts w:ascii="Arial" w:hAnsi="Arial" w:cs="Arial"/>
          <w:sz w:val="24"/>
        </w:rPr>
        <w:t>__</w:t>
      </w:r>
      <w:r w:rsidRPr="009072C5">
        <w:rPr>
          <w:rFonts w:ascii="Arial" w:hAnsi="Arial" w:cs="Arial"/>
          <w:sz w:val="24"/>
        </w:rPr>
        <w:t>____</w:t>
      </w:r>
    </w:p>
    <w:p w14:paraId="22623469" w14:textId="0CE3D3C0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5.2. География поставок, оказания услуг, выполнения работ организации _____________________________________________________________________</w:t>
      </w:r>
      <w:r w:rsidR="002266FC" w:rsidRPr="009072C5">
        <w:rPr>
          <w:rFonts w:ascii="Arial" w:hAnsi="Arial" w:cs="Arial"/>
          <w:sz w:val="24"/>
        </w:rPr>
        <w:t>___</w:t>
      </w:r>
      <w:r w:rsidRPr="009072C5">
        <w:rPr>
          <w:rFonts w:ascii="Arial" w:hAnsi="Arial" w:cs="Arial"/>
          <w:sz w:val="24"/>
        </w:rPr>
        <w:t>____</w:t>
      </w:r>
    </w:p>
    <w:p w14:paraId="2C815D70" w14:textId="77777777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5.3. Описание проекта.</w:t>
      </w:r>
    </w:p>
    <w:p w14:paraId="79EA5B7D" w14:textId="46C925E4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5.3.1.</w:t>
      </w:r>
      <w:r w:rsidR="00D53582" w:rsidRPr="009072C5">
        <w:rPr>
          <w:rFonts w:ascii="Arial" w:hAnsi="Arial" w:cs="Arial"/>
          <w:sz w:val="24"/>
        </w:rPr>
        <w:t xml:space="preserve"> </w:t>
      </w:r>
      <w:r w:rsidRPr="009072C5">
        <w:rPr>
          <w:rFonts w:ascii="Arial" w:hAnsi="Arial" w:cs="Arial"/>
          <w:sz w:val="24"/>
        </w:rPr>
        <w:t>Стоимость проекта ________</w:t>
      </w:r>
      <w:r w:rsidR="002266FC" w:rsidRPr="009072C5">
        <w:rPr>
          <w:rFonts w:ascii="Arial" w:hAnsi="Arial" w:cs="Arial"/>
          <w:sz w:val="24"/>
        </w:rPr>
        <w:t>_______________________________</w:t>
      </w:r>
      <w:r w:rsidRPr="009072C5">
        <w:rPr>
          <w:rFonts w:ascii="Arial" w:hAnsi="Arial" w:cs="Arial"/>
          <w:sz w:val="24"/>
        </w:rPr>
        <w:t>__________</w:t>
      </w:r>
    </w:p>
    <w:p w14:paraId="2EC4C764" w14:textId="6069AA1F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5.3.2. Цель проекта _________</w:t>
      </w:r>
      <w:r w:rsidR="002266FC" w:rsidRPr="009072C5">
        <w:rPr>
          <w:rFonts w:ascii="Arial" w:hAnsi="Arial" w:cs="Arial"/>
          <w:sz w:val="24"/>
        </w:rPr>
        <w:t>__________________________________________</w:t>
      </w:r>
      <w:r w:rsidRPr="009072C5">
        <w:rPr>
          <w:rFonts w:ascii="Arial" w:hAnsi="Arial" w:cs="Arial"/>
          <w:sz w:val="24"/>
        </w:rPr>
        <w:t>___</w:t>
      </w:r>
    </w:p>
    <w:p w14:paraId="4E222044" w14:textId="73F998CB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5.3.3. Срок реализации проекта _______</w:t>
      </w:r>
      <w:r w:rsidR="002266FC" w:rsidRPr="009072C5">
        <w:rPr>
          <w:rFonts w:ascii="Arial" w:hAnsi="Arial" w:cs="Arial"/>
          <w:sz w:val="24"/>
        </w:rPr>
        <w:t>___________________________</w:t>
      </w:r>
      <w:r w:rsidRPr="009072C5">
        <w:rPr>
          <w:rFonts w:ascii="Arial" w:hAnsi="Arial" w:cs="Arial"/>
          <w:sz w:val="24"/>
        </w:rPr>
        <w:t>__________</w:t>
      </w:r>
    </w:p>
    <w:p w14:paraId="0E3CC1D9" w14:textId="0E005C9D" w:rsidR="007368BE" w:rsidRPr="009072C5" w:rsidRDefault="004A5538" w:rsidP="00335011">
      <w:pPr>
        <w:pStyle w:val="aff4"/>
        <w:widowControl w:val="0"/>
        <w:ind w:firstLine="709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5.3.4. Основной результат успешной реализации проекта______</w:t>
      </w:r>
      <w:r w:rsidR="002266FC" w:rsidRPr="009072C5">
        <w:rPr>
          <w:rFonts w:ascii="Arial" w:hAnsi="Arial" w:cs="Arial"/>
          <w:sz w:val="24"/>
        </w:rPr>
        <w:t>______________</w:t>
      </w:r>
      <w:r w:rsidRPr="009072C5">
        <w:rPr>
          <w:rFonts w:ascii="Arial" w:hAnsi="Arial" w:cs="Arial"/>
          <w:sz w:val="24"/>
        </w:rPr>
        <w:t>___</w:t>
      </w:r>
    </w:p>
    <w:p w14:paraId="4BE55FF2" w14:textId="77777777" w:rsidR="007368BE" w:rsidRPr="009072C5" w:rsidRDefault="007368BE" w:rsidP="00335011">
      <w:pPr>
        <w:pStyle w:val="aff4"/>
        <w:widowControl w:val="0"/>
        <w:tabs>
          <w:tab w:val="left" w:pos="851"/>
        </w:tabs>
        <w:ind w:left="567"/>
        <w:rPr>
          <w:rFonts w:ascii="Arial" w:hAnsi="Arial" w:cs="Arial"/>
          <w:sz w:val="24"/>
        </w:rPr>
      </w:pPr>
    </w:p>
    <w:p w14:paraId="399EB702" w14:textId="77777777" w:rsidR="007368BE" w:rsidRPr="009072C5" w:rsidRDefault="004A5538" w:rsidP="00335011">
      <w:pPr>
        <w:pStyle w:val="aff4"/>
        <w:widowControl w:val="0"/>
        <w:ind w:firstLine="567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Приложение: Справка(-и) об отнесении деятельности Заявителя к социальному предпринимательству. </w:t>
      </w:r>
    </w:p>
    <w:p w14:paraId="42793397" w14:textId="4998C0FB" w:rsidR="007368BE" w:rsidRPr="009072C5" w:rsidRDefault="007368BE" w:rsidP="00335011">
      <w:pPr>
        <w:pStyle w:val="aff4"/>
        <w:widowControl w:val="0"/>
        <w:rPr>
          <w:rFonts w:ascii="Arial" w:hAnsi="Arial" w:cs="Arial"/>
          <w:sz w:val="24"/>
        </w:rPr>
      </w:pPr>
    </w:p>
    <w:p w14:paraId="04304710" w14:textId="04B721E6" w:rsidR="004D56BA" w:rsidRPr="009072C5" w:rsidRDefault="004D56BA" w:rsidP="00335011">
      <w:pPr>
        <w:pStyle w:val="aff4"/>
        <w:widowControl w:val="0"/>
        <w:rPr>
          <w:rFonts w:ascii="Arial" w:hAnsi="Arial" w:cs="Arial"/>
          <w:sz w:val="24"/>
        </w:rPr>
      </w:pPr>
    </w:p>
    <w:p w14:paraId="3EBD0FDB" w14:textId="013D42C4" w:rsidR="007368BE" w:rsidRPr="009072C5" w:rsidRDefault="007368BE" w:rsidP="00335011">
      <w:pPr>
        <w:pStyle w:val="1"/>
        <w:keepNext w:val="0"/>
        <w:widowControl w:val="0"/>
        <w:jc w:val="left"/>
        <w:rPr>
          <w:rFonts w:ascii="Arial" w:hAnsi="Arial" w:cs="Arial"/>
          <w:i w:val="0"/>
        </w:rPr>
      </w:pPr>
    </w:p>
    <w:p w14:paraId="761622E4" w14:textId="77777777" w:rsidR="007368BE" w:rsidRPr="009072C5" w:rsidRDefault="004A5538" w:rsidP="00335011">
      <w:pPr>
        <w:widowControl w:val="0"/>
        <w:jc w:val="right"/>
        <w:rPr>
          <w:rFonts w:ascii="Arial" w:eastAsia="Times New Roman" w:hAnsi="Arial" w:cs="Arial"/>
          <w:bCs/>
          <w:iCs/>
          <w:sz w:val="24"/>
          <w:szCs w:val="24"/>
        </w:rPr>
      </w:pPr>
      <w:r w:rsidRPr="009072C5">
        <w:rPr>
          <w:rFonts w:ascii="Arial" w:eastAsia="Times New Roman" w:hAnsi="Arial" w:cs="Arial"/>
          <w:bCs/>
          <w:iCs/>
          <w:sz w:val="24"/>
          <w:szCs w:val="24"/>
        </w:rPr>
        <w:t>Приложение к информации о Заявителе</w:t>
      </w:r>
    </w:p>
    <w:p w14:paraId="4A4578F7" w14:textId="77777777" w:rsidR="007368BE" w:rsidRPr="009072C5" w:rsidRDefault="007368BE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3E8A8C" w14:textId="77777777" w:rsidR="007368BE" w:rsidRPr="009072C5" w:rsidRDefault="004A5538" w:rsidP="00335011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Форма 1</w:t>
      </w:r>
    </w:p>
    <w:p w14:paraId="08560F81" w14:textId="77777777" w:rsidR="007368BE" w:rsidRPr="009072C5" w:rsidRDefault="004A5538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СПРАВКА</w:t>
      </w:r>
    </w:p>
    <w:p w14:paraId="689D77E4" w14:textId="0AF7A627" w:rsidR="007368BE" w:rsidRPr="009072C5" w:rsidRDefault="004A5538" w:rsidP="004D56BA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_______________</w:t>
      </w:r>
      <w:r w:rsidR="004D56BA" w:rsidRPr="009072C5">
        <w:rPr>
          <w:rFonts w:ascii="Arial" w:hAnsi="Arial" w:cs="Arial"/>
          <w:sz w:val="24"/>
          <w:szCs w:val="24"/>
        </w:rPr>
        <w:t>____</w:t>
      </w:r>
      <w:r w:rsidRPr="009072C5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7C0D5039" w14:textId="77777777" w:rsidR="007368BE" w:rsidRPr="009072C5" w:rsidRDefault="004A5538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(полное наименование юридического лица / ФИО индивидуального предпринимателя)</w:t>
      </w:r>
    </w:p>
    <w:p w14:paraId="25CB9837" w14:textId="77777777" w:rsidR="007368BE" w:rsidRPr="009072C5" w:rsidRDefault="007368BE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E9B330D" w14:textId="77777777" w:rsidR="007368BE" w:rsidRPr="009072C5" w:rsidRDefault="004A5538" w:rsidP="00335011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Данные предоставляются за 201 ___г. (предшествующий календарный год году предоставления субсидии).</w:t>
      </w:r>
    </w:p>
    <w:tbl>
      <w:tblPr>
        <w:tblStyle w:val="afffff6"/>
        <w:tblW w:w="103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6722"/>
        <w:gridCol w:w="1298"/>
        <w:gridCol w:w="1577"/>
      </w:tblGrid>
      <w:tr w:rsidR="007368BE" w:rsidRPr="009072C5" w14:paraId="5961203C" w14:textId="77777777" w:rsidTr="004D56BA">
        <w:tc>
          <w:tcPr>
            <w:tcW w:w="739" w:type="dxa"/>
            <w:shd w:val="clear" w:color="auto" w:fill="auto"/>
            <w:vAlign w:val="center"/>
          </w:tcPr>
          <w:p w14:paraId="73022E9F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  <w:vAlign w:val="center"/>
          </w:tcPr>
          <w:p w14:paraId="35C36CBE" w14:textId="24203C4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52F8CEB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C3DC952" w14:textId="03B538C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Количество/ Сумма</w:t>
            </w:r>
          </w:p>
        </w:tc>
      </w:tr>
      <w:tr w:rsidR="007368BE" w:rsidRPr="009072C5" w14:paraId="361ED24C" w14:textId="77777777" w:rsidTr="004D56BA">
        <w:tc>
          <w:tcPr>
            <w:tcW w:w="739" w:type="dxa"/>
            <w:shd w:val="clear" w:color="auto" w:fill="auto"/>
          </w:tcPr>
          <w:p w14:paraId="7E1E88A4" w14:textId="004DB622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14:paraId="746CFC87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Среднесписочная численность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420B81D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4643E7C2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15562423" w14:textId="77777777" w:rsidTr="004D56BA">
        <w:tc>
          <w:tcPr>
            <w:tcW w:w="739" w:type="dxa"/>
            <w:shd w:val="clear" w:color="auto" w:fill="auto"/>
          </w:tcPr>
          <w:p w14:paraId="577678C3" w14:textId="4050EDB9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1.1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14:paraId="7703B1CB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3C8BA98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26AB512E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4D67F2CD" w14:textId="77777777" w:rsidTr="004D56BA">
        <w:tc>
          <w:tcPr>
            <w:tcW w:w="739" w:type="dxa"/>
            <w:shd w:val="clear" w:color="auto" w:fill="auto"/>
          </w:tcPr>
          <w:p w14:paraId="24B4FEB3" w14:textId="7BBCB4F6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1.2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14:paraId="4E9BE468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Среднесписочная численность отдельных категорий граждан, в том числе: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963948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17204E49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662E930F" w14:textId="77777777" w:rsidTr="004D56BA">
        <w:tc>
          <w:tcPr>
            <w:tcW w:w="739" w:type="dxa"/>
            <w:shd w:val="clear" w:color="auto" w:fill="auto"/>
          </w:tcPr>
          <w:p w14:paraId="27DA89BA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05E26397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инвалидов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913421D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52DC3D75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53BF60C8" w14:textId="77777777" w:rsidTr="004D56BA">
        <w:tc>
          <w:tcPr>
            <w:tcW w:w="739" w:type="dxa"/>
            <w:shd w:val="clear" w:color="auto" w:fill="auto"/>
          </w:tcPr>
          <w:p w14:paraId="23CC9352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7A3C87B4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женщин, имеющих детей в возрасте до 7 (семи) лет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F2EF933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481B209F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0FA941FB" w14:textId="77777777" w:rsidTr="004D56BA">
        <w:tc>
          <w:tcPr>
            <w:tcW w:w="739" w:type="dxa"/>
            <w:shd w:val="clear" w:color="auto" w:fill="auto"/>
          </w:tcPr>
          <w:p w14:paraId="6FF0BD82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01A310CD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сирот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7C84397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08D5DDC3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1646CBF7" w14:textId="77777777" w:rsidTr="004D56BA">
        <w:tc>
          <w:tcPr>
            <w:tcW w:w="739" w:type="dxa"/>
            <w:shd w:val="clear" w:color="auto" w:fill="auto"/>
          </w:tcPr>
          <w:p w14:paraId="6B55003D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36F71DFF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выпускников детских домов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46809A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48C059EE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6CC327F1" w14:textId="77777777" w:rsidTr="004D56BA">
        <w:tc>
          <w:tcPr>
            <w:tcW w:w="739" w:type="dxa"/>
            <w:shd w:val="clear" w:color="auto" w:fill="auto"/>
          </w:tcPr>
          <w:p w14:paraId="350B87AA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166062CC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людей пенсионного возраста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ABADE04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3DE3F1E1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1246EF88" w14:textId="77777777" w:rsidTr="004D56BA">
        <w:tc>
          <w:tcPr>
            <w:tcW w:w="739" w:type="dxa"/>
            <w:shd w:val="clear" w:color="auto" w:fill="auto"/>
          </w:tcPr>
          <w:p w14:paraId="15E03546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5568877C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- лиц, находящихся в трудной жизненной ситуации (указывается конкретная категория граждан со ссылкой на нормативный – правовой акт, определяющий порядок отнесения к данной категории)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6227DB6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143D648B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5F00AD1B" w14:textId="77777777" w:rsidTr="004D56BA">
        <w:tc>
          <w:tcPr>
            <w:tcW w:w="739" w:type="dxa"/>
            <w:shd w:val="clear" w:color="auto" w:fill="auto"/>
          </w:tcPr>
          <w:p w14:paraId="465FEF60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  <w:shd w:val="clear" w:color="auto" w:fill="auto"/>
          </w:tcPr>
          <w:p w14:paraId="696F0DD7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лиц, освобожденных из мест лишения свободы в течение 2 (двух) лет, предшествующих дате проведения конкурсного отбора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472D462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5" w:type="dxa"/>
            <w:shd w:val="clear" w:color="auto" w:fill="auto"/>
          </w:tcPr>
          <w:p w14:paraId="244AA74B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4F520CDE" w14:textId="77777777" w:rsidTr="004D56BA">
        <w:tc>
          <w:tcPr>
            <w:tcW w:w="739" w:type="dxa"/>
            <w:shd w:val="clear" w:color="auto" w:fill="auto"/>
          </w:tcPr>
          <w:p w14:paraId="37FDBBE0" w14:textId="11773908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1.3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14:paraId="1C1D5CC4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Доля среднесписочной численности отдельных категорий граждан, работающих на предприятии, в среднесписочной численности всех работающих на предприятии </w:t>
            </w:r>
          </w:p>
          <w:p w14:paraId="2D7C7D42" w14:textId="5BA6CB8F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(рассчитывается по формуле: графа 1.2 / графа 1.1 х 100 %)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F53B125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5" w:type="dxa"/>
            <w:shd w:val="clear" w:color="auto" w:fill="auto"/>
          </w:tcPr>
          <w:p w14:paraId="58BFC0BE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6172CF16" w14:textId="77777777" w:rsidTr="004D56BA">
        <w:tc>
          <w:tcPr>
            <w:tcW w:w="739" w:type="dxa"/>
            <w:shd w:val="clear" w:color="auto" w:fill="auto"/>
          </w:tcPr>
          <w:p w14:paraId="19C4844E" w14:textId="25D39E88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14:paraId="23146E24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1D231B2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57C9529A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3B60FDFE" w14:textId="77777777" w:rsidTr="004D56BA">
        <w:tc>
          <w:tcPr>
            <w:tcW w:w="739" w:type="dxa"/>
            <w:shd w:val="clear" w:color="auto" w:fill="auto"/>
          </w:tcPr>
          <w:p w14:paraId="0C7F6379" w14:textId="42758AD8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2.1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14:paraId="0E17E2B1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Фонд оплаты труда всех работающих на предприятии, указанных в графе 1.1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5604996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555" w:type="dxa"/>
            <w:shd w:val="clear" w:color="auto" w:fill="auto"/>
          </w:tcPr>
          <w:p w14:paraId="19F3DC8E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6DD9831" w14:textId="77777777" w:rsidTr="004D56BA">
        <w:tc>
          <w:tcPr>
            <w:tcW w:w="739" w:type="dxa"/>
            <w:shd w:val="clear" w:color="auto" w:fill="auto"/>
          </w:tcPr>
          <w:p w14:paraId="12FCBAEA" w14:textId="27C1C0CE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2.2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14:paraId="049B5AFC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Фонд оплаты труда отдельных категорий граждан, работающих на предприятии, указанных в графе 1.2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6FE1CF5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555" w:type="dxa"/>
            <w:shd w:val="clear" w:color="auto" w:fill="auto"/>
          </w:tcPr>
          <w:p w14:paraId="6DA9D1AC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F99843A" w14:textId="77777777" w:rsidTr="004D56BA">
        <w:tc>
          <w:tcPr>
            <w:tcW w:w="739" w:type="dxa"/>
            <w:shd w:val="clear" w:color="auto" w:fill="auto"/>
          </w:tcPr>
          <w:p w14:paraId="1E244813" w14:textId="74D18936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2.3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14:paraId="70EDC42F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Доля фонда оплаты труда отдельных категорий граждан, работающих на предприятии, в фонде оплаты труда всех работающих на предприятии (рассчитывается по формуле: (графа 2.2 / графа 2.1 х 100 %)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C8C439F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5" w:type="dxa"/>
            <w:shd w:val="clear" w:color="auto" w:fill="auto"/>
          </w:tcPr>
          <w:p w14:paraId="5C0B110A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726583" w14:textId="77777777" w:rsidR="007368BE" w:rsidRPr="009072C5" w:rsidRDefault="007368BE" w:rsidP="009072C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BF5C63" w14:textId="77777777" w:rsidR="009072C5" w:rsidRPr="009072C5" w:rsidRDefault="009072C5" w:rsidP="009072C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8C8969" w14:textId="77777777" w:rsidR="007368BE" w:rsidRPr="009072C5" w:rsidRDefault="004A5538" w:rsidP="009072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Форма 2   </w:t>
      </w:r>
    </w:p>
    <w:p w14:paraId="508077D5" w14:textId="77777777" w:rsidR="007368BE" w:rsidRPr="009072C5" w:rsidRDefault="004A5538" w:rsidP="009072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СПРАВКА</w:t>
      </w:r>
    </w:p>
    <w:p w14:paraId="6B81F56D" w14:textId="63A7E5C8" w:rsidR="007368BE" w:rsidRPr="009072C5" w:rsidRDefault="004A5538" w:rsidP="00335011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____</w:t>
      </w:r>
      <w:r w:rsidR="009072C5" w:rsidRPr="009072C5">
        <w:rPr>
          <w:rFonts w:ascii="Arial" w:hAnsi="Arial" w:cs="Arial"/>
          <w:sz w:val="24"/>
          <w:szCs w:val="24"/>
        </w:rPr>
        <w:t>___</w:t>
      </w:r>
      <w:r w:rsidRPr="009072C5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73B148A3" w14:textId="77777777" w:rsidR="007368BE" w:rsidRPr="009072C5" w:rsidRDefault="004A5538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(полное наименование юридического лица / ФИО индивидуального предпринимателя)</w:t>
      </w:r>
    </w:p>
    <w:p w14:paraId="733C80BC" w14:textId="77777777" w:rsidR="007368BE" w:rsidRPr="009072C5" w:rsidRDefault="007368BE" w:rsidP="00335011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73239F4F" w14:textId="77777777" w:rsidR="007368BE" w:rsidRPr="009072C5" w:rsidRDefault="004A5538" w:rsidP="00335011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Данные предоставляются за 201 ___г. (предшествующий календарный год году предоставления субсидии).</w:t>
      </w:r>
    </w:p>
    <w:tbl>
      <w:tblPr>
        <w:tblStyle w:val="afffff6"/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6762"/>
        <w:gridCol w:w="1438"/>
        <w:gridCol w:w="1428"/>
      </w:tblGrid>
      <w:tr w:rsidR="007368BE" w:rsidRPr="009072C5" w14:paraId="2AB58F49" w14:textId="77777777" w:rsidTr="00E202B8">
        <w:tc>
          <w:tcPr>
            <w:tcW w:w="709" w:type="dxa"/>
            <w:shd w:val="clear" w:color="auto" w:fill="auto"/>
            <w:vAlign w:val="center"/>
          </w:tcPr>
          <w:p w14:paraId="38A39302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764B908F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F5C02D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DDA4C80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Сумма / доля</w:t>
            </w:r>
          </w:p>
        </w:tc>
      </w:tr>
      <w:tr w:rsidR="007368BE" w:rsidRPr="009072C5" w14:paraId="1E178CFD" w14:textId="77777777" w:rsidTr="00E202B8">
        <w:tc>
          <w:tcPr>
            <w:tcW w:w="709" w:type="dxa"/>
            <w:shd w:val="clear" w:color="auto" w:fill="auto"/>
          </w:tcPr>
          <w:p w14:paraId="1246B39F" w14:textId="6CB1BE24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14:paraId="3D6594E8" w14:textId="77777777" w:rsidR="007368BE" w:rsidRPr="009072C5" w:rsidRDefault="004A5538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Выручка от оказания услуг (производства товаров, выполнения работ),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E6052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2B92140A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1A3A1A9C" w14:textId="77777777" w:rsidTr="00E202B8">
        <w:tc>
          <w:tcPr>
            <w:tcW w:w="709" w:type="dxa"/>
            <w:shd w:val="clear" w:color="auto" w:fill="auto"/>
          </w:tcPr>
          <w:p w14:paraId="08889916" w14:textId="79D84FEE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14:paraId="7B6585EE" w14:textId="77777777" w:rsidR="007368BE" w:rsidRPr="009072C5" w:rsidRDefault="004A5538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Выручка от оказания услуг (производства товаров, выполнения работ) по отдельным сферам деятельности, 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CFEA5C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435E784E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63A4F692" w14:textId="77777777" w:rsidTr="00E202B8">
        <w:tc>
          <w:tcPr>
            <w:tcW w:w="709" w:type="dxa"/>
            <w:shd w:val="clear" w:color="auto" w:fill="auto"/>
          </w:tcPr>
          <w:p w14:paraId="421BA28C" w14:textId="77777777" w:rsidR="007368BE" w:rsidRPr="009072C5" w:rsidRDefault="007368BE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</w:tcPr>
          <w:p w14:paraId="3937A076" w14:textId="77777777" w:rsidR="007368BE" w:rsidRPr="009072C5" w:rsidRDefault="004A5538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обслуживание лиц, относящихся к социально незащищенным группам граждан, и семей с детьми в следующих сферах деятельности: социальное обслуживание граждан, услуги здравоохранения, реабилитация инвалидов, проведение занятий в детских и молодежных кружках, секциях, студиях, создание и развитие детских центров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13B346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5CD14730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39BF1D69" w14:textId="77777777" w:rsidTr="00E202B8">
        <w:tc>
          <w:tcPr>
            <w:tcW w:w="709" w:type="dxa"/>
            <w:shd w:val="clear" w:color="auto" w:fill="auto"/>
          </w:tcPr>
          <w:p w14:paraId="4A941BBA" w14:textId="77777777" w:rsidR="007368BE" w:rsidRPr="009072C5" w:rsidRDefault="007368BE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</w:tcPr>
          <w:p w14:paraId="2EF87C7F" w14:textId="77777777" w:rsidR="007368BE" w:rsidRPr="009072C5" w:rsidRDefault="004A5538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EA62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094867B4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1B85D67F" w14:textId="77777777" w:rsidTr="00E202B8">
        <w:tc>
          <w:tcPr>
            <w:tcW w:w="709" w:type="dxa"/>
            <w:shd w:val="clear" w:color="auto" w:fill="auto"/>
          </w:tcPr>
          <w:p w14:paraId="73D827BF" w14:textId="77777777" w:rsidR="007368BE" w:rsidRPr="009072C5" w:rsidRDefault="007368BE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</w:tcPr>
          <w:p w14:paraId="4679CC16" w14:textId="77777777" w:rsidR="007368BE" w:rsidRPr="009072C5" w:rsidRDefault="004A5538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обеспечение культурно-просветительской деятельности (музеи, театры, школы-студии, музыкальные учреждения, творческие мастерские)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975204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4D323E1E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5BA9A04F" w14:textId="77777777" w:rsidTr="00E202B8">
        <w:tc>
          <w:tcPr>
            <w:tcW w:w="709" w:type="dxa"/>
            <w:shd w:val="clear" w:color="auto" w:fill="auto"/>
          </w:tcPr>
          <w:p w14:paraId="7882988E" w14:textId="77777777" w:rsidR="007368BE" w:rsidRPr="009072C5" w:rsidRDefault="007368BE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</w:tcPr>
          <w:p w14:paraId="4523784C" w14:textId="26DF8C1B" w:rsidR="007368BE" w:rsidRPr="009072C5" w:rsidRDefault="004A5538" w:rsidP="00E202B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предоставление образовательных услуг лицам, относящимся к социально незащищенным группам граждан,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AC70F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0A438749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17FD016B" w14:textId="77777777" w:rsidTr="00E202B8">
        <w:tc>
          <w:tcPr>
            <w:tcW w:w="709" w:type="dxa"/>
            <w:shd w:val="clear" w:color="auto" w:fill="auto"/>
          </w:tcPr>
          <w:p w14:paraId="1577D7A9" w14:textId="77777777" w:rsidR="007368BE" w:rsidRPr="009072C5" w:rsidRDefault="007368BE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</w:tcPr>
          <w:p w14:paraId="31992385" w14:textId="77777777" w:rsidR="007368BE" w:rsidRPr="009072C5" w:rsidRDefault="004A5538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ремесленничество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476D6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6F7FE18E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40B1A7F6" w14:textId="77777777" w:rsidTr="00E202B8">
        <w:tc>
          <w:tcPr>
            <w:tcW w:w="709" w:type="dxa"/>
            <w:shd w:val="clear" w:color="auto" w:fill="auto"/>
          </w:tcPr>
          <w:p w14:paraId="602C3106" w14:textId="77777777" w:rsidR="007368BE" w:rsidRPr="009072C5" w:rsidRDefault="007368BE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</w:tcPr>
          <w:p w14:paraId="1A619424" w14:textId="77777777" w:rsidR="007368BE" w:rsidRPr="009072C5" w:rsidRDefault="004A5538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CDE34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08" w:type="dxa"/>
            <w:shd w:val="clear" w:color="auto" w:fill="auto"/>
          </w:tcPr>
          <w:p w14:paraId="4D65426A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828BFFE" w14:textId="77777777" w:rsidTr="00E202B8">
        <w:tc>
          <w:tcPr>
            <w:tcW w:w="709" w:type="dxa"/>
            <w:shd w:val="clear" w:color="auto" w:fill="auto"/>
          </w:tcPr>
          <w:p w14:paraId="7A855ED5" w14:textId="7A7F4A2E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3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14:paraId="6E3A2C7B" w14:textId="4D62B481" w:rsidR="007368BE" w:rsidRPr="009072C5" w:rsidRDefault="004A5538" w:rsidP="00E202B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Доля выручки от оказания услуг (производства товаров, выполнения работ) по отдельным сферам деятельности в общей выручке (рассчитывается по формуле: графа 2 / графа 1 х 100 %)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DD5D40" w14:textId="77777777" w:rsidR="007368BE" w:rsidRPr="009072C5" w:rsidRDefault="004A5538" w:rsidP="009072C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08" w:type="dxa"/>
            <w:shd w:val="clear" w:color="auto" w:fill="auto"/>
          </w:tcPr>
          <w:p w14:paraId="3D4F597C" w14:textId="77777777" w:rsidR="007368BE" w:rsidRPr="009072C5" w:rsidRDefault="007368BE" w:rsidP="009072C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A33DD" w14:textId="77777777" w:rsidR="007368BE" w:rsidRPr="009072C5" w:rsidRDefault="007368BE" w:rsidP="009072C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EBD31C" w14:textId="77777777" w:rsidR="009072C5" w:rsidRPr="009072C5" w:rsidRDefault="009072C5" w:rsidP="009072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8D61F47" w14:textId="77777777" w:rsidR="009072C5" w:rsidRPr="009072C5" w:rsidRDefault="009072C5" w:rsidP="009072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49B1C7D" w14:textId="727AE4CD" w:rsidR="007368BE" w:rsidRPr="009072C5" w:rsidRDefault="004A5538" w:rsidP="009072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Форма 3</w:t>
      </w:r>
    </w:p>
    <w:p w14:paraId="2DA0D0D6" w14:textId="77777777" w:rsidR="007368BE" w:rsidRPr="009072C5" w:rsidRDefault="004A5538" w:rsidP="009072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СПРАВКА</w:t>
      </w:r>
    </w:p>
    <w:p w14:paraId="0D786B07" w14:textId="77777777" w:rsidR="007368BE" w:rsidRPr="009072C5" w:rsidRDefault="004A5538" w:rsidP="009072C5">
      <w:pPr>
        <w:pStyle w:val="aff4"/>
        <w:widowControl w:val="0"/>
        <w:jc w:val="center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о доле потребителей услуг в определенных сферах деятельности в общем количестве оказанных услуг, в том числе о порядке учета обслуживания данной категории потребителей  </w:t>
      </w:r>
    </w:p>
    <w:p w14:paraId="5FAE9161" w14:textId="77777777" w:rsidR="007368BE" w:rsidRPr="009072C5" w:rsidRDefault="007368BE" w:rsidP="00335011">
      <w:pPr>
        <w:pStyle w:val="aff4"/>
        <w:widowControl w:val="0"/>
        <w:rPr>
          <w:rFonts w:ascii="Arial" w:hAnsi="Arial" w:cs="Arial"/>
          <w:sz w:val="24"/>
        </w:rPr>
      </w:pPr>
    </w:p>
    <w:p w14:paraId="470C2C07" w14:textId="77777777" w:rsidR="007368BE" w:rsidRPr="009072C5" w:rsidRDefault="004A5538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3901D0B3" w14:textId="77777777" w:rsidR="007368BE" w:rsidRPr="009072C5" w:rsidRDefault="004A5538" w:rsidP="0033501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(полное наименование юридического лица / ФИО индивидуального предпринимателя)</w:t>
      </w:r>
    </w:p>
    <w:p w14:paraId="15B039CC" w14:textId="77777777" w:rsidR="007368BE" w:rsidRPr="009072C5" w:rsidRDefault="007368BE" w:rsidP="00335011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24A607A0" w14:textId="77777777" w:rsidR="007368BE" w:rsidRPr="009072C5" w:rsidRDefault="004A5538" w:rsidP="00335011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Данные предоставляются за 201 ___г. (предшествующий календарный год году предоставления субсидии). </w:t>
      </w:r>
    </w:p>
    <w:tbl>
      <w:tblPr>
        <w:tblStyle w:val="afffff6"/>
        <w:tblW w:w="103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4"/>
        <w:gridCol w:w="6756"/>
        <w:gridCol w:w="1437"/>
        <w:gridCol w:w="1581"/>
      </w:tblGrid>
      <w:tr w:rsidR="007368BE" w:rsidRPr="009072C5" w14:paraId="4C865355" w14:textId="77777777" w:rsidTr="009072C5">
        <w:tc>
          <w:tcPr>
            <w:tcW w:w="565" w:type="dxa"/>
            <w:shd w:val="clear" w:color="auto" w:fill="auto"/>
          </w:tcPr>
          <w:p w14:paraId="107F47AA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DED039F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B0D3D1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A9F85" w14:textId="50F6B8E6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7368BE" w:rsidRPr="009072C5" w14:paraId="043D61CF" w14:textId="77777777" w:rsidTr="009072C5">
        <w:tc>
          <w:tcPr>
            <w:tcW w:w="565" w:type="dxa"/>
            <w:shd w:val="clear" w:color="auto" w:fill="auto"/>
          </w:tcPr>
          <w:p w14:paraId="5837CF8D" w14:textId="5A4FDA9F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14:paraId="702245BD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Оказано услуг, всего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A449D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69873D09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0F32A7D2" w14:textId="77777777" w:rsidTr="009072C5">
        <w:tc>
          <w:tcPr>
            <w:tcW w:w="565" w:type="dxa"/>
            <w:shd w:val="clear" w:color="auto" w:fill="auto"/>
          </w:tcPr>
          <w:p w14:paraId="41DDE604" w14:textId="4482E5AC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</w:t>
            </w:r>
            <w:r w:rsidR="002266FC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0" w:type="dxa"/>
            <w:shd w:val="clear" w:color="auto" w:fill="auto"/>
          </w:tcPr>
          <w:p w14:paraId="78CDFA8C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Предоставлено услуг (произведено товаров, выполнено работ) в определенных сферах деятельности, 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1B78F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6FBBB599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3D5FA166" w14:textId="77777777" w:rsidTr="009072C5">
        <w:tc>
          <w:tcPr>
            <w:tcW w:w="565" w:type="dxa"/>
            <w:shd w:val="clear" w:color="auto" w:fill="auto"/>
          </w:tcPr>
          <w:p w14:paraId="255CD2DF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75127599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обслуживание лиц, относящихся к социально незащищенным группам граждан, и семей с детьми в следующих сферах деятельности: социальное обслуживание граждан, услуги здравоохранения, реабилитация инвалидов, проведение занятий в детских и молодежных кружках, секциях, студиях, создание и развитие детских центров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365E73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20D242F6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FD2C9D0" w14:textId="77777777" w:rsidTr="009072C5">
        <w:tc>
          <w:tcPr>
            <w:tcW w:w="565" w:type="dxa"/>
            <w:shd w:val="clear" w:color="auto" w:fill="auto"/>
          </w:tcPr>
          <w:p w14:paraId="18BF8B37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074C8990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45FEDB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7E4ECB1B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2FDEC3A6" w14:textId="77777777" w:rsidTr="009072C5">
        <w:tc>
          <w:tcPr>
            <w:tcW w:w="565" w:type="dxa"/>
            <w:shd w:val="clear" w:color="auto" w:fill="auto"/>
          </w:tcPr>
          <w:p w14:paraId="449505E8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24106ADA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обеспечение культурно-просветительской деятельности (музеи, театры, школы-студии, музыкальные учреждения, творческие мастерские)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FF14F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3E391B72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703AA471" w14:textId="77777777" w:rsidTr="009072C5">
        <w:tc>
          <w:tcPr>
            <w:tcW w:w="565" w:type="dxa"/>
            <w:shd w:val="clear" w:color="auto" w:fill="auto"/>
          </w:tcPr>
          <w:p w14:paraId="10048BFA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197AB30A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предоставление образовательных услуг лицам, относящимся к социально незащищенным группам граждан,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34979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31965B55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64EC5F24" w14:textId="77777777" w:rsidTr="009072C5">
        <w:tc>
          <w:tcPr>
            <w:tcW w:w="565" w:type="dxa"/>
            <w:shd w:val="clear" w:color="auto" w:fill="auto"/>
          </w:tcPr>
          <w:p w14:paraId="14C377B8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29D47A47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ремесленничество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3C49E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297ABE89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7B32E7FF" w14:textId="77777777" w:rsidTr="009072C5">
        <w:tc>
          <w:tcPr>
            <w:tcW w:w="565" w:type="dxa"/>
            <w:shd w:val="clear" w:color="auto" w:fill="auto"/>
          </w:tcPr>
          <w:p w14:paraId="5B0ACBF5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483F54B7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1BABC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1785985D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8BE" w:rsidRPr="009072C5" w14:paraId="1F690E1A" w14:textId="77777777" w:rsidTr="009072C5">
        <w:tc>
          <w:tcPr>
            <w:tcW w:w="565" w:type="dxa"/>
            <w:shd w:val="clear" w:color="auto" w:fill="auto"/>
          </w:tcPr>
          <w:p w14:paraId="6AFB1506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14:paraId="3D627CE4" w14:textId="77777777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Доля потребителей услуг в определенных сферах деятельности в общем количестве оказанных услуг </w:t>
            </w:r>
          </w:p>
          <w:p w14:paraId="065E1E75" w14:textId="7DB62D59" w:rsidR="007368BE" w:rsidRPr="009072C5" w:rsidRDefault="004A5538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(рассчитывается по формуле: графа 2 / графа 1 х 100 %)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329FF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2EFE04" w14:textId="77777777" w:rsidR="007368BE" w:rsidRPr="009072C5" w:rsidRDefault="007368BE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D3CC41" w14:textId="77777777" w:rsidR="007368BE" w:rsidRPr="009072C5" w:rsidRDefault="004A5538" w:rsidP="003350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624F8332" w14:textId="77777777" w:rsidR="007368BE" w:rsidRPr="009072C5" w:rsidRDefault="007368BE" w:rsidP="0033501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4EB55E" w14:textId="77777777" w:rsidR="007368BE" w:rsidRPr="009072C5" w:rsidRDefault="007368BE" w:rsidP="00335011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12909A4A" w14:textId="0A437D13" w:rsidR="007368BE" w:rsidRPr="009072C5" w:rsidRDefault="004A5538" w:rsidP="00335011">
      <w:pPr>
        <w:pStyle w:val="aff4"/>
        <w:widowControl w:val="0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Учет обслуживания данной категории потребителей осуществляется в следующем порядке: ____________________________________________________________________</w:t>
      </w:r>
    </w:p>
    <w:p w14:paraId="507BB2C4" w14:textId="125F0684" w:rsidR="007368BE" w:rsidRPr="009072C5" w:rsidRDefault="004A5538" w:rsidP="00335011">
      <w:pPr>
        <w:pStyle w:val="aff4"/>
        <w:widowControl w:val="0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____________________________________________________________________________</w:t>
      </w:r>
    </w:p>
    <w:p w14:paraId="3485F7A6" w14:textId="43FE421A" w:rsidR="007368BE" w:rsidRPr="009072C5" w:rsidRDefault="004A5538" w:rsidP="00335011">
      <w:pPr>
        <w:pStyle w:val="aff4"/>
        <w:widowControl w:val="0"/>
        <w:rPr>
          <w:rFonts w:ascii="Arial" w:hAnsi="Arial" w:cs="Arial"/>
          <w:sz w:val="24"/>
        </w:rPr>
        <w:sectPr w:rsidR="007368BE" w:rsidRPr="009072C5" w:rsidSect="005453D9">
          <w:footerReference w:type="default" r:id="rId9"/>
          <w:footerReference w:type="first" r:id="rId10"/>
          <w:pgSz w:w="11906" w:h="16838"/>
          <w:pgMar w:top="1134" w:right="567" w:bottom="1134" w:left="1134" w:header="283" w:footer="283" w:gutter="0"/>
          <w:pgNumType w:start="1"/>
          <w:cols w:space="720"/>
          <w:formProt w:val="0"/>
          <w:docGrid w:linePitch="360"/>
        </w:sectPr>
      </w:pPr>
      <w:r w:rsidRPr="009072C5">
        <w:rPr>
          <w:rFonts w:ascii="Arial" w:hAnsi="Arial" w:cs="Arial"/>
          <w:sz w:val="24"/>
        </w:rPr>
        <w:t>___________________________________________________________________________.</w:t>
      </w:r>
    </w:p>
    <w:p w14:paraId="127A6B1B" w14:textId="1BFE0BBB" w:rsidR="007368BE" w:rsidRPr="009072C5" w:rsidRDefault="007368BE" w:rsidP="002713B3">
      <w:pPr>
        <w:pStyle w:val="2-"/>
      </w:pPr>
    </w:p>
    <w:p w14:paraId="177BE2BE" w14:textId="58E8CA81" w:rsidR="00ED01D3" w:rsidRDefault="00ED01D3" w:rsidP="009072C5">
      <w:pPr>
        <w:widowControl w:val="0"/>
        <w:spacing w:after="0" w:line="240" w:lineRule="auto"/>
        <w:ind w:left="991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10</w:t>
      </w:r>
    </w:p>
    <w:p w14:paraId="6DA37239" w14:textId="11341E52" w:rsidR="007368BE" w:rsidRPr="009072C5" w:rsidRDefault="0043087F" w:rsidP="009072C5">
      <w:pPr>
        <w:widowControl w:val="0"/>
        <w:spacing w:after="0" w:line="240" w:lineRule="auto"/>
        <w:ind w:left="9912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3261F955" w14:textId="77777777" w:rsidR="007368BE" w:rsidRPr="009072C5" w:rsidRDefault="007368BE" w:rsidP="009072C5">
      <w:pPr>
        <w:pStyle w:val="ConsPlusTitle"/>
        <w:ind w:left="-425" w:right="-425"/>
        <w:jc w:val="center"/>
        <w:rPr>
          <w:rFonts w:ascii="Arial" w:hAnsi="Arial" w:cs="Arial"/>
          <w:sz w:val="24"/>
        </w:rPr>
      </w:pPr>
    </w:p>
    <w:p w14:paraId="73A6F8D5" w14:textId="77777777" w:rsidR="007368BE" w:rsidRPr="009072C5" w:rsidRDefault="007368BE" w:rsidP="009072C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A5041B" w14:textId="26B5DA3C" w:rsidR="007368BE" w:rsidRPr="009072C5" w:rsidRDefault="004A5538" w:rsidP="009072C5">
      <w:pPr>
        <w:pStyle w:val="510"/>
        <w:widowControl w:val="0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9072C5">
        <w:rPr>
          <w:rFonts w:ascii="Arial" w:hAnsi="Arial" w:cs="Arial"/>
          <w:i w:val="0"/>
          <w:sz w:val="24"/>
          <w:szCs w:val="24"/>
        </w:rPr>
        <w:t>Список документов, необходимых для предоставления Муниципальной услуги и предоставляемых Заявителем в зависимости от категории и основания для обращения</w:t>
      </w:r>
    </w:p>
    <w:p w14:paraId="409B5C0C" w14:textId="4FD238ED" w:rsidR="007368BE" w:rsidRPr="009072C5" w:rsidRDefault="007368BE" w:rsidP="009072C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126"/>
        <w:gridCol w:w="8992"/>
      </w:tblGrid>
      <w:tr w:rsidR="007368BE" w:rsidRPr="009072C5" w14:paraId="4C153507" w14:textId="77777777" w:rsidTr="00E202B8">
        <w:tc>
          <w:tcPr>
            <w:tcW w:w="4248" w:type="dxa"/>
            <w:shd w:val="clear" w:color="auto" w:fill="auto"/>
            <w:vAlign w:val="center"/>
          </w:tcPr>
          <w:p w14:paraId="232702D7" w14:textId="77777777" w:rsidR="007368BE" w:rsidRPr="009072C5" w:rsidRDefault="004A5538" w:rsidP="00ED01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Основание для обращения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A4BAB6" w14:textId="54E6FE71" w:rsidR="007368BE" w:rsidRPr="009072C5" w:rsidRDefault="00495DF0" w:rsidP="00ED01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Категория З</w:t>
            </w:r>
            <w:r w:rsidR="004A5538" w:rsidRPr="009072C5">
              <w:rPr>
                <w:rFonts w:ascii="Arial" w:eastAsia="Times New Roman" w:hAnsi="Arial" w:cs="Arial"/>
                <w:sz w:val="24"/>
                <w:szCs w:val="24"/>
              </w:rPr>
              <w:t>аявителя</w:t>
            </w:r>
          </w:p>
        </w:tc>
        <w:tc>
          <w:tcPr>
            <w:tcW w:w="8992" w:type="dxa"/>
            <w:shd w:val="clear" w:color="auto" w:fill="auto"/>
            <w:vAlign w:val="center"/>
          </w:tcPr>
          <w:p w14:paraId="0C9BB256" w14:textId="77777777" w:rsidR="007368BE" w:rsidRPr="009072C5" w:rsidRDefault="004A5538" w:rsidP="00ED01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7368BE" w:rsidRPr="009072C5" w14:paraId="672B0650" w14:textId="77777777" w:rsidTr="00E202B8">
        <w:tc>
          <w:tcPr>
            <w:tcW w:w="4248" w:type="dxa"/>
            <w:vMerge w:val="restart"/>
            <w:shd w:val="clear" w:color="auto" w:fill="auto"/>
          </w:tcPr>
          <w:p w14:paraId="64A038B0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 xml:space="preserve">Частичная компенсация субъектам МСП затрат, связанных с приобретением оборудования в целях создания и (или) развития либо модернизации производства товаров (работ, услуг) </w:t>
            </w:r>
          </w:p>
        </w:tc>
        <w:tc>
          <w:tcPr>
            <w:tcW w:w="2126" w:type="dxa"/>
            <w:shd w:val="clear" w:color="auto" w:fill="auto"/>
          </w:tcPr>
          <w:p w14:paraId="71ABAE65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8992" w:type="dxa"/>
            <w:shd w:val="clear" w:color="auto" w:fill="auto"/>
            <w:vAlign w:val="center"/>
          </w:tcPr>
          <w:p w14:paraId="624E5F90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Документ о назначении на должность главного бухгалтера;</w:t>
            </w:r>
          </w:p>
          <w:p w14:paraId="73B4EF5A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Договор на приобретение в собственность оборудования, включая затраты на монтаж оборудования;</w:t>
            </w:r>
          </w:p>
          <w:p w14:paraId="7F4F39F1" w14:textId="4EDEC453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3) Платежный документ, подтверждающее осуществление расходов на приобретение оборудования;</w:t>
            </w:r>
          </w:p>
          <w:p w14:paraId="1D6EC245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4) Выписка банка, подтверждающая оплату по Договору;</w:t>
            </w:r>
          </w:p>
          <w:p w14:paraId="3D1FA450" w14:textId="77777777" w:rsidR="007368BE" w:rsidRPr="009072C5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5) Счет на оплату;</w:t>
            </w:r>
          </w:p>
          <w:p w14:paraId="01EF6356" w14:textId="77777777" w:rsidR="007368BE" w:rsidRPr="009072C5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6) Документы, подтверждающие передачу оборудования Заявителю;</w:t>
            </w:r>
          </w:p>
          <w:p w14:paraId="57C29EA7" w14:textId="77777777" w:rsidR="007368BE" w:rsidRPr="009072C5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7) Бухгалтерские документы о постановке оборудования на баланс; </w:t>
            </w:r>
          </w:p>
          <w:p w14:paraId="604D404A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8) Паспорт транспортного средства (далее ПТС), паспорт самоходной машины (далее ПСМ), при приобретении транспортных средств;</w:t>
            </w:r>
          </w:p>
          <w:p w14:paraId="0EA83CA4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9) Фотография(-и) каждого объекта основных средств.</w:t>
            </w:r>
          </w:p>
        </w:tc>
      </w:tr>
      <w:tr w:rsidR="007368BE" w:rsidRPr="009072C5" w14:paraId="7B523FEC" w14:textId="77777777" w:rsidTr="00E202B8">
        <w:tc>
          <w:tcPr>
            <w:tcW w:w="4248" w:type="dxa"/>
            <w:vMerge/>
            <w:shd w:val="clear" w:color="auto" w:fill="auto"/>
          </w:tcPr>
          <w:p w14:paraId="789E27BD" w14:textId="77777777" w:rsidR="007368BE" w:rsidRPr="009072C5" w:rsidRDefault="007368BE" w:rsidP="00ED01D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678774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8992" w:type="dxa"/>
            <w:shd w:val="clear" w:color="auto" w:fill="auto"/>
            <w:vAlign w:val="center"/>
          </w:tcPr>
          <w:p w14:paraId="3584D708" w14:textId="77777777" w:rsidR="00215827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Учредительные документы;</w:t>
            </w:r>
          </w:p>
          <w:p w14:paraId="06C0144E" w14:textId="77777777" w:rsidR="00215827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Выписка из реестра акционеров (для акционерных обществ);</w:t>
            </w:r>
            <w:r w:rsidR="00215827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1CDCC3" w14:textId="11D79648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3) Документ, подтверждающий назначение на должность (избрание) руководителя; </w:t>
            </w:r>
          </w:p>
          <w:p w14:paraId="144DFA90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4) Документ о назначении на должность главного бухгалтера.</w:t>
            </w:r>
          </w:p>
          <w:p w14:paraId="0E921D77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5) Договор на приобретение в собственность оборудования, включая затраты на монтаж оборудования;</w:t>
            </w:r>
          </w:p>
          <w:p w14:paraId="168105B8" w14:textId="51E30151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6) Платежный документ, подтверждающее осуществление расходов на приобретение оборудования;</w:t>
            </w:r>
          </w:p>
          <w:p w14:paraId="6EC5331E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7) Выписка банка, подтверждающая оплату по Договору;</w:t>
            </w:r>
          </w:p>
          <w:p w14:paraId="1E46E67C" w14:textId="77777777" w:rsidR="007368BE" w:rsidRPr="009072C5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8) Счет на оплату;</w:t>
            </w:r>
          </w:p>
          <w:p w14:paraId="2104DBC5" w14:textId="77777777" w:rsidR="007368BE" w:rsidRPr="009072C5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9) Документы, подтверждающие передачу оборудования Заявителю;</w:t>
            </w:r>
          </w:p>
          <w:p w14:paraId="526FDB4C" w14:textId="77777777" w:rsidR="007368BE" w:rsidRPr="009072C5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10) Бухгалтерские документы о постановке оборудования на баланс; </w:t>
            </w:r>
          </w:p>
          <w:p w14:paraId="283CDE6F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11) Паспорт транспортного средства (далее ПТС), паспорт самоходной машины (далее ПСМ), при приобретении транспортных средств;</w:t>
            </w:r>
          </w:p>
          <w:p w14:paraId="422E0A69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12) Фотография (-и) каждого объекта основных средств.</w:t>
            </w:r>
          </w:p>
        </w:tc>
      </w:tr>
      <w:tr w:rsidR="007368BE" w:rsidRPr="009072C5" w14:paraId="7F4EC3C5" w14:textId="77777777" w:rsidTr="00E202B8">
        <w:tc>
          <w:tcPr>
            <w:tcW w:w="4248" w:type="dxa"/>
            <w:vMerge w:val="restart"/>
            <w:shd w:val="clear" w:color="auto" w:fill="auto"/>
          </w:tcPr>
          <w:p w14:paraId="1D6B4283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субъектам МСП затрат на уплату первого взноса (аванса) при заключении договора лизинга оборудования</w:t>
            </w:r>
          </w:p>
        </w:tc>
        <w:tc>
          <w:tcPr>
            <w:tcW w:w="2126" w:type="dxa"/>
            <w:shd w:val="clear" w:color="auto" w:fill="auto"/>
          </w:tcPr>
          <w:p w14:paraId="36E36625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8992" w:type="dxa"/>
            <w:shd w:val="clear" w:color="auto" w:fill="auto"/>
            <w:vAlign w:val="center"/>
          </w:tcPr>
          <w:p w14:paraId="4CD26904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Документ о назначении на должность главного бухгалтера;</w:t>
            </w:r>
          </w:p>
          <w:p w14:paraId="3F13948C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Договор лизинга;</w:t>
            </w:r>
          </w:p>
          <w:p w14:paraId="6D368D62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3) Платежные документы, подтверждающие осуществление затрат, произведенных в связи с уплатой первого взноса (аванса) при заключении договора лизинга;</w:t>
            </w:r>
          </w:p>
          <w:p w14:paraId="60DAD03A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4) Выписка банка, подтверждающая оплату первого взноса (аванса) по договору лизинга;</w:t>
            </w:r>
          </w:p>
          <w:p w14:paraId="45732300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5) Счет на оплату;</w:t>
            </w:r>
          </w:p>
          <w:p w14:paraId="6D12A059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6) Документы, подтверждающие передачу оборудования Заявителю;</w:t>
            </w:r>
          </w:p>
          <w:p w14:paraId="7E9E5F01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7) Бухгалтерские документы о постановке оборудования на баланс;</w:t>
            </w:r>
          </w:p>
          <w:p w14:paraId="1CAFA021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8) Справка, подтверждающая уплату первого взноса (аванса) при заключении договора лизинга и исполнение текущих обязательств по перечислению лизинговых платежей по договорам лизинга;</w:t>
            </w:r>
          </w:p>
          <w:p w14:paraId="189EC1B8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9) ПТС (ПСМ) при приобретении транспортных средств по договору лизинга;</w:t>
            </w:r>
          </w:p>
          <w:p w14:paraId="1D7A7E5F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10) Фотография (-и) каждого объекта основных средств.</w:t>
            </w:r>
          </w:p>
        </w:tc>
      </w:tr>
      <w:tr w:rsidR="007368BE" w:rsidRPr="009072C5" w14:paraId="01894050" w14:textId="77777777" w:rsidTr="00E202B8">
        <w:tc>
          <w:tcPr>
            <w:tcW w:w="4248" w:type="dxa"/>
            <w:vMerge/>
            <w:shd w:val="clear" w:color="auto" w:fill="auto"/>
          </w:tcPr>
          <w:p w14:paraId="0BB964CA" w14:textId="77777777" w:rsidR="007368BE" w:rsidRPr="009072C5" w:rsidRDefault="007368BE" w:rsidP="00ED01D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25C558C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8992" w:type="dxa"/>
            <w:shd w:val="clear" w:color="auto" w:fill="auto"/>
            <w:vAlign w:val="center"/>
          </w:tcPr>
          <w:p w14:paraId="0B4AD698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Учредительные документы;</w:t>
            </w:r>
          </w:p>
          <w:p w14:paraId="51174CED" w14:textId="154C35BC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Выписка из реестра акционеров</w:t>
            </w:r>
            <w:r w:rsidR="00495DF0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2C5">
              <w:rPr>
                <w:rFonts w:ascii="Arial" w:hAnsi="Arial" w:cs="Arial"/>
                <w:sz w:val="24"/>
                <w:szCs w:val="24"/>
              </w:rPr>
              <w:t>(для акционерных обществ);</w:t>
            </w:r>
          </w:p>
          <w:p w14:paraId="05EEF36C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3) Документ, подтверждающий назначение на должность (избрание) руководителя; </w:t>
            </w:r>
          </w:p>
          <w:p w14:paraId="3AFD291C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4) Документ о назначении на должность главного бухгалтера.</w:t>
            </w:r>
          </w:p>
          <w:p w14:paraId="1D1EFDD3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5) Договор лизинга;</w:t>
            </w:r>
          </w:p>
          <w:p w14:paraId="48FC5BA6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6) Платежные документы, подтверждающие осуществление затрат, произведенных в связи с уплатой первого взноса (аванса) при заключении договора лизинга;</w:t>
            </w:r>
          </w:p>
          <w:p w14:paraId="1454BA89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7) Выписка банка, подтверждающая оплату первого взноса (аванса) по договору лизинга;</w:t>
            </w:r>
          </w:p>
          <w:p w14:paraId="1184DB56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8) Счет на оплату;</w:t>
            </w:r>
          </w:p>
          <w:p w14:paraId="30DF233F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9) Документы, подтверждающие передачу оборудования Заявителю;</w:t>
            </w:r>
          </w:p>
          <w:p w14:paraId="7B57F9C8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10) Бухгалтерские документы о постановке оборудования на баланс;</w:t>
            </w:r>
          </w:p>
          <w:p w14:paraId="79165BF3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11) Справка, подтверждающая уплату первого взноса (аванса) при заключении договора лизинга и исполнение текущих обязательств по перечислению лизинговых платежей по договорам лизинга;</w:t>
            </w:r>
          </w:p>
          <w:p w14:paraId="69D26180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12) ПТС (ПСМ) при приобретении транспортных средств по договору лизинга;</w:t>
            </w:r>
          </w:p>
          <w:p w14:paraId="46F35ED1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13) Фотография(-и) каждого объекта основных средств.</w:t>
            </w:r>
          </w:p>
        </w:tc>
      </w:tr>
      <w:tr w:rsidR="007368BE" w:rsidRPr="009072C5" w14:paraId="4F04C9F4" w14:textId="77777777" w:rsidTr="00E202B8">
        <w:tc>
          <w:tcPr>
            <w:tcW w:w="4248" w:type="dxa"/>
            <w:vMerge w:val="restart"/>
            <w:shd w:val="clear" w:color="auto" w:fill="auto"/>
          </w:tcPr>
          <w:p w14:paraId="0974DC03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затрат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</w:p>
        </w:tc>
        <w:tc>
          <w:tcPr>
            <w:tcW w:w="2126" w:type="dxa"/>
            <w:shd w:val="clear" w:color="auto" w:fill="auto"/>
          </w:tcPr>
          <w:p w14:paraId="6329133D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8992" w:type="dxa"/>
            <w:shd w:val="clear" w:color="auto" w:fill="auto"/>
            <w:vAlign w:val="center"/>
          </w:tcPr>
          <w:p w14:paraId="39D400B0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Документ о назначении на должность главного бухгалтера;</w:t>
            </w:r>
          </w:p>
          <w:p w14:paraId="152B22ED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Документы, подтверждающие осуществление арендных платежей в соответствии с заключенными договорами аренды (субаренды);</w:t>
            </w:r>
          </w:p>
          <w:p w14:paraId="32E7A069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3) Документы, подтверждающие осуществление затрат по оплате коммунальных услуг; </w:t>
            </w:r>
          </w:p>
          <w:p w14:paraId="7B01AC77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4) Документы, подтверждающие осуществление затрат по выкупу помещения; </w:t>
            </w:r>
          </w:p>
          <w:p w14:paraId="0A4246A6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5) Документы, подтверждающие осуществление затрат по текущему ремонту помещения;  </w:t>
            </w:r>
          </w:p>
          <w:p w14:paraId="2B9CF3B2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6) Документы, подтверждающие осуществление затрат по капитальному ремонту помещения; </w:t>
            </w:r>
          </w:p>
          <w:p w14:paraId="3F3DBFA4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7) Документы, подтверждающие осуществление затрат по реконструкции помещения; </w:t>
            </w:r>
          </w:p>
          <w:p w14:paraId="3EEDD776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8) Документы, подтверждающие осуществление затрат по приобретению основных средств (за исключением легковых автотранспортных средств); </w:t>
            </w:r>
          </w:p>
          <w:p w14:paraId="456F9E63" w14:textId="0CB67039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9) Документы, подтверждающие осуществление затрат по приобретению сырья, расходных материалов и инструментов, необходимых для изготовления продукции и изделий народно – художественных промысел и ремесел; </w:t>
            </w:r>
          </w:p>
          <w:p w14:paraId="661C119B" w14:textId="4DFBEE7B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10) Документы, подтверждающие осуществление затрат по участие в региональных, межрегиональных и международных выставочных и выставочно-ярмарочных мероприятиях; </w:t>
            </w:r>
          </w:p>
          <w:p w14:paraId="5DDC58C0" w14:textId="54F8D23A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11) Документы, подтверждающие осуществление затрат по приобретение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рециркуляторы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территории)»:</w:t>
            </w:r>
          </w:p>
          <w:p w14:paraId="694597BD" w14:textId="68A5EA56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12) Документы, подтверждающие осуществление затрат по повышение квалификации и (или) участие в образовательных программах работников субъекта МСП; </w:t>
            </w:r>
          </w:p>
          <w:p w14:paraId="2DDB0D45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13) Документы, подтверждающие осуществление затрат на медицинское обслуживание детей;</w:t>
            </w:r>
          </w:p>
          <w:p w14:paraId="4798E137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14) Документы, подтверждающие п</w:t>
            </w: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риобретение комплектующих изделий.</w:t>
            </w:r>
          </w:p>
        </w:tc>
      </w:tr>
      <w:tr w:rsidR="007368BE" w:rsidRPr="009072C5" w14:paraId="23C92ADF" w14:textId="77777777" w:rsidTr="00E202B8">
        <w:tc>
          <w:tcPr>
            <w:tcW w:w="4248" w:type="dxa"/>
            <w:vMerge/>
            <w:shd w:val="clear" w:color="auto" w:fill="auto"/>
          </w:tcPr>
          <w:p w14:paraId="05C480B8" w14:textId="77777777" w:rsidR="007368BE" w:rsidRPr="009072C5" w:rsidRDefault="007368BE" w:rsidP="00ED01D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8AB59C" w14:textId="77777777" w:rsidR="007368BE" w:rsidRPr="009072C5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8992" w:type="dxa"/>
            <w:shd w:val="clear" w:color="auto" w:fill="auto"/>
            <w:vAlign w:val="center"/>
          </w:tcPr>
          <w:p w14:paraId="0A66064E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Учредительные документы;</w:t>
            </w:r>
          </w:p>
          <w:p w14:paraId="070C8FA4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Выписка из реестра акционеров (для акционерных обществ);</w:t>
            </w:r>
          </w:p>
          <w:p w14:paraId="07EF4DFD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3) Документ, подтверждающий назначение на должность (избрание) руководителя; </w:t>
            </w:r>
          </w:p>
          <w:p w14:paraId="028F9A5C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4) Документ о назначении на должность главного бухгалтера.</w:t>
            </w:r>
          </w:p>
          <w:p w14:paraId="5A217EC8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5) Документы, подтверждающие осуществление арендных платежей в соответствии с заключенными договорами аренды (субаренды);</w:t>
            </w:r>
          </w:p>
          <w:p w14:paraId="5209A3D0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6) Документы, подтверждающие осуществление затрат по оплате коммунальных услуг; </w:t>
            </w:r>
          </w:p>
          <w:p w14:paraId="56DE3548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7) Документы, подтверждающие осуществление затрат по выкупу помещения; </w:t>
            </w:r>
          </w:p>
          <w:p w14:paraId="25AEF961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8) Документы, подтверждающие осуществление затрат по текущему ремонту помещения;  </w:t>
            </w:r>
          </w:p>
          <w:p w14:paraId="44A1B922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9) Документы, подтверждающие осуществление затрат по капитальному ремонту помещения; </w:t>
            </w:r>
          </w:p>
          <w:p w14:paraId="0B481E5A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10) Документы, подтверждающие осуществление затрат по реконструкции помещения; </w:t>
            </w:r>
          </w:p>
          <w:p w14:paraId="68C123BB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11) Документы, подтверждающие осуществление затрат по приобретению основных средств (за исключением легковых автотранспортных средств); </w:t>
            </w:r>
          </w:p>
          <w:p w14:paraId="5484B03F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12) Документы, подтверждающие осуществление затрат по приобретению сырья, расходных материалов и инструментов, необходимых для изготовления продукции и изделий народно – художественных промысел и ремесел; </w:t>
            </w:r>
          </w:p>
          <w:p w14:paraId="016A4FA3" w14:textId="401BDB54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13) Документы, подтверждающие осуществление затрат по участие в региональных, межрегиональных и международных выставочных и выставочно-ярмарочных мероприятиях; </w:t>
            </w:r>
          </w:p>
          <w:p w14:paraId="667DBF29" w14:textId="07BA098C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14) Документы, подтверждающие осуществление затрат по приобретение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территории);</w:t>
            </w:r>
          </w:p>
          <w:p w14:paraId="011B626A" w14:textId="070D0625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15) Документы, подтверждающие осуществление затрат по повышение квалификации и (или) участие в образовательных программах работников субъекта МСП; </w:t>
            </w:r>
          </w:p>
          <w:p w14:paraId="129B2546" w14:textId="48D9EBF4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16) Документы, подтверждающие осуществление затрат по медицинское обслуживание детей;</w:t>
            </w:r>
          </w:p>
          <w:p w14:paraId="64F19AB6" w14:textId="77777777" w:rsidR="007368BE" w:rsidRPr="009072C5" w:rsidRDefault="004A5538" w:rsidP="00ED01D3">
            <w:pPr>
              <w:pStyle w:val="1110"/>
              <w:widowControl w:val="0"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17) Документы, подтверждающие п</w:t>
            </w: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риобретение комплектующих изделий.</w:t>
            </w:r>
          </w:p>
        </w:tc>
      </w:tr>
    </w:tbl>
    <w:p w14:paraId="777E7AA2" w14:textId="77777777" w:rsidR="007368BE" w:rsidRPr="009072C5" w:rsidRDefault="007368BE" w:rsidP="00ED01D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339FF2" w14:textId="1437757E" w:rsidR="007368BE" w:rsidRPr="009072C5" w:rsidRDefault="007368BE" w:rsidP="00ED01D3">
      <w:pPr>
        <w:widowControl w:val="0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</w:p>
    <w:p w14:paraId="398BF3EF" w14:textId="7BBF2B03" w:rsidR="007368BE" w:rsidRPr="009072C5" w:rsidRDefault="007368BE" w:rsidP="00ED01D3">
      <w:pPr>
        <w:pStyle w:val="2-"/>
      </w:pPr>
    </w:p>
    <w:p w14:paraId="08680CE9" w14:textId="2BBFA203" w:rsidR="00ED01D3" w:rsidRDefault="00ED01D3" w:rsidP="00335011">
      <w:pPr>
        <w:widowControl w:val="0"/>
        <w:spacing w:after="0" w:line="240" w:lineRule="auto"/>
        <w:ind w:left="991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11</w:t>
      </w:r>
    </w:p>
    <w:p w14:paraId="576FBA27" w14:textId="2B596C2F" w:rsidR="0043087F" w:rsidRPr="009072C5" w:rsidRDefault="0043087F" w:rsidP="00335011">
      <w:pPr>
        <w:widowControl w:val="0"/>
        <w:spacing w:after="0" w:line="240" w:lineRule="auto"/>
        <w:ind w:left="9912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54E29B47" w14:textId="77777777" w:rsidR="007368BE" w:rsidRPr="009072C5" w:rsidRDefault="007368BE" w:rsidP="00ED01D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59ABBC" w14:textId="27B63AA0" w:rsidR="007368BE" w:rsidRPr="009072C5" w:rsidRDefault="004A5538" w:rsidP="00ED01D3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  <w:bookmarkStart w:id="215" w:name="_Toc510617041"/>
      <w:bookmarkEnd w:id="215"/>
      <w:r w:rsidRPr="009072C5">
        <w:rPr>
          <w:rFonts w:ascii="Arial" w:hAnsi="Arial" w:cs="Arial"/>
          <w:szCs w:val="24"/>
        </w:rPr>
        <w:t xml:space="preserve">Список документов, их описание и порядок представления Заявителем </w:t>
      </w:r>
    </w:p>
    <w:p w14:paraId="161DF2A3" w14:textId="77777777" w:rsidR="007368BE" w:rsidRPr="009072C5" w:rsidRDefault="004A5538" w:rsidP="00ED01D3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  <w:r w:rsidRPr="009072C5">
        <w:rPr>
          <w:rFonts w:ascii="Arial" w:hAnsi="Arial" w:cs="Arial"/>
          <w:szCs w:val="24"/>
        </w:rPr>
        <w:t xml:space="preserve">в зависимости от способа обращения </w:t>
      </w:r>
    </w:p>
    <w:p w14:paraId="15F2188E" w14:textId="77777777" w:rsidR="007368BE" w:rsidRPr="009072C5" w:rsidRDefault="007368BE" w:rsidP="00ED01D3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</w:p>
    <w:tbl>
      <w:tblPr>
        <w:tblStyle w:val="afffff6"/>
        <w:tblW w:w="15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72"/>
        <w:gridCol w:w="2847"/>
        <w:gridCol w:w="2693"/>
        <w:gridCol w:w="5517"/>
        <w:gridCol w:w="436"/>
        <w:gridCol w:w="2897"/>
      </w:tblGrid>
      <w:tr w:rsidR="00ED01D3" w:rsidRPr="00ED01D3" w14:paraId="47EE83A5" w14:textId="77777777" w:rsidTr="00ED01D3">
        <w:tc>
          <w:tcPr>
            <w:tcW w:w="976" w:type="dxa"/>
            <w:gridSpan w:val="2"/>
            <w:shd w:val="clear" w:color="auto" w:fill="auto"/>
            <w:vAlign w:val="center"/>
          </w:tcPr>
          <w:p w14:paraId="03A4C20D" w14:textId="58FF84FB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16" w:name="_Toc438110063"/>
            <w:bookmarkStart w:id="217" w:name="_Ref437965623"/>
            <w:bookmarkStart w:id="218" w:name="_Toc437973321"/>
            <w:bookmarkStart w:id="219" w:name="_Toc438376275"/>
            <w:bookmarkEnd w:id="216"/>
            <w:bookmarkEnd w:id="217"/>
            <w:bookmarkEnd w:id="218"/>
            <w:bookmarkEnd w:id="219"/>
            <w:r w:rsidRPr="00ED01D3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  <w:r w:rsidR="008B5886" w:rsidRPr="00ED01D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ED01D3">
              <w:rPr>
                <w:rFonts w:ascii="Arial" w:eastAsia="Times New Roman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62B5249E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b/>
                <w:sz w:val="24"/>
                <w:szCs w:val="24"/>
              </w:rPr>
              <w:t>Класс документа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4AAE91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b/>
                <w:sz w:val="24"/>
                <w:szCs w:val="24"/>
              </w:rPr>
              <w:t>Виды документа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757E308E" w14:textId="3D41BB8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Общие описания документов</w:t>
            </w:r>
            <w:r w:rsidRPr="00ED01D3">
              <w:rPr>
                <w:rStyle w:val="ad"/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519C02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Подача через РПГУ</w:t>
            </w:r>
          </w:p>
        </w:tc>
      </w:tr>
      <w:tr w:rsidR="00ED01D3" w:rsidRPr="00ED01D3" w14:paraId="5A6B2325" w14:textId="77777777" w:rsidTr="00ED01D3">
        <w:tc>
          <w:tcPr>
            <w:tcW w:w="15366" w:type="dxa"/>
            <w:gridSpan w:val="7"/>
            <w:shd w:val="clear" w:color="auto" w:fill="auto"/>
          </w:tcPr>
          <w:p w14:paraId="243D301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Раздел </w:t>
            </w:r>
            <w:r w:rsidRPr="00ED01D3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D01D3">
              <w:rPr>
                <w:rFonts w:ascii="Arial" w:hAnsi="Arial" w:cs="Arial"/>
                <w:sz w:val="24"/>
                <w:szCs w:val="24"/>
              </w:rPr>
              <w:t>. Документы, обязательные для предоставления Заявителем (представителем Заявителя) независимо от категории и основания для обращения за предоставлением Муниципальной услуги</w:t>
            </w:r>
          </w:p>
        </w:tc>
      </w:tr>
      <w:tr w:rsidR="00ED01D3" w:rsidRPr="00ED01D3" w14:paraId="253800BF" w14:textId="77777777" w:rsidTr="00ED01D3">
        <w:tc>
          <w:tcPr>
            <w:tcW w:w="976" w:type="dxa"/>
            <w:gridSpan w:val="2"/>
            <w:shd w:val="clear" w:color="auto" w:fill="auto"/>
          </w:tcPr>
          <w:p w14:paraId="5B302A24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540" w:type="dxa"/>
            <w:gridSpan w:val="2"/>
            <w:shd w:val="clear" w:color="auto" w:fill="auto"/>
          </w:tcPr>
          <w:p w14:paraId="61CD8FE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6166F2E" w14:textId="16FE5B0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Заявление должно быть оформлено по формам, указанным в Приложении 6, 7, 8 </w:t>
            </w:r>
            <w:r w:rsidR="008B5886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Административному регламенту. </w:t>
            </w:r>
          </w:p>
        </w:tc>
        <w:tc>
          <w:tcPr>
            <w:tcW w:w="2897" w:type="dxa"/>
            <w:shd w:val="clear" w:color="auto" w:fill="auto"/>
          </w:tcPr>
          <w:p w14:paraId="45B3FE8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ED01D3" w:rsidRPr="00ED01D3" w14:paraId="0BAB2EEA" w14:textId="77777777" w:rsidTr="00ED01D3">
        <w:tc>
          <w:tcPr>
            <w:tcW w:w="976" w:type="dxa"/>
            <w:gridSpan w:val="2"/>
            <w:shd w:val="clear" w:color="auto" w:fill="auto"/>
          </w:tcPr>
          <w:p w14:paraId="70815D5A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540" w:type="dxa"/>
            <w:gridSpan w:val="2"/>
            <w:shd w:val="clear" w:color="auto" w:fill="auto"/>
          </w:tcPr>
          <w:p w14:paraId="2DE727D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заявителе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7591E0D" w14:textId="054A85D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 должен быть оформлен по форме, указанной в Приложении 9 Административному регламенту. Заявителем заполняются разделы, в зависимости от выбранного мероприятия.</w:t>
            </w:r>
          </w:p>
        </w:tc>
        <w:tc>
          <w:tcPr>
            <w:tcW w:w="2897" w:type="dxa"/>
            <w:shd w:val="clear" w:color="auto" w:fill="auto"/>
          </w:tcPr>
          <w:p w14:paraId="00E27B92" w14:textId="77777777" w:rsidR="007368BE" w:rsidRPr="00ED01D3" w:rsidRDefault="004A5538" w:rsidP="00ED01D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52FC63D5" w14:textId="77777777" w:rsidTr="00ED01D3">
        <w:tc>
          <w:tcPr>
            <w:tcW w:w="976" w:type="dxa"/>
            <w:gridSpan w:val="2"/>
            <w:vMerge w:val="restart"/>
            <w:shd w:val="clear" w:color="auto" w:fill="auto"/>
          </w:tcPr>
          <w:p w14:paraId="41337431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847" w:type="dxa"/>
            <w:vMerge w:val="restart"/>
            <w:shd w:val="clear" w:color="auto" w:fill="auto"/>
          </w:tcPr>
          <w:p w14:paraId="6DFD4F1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личность Заявителя или его представителя </w:t>
            </w:r>
          </w:p>
        </w:tc>
        <w:tc>
          <w:tcPr>
            <w:tcW w:w="2693" w:type="dxa"/>
            <w:shd w:val="clear" w:color="auto" w:fill="auto"/>
          </w:tcPr>
          <w:p w14:paraId="29CFC18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22403D46" w14:textId="77777777" w:rsidR="007368BE" w:rsidRPr="00ED01D3" w:rsidRDefault="007368BE" w:rsidP="00ED01D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57B691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897" w:type="dxa"/>
            <w:shd w:val="clear" w:color="auto" w:fill="auto"/>
          </w:tcPr>
          <w:p w14:paraId="3A7C70B3" w14:textId="7441A5C8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1E12B22F" w14:textId="77777777" w:rsidTr="00ED01D3">
        <w:tc>
          <w:tcPr>
            <w:tcW w:w="976" w:type="dxa"/>
            <w:gridSpan w:val="2"/>
            <w:vMerge/>
            <w:shd w:val="clear" w:color="auto" w:fill="auto"/>
          </w:tcPr>
          <w:p w14:paraId="378ED64B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auto"/>
          </w:tcPr>
          <w:p w14:paraId="7DBFD50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35B9EC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CE7AF5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897" w:type="dxa"/>
            <w:shd w:val="clear" w:color="auto" w:fill="auto"/>
          </w:tcPr>
          <w:p w14:paraId="4F3E24B2" w14:textId="332677FB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37D1FF86" w14:textId="77777777" w:rsidTr="00ED01D3">
        <w:tc>
          <w:tcPr>
            <w:tcW w:w="976" w:type="dxa"/>
            <w:gridSpan w:val="2"/>
            <w:vMerge/>
            <w:shd w:val="clear" w:color="auto" w:fill="auto"/>
          </w:tcPr>
          <w:p w14:paraId="4E4A6FAB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auto"/>
          </w:tcPr>
          <w:p w14:paraId="18AACE9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BC508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0D8319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 иностранного гражданина, оформленный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2897" w:type="dxa"/>
            <w:shd w:val="clear" w:color="auto" w:fill="auto"/>
          </w:tcPr>
          <w:p w14:paraId="00F450F2" w14:textId="3D6F5E25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4A877456" w14:textId="77777777" w:rsidTr="00ED01D3">
        <w:tc>
          <w:tcPr>
            <w:tcW w:w="976" w:type="dxa"/>
            <w:gridSpan w:val="2"/>
            <w:vMerge w:val="restart"/>
            <w:shd w:val="clear" w:color="auto" w:fill="auto"/>
          </w:tcPr>
          <w:p w14:paraId="0E449215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shd w:val="clear" w:color="auto" w:fill="auto"/>
          </w:tcPr>
          <w:p w14:paraId="77A4E50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BF4111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D418D3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Образец бланка утвержден приказом Министерства внутренних дел Российской Федерации от 09.08.2017 № 617 «Об утверждении форм бланков вида на жительство».</w:t>
            </w:r>
          </w:p>
        </w:tc>
        <w:tc>
          <w:tcPr>
            <w:tcW w:w="2897" w:type="dxa"/>
            <w:shd w:val="clear" w:color="auto" w:fill="auto"/>
          </w:tcPr>
          <w:p w14:paraId="46D3E866" w14:textId="416788AB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13161C13" w14:textId="77777777" w:rsidTr="00ED01D3">
        <w:tc>
          <w:tcPr>
            <w:tcW w:w="976" w:type="dxa"/>
            <w:gridSpan w:val="2"/>
            <w:vMerge/>
            <w:shd w:val="clear" w:color="auto" w:fill="auto"/>
          </w:tcPr>
          <w:p w14:paraId="4986D491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auto"/>
          </w:tcPr>
          <w:p w14:paraId="5495A9E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CA3B3A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 иностранного гражданина или лица без гражданства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F2EB7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Образец бланка утвержден приказом Министерства внутренних дел Российской Федерации от 09.08.2017 № 617 «Об утверждении форм бланков вида на жительство».</w:t>
            </w:r>
          </w:p>
        </w:tc>
        <w:tc>
          <w:tcPr>
            <w:tcW w:w="2897" w:type="dxa"/>
            <w:shd w:val="clear" w:color="auto" w:fill="auto"/>
          </w:tcPr>
          <w:p w14:paraId="3E350538" w14:textId="6CDC8E2E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7EACCE8C" w14:textId="77777777" w:rsidTr="00ED01D3">
        <w:tc>
          <w:tcPr>
            <w:tcW w:w="976" w:type="dxa"/>
            <w:gridSpan w:val="2"/>
            <w:vMerge/>
            <w:shd w:val="clear" w:color="auto" w:fill="auto"/>
          </w:tcPr>
          <w:p w14:paraId="523FB980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auto"/>
          </w:tcPr>
          <w:p w14:paraId="71BC50F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07B226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EE35089" w14:textId="15240A8F" w:rsidR="007368BE" w:rsidRPr="00ED01D3" w:rsidRDefault="004A5538" w:rsidP="00E202B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</w:t>
            </w:r>
            <w:r w:rsidR="00E20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495.</w:t>
            </w:r>
          </w:p>
        </w:tc>
        <w:tc>
          <w:tcPr>
            <w:tcW w:w="2897" w:type="dxa"/>
            <w:shd w:val="clear" w:color="auto" w:fill="auto"/>
          </w:tcPr>
          <w:p w14:paraId="21957B6D" w14:textId="21831FF4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6FB24F2C" w14:textId="77777777" w:rsidTr="00ED01D3">
        <w:tc>
          <w:tcPr>
            <w:tcW w:w="976" w:type="dxa"/>
            <w:gridSpan w:val="2"/>
            <w:vMerge w:val="restart"/>
            <w:shd w:val="clear" w:color="auto" w:fill="auto"/>
          </w:tcPr>
          <w:p w14:paraId="467CDBC7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shd w:val="clear" w:color="auto" w:fill="auto"/>
          </w:tcPr>
          <w:p w14:paraId="3F08322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878688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E4F71B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                 № 495.</w:t>
            </w:r>
          </w:p>
        </w:tc>
        <w:tc>
          <w:tcPr>
            <w:tcW w:w="2897" w:type="dxa"/>
            <w:shd w:val="clear" w:color="auto" w:fill="auto"/>
          </w:tcPr>
          <w:p w14:paraId="48C95AEF" w14:textId="0B2D3857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1E84C7C9" w14:textId="77777777" w:rsidTr="00ED01D3">
        <w:tc>
          <w:tcPr>
            <w:tcW w:w="976" w:type="dxa"/>
            <w:gridSpan w:val="2"/>
            <w:vMerge/>
            <w:shd w:val="clear" w:color="auto" w:fill="auto"/>
          </w:tcPr>
          <w:p w14:paraId="26944EB6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auto"/>
          </w:tcPr>
          <w:p w14:paraId="229C5C2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389362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Дипломатический паспорт гражданина Российской Федерации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1EFC0D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установлены Постановлением Правительства Российской Федерации от 18.11.2005 № 687 «Об утверждении образцов и описания бланков паспорта гражданина Российской Федерации, дипломатического паспорта гражданина Российской Федерации и служебного паспорта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информации».</w:t>
            </w:r>
          </w:p>
        </w:tc>
        <w:tc>
          <w:tcPr>
            <w:tcW w:w="2897" w:type="dxa"/>
            <w:shd w:val="clear" w:color="auto" w:fill="auto"/>
          </w:tcPr>
          <w:p w14:paraId="05C62BA3" w14:textId="380E2442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</w:t>
            </w:r>
          </w:p>
        </w:tc>
      </w:tr>
      <w:tr w:rsidR="00ED01D3" w:rsidRPr="00ED01D3" w14:paraId="123FA137" w14:textId="77777777" w:rsidTr="00ED01D3">
        <w:tc>
          <w:tcPr>
            <w:tcW w:w="976" w:type="dxa"/>
            <w:gridSpan w:val="2"/>
            <w:vMerge/>
            <w:shd w:val="clear" w:color="auto" w:fill="auto"/>
          </w:tcPr>
          <w:p w14:paraId="66F12D01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auto"/>
          </w:tcPr>
          <w:p w14:paraId="4D58680A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39C17F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Заграничный паспорт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64FE10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установлены Постановлением Правительства Российской Федерации от 18.11.2005 № 687 «Об утверждении образцов и описания бланков паспорта гражданина Российской Федерации, дипломатического паспорта гражданина Российской Федерации и служебного паспорта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информации».</w:t>
            </w:r>
          </w:p>
        </w:tc>
        <w:tc>
          <w:tcPr>
            <w:tcW w:w="2897" w:type="dxa"/>
            <w:shd w:val="clear" w:color="auto" w:fill="auto"/>
          </w:tcPr>
          <w:p w14:paraId="6179A1C3" w14:textId="1E5C9C71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3CB0C322" w14:textId="77777777" w:rsidTr="00ED01D3">
        <w:tc>
          <w:tcPr>
            <w:tcW w:w="976" w:type="dxa"/>
            <w:gridSpan w:val="2"/>
            <w:vMerge/>
            <w:shd w:val="clear" w:color="auto" w:fill="auto"/>
          </w:tcPr>
          <w:p w14:paraId="2E18799F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auto"/>
          </w:tcPr>
          <w:p w14:paraId="7BFE9CE7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1D6497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 образца 1974 года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4CC7A3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737AA903" w14:textId="0D31D82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</w:t>
            </w:r>
            <w:r w:rsidR="000458F3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паспортов гражданина СССР образца 1974 года для некоторых категорий иностранных граждан и лиц без гражданства»).</w:t>
            </w:r>
          </w:p>
        </w:tc>
        <w:tc>
          <w:tcPr>
            <w:tcW w:w="2897" w:type="dxa"/>
            <w:shd w:val="clear" w:color="auto" w:fill="auto"/>
          </w:tcPr>
          <w:p w14:paraId="43B2C808" w14:textId="772667F1" w:rsidR="007368BE" w:rsidRPr="00ED01D3" w:rsidRDefault="00D776F9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</w:t>
            </w:r>
          </w:p>
        </w:tc>
      </w:tr>
      <w:tr w:rsidR="00ED01D3" w:rsidRPr="00ED01D3" w14:paraId="7B630CED" w14:textId="77777777" w:rsidTr="00ED01D3">
        <w:tc>
          <w:tcPr>
            <w:tcW w:w="976" w:type="dxa"/>
            <w:gridSpan w:val="2"/>
            <w:shd w:val="clear" w:color="auto" w:fill="auto"/>
          </w:tcPr>
          <w:p w14:paraId="01EDE95A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847" w:type="dxa"/>
            <w:shd w:val="clear" w:color="auto" w:fill="auto"/>
          </w:tcPr>
          <w:p w14:paraId="1F1DD76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полномочия представителя Заявителя</w:t>
            </w:r>
          </w:p>
        </w:tc>
        <w:tc>
          <w:tcPr>
            <w:tcW w:w="2693" w:type="dxa"/>
            <w:shd w:val="clear" w:color="auto" w:fill="auto"/>
          </w:tcPr>
          <w:p w14:paraId="56DE06C7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EB6E8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69F4A3D6" w14:textId="5AD0549A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Лицо, выдавшее доверенность;</w:t>
            </w:r>
          </w:p>
          <w:p w14:paraId="693E451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14:paraId="14EEA42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14:paraId="221D647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 и право подписания документов за Заявителя, в том числе с использованием ЭЦП (в случае, если документы подписываются ЭЦП представителя Заявителя);</w:t>
            </w:r>
          </w:p>
          <w:p w14:paraId="5CA3BDF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Дата выдачи доверенности;</w:t>
            </w:r>
          </w:p>
          <w:p w14:paraId="10BC527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14:paraId="46C48000" w14:textId="3E9CD59A" w:rsidR="007368BE" w:rsidRPr="00ED01D3" w:rsidRDefault="004A5538" w:rsidP="00E202B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 (для юридических лиц), заверена нотариально (для индивидуальных предпринимателей).</w:t>
            </w:r>
          </w:p>
        </w:tc>
        <w:tc>
          <w:tcPr>
            <w:tcW w:w="2897" w:type="dxa"/>
            <w:shd w:val="clear" w:color="auto" w:fill="auto"/>
          </w:tcPr>
          <w:p w14:paraId="7B6F642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документа, либо документ в электронной форме, подписанный ЭЦП нотариуса</w:t>
            </w:r>
          </w:p>
        </w:tc>
      </w:tr>
      <w:tr w:rsidR="00ED01D3" w:rsidRPr="00ED01D3" w14:paraId="24E230DC" w14:textId="77777777" w:rsidTr="00ED01D3">
        <w:tc>
          <w:tcPr>
            <w:tcW w:w="15366" w:type="dxa"/>
            <w:gridSpan w:val="7"/>
            <w:shd w:val="clear" w:color="auto" w:fill="auto"/>
          </w:tcPr>
          <w:p w14:paraId="21F3E699" w14:textId="77777777" w:rsidR="007368BE" w:rsidRPr="00ED01D3" w:rsidRDefault="004A5538" w:rsidP="00ED01D3">
            <w:pPr>
              <w:widowControl w:val="0"/>
              <w:tabs>
                <w:tab w:val="left" w:pos="581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Раздел </w:t>
            </w:r>
            <w:r w:rsidRPr="00ED01D3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ED0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 </w:t>
            </w:r>
            <w:r w:rsidRPr="00ED01D3">
              <w:rPr>
                <w:rFonts w:ascii="Arial" w:hAnsi="Arial" w:cs="Arial"/>
                <w:sz w:val="24"/>
                <w:szCs w:val="24"/>
              </w:rPr>
              <w:t>по мероприятию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</w:tr>
      <w:tr w:rsidR="00ED01D3" w:rsidRPr="00ED01D3" w14:paraId="7CE2D46A" w14:textId="77777777" w:rsidTr="00ED01D3">
        <w:tc>
          <w:tcPr>
            <w:tcW w:w="976" w:type="dxa"/>
            <w:gridSpan w:val="2"/>
            <w:shd w:val="clear" w:color="auto" w:fill="auto"/>
          </w:tcPr>
          <w:p w14:paraId="14792105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847" w:type="dxa"/>
            <w:shd w:val="clear" w:color="auto" w:fill="auto"/>
          </w:tcPr>
          <w:p w14:paraId="05F4800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Договор на приобретение в собственность оборудования, включая затраты на монтаж оборудования (Договор) </w:t>
            </w:r>
          </w:p>
        </w:tc>
        <w:tc>
          <w:tcPr>
            <w:tcW w:w="2693" w:type="dxa"/>
            <w:shd w:val="clear" w:color="auto" w:fill="auto"/>
          </w:tcPr>
          <w:p w14:paraId="0FE063C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2E5FF3C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</w:tc>
        <w:tc>
          <w:tcPr>
            <w:tcW w:w="2897" w:type="dxa"/>
            <w:shd w:val="clear" w:color="auto" w:fill="auto"/>
          </w:tcPr>
          <w:p w14:paraId="3218CFA6" w14:textId="251ECF30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61F22CE0" w14:textId="77777777" w:rsidTr="00ED01D3">
        <w:tc>
          <w:tcPr>
            <w:tcW w:w="976" w:type="dxa"/>
            <w:gridSpan w:val="2"/>
            <w:shd w:val="clear" w:color="auto" w:fill="auto"/>
          </w:tcPr>
          <w:p w14:paraId="24FBE0CB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540" w:type="dxa"/>
            <w:gridSpan w:val="2"/>
            <w:shd w:val="clear" w:color="auto" w:fill="auto"/>
          </w:tcPr>
          <w:p w14:paraId="6DEB900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Платежный документ, подтверждающий осуществление расходов на приобретение оборудования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100626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Представляются платежные документы, подтверждающие оплату по Договору в полном объеме. </w:t>
            </w:r>
          </w:p>
        </w:tc>
        <w:tc>
          <w:tcPr>
            <w:tcW w:w="2897" w:type="dxa"/>
            <w:shd w:val="clear" w:color="auto" w:fill="auto"/>
          </w:tcPr>
          <w:p w14:paraId="06CC2D4A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23EC19BF" w14:textId="77777777" w:rsidTr="00ED01D3">
        <w:tc>
          <w:tcPr>
            <w:tcW w:w="976" w:type="dxa"/>
            <w:gridSpan w:val="2"/>
            <w:shd w:val="clear" w:color="auto" w:fill="auto"/>
          </w:tcPr>
          <w:p w14:paraId="22B06D2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2847" w:type="dxa"/>
            <w:shd w:val="clear" w:color="auto" w:fill="auto"/>
          </w:tcPr>
          <w:p w14:paraId="6559006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271844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7ED54B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оборудования, приобретенного на территории Российской Федерации, п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66D8BD89" w14:textId="048E0710" w:rsidR="007368BE" w:rsidRPr="00ED01D3" w:rsidRDefault="00F81372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7BFA63B1" w14:textId="77777777" w:rsidTr="00ED01D3">
        <w:tc>
          <w:tcPr>
            <w:tcW w:w="976" w:type="dxa"/>
            <w:gridSpan w:val="2"/>
            <w:shd w:val="clear" w:color="auto" w:fill="auto"/>
          </w:tcPr>
          <w:p w14:paraId="33A47A3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2847" w:type="dxa"/>
            <w:shd w:val="clear" w:color="auto" w:fill="auto"/>
          </w:tcPr>
          <w:p w14:paraId="47F19B4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652286" w14:textId="1C58F4E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Заявление на перевод валюты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7EA70A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оборудования, приобретенного за пределами территории Российской Федерации, заявление заверяется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27F1A2A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36089A1A" w14:textId="77777777" w:rsidTr="00ED01D3">
        <w:tc>
          <w:tcPr>
            <w:tcW w:w="976" w:type="dxa"/>
            <w:gridSpan w:val="2"/>
            <w:shd w:val="clear" w:color="auto" w:fill="auto"/>
          </w:tcPr>
          <w:p w14:paraId="4FCF7AE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65A9F40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2693" w:type="dxa"/>
            <w:shd w:val="clear" w:color="auto" w:fill="auto"/>
          </w:tcPr>
          <w:p w14:paraId="4404D9F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92B800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64DB3A19" w14:textId="2FEE3CA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4950BBB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393DD47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140BA3A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1D931FA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3031400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6C720C8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6E579BE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3204559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6B55558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43BE1E2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6F98051A" w14:textId="53ADEB6D" w:rsidR="007368BE" w:rsidRPr="00ED01D3" w:rsidRDefault="00F81372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715AE690" w14:textId="77777777" w:rsidTr="00ED01D3">
        <w:tc>
          <w:tcPr>
            <w:tcW w:w="976" w:type="dxa"/>
            <w:gridSpan w:val="2"/>
            <w:shd w:val="clear" w:color="auto" w:fill="auto"/>
          </w:tcPr>
          <w:p w14:paraId="030CA16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847" w:type="dxa"/>
            <w:shd w:val="clear" w:color="auto" w:fill="auto"/>
          </w:tcPr>
          <w:p w14:paraId="1698AA9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2693" w:type="dxa"/>
            <w:shd w:val="clear" w:color="auto" w:fill="auto"/>
          </w:tcPr>
          <w:p w14:paraId="79D5F35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FE6660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64E58870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54B025B9" w14:textId="77777777" w:rsidR="007368BE" w:rsidRPr="00ED01D3" w:rsidRDefault="004A5538" w:rsidP="00ED01D3">
            <w:pPr>
              <w:widowControl w:val="0"/>
              <w:tabs>
                <w:tab w:val="left" w:pos="24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04A41FC6" w14:textId="77777777" w:rsidR="007368BE" w:rsidRPr="00ED01D3" w:rsidRDefault="004A5538" w:rsidP="00ED01D3">
            <w:pPr>
              <w:widowControl w:val="0"/>
              <w:tabs>
                <w:tab w:val="left" w:pos="24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2763A22F" w14:textId="77777777" w:rsidR="007368BE" w:rsidRPr="00ED01D3" w:rsidRDefault="004A5538" w:rsidP="00ED01D3">
            <w:pPr>
              <w:widowControl w:val="0"/>
              <w:tabs>
                <w:tab w:val="left" w:pos="24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3451A1D8" w14:textId="77777777" w:rsidR="007368BE" w:rsidRPr="00ED01D3" w:rsidRDefault="004A5538" w:rsidP="00ED01D3">
            <w:pPr>
              <w:widowControl w:val="0"/>
              <w:tabs>
                <w:tab w:val="left" w:pos="24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3ABA9AD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23D3B70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0C21378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50386FF5" w14:textId="77777777" w:rsidTr="00ED01D3">
        <w:tc>
          <w:tcPr>
            <w:tcW w:w="976" w:type="dxa"/>
            <w:gridSpan w:val="2"/>
            <w:shd w:val="clear" w:color="auto" w:fill="auto"/>
          </w:tcPr>
          <w:p w14:paraId="474C23F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540" w:type="dxa"/>
            <w:gridSpan w:val="2"/>
            <w:shd w:val="clear" w:color="auto" w:fill="auto"/>
          </w:tcPr>
          <w:p w14:paraId="4F0B915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передачу оборудования Заявителю</w:t>
            </w:r>
          </w:p>
          <w:p w14:paraId="09D2B62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3A3CFC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услуги, документы предоставляются после принятия решения Конкурсной комиссий о предоставлении субсидии, но не позднее 1 декабря текущего календарного года. </w:t>
            </w:r>
          </w:p>
          <w:p w14:paraId="6E6834E1" w14:textId="22839D4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 предоставляются до заключения Соглашения о предоставлении субсидии. </w:t>
            </w:r>
          </w:p>
        </w:tc>
        <w:tc>
          <w:tcPr>
            <w:tcW w:w="2897" w:type="dxa"/>
            <w:shd w:val="clear" w:color="auto" w:fill="auto"/>
          </w:tcPr>
          <w:p w14:paraId="2EC17F2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7C3F7487" w14:textId="77777777" w:rsidTr="00ED01D3">
        <w:tc>
          <w:tcPr>
            <w:tcW w:w="976" w:type="dxa"/>
            <w:gridSpan w:val="2"/>
            <w:shd w:val="clear" w:color="auto" w:fill="auto"/>
          </w:tcPr>
          <w:p w14:paraId="202BF3F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5.1</w:t>
            </w:r>
          </w:p>
        </w:tc>
        <w:tc>
          <w:tcPr>
            <w:tcW w:w="2847" w:type="dxa"/>
            <w:shd w:val="clear" w:color="auto" w:fill="auto"/>
          </w:tcPr>
          <w:p w14:paraId="513AAB5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CBD7F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приема – передачи оборудования или иной документ, предусмотренный Договором, подтверждающий передачу оборудования от продавца покупателю   </w:t>
            </w:r>
          </w:p>
          <w:p w14:paraId="7128CA6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44EA1A6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передача оборудования в соответствии с Договором осуществляется не по акту приема – передачи, то акт приема – передачи не предоставляется.</w:t>
            </w:r>
          </w:p>
          <w:p w14:paraId="6402B50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этом предоставляются документы, подтверждающие передачу, установленные Договором.</w:t>
            </w:r>
          </w:p>
          <w:p w14:paraId="56E6E94A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14:paraId="7390945F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0C98EE3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61F73E18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65160C9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19ECD51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2DB7B8F6" w14:textId="6FF4431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79528C2B" w14:textId="77777777" w:rsidTr="00ED01D3">
        <w:tc>
          <w:tcPr>
            <w:tcW w:w="976" w:type="dxa"/>
            <w:gridSpan w:val="2"/>
            <w:shd w:val="clear" w:color="auto" w:fill="auto"/>
          </w:tcPr>
          <w:p w14:paraId="296663F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5.2.</w:t>
            </w:r>
          </w:p>
        </w:tc>
        <w:tc>
          <w:tcPr>
            <w:tcW w:w="2847" w:type="dxa"/>
            <w:shd w:val="clear" w:color="auto" w:fill="auto"/>
          </w:tcPr>
          <w:p w14:paraId="5815DD8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9E1A731" w14:textId="16A125C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Товарно</w:t>
            </w:r>
            <w:r w:rsidR="00ED01D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транспортная накладная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0D7E063" w14:textId="6931A273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оборудования, приобретенного на территории Российской Федерации, форма товарно</w:t>
            </w:r>
            <w:r w:rsidR="00ED01D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транспортной накладной утверждена п</w:t>
            </w:r>
            <w:r w:rsidRPr="00ED01D3">
              <w:rPr>
                <w:rStyle w:val="ListLabel506"/>
                <w:rFonts w:ascii="Arial" w:eastAsia="Calibri" w:hAnsi="Arial" w:cs="Arial"/>
              </w:rPr>
              <w:t>остановлением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Госкомстата Российской Федерации от 28.11.1997 № 78. </w:t>
            </w:r>
          </w:p>
        </w:tc>
        <w:tc>
          <w:tcPr>
            <w:tcW w:w="2897" w:type="dxa"/>
            <w:shd w:val="clear" w:color="auto" w:fill="auto"/>
          </w:tcPr>
          <w:p w14:paraId="34C80AC9" w14:textId="4240784C" w:rsidR="007368BE" w:rsidRPr="00ED01D3" w:rsidRDefault="0056148F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29F4324A" w14:textId="77777777" w:rsidTr="00ED01D3">
        <w:tc>
          <w:tcPr>
            <w:tcW w:w="976" w:type="dxa"/>
            <w:gridSpan w:val="2"/>
            <w:shd w:val="clear" w:color="auto" w:fill="auto"/>
          </w:tcPr>
          <w:p w14:paraId="6ED854F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5.3</w:t>
            </w:r>
          </w:p>
        </w:tc>
        <w:tc>
          <w:tcPr>
            <w:tcW w:w="2847" w:type="dxa"/>
            <w:shd w:val="clear" w:color="auto" w:fill="auto"/>
          </w:tcPr>
          <w:p w14:paraId="7C3F7D2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AB279F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– фактура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BFE0FB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оборудования, приобретенного на территории Российской Федерации, (представляется плательщиками НДС) форма счета – фактура утверждена постановление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стоимость».</w:t>
            </w:r>
          </w:p>
        </w:tc>
        <w:tc>
          <w:tcPr>
            <w:tcW w:w="2897" w:type="dxa"/>
            <w:shd w:val="clear" w:color="auto" w:fill="auto"/>
          </w:tcPr>
          <w:p w14:paraId="7CAD932D" w14:textId="2FBD9F22" w:rsidR="007368BE" w:rsidRPr="00ED01D3" w:rsidRDefault="0056148F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6A0AA0A7" w14:textId="77777777" w:rsidTr="00ED01D3">
        <w:tc>
          <w:tcPr>
            <w:tcW w:w="976" w:type="dxa"/>
            <w:gridSpan w:val="2"/>
            <w:shd w:val="clear" w:color="auto" w:fill="auto"/>
          </w:tcPr>
          <w:p w14:paraId="183A0DF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5.4</w:t>
            </w:r>
          </w:p>
        </w:tc>
        <w:tc>
          <w:tcPr>
            <w:tcW w:w="2847" w:type="dxa"/>
            <w:shd w:val="clear" w:color="auto" w:fill="auto"/>
          </w:tcPr>
          <w:p w14:paraId="063752D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372CBB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Декларация на товары (ДТ)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5FE06B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Для оборудования, приобретенного за пределами территории Российской Федерации, 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ДТ содержит 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отметку таможенного органа.</w:t>
            </w:r>
          </w:p>
          <w:p w14:paraId="059C202F" w14:textId="6A6F337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Форма ДТ утверждена решением Комиссии Таможенного союза Евразийского экономического сообщества от 20.05.2010 №257</w:t>
            </w:r>
          </w:p>
        </w:tc>
        <w:tc>
          <w:tcPr>
            <w:tcW w:w="2897" w:type="dxa"/>
            <w:shd w:val="clear" w:color="auto" w:fill="auto"/>
          </w:tcPr>
          <w:p w14:paraId="518B5A0E" w14:textId="34E6D4B1" w:rsidR="007368BE" w:rsidRPr="00ED01D3" w:rsidRDefault="0056148F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5F2A4E62" w14:textId="77777777" w:rsidTr="00ED01D3">
        <w:tc>
          <w:tcPr>
            <w:tcW w:w="976" w:type="dxa"/>
            <w:gridSpan w:val="2"/>
            <w:shd w:val="clear" w:color="auto" w:fill="auto"/>
          </w:tcPr>
          <w:p w14:paraId="34C2112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847" w:type="dxa"/>
            <w:shd w:val="clear" w:color="auto" w:fill="auto"/>
          </w:tcPr>
          <w:p w14:paraId="141870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Бухгалтерские документы о постановке оборудования на баланс </w:t>
            </w:r>
          </w:p>
        </w:tc>
        <w:tc>
          <w:tcPr>
            <w:tcW w:w="2693" w:type="dxa"/>
            <w:shd w:val="clear" w:color="auto" w:fill="auto"/>
          </w:tcPr>
          <w:p w14:paraId="0894C0A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4DB05B2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один из следующих документов по выбору Заявителя:</w:t>
            </w:r>
          </w:p>
          <w:p w14:paraId="01A5CAC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1) акт о приеме-передаче объекта основных средств (кроме зданий, сооружений) по Форме № ОС-1;</w:t>
            </w:r>
          </w:p>
          <w:p w14:paraId="505FEA9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2) в случае,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0AB7573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приказ об утверждении учетной политики субъекта МСП;</w:t>
            </w:r>
          </w:p>
          <w:p w14:paraId="369A567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14:paraId="59F3D983" w14:textId="54AE8FBF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документа;</w:t>
            </w:r>
          </w:p>
          <w:p w14:paraId="7AEC5EF6" w14:textId="47CD7D62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>дата составления документа;</w:t>
            </w:r>
          </w:p>
          <w:p w14:paraId="5904048B" w14:textId="31500121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экономического субъекта, составившего документ;</w:t>
            </w:r>
          </w:p>
          <w:p w14:paraId="0A2F2809" w14:textId="6548115F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>содержание факта хозяйственной жизни;</w:t>
            </w:r>
          </w:p>
          <w:p w14:paraId="4E1F8516" w14:textId="18CF672B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2A417017" w14:textId="67B5A78C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20" w:name="Par6"/>
            <w:bookmarkEnd w:id="220"/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2B75E6B1" w14:textId="3EE99846" w:rsidR="007368BE" w:rsidRPr="00ED01D3" w:rsidRDefault="008B5886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651FE0F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Актах ОС-1 либо иных документах обязательно заполнение всех разделов.</w:t>
            </w:r>
          </w:p>
        </w:tc>
        <w:tc>
          <w:tcPr>
            <w:tcW w:w="2897" w:type="dxa"/>
            <w:shd w:val="clear" w:color="auto" w:fill="auto"/>
          </w:tcPr>
          <w:p w14:paraId="1305C384" w14:textId="6D5B4D89" w:rsidR="007368BE" w:rsidRPr="00ED01D3" w:rsidRDefault="0056148F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17171EE9" w14:textId="77777777" w:rsidTr="00ED01D3">
        <w:tc>
          <w:tcPr>
            <w:tcW w:w="976" w:type="dxa"/>
            <w:gridSpan w:val="2"/>
            <w:shd w:val="clear" w:color="auto" w:fill="auto"/>
          </w:tcPr>
          <w:p w14:paraId="750DDE9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47" w:type="dxa"/>
            <w:shd w:val="clear" w:color="auto" w:fill="auto"/>
          </w:tcPr>
          <w:p w14:paraId="30222526" w14:textId="77777777" w:rsidR="007368BE" w:rsidRPr="00ED01D3" w:rsidRDefault="004A5538" w:rsidP="00ED01D3">
            <w:pPr>
              <w:widowControl w:val="0"/>
              <w:tabs>
                <w:tab w:val="left" w:pos="130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ПТС (ПСМ) при приобретении транспортных средств </w:t>
            </w:r>
          </w:p>
        </w:tc>
        <w:tc>
          <w:tcPr>
            <w:tcW w:w="2693" w:type="dxa"/>
            <w:shd w:val="clear" w:color="auto" w:fill="auto"/>
          </w:tcPr>
          <w:p w14:paraId="28F7DCE0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47E14E7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Представляется при приобретении транспортных средств.</w:t>
            </w:r>
          </w:p>
          <w:p w14:paraId="298B59C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Паспорт транспортного средства (ПТС).</w:t>
            </w:r>
          </w:p>
          <w:p w14:paraId="62003CD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Приказ МВД России № 496, Минпромэнерго России № 192, Минэкономразвития России № 134 от 23.06.2005 «Об утверждении Положения о паспортах транспортных средств и паспортах шасси транспортных средств».</w:t>
            </w:r>
          </w:p>
          <w:p w14:paraId="3E2B3FF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Электронная версия ПТС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техники».</w:t>
            </w:r>
          </w:p>
          <w:p w14:paraId="1C41356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Паспорт самоходной машины (ПСМ).</w:t>
            </w:r>
          </w:p>
          <w:p w14:paraId="0CAB82DF" w14:textId="6F5E5774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«Положение о паспорте самоходной машины и других видов техники (утв. Госстандартом Российской Федерации и Минсельхозпродом Российской Федерации 26, 28 июня 1995 </w:t>
            </w:r>
            <w:r w:rsidR="000458F3" w:rsidRPr="00ED01D3">
              <w:rPr>
                <w:rFonts w:ascii="Arial" w:eastAsia="Times New Roman" w:hAnsi="Arial" w:cs="Arial"/>
                <w:sz w:val="24"/>
                <w:szCs w:val="24"/>
              </w:rPr>
              <w:t>года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). </w:t>
            </w:r>
          </w:p>
          <w:p w14:paraId="2AC86A8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 Единая форма ПСМ утверждена решением Коллегии Евразийской экономической комиссии от 18.08.2015 № 100 «О паспорте самоходной машины и других видов техники».</w:t>
            </w:r>
          </w:p>
          <w:p w14:paraId="65AC45EA" w14:textId="571B50F5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Электронная версия ПСМ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техники».</w:t>
            </w:r>
          </w:p>
        </w:tc>
        <w:tc>
          <w:tcPr>
            <w:tcW w:w="2897" w:type="dxa"/>
            <w:shd w:val="clear" w:color="auto" w:fill="auto"/>
          </w:tcPr>
          <w:p w14:paraId="1D02FFAC" w14:textId="62BA7C8D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67B63D1D" w14:textId="77777777" w:rsidTr="00ED01D3">
        <w:tc>
          <w:tcPr>
            <w:tcW w:w="976" w:type="dxa"/>
            <w:gridSpan w:val="2"/>
            <w:shd w:val="clear" w:color="auto" w:fill="auto"/>
          </w:tcPr>
          <w:p w14:paraId="6D0997A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847" w:type="dxa"/>
            <w:shd w:val="clear" w:color="auto" w:fill="auto"/>
          </w:tcPr>
          <w:p w14:paraId="240CA92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Фотография (-и) каждого объекта основных средств после его (их) передачи</w:t>
            </w:r>
          </w:p>
        </w:tc>
        <w:tc>
          <w:tcPr>
            <w:tcW w:w="2693" w:type="dxa"/>
            <w:shd w:val="clear" w:color="auto" w:fill="auto"/>
          </w:tcPr>
          <w:p w14:paraId="14C321C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CF2AD0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Требования к фотографиям:</w:t>
            </w:r>
          </w:p>
          <w:p w14:paraId="24E3A23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Цветные, четкие; помимо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наличии).</w:t>
            </w:r>
          </w:p>
          <w:p w14:paraId="4BD2907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Разрешение не менее 200 точек на дюйм (dpi).</w:t>
            </w:r>
          </w:p>
          <w:p w14:paraId="67FDDEF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 Размер (длина, ширина) не менее 1500 пикселей по короткой стороне.</w:t>
            </w:r>
          </w:p>
          <w:p w14:paraId="115F24C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Размер (вес) 1 фотографии не более 10 Мб.</w:t>
            </w:r>
          </w:p>
          <w:p w14:paraId="17F264D2" w14:textId="6EFFA284" w:rsidR="00313798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Запрещено добавлять на фото надписи, картинки, пометки либо какие другие исправления в графических редакторах.</w:t>
            </w:r>
          </w:p>
        </w:tc>
        <w:tc>
          <w:tcPr>
            <w:tcW w:w="2897" w:type="dxa"/>
            <w:shd w:val="clear" w:color="auto" w:fill="auto"/>
          </w:tcPr>
          <w:p w14:paraId="49128CF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Графический формат: Raw; JPEG (JPG); JPEG 2000 (jp2); TIFF; PNG; BMP.</w:t>
            </w:r>
          </w:p>
        </w:tc>
      </w:tr>
      <w:tr w:rsidR="00ED01D3" w:rsidRPr="00ED01D3" w14:paraId="7A5DFE1D" w14:textId="77777777" w:rsidTr="00ED01D3">
        <w:tc>
          <w:tcPr>
            <w:tcW w:w="15366" w:type="dxa"/>
            <w:gridSpan w:val="7"/>
            <w:shd w:val="clear" w:color="auto" w:fill="auto"/>
          </w:tcPr>
          <w:p w14:paraId="55535E8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Раздел III. Документы по мероприятию «Частичная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оборудования».</w:t>
            </w:r>
          </w:p>
        </w:tc>
      </w:tr>
      <w:tr w:rsidR="00ED01D3" w:rsidRPr="00ED01D3" w14:paraId="26E3E8BF" w14:textId="77777777" w:rsidTr="00ED01D3">
        <w:tc>
          <w:tcPr>
            <w:tcW w:w="976" w:type="dxa"/>
            <w:gridSpan w:val="2"/>
            <w:shd w:val="clear" w:color="auto" w:fill="auto"/>
          </w:tcPr>
          <w:p w14:paraId="02EA8AA9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7AD62D10" w14:textId="77777777" w:rsidR="007368BE" w:rsidRPr="00ED01D3" w:rsidRDefault="004A5538" w:rsidP="00ED01D3">
            <w:pPr>
              <w:widowControl w:val="0"/>
              <w:tabs>
                <w:tab w:val="left" w:pos="1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Договор лизинга (включающий данные о предмете лизинга)</w:t>
            </w:r>
          </w:p>
        </w:tc>
        <w:tc>
          <w:tcPr>
            <w:tcW w:w="2693" w:type="dxa"/>
            <w:shd w:val="clear" w:color="auto" w:fill="auto"/>
          </w:tcPr>
          <w:p w14:paraId="058BBD73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5CEF87E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</w:tc>
        <w:tc>
          <w:tcPr>
            <w:tcW w:w="2897" w:type="dxa"/>
            <w:shd w:val="clear" w:color="auto" w:fill="auto"/>
          </w:tcPr>
          <w:p w14:paraId="6C3E237A" w14:textId="6D68CC0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3E08055" w14:textId="77777777" w:rsidTr="00ED01D3">
        <w:tc>
          <w:tcPr>
            <w:tcW w:w="976" w:type="dxa"/>
            <w:gridSpan w:val="2"/>
            <w:shd w:val="clear" w:color="auto" w:fill="auto"/>
          </w:tcPr>
          <w:p w14:paraId="1064B0BF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01DD3C33" w14:textId="77777777" w:rsidR="007368BE" w:rsidRPr="00ED01D3" w:rsidRDefault="004A5538" w:rsidP="00ED01D3">
            <w:pPr>
              <w:widowControl w:val="0"/>
              <w:tabs>
                <w:tab w:val="left" w:pos="1315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Платежные документы, подтверждающие осуществление затрат, произведенных в связи с уплатой первого взноса (аванса) при заключении договора лизинга</w:t>
            </w:r>
          </w:p>
        </w:tc>
        <w:tc>
          <w:tcPr>
            <w:tcW w:w="2693" w:type="dxa"/>
            <w:shd w:val="clear" w:color="auto" w:fill="auto"/>
          </w:tcPr>
          <w:p w14:paraId="1F5B1578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453652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оборудования, приобретенного на территории Российской Федерации</w:t>
            </w:r>
          </w:p>
          <w:p w14:paraId="0E5B66E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  <w:p w14:paraId="6386689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3666E15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0E6A5690" w14:textId="77777777" w:rsidTr="00ED01D3">
        <w:tc>
          <w:tcPr>
            <w:tcW w:w="976" w:type="dxa"/>
            <w:gridSpan w:val="2"/>
            <w:shd w:val="clear" w:color="auto" w:fill="auto"/>
          </w:tcPr>
          <w:p w14:paraId="76A804A8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26C7A1AF" w14:textId="77777777" w:rsidR="007368BE" w:rsidRPr="00ED01D3" w:rsidRDefault="004A5538" w:rsidP="00ED01D3">
            <w:pPr>
              <w:widowControl w:val="0"/>
              <w:tabs>
                <w:tab w:val="left" w:pos="1315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Выписка банка, подтверждающая оплату первого взноса (аванса) по договору лизинга </w:t>
            </w:r>
          </w:p>
        </w:tc>
        <w:tc>
          <w:tcPr>
            <w:tcW w:w="2693" w:type="dxa"/>
            <w:shd w:val="clear" w:color="auto" w:fill="auto"/>
          </w:tcPr>
          <w:p w14:paraId="53928BC4" w14:textId="77777777" w:rsidR="007368BE" w:rsidRPr="00ED01D3" w:rsidRDefault="007368BE" w:rsidP="00ED01D3">
            <w:pPr>
              <w:widowControl w:val="0"/>
              <w:tabs>
                <w:tab w:val="left" w:pos="1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3808CC3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448E8CE1" w14:textId="11348E6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2BBF711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6A62B25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67614AF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1A84B90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70BADAD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4B6B5F9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7140430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495875C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61AC28E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24A9907E" w14:textId="77777777" w:rsidR="007368BE" w:rsidRPr="00ED01D3" w:rsidRDefault="004A5538" w:rsidP="00ED01D3">
            <w:pPr>
              <w:widowControl w:val="0"/>
              <w:tabs>
                <w:tab w:val="left" w:pos="1315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1818E73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1543D43D" w14:textId="77777777" w:rsidTr="00ED01D3">
        <w:tc>
          <w:tcPr>
            <w:tcW w:w="976" w:type="dxa"/>
            <w:gridSpan w:val="2"/>
            <w:shd w:val="clear" w:color="auto" w:fill="auto"/>
          </w:tcPr>
          <w:p w14:paraId="20878D49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847" w:type="dxa"/>
            <w:shd w:val="clear" w:color="auto" w:fill="auto"/>
          </w:tcPr>
          <w:p w14:paraId="0B43DB20" w14:textId="77777777" w:rsidR="007368BE" w:rsidRPr="00ED01D3" w:rsidRDefault="004A5538" w:rsidP="00ED01D3">
            <w:pPr>
              <w:widowControl w:val="0"/>
              <w:tabs>
                <w:tab w:val="left" w:pos="1315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Счет на оплату</w:t>
            </w:r>
          </w:p>
        </w:tc>
        <w:tc>
          <w:tcPr>
            <w:tcW w:w="2693" w:type="dxa"/>
            <w:shd w:val="clear" w:color="auto" w:fill="auto"/>
          </w:tcPr>
          <w:p w14:paraId="453A178B" w14:textId="77777777" w:rsidR="007368BE" w:rsidRPr="00ED01D3" w:rsidRDefault="007368BE" w:rsidP="00ED01D3">
            <w:pPr>
              <w:widowControl w:val="0"/>
              <w:tabs>
                <w:tab w:val="left" w:pos="1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60A5FCD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</w:t>
            </w:r>
          </w:p>
          <w:p w14:paraId="5AE0EF8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данном случае ссылка на договор должна быть в счете на оплату.</w:t>
            </w:r>
          </w:p>
          <w:p w14:paraId="02514BA9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03D0486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68770949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39AC333E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1E369423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2EDDC88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0D6387C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3E5D1D8F" w14:textId="11ECBE86" w:rsidR="007368BE" w:rsidRPr="00ED01D3" w:rsidRDefault="0056148F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72C6CE29" w14:textId="77777777" w:rsidTr="00ED01D3">
        <w:tc>
          <w:tcPr>
            <w:tcW w:w="976" w:type="dxa"/>
            <w:gridSpan w:val="2"/>
            <w:shd w:val="clear" w:color="auto" w:fill="auto"/>
          </w:tcPr>
          <w:p w14:paraId="6631E11B" w14:textId="77777777" w:rsidR="007368BE" w:rsidRPr="00ED01D3" w:rsidRDefault="004A5538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847" w:type="dxa"/>
            <w:shd w:val="clear" w:color="auto" w:fill="auto"/>
          </w:tcPr>
          <w:p w14:paraId="61D288DF" w14:textId="14A076CE" w:rsidR="007368BE" w:rsidRPr="00ED01D3" w:rsidRDefault="004A5538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передачу оборудования Заявителю</w:t>
            </w:r>
          </w:p>
        </w:tc>
        <w:tc>
          <w:tcPr>
            <w:tcW w:w="2693" w:type="dxa"/>
            <w:shd w:val="clear" w:color="auto" w:fill="auto"/>
          </w:tcPr>
          <w:p w14:paraId="64D9BC95" w14:textId="77777777" w:rsidR="007368BE" w:rsidRPr="00ED01D3" w:rsidRDefault="007368BE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0249DB6" w14:textId="77777777" w:rsidR="007368BE" w:rsidRPr="00ED01D3" w:rsidRDefault="004A5538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в соответствии с условиями Договора передача оборудования от продавца покупателю осуществляется после даты подачи заявления о предоставлении Государственной услуги, документы предоставляются после принятия решения Конкурсной комиссий о предоставлении субсидии, но не позднее 1 декабря текущего календарного года.</w:t>
            </w:r>
          </w:p>
          <w:p w14:paraId="67C31313" w14:textId="77777777" w:rsidR="007368BE" w:rsidRPr="00ED01D3" w:rsidRDefault="004A5538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 предоставляются до заключения Соглашения о предоставлении субсидии</w:t>
            </w:r>
          </w:p>
        </w:tc>
        <w:tc>
          <w:tcPr>
            <w:tcW w:w="2897" w:type="dxa"/>
            <w:shd w:val="clear" w:color="auto" w:fill="auto"/>
          </w:tcPr>
          <w:p w14:paraId="41BFB670" w14:textId="77777777" w:rsidR="007368BE" w:rsidRPr="00ED01D3" w:rsidRDefault="007368BE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01D3" w:rsidRPr="00ED01D3" w14:paraId="5B4F9E0F" w14:textId="77777777" w:rsidTr="00ED01D3">
        <w:tc>
          <w:tcPr>
            <w:tcW w:w="976" w:type="dxa"/>
            <w:gridSpan w:val="2"/>
            <w:shd w:val="clear" w:color="auto" w:fill="auto"/>
          </w:tcPr>
          <w:p w14:paraId="4FDFF52D" w14:textId="77777777" w:rsidR="007368BE" w:rsidRPr="00ED01D3" w:rsidRDefault="007368BE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5DCDA9F8" w14:textId="77777777" w:rsidR="007368BE" w:rsidRPr="00ED01D3" w:rsidRDefault="007368BE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5FE7B24" w14:textId="77777777" w:rsidR="007368BE" w:rsidRPr="00ED01D3" w:rsidRDefault="004A5538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приема-передачи оборудования или иной документ, предусмотренный договором лизинга, подтверждающий передачу оборудования от лизингодателя лизингополучателю   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EC6EB11" w14:textId="77777777" w:rsidR="007368BE" w:rsidRPr="00ED01D3" w:rsidRDefault="004A5538" w:rsidP="00ED01D3">
            <w:pPr>
              <w:widowControl w:val="0"/>
              <w:tabs>
                <w:tab w:val="left" w:pos="1847"/>
                <w:tab w:val="left" w:pos="2700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передача оборудования в соответствии с договором лизинга осуществляется не по акту приема-передачи, то акт приема-передачи не предоставляется</w:t>
            </w:r>
          </w:p>
          <w:p w14:paraId="3034E6F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этом предоставляются документы, подтверждающие передачу, установленные договором лизинга</w:t>
            </w:r>
          </w:p>
          <w:p w14:paraId="788D218A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14:paraId="594C917C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697620AE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73D09CDB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251E821C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1E722C1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1D121F8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5849BD4A" w14:textId="77777777" w:rsidTr="00ED01D3">
        <w:tc>
          <w:tcPr>
            <w:tcW w:w="976" w:type="dxa"/>
            <w:gridSpan w:val="2"/>
            <w:shd w:val="clear" w:color="auto" w:fill="auto"/>
          </w:tcPr>
          <w:p w14:paraId="186F8B81" w14:textId="77777777" w:rsidR="007368BE" w:rsidRPr="00ED01D3" w:rsidRDefault="004A5538" w:rsidP="00ED01D3">
            <w:pPr>
              <w:widowControl w:val="0"/>
              <w:tabs>
                <w:tab w:val="left" w:pos="567"/>
                <w:tab w:val="left" w:pos="184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847" w:type="dxa"/>
            <w:shd w:val="clear" w:color="auto" w:fill="auto"/>
          </w:tcPr>
          <w:p w14:paraId="0A47967A" w14:textId="77777777" w:rsidR="007368BE" w:rsidRPr="00ED01D3" w:rsidRDefault="004A5538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Бухгалтерские документы о постановке оборудования на баланс</w:t>
            </w:r>
          </w:p>
        </w:tc>
        <w:tc>
          <w:tcPr>
            <w:tcW w:w="2693" w:type="dxa"/>
            <w:shd w:val="clear" w:color="auto" w:fill="auto"/>
          </w:tcPr>
          <w:p w14:paraId="77648C27" w14:textId="7D45935B" w:rsidR="007368BE" w:rsidRPr="00ED01D3" w:rsidRDefault="004A5538" w:rsidP="00ED01D3">
            <w:pPr>
              <w:widowControl w:val="0"/>
              <w:tabs>
                <w:tab w:val="left" w:pos="1847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Представляется в случае, если в соответстви</w:t>
            </w:r>
            <w:r w:rsidR="0056148F" w:rsidRPr="00ED01D3">
              <w:rPr>
                <w:rFonts w:ascii="Arial" w:hAnsi="Arial" w:cs="Arial"/>
                <w:sz w:val="24"/>
                <w:szCs w:val="24"/>
              </w:rPr>
              <w:t xml:space="preserve">и с условиями договора лизинга </w:t>
            </w:r>
            <w:r w:rsidRPr="00ED01D3">
              <w:rPr>
                <w:rFonts w:ascii="Arial" w:hAnsi="Arial" w:cs="Arial"/>
                <w:sz w:val="24"/>
                <w:szCs w:val="24"/>
              </w:rPr>
              <w:t xml:space="preserve">оборудование учитывается на балансе лизингополучателя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7619918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одни из следующих документов по выбору Заявителя:</w:t>
            </w:r>
          </w:p>
          <w:p w14:paraId="263B215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1) акт о приеме-передаче объекта основных средств (кроме зданий, сооружений) по Форме № ОС-1;</w:t>
            </w:r>
          </w:p>
          <w:p w14:paraId="457A9E22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2) в случае,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0C11598B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приказ об утверждении учетной политики субъекта МСП;</w:t>
            </w:r>
          </w:p>
          <w:p w14:paraId="10A4DF2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14:paraId="20116A61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документа;</w:t>
            </w:r>
          </w:p>
          <w:p w14:paraId="572AE035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дата составления документа;</w:t>
            </w:r>
          </w:p>
          <w:p w14:paraId="22E82A5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экономического субъекта, составившего документ;</w:t>
            </w:r>
          </w:p>
          <w:p w14:paraId="3FAD4AAF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содержание факта хозяйственной жизни;</w:t>
            </w:r>
          </w:p>
          <w:p w14:paraId="7616F7CF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A2DB10A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75EDBBC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3C489CE7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указанные в данном пункте, предоставляются в случае, если имущество, приобретаемое по договору лизинга учитывается на балансе лизингополучателя в соответствии с договором лизинга.</w:t>
            </w:r>
          </w:p>
        </w:tc>
        <w:tc>
          <w:tcPr>
            <w:tcW w:w="2897" w:type="dxa"/>
            <w:shd w:val="clear" w:color="auto" w:fill="auto"/>
          </w:tcPr>
          <w:p w14:paraId="48B80FFA" w14:textId="6F1AD9FD" w:rsidR="007368BE" w:rsidRPr="00ED01D3" w:rsidRDefault="0056148F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2EE9A69F" w14:textId="77777777" w:rsidTr="00ED01D3">
        <w:tc>
          <w:tcPr>
            <w:tcW w:w="976" w:type="dxa"/>
            <w:gridSpan w:val="2"/>
            <w:shd w:val="clear" w:color="auto" w:fill="auto"/>
          </w:tcPr>
          <w:p w14:paraId="1FEFA710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47" w:type="dxa"/>
            <w:shd w:val="clear" w:color="auto" w:fill="auto"/>
          </w:tcPr>
          <w:p w14:paraId="47E8C8D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Справка, подтверждающая уплату первого взноса (аванса) при заключении договора лизинга и исполнение текущих обязательств по перечислению лизинговых платежей по договорам лизинга в сроки и в объемах, которые установлены графиком лизинговых платежей, заверенная подписью уполномоченного лица и печатью лизинговой компании </w:t>
            </w:r>
          </w:p>
        </w:tc>
        <w:tc>
          <w:tcPr>
            <w:tcW w:w="2693" w:type="dxa"/>
            <w:shd w:val="clear" w:color="auto" w:fill="auto"/>
          </w:tcPr>
          <w:p w14:paraId="486E74AA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507E884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shd w:val="clear" w:color="auto" w:fill="auto"/>
          </w:tcPr>
          <w:p w14:paraId="213FFD6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7E148EE3" w14:textId="77777777" w:rsidTr="00ED01D3">
        <w:tc>
          <w:tcPr>
            <w:tcW w:w="976" w:type="dxa"/>
            <w:gridSpan w:val="2"/>
            <w:shd w:val="clear" w:color="auto" w:fill="auto"/>
          </w:tcPr>
          <w:p w14:paraId="54A9F6CE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847" w:type="dxa"/>
            <w:shd w:val="clear" w:color="auto" w:fill="auto"/>
          </w:tcPr>
          <w:p w14:paraId="176E1CE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ПТС (ПСМ) при приобретении транспортных средств по договору лизинга.</w:t>
            </w:r>
          </w:p>
        </w:tc>
        <w:tc>
          <w:tcPr>
            <w:tcW w:w="2693" w:type="dxa"/>
            <w:shd w:val="clear" w:color="auto" w:fill="auto"/>
          </w:tcPr>
          <w:p w14:paraId="765751C8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EE968A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Представляется при приобретении транспортных средств.</w:t>
            </w:r>
          </w:p>
          <w:p w14:paraId="2B5FD5C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Паспорт транспортного средства (ПТС).</w:t>
            </w:r>
          </w:p>
          <w:p w14:paraId="169A409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Приказ МВД России № 496, Минпромэнерго России № 192, Минэкономразвития России № 134 от 23.06.2005 «Об утверждении Положения о паспортах транспортных средств и паспортах шасси транспортных средств».</w:t>
            </w:r>
          </w:p>
          <w:p w14:paraId="36ABB06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Электронная версия ПТС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техники».</w:t>
            </w:r>
          </w:p>
          <w:p w14:paraId="739B1BF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Паспорт самоходной машины (ПСМ)</w:t>
            </w:r>
          </w:p>
          <w:p w14:paraId="208C7D38" w14:textId="30BF003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«Положение о паспорте самоходной машины и других видов техники (утв. Госстандартом Российской Федерации и Минсельхозпродом Российской Федерации 26, 28 июня 1995 </w:t>
            </w:r>
            <w:r w:rsidR="000458F3" w:rsidRPr="00ED01D3">
              <w:rPr>
                <w:rFonts w:ascii="Arial" w:eastAsia="Times New Roman" w:hAnsi="Arial" w:cs="Arial"/>
                <w:sz w:val="24"/>
                <w:szCs w:val="24"/>
              </w:rPr>
              <w:t>года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  <w:p w14:paraId="48AC808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Единая форма ПСМ утверждена решением Коллегии Евразийской экономической комиссии от 18.08.2015 № 100 «О паспорте самоходной машины и других видов техники».</w:t>
            </w:r>
          </w:p>
          <w:p w14:paraId="1CCB4A7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Электронная версия ПСМ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техники».</w:t>
            </w:r>
          </w:p>
        </w:tc>
        <w:tc>
          <w:tcPr>
            <w:tcW w:w="2897" w:type="dxa"/>
            <w:shd w:val="clear" w:color="auto" w:fill="auto"/>
          </w:tcPr>
          <w:p w14:paraId="3DF51432" w14:textId="7132FDF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31D92BEB" w14:textId="77777777" w:rsidTr="00ED01D3">
        <w:tc>
          <w:tcPr>
            <w:tcW w:w="976" w:type="dxa"/>
            <w:gridSpan w:val="2"/>
            <w:shd w:val="clear" w:color="auto" w:fill="auto"/>
          </w:tcPr>
          <w:p w14:paraId="75BA9AAA" w14:textId="77777777" w:rsidR="007368BE" w:rsidRPr="00ED01D3" w:rsidRDefault="004A5538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847" w:type="dxa"/>
            <w:shd w:val="clear" w:color="auto" w:fill="auto"/>
          </w:tcPr>
          <w:p w14:paraId="12CC63D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Фотография(-и) каждого объекта основных средств после его (их) передачи</w:t>
            </w:r>
          </w:p>
          <w:p w14:paraId="46201C15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8E222B3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65A1B6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Требования к фотографиям:</w:t>
            </w:r>
          </w:p>
          <w:p w14:paraId="79D9E0E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Цветные, четкие; помимо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наличии).</w:t>
            </w:r>
          </w:p>
          <w:p w14:paraId="36952D3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Разрешение не менее 200 точек на дюйм (dpi).</w:t>
            </w:r>
          </w:p>
          <w:p w14:paraId="13F4A59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 Размер (длина, ширина) не менее 1500 пикселей по короткой стороне.</w:t>
            </w:r>
          </w:p>
          <w:p w14:paraId="2B809EE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Размер (вес) 1 фотографии не более 10 Мб.</w:t>
            </w:r>
          </w:p>
          <w:p w14:paraId="005D5EC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Запрещено добавлять на фото надписи, картинки, пометки либо какие другие исправления в графических редакторах.</w:t>
            </w:r>
          </w:p>
        </w:tc>
        <w:tc>
          <w:tcPr>
            <w:tcW w:w="2897" w:type="dxa"/>
            <w:shd w:val="clear" w:color="auto" w:fill="auto"/>
          </w:tcPr>
          <w:p w14:paraId="190A0E7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Графический формат: Raw; JPEG (JPG); JPEG 2000 (jp2); TIFF; PNG; BMP.</w:t>
            </w:r>
          </w:p>
        </w:tc>
      </w:tr>
      <w:tr w:rsidR="00ED01D3" w:rsidRPr="00ED01D3" w14:paraId="2AAE48B7" w14:textId="77777777" w:rsidTr="00ED01D3">
        <w:tc>
          <w:tcPr>
            <w:tcW w:w="15366" w:type="dxa"/>
            <w:gridSpan w:val="7"/>
            <w:shd w:val="clear" w:color="auto" w:fill="auto"/>
          </w:tcPr>
          <w:p w14:paraId="7376ABEB" w14:textId="2A9C0DE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Раздел IV. Документы по мероприятию «Частичная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ремесленничество».</w:t>
            </w:r>
          </w:p>
        </w:tc>
      </w:tr>
      <w:tr w:rsidR="00ED01D3" w:rsidRPr="00ED01D3" w14:paraId="3DC0DE98" w14:textId="77777777" w:rsidTr="00C81FEE">
        <w:tc>
          <w:tcPr>
            <w:tcW w:w="704" w:type="dxa"/>
            <w:shd w:val="clear" w:color="auto" w:fill="auto"/>
          </w:tcPr>
          <w:p w14:paraId="7B284F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5"/>
            <w:shd w:val="clear" w:color="auto" w:fill="auto"/>
          </w:tcPr>
          <w:p w14:paraId="5471474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арендных платежей в соответствии с заключенными Договорами аренды (субаренды)</w:t>
            </w:r>
          </w:p>
        </w:tc>
        <w:tc>
          <w:tcPr>
            <w:tcW w:w="2897" w:type="dxa"/>
            <w:shd w:val="clear" w:color="auto" w:fill="auto"/>
          </w:tcPr>
          <w:p w14:paraId="18C7A2E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6055F6CA" w14:textId="77777777" w:rsidTr="00C81FEE">
        <w:tc>
          <w:tcPr>
            <w:tcW w:w="704" w:type="dxa"/>
            <w:shd w:val="clear" w:color="auto" w:fill="auto"/>
          </w:tcPr>
          <w:p w14:paraId="2B2837E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F6363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08BDCB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Договор аренды (субаренды) помещения, здания, сооружения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0A00DE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shd w:val="clear" w:color="auto" w:fill="auto"/>
          </w:tcPr>
          <w:p w14:paraId="27436A69" w14:textId="4C46134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5001C739" w14:textId="77777777" w:rsidTr="00C81FEE">
        <w:tc>
          <w:tcPr>
            <w:tcW w:w="704" w:type="dxa"/>
            <w:shd w:val="clear" w:color="auto" w:fill="auto"/>
          </w:tcPr>
          <w:p w14:paraId="5CE9898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4D302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A3DC9B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помещения, здания, сооружения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F6F96F8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помещения, здания, сооружения должен соответствовать условиям Договора и в обязательном порядке содержать следующие реквизиты / информацию:</w:t>
            </w:r>
          </w:p>
          <w:p w14:paraId="46FF71C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50BB9B6E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4846AC25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5A46D178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69DED41D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247C4F7A" w14:textId="375F1C5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1D9E6450" w14:textId="77777777" w:rsidTr="00C81FEE">
        <w:tc>
          <w:tcPr>
            <w:tcW w:w="704" w:type="dxa"/>
            <w:shd w:val="clear" w:color="auto" w:fill="auto"/>
          </w:tcPr>
          <w:p w14:paraId="6F44AF9E" w14:textId="5D9D730A" w:rsidR="007368BE" w:rsidRPr="00ED01D3" w:rsidRDefault="004A5538" w:rsidP="00ED01D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123F67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C1727C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F5D396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  <w:p w14:paraId="6670354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9B7DCCC" w14:textId="6FD35745" w:rsidR="007368BE" w:rsidRPr="00ED01D3" w:rsidRDefault="00F81372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7EA3862A" w14:textId="77777777" w:rsidTr="00C81FEE">
        <w:tc>
          <w:tcPr>
            <w:tcW w:w="704" w:type="dxa"/>
            <w:shd w:val="clear" w:color="auto" w:fill="auto"/>
          </w:tcPr>
          <w:p w14:paraId="607B219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C541A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0737CC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987B10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359FD467" w14:textId="1AE418B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4FA4525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6DF825D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63D1104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66699BC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7C89048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2F8022A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61BD8E7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400F87D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2EDAC1F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19509E9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44E0C99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1FD3B159" w14:textId="77777777" w:rsidTr="00C81FEE">
        <w:tc>
          <w:tcPr>
            <w:tcW w:w="704" w:type="dxa"/>
            <w:shd w:val="clear" w:color="auto" w:fill="auto"/>
          </w:tcPr>
          <w:p w14:paraId="625EFC4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0230B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C13203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4C89C8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</w:t>
            </w:r>
          </w:p>
          <w:p w14:paraId="1F28BA5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данном случае ссылка на Договор должна быть в счете на оплату.</w:t>
            </w:r>
          </w:p>
          <w:p w14:paraId="788134EE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0FD87770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7E6AC99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61C4B81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52D81FF4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484EB14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0DF4B2C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7F7AA9D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39E26120" w14:textId="77777777" w:rsidTr="00C81FEE">
        <w:tc>
          <w:tcPr>
            <w:tcW w:w="704" w:type="dxa"/>
            <w:shd w:val="clear" w:color="auto" w:fill="auto"/>
          </w:tcPr>
          <w:p w14:paraId="17475503" w14:textId="7C532903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9517FA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0C59B0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Расчет платы за коммунальные услуги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7D920C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1) Предоставляется,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 зафиксированы в твердой ежемесячной сумме).</w:t>
            </w:r>
          </w:p>
          <w:p w14:paraId="5FCB45D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2) Содержит следующие обязательные сведения: начальные / конечные показания счетчиков, применяемый тариф, ежемесячные и итоговые суммы.</w:t>
            </w:r>
          </w:p>
          <w:p w14:paraId="144310F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Составляется 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за подписью и печатью Арендодателя. </w:t>
            </w:r>
          </w:p>
        </w:tc>
        <w:tc>
          <w:tcPr>
            <w:tcW w:w="2897" w:type="dxa"/>
            <w:shd w:val="clear" w:color="auto" w:fill="auto"/>
          </w:tcPr>
          <w:p w14:paraId="6BEE8E9F" w14:textId="242ACF7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</w:t>
            </w:r>
            <w:r w:rsidR="00F81372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ый образ 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4052138B" w14:textId="77777777" w:rsidTr="00C81FEE">
        <w:tc>
          <w:tcPr>
            <w:tcW w:w="704" w:type="dxa"/>
            <w:shd w:val="clear" w:color="auto" w:fill="auto"/>
          </w:tcPr>
          <w:p w14:paraId="3CB4C9B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AC2B9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10B76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Копия акта(-ов) оказания услуг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2583D1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оказания услуг должен соответствовать условиям Договора и в обязательном порядке содержать следующие реквизиты / информацию:</w:t>
            </w:r>
          </w:p>
          <w:p w14:paraId="1E2C52F4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25772BF1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67DD731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359568EA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Перечень оказанных услуг.</w:t>
            </w:r>
          </w:p>
          <w:p w14:paraId="3FE6A2E3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0E03BC0E" w14:textId="56CFAF6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4923EE8A" w14:textId="77777777" w:rsidTr="00C81FEE">
        <w:tc>
          <w:tcPr>
            <w:tcW w:w="704" w:type="dxa"/>
            <w:shd w:val="clear" w:color="auto" w:fill="auto"/>
          </w:tcPr>
          <w:p w14:paraId="27C486A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765" w:type="dxa"/>
            <w:gridSpan w:val="5"/>
            <w:shd w:val="clear" w:color="auto" w:fill="auto"/>
          </w:tcPr>
          <w:p w14:paraId="396E6F4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оплате коммунальных услуг (предоставляются в случае, если коммунальные услуги не учитываются в составе арендной платы)</w:t>
            </w:r>
          </w:p>
        </w:tc>
        <w:tc>
          <w:tcPr>
            <w:tcW w:w="2897" w:type="dxa"/>
            <w:shd w:val="clear" w:color="auto" w:fill="auto"/>
          </w:tcPr>
          <w:p w14:paraId="5CAF38D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2D20BEEC" w14:textId="77777777" w:rsidTr="00C81FEE">
        <w:tc>
          <w:tcPr>
            <w:tcW w:w="704" w:type="dxa"/>
            <w:shd w:val="clear" w:color="auto" w:fill="auto"/>
          </w:tcPr>
          <w:p w14:paraId="0282EF9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2E23F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9265F6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аренды (субаренды) помещения, здания, сооружения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025A98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FE5C76E" w14:textId="788965F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830BFE2" w14:textId="77777777" w:rsidTr="00C81FEE">
        <w:tc>
          <w:tcPr>
            <w:tcW w:w="704" w:type="dxa"/>
            <w:shd w:val="clear" w:color="auto" w:fill="auto"/>
          </w:tcPr>
          <w:p w14:paraId="5C49363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B24EB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683E30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Акта приема – передачи помещения, здания, сооружения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CA893AD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помещения, здания, сооружения должен соответствовать условиям Договора и в обязательном порядке содержать следующие реквизиты / информацию:</w:t>
            </w:r>
          </w:p>
          <w:p w14:paraId="2A36267F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7A6F9705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2601A68F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285F8CA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74A387D4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409ED3D1" w14:textId="4A19F3F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3CD3506D" w14:textId="77777777" w:rsidTr="00C81FEE">
        <w:tc>
          <w:tcPr>
            <w:tcW w:w="704" w:type="dxa"/>
            <w:shd w:val="clear" w:color="auto" w:fill="auto"/>
          </w:tcPr>
          <w:p w14:paraId="713E1B76" w14:textId="1D5944E3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B0805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C37866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Договоры с поставщиками коммунальных услуг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92C1BA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C2E71E0" w14:textId="60B079B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325F1B92" w14:textId="77777777" w:rsidTr="00C81FEE">
        <w:tc>
          <w:tcPr>
            <w:tcW w:w="704" w:type="dxa"/>
            <w:shd w:val="clear" w:color="auto" w:fill="auto"/>
          </w:tcPr>
          <w:p w14:paraId="11C14C5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99E71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E44310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Ежемесячные акты о предоставлении коммунальных услуг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918DBA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 предоставлении коммунальных услуг должен соответствовать условиям Договора и в обязательном порядке содержать следующие реквизиты / информацию:</w:t>
            </w:r>
          </w:p>
          <w:p w14:paraId="79AFDC9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6AAEE39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525E54E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07EBE01D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Перечень оказанных услуг.</w:t>
            </w:r>
          </w:p>
          <w:p w14:paraId="7F0162DE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733AD08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173DF9E3" w14:textId="77777777" w:rsidTr="00C81FEE">
        <w:tc>
          <w:tcPr>
            <w:tcW w:w="704" w:type="dxa"/>
            <w:shd w:val="clear" w:color="auto" w:fill="auto"/>
          </w:tcPr>
          <w:p w14:paraId="05B1770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2EEF0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93AF1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7B0C1E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730B6566" w14:textId="7AE575EA" w:rsidR="007368BE" w:rsidRPr="00ED01D3" w:rsidRDefault="00F81372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документа </w:t>
            </w:r>
          </w:p>
        </w:tc>
      </w:tr>
      <w:tr w:rsidR="00ED01D3" w:rsidRPr="00ED01D3" w14:paraId="4424DC35" w14:textId="77777777" w:rsidTr="00C81FEE">
        <w:tc>
          <w:tcPr>
            <w:tcW w:w="704" w:type="dxa"/>
            <w:shd w:val="clear" w:color="auto" w:fill="auto"/>
          </w:tcPr>
          <w:p w14:paraId="3FA8287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2472F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5BF1A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85298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63A37C4F" w14:textId="66D3AAF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11E4DDB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141B328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726DB4C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75BD841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028271E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6158804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1B3D5FE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1C9548C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26150F8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1101416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7835D47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7F8A5165" w14:textId="77777777" w:rsidTr="00C81FEE">
        <w:tc>
          <w:tcPr>
            <w:tcW w:w="704" w:type="dxa"/>
            <w:shd w:val="clear" w:color="auto" w:fill="auto"/>
          </w:tcPr>
          <w:p w14:paraId="5520A43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4885F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948CA4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8849BF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7260704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78C139C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27D342D1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6EB72191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028FA91F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5C57BE09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2D224CD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17E9CDD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7FA0B487" w14:textId="77777777" w:rsidTr="00C81FEE">
        <w:tc>
          <w:tcPr>
            <w:tcW w:w="704" w:type="dxa"/>
            <w:shd w:val="clear" w:color="auto" w:fill="auto"/>
          </w:tcPr>
          <w:p w14:paraId="78619AE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765" w:type="dxa"/>
            <w:gridSpan w:val="5"/>
            <w:shd w:val="clear" w:color="auto" w:fill="auto"/>
          </w:tcPr>
          <w:p w14:paraId="5380A30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выкупу помещения</w:t>
            </w:r>
          </w:p>
        </w:tc>
        <w:tc>
          <w:tcPr>
            <w:tcW w:w="2897" w:type="dxa"/>
            <w:shd w:val="clear" w:color="auto" w:fill="auto"/>
          </w:tcPr>
          <w:p w14:paraId="08FA266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14694945" w14:textId="77777777" w:rsidTr="00C81FEE">
        <w:tc>
          <w:tcPr>
            <w:tcW w:w="704" w:type="dxa"/>
            <w:shd w:val="clear" w:color="auto" w:fill="auto"/>
          </w:tcPr>
          <w:p w14:paraId="533AA1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46C24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497B95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Договор купли-продажи помещения (иной договор о приобретении помещения в собственность)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BAF1EF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4844D9EE" w14:textId="6D3AED9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4E27E8BD" w14:textId="77777777" w:rsidTr="00C81FEE">
        <w:tc>
          <w:tcPr>
            <w:tcW w:w="704" w:type="dxa"/>
            <w:shd w:val="clear" w:color="auto" w:fill="auto"/>
          </w:tcPr>
          <w:p w14:paraId="262C8C5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0FFEB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EAC16B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помещения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AF0289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помещения должен соответствовать условиям Договора и в обязательном порядке содержать следующие реквизиты / информацию:</w:t>
            </w:r>
          </w:p>
          <w:p w14:paraId="5A523F63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20568F9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33CF2012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2C0E1D52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348790E8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4FCEDE03" w14:textId="3AE0B43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4479D4FB" w14:textId="77777777" w:rsidTr="00C81FEE">
        <w:tc>
          <w:tcPr>
            <w:tcW w:w="704" w:type="dxa"/>
            <w:shd w:val="clear" w:color="auto" w:fill="auto"/>
          </w:tcPr>
          <w:p w14:paraId="6C1877B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5BE9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45E4EC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Свидетельство о государственной регистрации права собственности на помещение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0FFDAB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27598F6" w14:textId="04F48F6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A40BE5D" w14:textId="77777777" w:rsidTr="00C81FEE">
        <w:tc>
          <w:tcPr>
            <w:tcW w:w="704" w:type="dxa"/>
            <w:shd w:val="clear" w:color="auto" w:fill="auto"/>
          </w:tcPr>
          <w:p w14:paraId="10EC83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C71B8C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1C9A8A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05878D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5D1FDBD1" w14:textId="352D2A8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160A95C" w14:textId="77777777" w:rsidTr="00C81FEE">
        <w:tc>
          <w:tcPr>
            <w:tcW w:w="704" w:type="dxa"/>
            <w:shd w:val="clear" w:color="auto" w:fill="auto"/>
          </w:tcPr>
          <w:p w14:paraId="10D3CB0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821A6B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04762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C362D5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4576DED0" w14:textId="4BA1EEA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202B8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7C4EBAF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7368453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0233352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018AF69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4B235F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2707C53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7024D33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4FC722A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2589DD8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3505457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26478907" w14:textId="20C5FA14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7A0FAB50" w14:textId="77777777" w:rsidTr="00C81FEE">
        <w:tc>
          <w:tcPr>
            <w:tcW w:w="704" w:type="dxa"/>
            <w:shd w:val="clear" w:color="auto" w:fill="auto"/>
          </w:tcPr>
          <w:p w14:paraId="144E03C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3.6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F34BC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3AEAF0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F7DF0B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7D898841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203D20A6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641A3DAB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5DBCC041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2D287679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0455D947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6C7D19A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164F44D0" w14:textId="6617941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7093BB5A" w14:textId="77777777" w:rsidTr="00C81FEE">
        <w:tc>
          <w:tcPr>
            <w:tcW w:w="704" w:type="dxa"/>
            <w:shd w:val="clear" w:color="auto" w:fill="auto"/>
          </w:tcPr>
          <w:p w14:paraId="462C0E6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331667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текущему ремонту помещения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9342C3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Осуществляется подрядным или хозяйственным способом</w:t>
            </w:r>
          </w:p>
        </w:tc>
        <w:tc>
          <w:tcPr>
            <w:tcW w:w="2897" w:type="dxa"/>
            <w:shd w:val="clear" w:color="auto" w:fill="auto"/>
          </w:tcPr>
          <w:p w14:paraId="2191C73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68D243C4" w14:textId="77777777" w:rsidTr="00C81FEE">
        <w:tc>
          <w:tcPr>
            <w:tcW w:w="704" w:type="dxa"/>
            <w:shd w:val="clear" w:color="auto" w:fill="auto"/>
          </w:tcPr>
          <w:p w14:paraId="6E87650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5B3AB43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текущему ремонту помещения подрядным способом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61FE47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Ремонт осуществляется подрядной организацией по Договору</w:t>
            </w:r>
          </w:p>
        </w:tc>
        <w:tc>
          <w:tcPr>
            <w:tcW w:w="2897" w:type="dxa"/>
            <w:shd w:val="clear" w:color="auto" w:fill="auto"/>
          </w:tcPr>
          <w:p w14:paraId="408C7E3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54181430" w14:textId="77777777" w:rsidTr="00C81FEE">
        <w:tc>
          <w:tcPr>
            <w:tcW w:w="704" w:type="dxa"/>
            <w:shd w:val="clear" w:color="auto" w:fill="auto"/>
          </w:tcPr>
          <w:p w14:paraId="657E9CD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54518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C97FD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Дефектная ведомость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339367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осмотра помещений, подлежащих текущему ремонту   </w:t>
            </w:r>
          </w:p>
        </w:tc>
        <w:tc>
          <w:tcPr>
            <w:tcW w:w="2897" w:type="dxa"/>
            <w:shd w:val="clear" w:color="auto" w:fill="auto"/>
          </w:tcPr>
          <w:p w14:paraId="64EC30C6" w14:textId="3199842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81BD732" w14:textId="77777777" w:rsidTr="00C81FEE">
        <w:tc>
          <w:tcPr>
            <w:tcW w:w="704" w:type="dxa"/>
            <w:shd w:val="clear" w:color="auto" w:fill="auto"/>
          </w:tcPr>
          <w:p w14:paraId="3ACB63B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BDE52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0D22C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Договор на проведение текущего ремонта помещений или строительно-монтажных работ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1FBC75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331B4466" w14:textId="305977B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1359BB8C" w14:textId="77777777" w:rsidTr="00C81FEE">
        <w:tc>
          <w:tcPr>
            <w:tcW w:w="704" w:type="dxa"/>
            <w:shd w:val="clear" w:color="auto" w:fill="auto"/>
          </w:tcPr>
          <w:p w14:paraId="1F1B775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BE778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4FC935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о приемке выполненных работ (форма № КС-2)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8AC6E7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0A1644CA" w14:textId="735244C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7C98219" w14:textId="77777777" w:rsidTr="00C81FEE">
        <w:tc>
          <w:tcPr>
            <w:tcW w:w="704" w:type="dxa"/>
            <w:shd w:val="clear" w:color="auto" w:fill="auto"/>
          </w:tcPr>
          <w:p w14:paraId="747CAC3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E8C42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5BAE3B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Справка о стоимости выполненных работ и затрат (форма № КС-3)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DBEB69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586F1019" w14:textId="362560F5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1963B30" w14:textId="77777777" w:rsidTr="00C81FEE">
        <w:tc>
          <w:tcPr>
            <w:tcW w:w="704" w:type="dxa"/>
            <w:shd w:val="clear" w:color="auto" w:fill="auto"/>
          </w:tcPr>
          <w:p w14:paraId="4890CBF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ED256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C1EC5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B94975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2E7F380E" w14:textId="530568C0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1B56CFA0" w14:textId="77777777" w:rsidTr="00C81FEE">
        <w:tc>
          <w:tcPr>
            <w:tcW w:w="704" w:type="dxa"/>
            <w:shd w:val="clear" w:color="auto" w:fill="auto"/>
          </w:tcPr>
          <w:p w14:paraId="5B6992E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367CEA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1630FA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05C29D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4ABE3BCE" w14:textId="762265D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202B8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7F091CB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1BA03C6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6D3A08A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666B6C6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42297A3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4C42539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278CB55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5C16D33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72B2507A" w14:textId="43B15B1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3DC6548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7CA6855A" w14:textId="3AF851AD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5B23338" w14:textId="77777777" w:rsidTr="00C81FEE">
        <w:tc>
          <w:tcPr>
            <w:tcW w:w="704" w:type="dxa"/>
            <w:shd w:val="clear" w:color="auto" w:fill="auto"/>
          </w:tcPr>
          <w:p w14:paraId="6C67DF6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4.1.7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F247A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4B4F9B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DDBAB1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2F40004E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45586D7A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6C6CC38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2396D715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6CC618F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06B8C1DB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78F1A76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69B0FBA1" w14:textId="0BE00F3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978676B" w14:textId="77777777" w:rsidTr="00C81FEE">
        <w:tc>
          <w:tcPr>
            <w:tcW w:w="704" w:type="dxa"/>
            <w:shd w:val="clear" w:color="auto" w:fill="auto"/>
          </w:tcPr>
          <w:p w14:paraId="6063BC1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D349D6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текущему ремонту помещения хозяйственным способом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687050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Ремонт осуществляется своими силами</w:t>
            </w:r>
          </w:p>
        </w:tc>
        <w:tc>
          <w:tcPr>
            <w:tcW w:w="2897" w:type="dxa"/>
            <w:shd w:val="clear" w:color="auto" w:fill="auto"/>
          </w:tcPr>
          <w:p w14:paraId="54D7E4F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45FE8DBD" w14:textId="77777777" w:rsidTr="00C81FEE">
        <w:tc>
          <w:tcPr>
            <w:tcW w:w="704" w:type="dxa"/>
            <w:shd w:val="clear" w:color="auto" w:fill="auto"/>
          </w:tcPr>
          <w:p w14:paraId="1B2465D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63A73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012FF7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Дефектная ведомость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3DE3B5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осмотра помещений, подлежащих текущему ремонту. </w:t>
            </w:r>
          </w:p>
        </w:tc>
        <w:tc>
          <w:tcPr>
            <w:tcW w:w="2897" w:type="dxa"/>
            <w:shd w:val="clear" w:color="auto" w:fill="auto"/>
          </w:tcPr>
          <w:p w14:paraId="5F972F4D" w14:textId="2DB3782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5B1351D2" w14:textId="77777777" w:rsidTr="00C81FEE">
        <w:tc>
          <w:tcPr>
            <w:tcW w:w="704" w:type="dxa"/>
            <w:shd w:val="clear" w:color="auto" w:fill="auto"/>
          </w:tcPr>
          <w:p w14:paraId="519073A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4.2.2.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B1F8B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F9FEBB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Смета на проведение текущего ремонта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5226D6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4CCACF1" w14:textId="5914861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1D1E47D1" w14:textId="77777777" w:rsidTr="00C81FEE">
        <w:tc>
          <w:tcPr>
            <w:tcW w:w="704" w:type="dxa"/>
            <w:shd w:val="clear" w:color="auto" w:fill="auto"/>
          </w:tcPr>
          <w:p w14:paraId="0F36CEF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ADAB5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9441B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приобретение строительных материалов (далее – 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3A9DA0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61E2280" w14:textId="48D5772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1515A86" w14:textId="77777777" w:rsidTr="00C81FEE">
        <w:tc>
          <w:tcPr>
            <w:tcW w:w="704" w:type="dxa"/>
            <w:shd w:val="clear" w:color="auto" w:fill="auto"/>
          </w:tcPr>
          <w:p w14:paraId="2DB5E30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D490E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6C7378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приема – передачи строительных материалов или иной документ, предусмотренный Договором, подтверждающий передачу строительных материалов    </w:t>
            </w:r>
          </w:p>
          <w:p w14:paraId="13A9C81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36E5EA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передача строительных материалов в соответствии с Договором осуществляется не по акту приема – передачи, то акт приема – передачи не предоставляется.</w:t>
            </w:r>
          </w:p>
          <w:p w14:paraId="6C329C1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этом предоставляются документы, подтверждающие передачу, установленные Договором.</w:t>
            </w:r>
          </w:p>
          <w:p w14:paraId="6C99F8D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14:paraId="69EC20A7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22AD8AB3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76AEBB4F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2854AE13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53A6E9C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4563D0E2" w14:textId="4F3A25A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56148F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окумента </w:t>
            </w:r>
          </w:p>
        </w:tc>
      </w:tr>
      <w:tr w:rsidR="00ED01D3" w:rsidRPr="00ED01D3" w14:paraId="1F860517" w14:textId="77777777" w:rsidTr="00C81FEE">
        <w:tc>
          <w:tcPr>
            <w:tcW w:w="704" w:type="dxa"/>
            <w:shd w:val="clear" w:color="auto" w:fill="auto"/>
          </w:tcPr>
          <w:p w14:paraId="490A9A2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C88AF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6889D98" w14:textId="014316F5" w:rsidR="007368BE" w:rsidRPr="00ED01D3" w:rsidRDefault="00ED01D3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Товарно-</w:t>
            </w:r>
            <w:r w:rsidR="004A5538"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транспортная накладная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212A4F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 приобретения строительных материалов в организации торговли представляется товарная накладная по форме № ТОРГ-12</w:t>
            </w:r>
          </w:p>
        </w:tc>
        <w:tc>
          <w:tcPr>
            <w:tcW w:w="2897" w:type="dxa"/>
            <w:shd w:val="clear" w:color="auto" w:fill="auto"/>
          </w:tcPr>
          <w:p w14:paraId="204F5BEB" w14:textId="60C5263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15B7ECEE" w14:textId="77777777" w:rsidTr="00C81FEE">
        <w:tc>
          <w:tcPr>
            <w:tcW w:w="704" w:type="dxa"/>
            <w:shd w:val="clear" w:color="auto" w:fill="auto"/>
          </w:tcPr>
          <w:p w14:paraId="737E0F1B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6167126" w14:textId="04B4886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безналичным способом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5FF9FD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AA3B73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6BC828C8" w14:textId="77777777" w:rsidTr="00C81FEE">
        <w:tc>
          <w:tcPr>
            <w:tcW w:w="704" w:type="dxa"/>
            <w:shd w:val="clear" w:color="auto" w:fill="auto"/>
          </w:tcPr>
          <w:p w14:paraId="4C09324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4.2.6.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DB13D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9488C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F500F3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7D63768E" w14:textId="1926471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CB52485" w14:textId="77777777" w:rsidTr="00C81FEE">
        <w:tc>
          <w:tcPr>
            <w:tcW w:w="704" w:type="dxa"/>
            <w:shd w:val="clear" w:color="auto" w:fill="auto"/>
          </w:tcPr>
          <w:p w14:paraId="78D182F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99C60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4F9A7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EE6AF5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62E14EB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лист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789649A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38937C5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0D15907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0F52DE1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791E3A0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17A4B7B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2528E8E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2D7AF42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60F6468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62FC7D4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0B5E537A" w14:textId="7E8FB7F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BD515BE" w14:textId="77777777" w:rsidTr="00C81FEE">
        <w:tc>
          <w:tcPr>
            <w:tcW w:w="704" w:type="dxa"/>
            <w:shd w:val="clear" w:color="auto" w:fill="auto"/>
          </w:tcPr>
          <w:p w14:paraId="0C46DAC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4.2.8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44FE8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2E57E4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92924B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0A72FEB7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78A271B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0AF18560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6E966C25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1BBFB11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23F99DB1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3A235D1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79B69091" w14:textId="55649A5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0BA78F1" w14:textId="77777777" w:rsidTr="00C81FEE">
        <w:tc>
          <w:tcPr>
            <w:tcW w:w="704" w:type="dxa"/>
            <w:shd w:val="clear" w:color="auto" w:fill="auto"/>
          </w:tcPr>
          <w:p w14:paraId="68AFF8A8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1E32EC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наличными денежными средствами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385874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4A31DC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32AB4AEF" w14:textId="77777777" w:rsidTr="00C81FEE">
        <w:tc>
          <w:tcPr>
            <w:tcW w:w="704" w:type="dxa"/>
            <w:shd w:val="clear" w:color="auto" w:fill="auto"/>
          </w:tcPr>
          <w:p w14:paraId="7CBE95F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4.2.9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8CB59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F205CE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подтверждающие оплату строительных материалов наличными денежными средствами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7997A24" w14:textId="76321BC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Документами, подтверждающими расчеты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наличными денежными средствами,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могут быть:</w:t>
            </w:r>
          </w:p>
          <w:p w14:paraId="45EF779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чек, в котором указаны сумма и наименование расхода;</w:t>
            </w:r>
          </w:p>
          <w:p w14:paraId="0ECBC4C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 с приложением к нему товарного чека, если в кассовом чеке нет наименования товара;</w:t>
            </w:r>
          </w:p>
          <w:p w14:paraId="3A480558" w14:textId="7740330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бланк строгой отчетности (квитанция, билет, страховой полис и т.д.), соответствующий требованиям Федерального закона от 22 мая 2003 </w:t>
            </w:r>
            <w:r w:rsidR="000458F3" w:rsidRPr="00ED01D3">
              <w:rPr>
                <w:rFonts w:ascii="Arial" w:eastAsia="Times New Roman" w:hAnsi="Arial" w:cs="Arial"/>
                <w:sz w:val="24"/>
                <w:szCs w:val="24"/>
              </w:rPr>
              <w:t>года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№ 54-ФЗ «О применении контрольно-кассовой техники при осуществлении расчетов </w:t>
            </w:r>
            <w:r w:rsidR="002F6F81" w:rsidRPr="00ED01D3">
              <w:rPr>
                <w:rFonts w:ascii="Arial" w:eastAsia="Times New Roman" w:hAnsi="Arial" w:cs="Arial"/>
                <w:sz w:val="24"/>
                <w:szCs w:val="24"/>
              </w:rPr>
              <w:t>в Российской Федерации»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7801C3A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чек платежного терминала с приложением к нему оплаченных документов;</w:t>
            </w:r>
          </w:p>
          <w:p w14:paraId="76BBD0D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выписка из карточного счета, заверенная банком - эмитентом карты с приложением оплаченных документов. </w:t>
            </w:r>
          </w:p>
        </w:tc>
        <w:tc>
          <w:tcPr>
            <w:tcW w:w="2897" w:type="dxa"/>
            <w:shd w:val="clear" w:color="auto" w:fill="auto"/>
          </w:tcPr>
          <w:p w14:paraId="1E475C43" w14:textId="4444B69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B390DA0" w14:textId="77777777" w:rsidTr="00C81FEE">
        <w:tc>
          <w:tcPr>
            <w:tcW w:w="704" w:type="dxa"/>
            <w:shd w:val="clear" w:color="auto" w:fill="auto"/>
          </w:tcPr>
          <w:p w14:paraId="70668F6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135CE62" w14:textId="7B27700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капитальному ремонту помещения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83B424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Осуществляется только подрядным способом.</w:t>
            </w:r>
          </w:p>
        </w:tc>
        <w:tc>
          <w:tcPr>
            <w:tcW w:w="2897" w:type="dxa"/>
            <w:shd w:val="clear" w:color="auto" w:fill="auto"/>
          </w:tcPr>
          <w:p w14:paraId="646B160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4208B821" w14:textId="77777777" w:rsidTr="00C81FEE">
        <w:tc>
          <w:tcPr>
            <w:tcW w:w="704" w:type="dxa"/>
            <w:shd w:val="clear" w:color="auto" w:fill="auto"/>
          </w:tcPr>
          <w:p w14:paraId="56CCBE0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A37CD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F943E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Дефектная ведомость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6AFFD0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осмотра помещений, подлежащих капитальному ремонту или реконструкции. </w:t>
            </w:r>
          </w:p>
        </w:tc>
        <w:tc>
          <w:tcPr>
            <w:tcW w:w="2897" w:type="dxa"/>
            <w:shd w:val="clear" w:color="auto" w:fill="auto"/>
          </w:tcPr>
          <w:p w14:paraId="088A7074" w14:textId="3E4F371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7C078BE" w14:textId="77777777" w:rsidTr="00C81FEE">
        <w:tc>
          <w:tcPr>
            <w:tcW w:w="704" w:type="dxa"/>
            <w:shd w:val="clear" w:color="auto" w:fill="auto"/>
          </w:tcPr>
          <w:p w14:paraId="638CA75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FCE79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4E232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Договор строительного подряда на проведение капитального ремонта помещений или строительно-монтажных работ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AA8C84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817E531" w14:textId="59E930D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52ABDDA3" w14:textId="77777777" w:rsidTr="00C81FEE">
        <w:tc>
          <w:tcPr>
            <w:tcW w:w="704" w:type="dxa"/>
            <w:shd w:val="clear" w:color="auto" w:fill="auto"/>
          </w:tcPr>
          <w:p w14:paraId="3DE4F94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3AD92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0A8886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о приемке выполненных работ (форма № КС-2)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C85A0D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3D787EF9" w14:textId="7988BBB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22285936" w14:textId="77777777" w:rsidTr="00C81FEE">
        <w:tc>
          <w:tcPr>
            <w:tcW w:w="704" w:type="dxa"/>
            <w:shd w:val="clear" w:color="auto" w:fill="auto"/>
          </w:tcPr>
          <w:p w14:paraId="2662A57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7355C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0AE4A9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Справка о стоимости выполненных работ и затрат (форма № КС-3)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97095D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5F3227A9" w14:textId="0A2BF53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56148F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окумента</w:t>
            </w:r>
          </w:p>
        </w:tc>
      </w:tr>
      <w:tr w:rsidR="00ED01D3" w:rsidRPr="00ED01D3" w14:paraId="4FE53665" w14:textId="77777777" w:rsidTr="00C81FEE">
        <w:tc>
          <w:tcPr>
            <w:tcW w:w="704" w:type="dxa"/>
            <w:shd w:val="clear" w:color="auto" w:fill="auto"/>
          </w:tcPr>
          <w:p w14:paraId="00F325C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FD809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A39E76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A6F76F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01345673" w14:textId="70A2544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26073B3B" w14:textId="77777777" w:rsidTr="00C81FEE">
        <w:tc>
          <w:tcPr>
            <w:tcW w:w="704" w:type="dxa"/>
            <w:shd w:val="clear" w:color="auto" w:fill="auto"/>
          </w:tcPr>
          <w:p w14:paraId="2764988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3B940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AAEAD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0FF540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5E4867CA" w14:textId="00BC29C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1AC28DE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34CA638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5358397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7AA219E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37C93E5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3E694DB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68D77BE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2DBA75D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65476FC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0098FC3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0811982A" w14:textId="14E257B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31FAAB5" w14:textId="77777777" w:rsidTr="00C81FEE">
        <w:tc>
          <w:tcPr>
            <w:tcW w:w="704" w:type="dxa"/>
            <w:shd w:val="clear" w:color="auto" w:fill="auto"/>
          </w:tcPr>
          <w:p w14:paraId="7E781FB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165601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92377C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0B6834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64D6216A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05CCC052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1AFAB0FB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1E644096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070E8533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5318ACA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74A536B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0130404E" w14:textId="6B0087B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B78B409" w14:textId="77777777" w:rsidTr="00C81FEE">
        <w:tc>
          <w:tcPr>
            <w:tcW w:w="704" w:type="dxa"/>
            <w:shd w:val="clear" w:color="auto" w:fill="auto"/>
          </w:tcPr>
          <w:p w14:paraId="60E4A85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F1AD4A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реконструкции помещения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35BFD8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Осуществляется только подрядным способом.</w:t>
            </w:r>
          </w:p>
        </w:tc>
        <w:tc>
          <w:tcPr>
            <w:tcW w:w="2897" w:type="dxa"/>
            <w:shd w:val="clear" w:color="auto" w:fill="auto"/>
          </w:tcPr>
          <w:p w14:paraId="7B190F9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33C8870D" w14:textId="77777777" w:rsidTr="00C81FEE">
        <w:tc>
          <w:tcPr>
            <w:tcW w:w="704" w:type="dxa"/>
            <w:shd w:val="clear" w:color="auto" w:fill="auto"/>
          </w:tcPr>
          <w:p w14:paraId="309F612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3BF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98C0C9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Дефектная ведомость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CCB7D3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осмотра помещений, подлежащих капитальному ремонту или реконструкции.</w:t>
            </w:r>
          </w:p>
        </w:tc>
        <w:tc>
          <w:tcPr>
            <w:tcW w:w="2897" w:type="dxa"/>
            <w:shd w:val="clear" w:color="auto" w:fill="auto"/>
          </w:tcPr>
          <w:p w14:paraId="759016D3" w14:textId="0F8F6B8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530CDCAF" w14:textId="77777777" w:rsidTr="00C81FEE">
        <w:tc>
          <w:tcPr>
            <w:tcW w:w="704" w:type="dxa"/>
            <w:shd w:val="clear" w:color="auto" w:fill="auto"/>
          </w:tcPr>
          <w:p w14:paraId="2EF1D4D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8005A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06538D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Договор строительного подряда на проведение капитального ремонта (реконструкции) помещений или строительно-монтажных работ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643AA1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0CE1F1FB" w14:textId="638D937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50F2FB7B" w14:textId="77777777" w:rsidTr="00C81FEE">
        <w:tc>
          <w:tcPr>
            <w:tcW w:w="704" w:type="dxa"/>
            <w:shd w:val="clear" w:color="auto" w:fill="auto"/>
          </w:tcPr>
          <w:p w14:paraId="2F7B0FC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17FAF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604854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о приемке выполненных работ (форма № КС-2)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67954E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7B9E0D5" w14:textId="6F4FB45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BC12311" w14:textId="77777777" w:rsidTr="00C81FEE">
        <w:tc>
          <w:tcPr>
            <w:tcW w:w="704" w:type="dxa"/>
            <w:shd w:val="clear" w:color="auto" w:fill="auto"/>
          </w:tcPr>
          <w:p w14:paraId="14A68F0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CAB8B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1E34C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Справка о стоимости выполненных работ и затрат (форма № КС-3)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1DAA0E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5B5AF6F6" w14:textId="656173F4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25711E00" w14:textId="77777777" w:rsidTr="00C81FEE">
        <w:tc>
          <w:tcPr>
            <w:tcW w:w="704" w:type="dxa"/>
            <w:shd w:val="clear" w:color="auto" w:fill="auto"/>
          </w:tcPr>
          <w:p w14:paraId="4B6B2C0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83DA4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259032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 приеме-сдаче отремонтированных, реконструированных, модернизированных объектов основных средств (форма № ОС-3)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BDA953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B9BDCC3" w14:textId="14D4D3E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5B774AC8" w14:textId="77777777" w:rsidTr="00C81FEE">
        <w:tc>
          <w:tcPr>
            <w:tcW w:w="704" w:type="dxa"/>
            <w:shd w:val="clear" w:color="auto" w:fill="auto"/>
          </w:tcPr>
          <w:p w14:paraId="7F98B4E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60BFA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AA583A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AB835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07DD9A5B" w14:textId="4B1B939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56148F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окумента</w:t>
            </w:r>
          </w:p>
        </w:tc>
      </w:tr>
      <w:tr w:rsidR="00ED01D3" w:rsidRPr="00ED01D3" w14:paraId="4910E7D7" w14:textId="77777777" w:rsidTr="00C81FEE">
        <w:tc>
          <w:tcPr>
            <w:tcW w:w="704" w:type="dxa"/>
            <w:shd w:val="clear" w:color="auto" w:fill="auto"/>
          </w:tcPr>
          <w:p w14:paraId="0A7CBD9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810E2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809145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F5EE2C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 заверяется печатью банка или оригинальным оттиском штампа и подписью операциониста банка с указанием фамилии и инициалов. </w:t>
            </w:r>
          </w:p>
          <w:p w14:paraId="362E4EC6" w14:textId="06569FD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2990C60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320A4BB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5008974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749F93A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28F0048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1AEA4B9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2962C19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4CA885C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7820322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0630D15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19DCDCD7" w14:textId="7D26693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B19DC81" w14:textId="77777777" w:rsidTr="00C81FEE">
        <w:tc>
          <w:tcPr>
            <w:tcW w:w="704" w:type="dxa"/>
            <w:shd w:val="clear" w:color="auto" w:fill="auto"/>
          </w:tcPr>
          <w:p w14:paraId="289B04B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6.8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11942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36CD58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147D16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1B39ACA5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0EA10751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52A26BF1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3C13DB43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60CF639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0F2C9849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3CDAE8B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351F4153" w14:textId="553AA53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EF72923" w14:textId="77777777" w:rsidTr="00C81FEE">
        <w:tc>
          <w:tcPr>
            <w:tcW w:w="704" w:type="dxa"/>
            <w:shd w:val="clear" w:color="auto" w:fill="auto"/>
          </w:tcPr>
          <w:p w14:paraId="7A2D020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BB4879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приобретению основных средств (за исключением легковых автотранспортных средств)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7C3524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B372E47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18499C76" w14:textId="77777777" w:rsidTr="00C81FEE">
        <w:tc>
          <w:tcPr>
            <w:tcW w:w="704" w:type="dxa"/>
            <w:shd w:val="clear" w:color="auto" w:fill="auto"/>
          </w:tcPr>
          <w:p w14:paraId="6AF231A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66C88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27B1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приобретение основных средств (договор)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FC58FF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shd w:val="clear" w:color="auto" w:fill="auto"/>
          </w:tcPr>
          <w:p w14:paraId="09302D61" w14:textId="50D6F96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10C37915" w14:textId="77777777" w:rsidTr="00C81FEE">
        <w:tc>
          <w:tcPr>
            <w:tcW w:w="704" w:type="dxa"/>
            <w:shd w:val="clear" w:color="auto" w:fill="auto"/>
          </w:tcPr>
          <w:p w14:paraId="5B041383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66D6EB8" w14:textId="1CE21D15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безналичным способом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F3D526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E8FE15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03167283" w14:textId="77777777" w:rsidTr="00C81FEE">
        <w:tc>
          <w:tcPr>
            <w:tcW w:w="704" w:type="dxa"/>
            <w:shd w:val="clear" w:color="auto" w:fill="auto"/>
          </w:tcPr>
          <w:p w14:paraId="3608C4E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76236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4386E8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3F4D13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7209F55A" w14:textId="5F84296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12BCFA4" w14:textId="77777777" w:rsidTr="00C81FEE">
        <w:tc>
          <w:tcPr>
            <w:tcW w:w="704" w:type="dxa"/>
            <w:shd w:val="clear" w:color="auto" w:fill="auto"/>
          </w:tcPr>
          <w:p w14:paraId="0F33C5F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03E34F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D82432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95789E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7E518508" w14:textId="63A63550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случае,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18696D4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в обязательном порядке должна содержать следующие реквизиты / информацию:</w:t>
            </w:r>
          </w:p>
          <w:p w14:paraId="1F913F7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Наименование банка.</w:t>
            </w:r>
          </w:p>
          <w:p w14:paraId="223B89F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Полное наименование организации, Ф.И.О. индивидуального предпринимателя.</w:t>
            </w:r>
          </w:p>
          <w:p w14:paraId="6127F61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Номер банковского счета, по которому представляется выписка. </w:t>
            </w:r>
          </w:p>
          <w:p w14:paraId="5518766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4. Период, за который предоставляется выписка. </w:t>
            </w:r>
          </w:p>
          <w:p w14:paraId="2683CB3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Дата совершения операции (дд.мм.гг).</w:t>
            </w:r>
          </w:p>
          <w:p w14:paraId="291745A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7CD9227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7. Наименование плательщика/получателя денежных средств. </w:t>
            </w:r>
          </w:p>
          <w:p w14:paraId="310C0B8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8. Сумма операции по счету (по дебету / по кредиту). </w:t>
            </w:r>
          </w:p>
          <w:p w14:paraId="3623A4F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107B9C67" w14:textId="16B57DF4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8EB05A6" w14:textId="77777777" w:rsidTr="00C81FEE">
        <w:tc>
          <w:tcPr>
            <w:tcW w:w="704" w:type="dxa"/>
            <w:shd w:val="clear" w:color="auto" w:fill="auto"/>
          </w:tcPr>
          <w:p w14:paraId="38C9B79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94329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965501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EBEC45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677F4812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18FCCE2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357D926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2D67146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66874F3F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6FF7FFD2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181E16A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5556AB00" w14:textId="5267B3B5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4A5A324" w14:textId="77777777" w:rsidTr="00C81FEE">
        <w:tc>
          <w:tcPr>
            <w:tcW w:w="704" w:type="dxa"/>
            <w:shd w:val="clear" w:color="auto" w:fill="auto"/>
          </w:tcPr>
          <w:p w14:paraId="6B44ABA9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47A641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наличными денежными средствами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65D826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6C611D1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7FC7EEFF" w14:textId="77777777" w:rsidTr="00C81FEE">
        <w:tc>
          <w:tcPr>
            <w:tcW w:w="704" w:type="dxa"/>
            <w:shd w:val="clear" w:color="auto" w:fill="auto"/>
          </w:tcPr>
          <w:p w14:paraId="4170874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036C0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F54980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подтверждающие оплату основных средств наличными денежными средствами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B58D03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Документами, подтверждающими расчеты наличными денежными средствами, могут быть:</w:t>
            </w:r>
          </w:p>
          <w:p w14:paraId="09394E2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чек, в котором указаны сумма и наименование расхода;</w:t>
            </w:r>
          </w:p>
          <w:p w14:paraId="767855D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 с приложением к нему товарного чека, если в кассовом чеке нет наименования товара;</w:t>
            </w:r>
          </w:p>
          <w:p w14:paraId="0182A00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бланк строгой отчетности (</w:t>
            </w:r>
            <w:bookmarkStart w:id="221" w:name="__DdeLink__114567_246416284"/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квитанция</w:t>
            </w:r>
            <w:bookmarkEnd w:id="221"/>
            <w:r w:rsidRPr="00ED01D3">
              <w:rPr>
                <w:rFonts w:ascii="Arial" w:eastAsia="Times New Roman" w:hAnsi="Arial" w:cs="Arial"/>
                <w:sz w:val="24"/>
                <w:szCs w:val="24"/>
              </w:rPr>
              <w:t>, билет, страховой полис и т.д.), соответствующий требованиям Федерального закона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карт»;</w:t>
            </w:r>
          </w:p>
          <w:p w14:paraId="0B4214E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чек платежного терминала с приложением к нему оплаченных документов;</w:t>
            </w:r>
          </w:p>
          <w:p w14:paraId="012956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выписка из карточного счета, заверенная банком - эмитентом карты с приложением оплаченных документов. </w:t>
            </w:r>
          </w:p>
        </w:tc>
        <w:tc>
          <w:tcPr>
            <w:tcW w:w="2897" w:type="dxa"/>
            <w:shd w:val="clear" w:color="auto" w:fill="auto"/>
          </w:tcPr>
          <w:p w14:paraId="29DC341C" w14:textId="339E10E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F32C358" w14:textId="77777777" w:rsidTr="00C81FEE">
        <w:tc>
          <w:tcPr>
            <w:tcW w:w="704" w:type="dxa"/>
            <w:shd w:val="clear" w:color="auto" w:fill="auto"/>
          </w:tcPr>
          <w:p w14:paraId="3428B20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41DCD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1C2872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приема – передачи основных средств или иной документ, предусмотренный Договором, подтверждающий передачу основных средств от продавца покупателю   </w:t>
            </w:r>
          </w:p>
          <w:p w14:paraId="0EC731C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ACDF7B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передача основных средств в соответствии с Договором осуществляется не по акту приема – передачи, то акт приема – передачи не предоставляется. При этом предоставляются документы, подтверждающие передачу, установленные Договором.</w:t>
            </w:r>
          </w:p>
          <w:p w14:paraId="1AA3E498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14:paraId="1C8563E7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44564FBD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3E3DCFB1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64557E75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3EE1417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62987E51" w14:textId="185E1B0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03D81A0B" w14:textId="77777777" w:rsidTr="00C81FEE">
        <w:tc>
          <w:tcPr>
            <w:tcW w:w="704" w:type="dxa"/>
            <w:shd w:val="clear" w:color="auto" w:fill="auto"/>
          </w:tcPr>
          <w:p w14:paraId="297CB93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DB7B2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F107C21" w14:textId="525BE5CD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Товарно</w:t>
            </w:r>
            <w:r w:rsidR="00ED01D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транспортная накладная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676EC9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приобретения основных средств в организации торговли представляется товарная накладная по форме № ТОРГ-12 </w:t>
            </w:r>
          </w:p>
        </w:tc>
        <w:tc>
          <w:tcPr>
            <w:tcW w:w="2897" w:type="dxa"/>
            <w:shd w:val="clear" w:color="auto" w:fill="auto"/>
          </w:tcPr>
          <w:p w14:paraId="7B5EEDDC" w14:textId="131992E0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0B559CD" w14:textId="77777777" w:rsidTr="00C81FEE">
        <w:tc>
          <w:tcPr>
            <w:tcW w:w="704" w:type="dxa"/>
            <w:shd w:val="clear" w:color="auto" w:fill="auto"/>
          </w:tcPr>
          <w:p w14:paraId="146BDB0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7.8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BF97B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92CAD2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Бухгалтерские документы о постановке основных средств на баланс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1FAE7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одни из следующих документов по выбору Заявителя:</w:t>
            </w:r>
          </w:p>
          <w:p w14:paraId="1182183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1) акт о приеме-передаче объекта основных средств (кроме зданий, сооружений) по Форме № ОС-1;</w:t>
            </w:r>
          </w:p>
          <w:p w14:paraId="46E88C9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2) в случае,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62656E3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приказ об утверждении учетной политики субъекта МСП;</w:t>
            </w:r>
          </w:p>
          <w:p w14:paraId="68412DA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14:paraId="278085E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документа;</w:t>
            </w:r>
          </w:p>
          <w:p w14:paraId="089DD7E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дата составления документа;</w:t>
            </w:r>
          </w:p>
          <w:p w14:paraId="2A70320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экономического субъекта, составившего документ;</w:t>
            </w:r>
          </w:p>
          <w:p w14:paraId="2D3BF51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содержание факта хозяйственной жизни;</w:t>
            </w:r>
          </w:p>
          <w:p w14:paraId="7037005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0915339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0D6A13C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3985C24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Актах ОС-1 либо иных документах обязательно заполнение всех разделов.</w:t>
            </w:r>
          </w:p>
        </w:tc>
        <w:tc>
          <w:tcPr>
            <w:tcW w:w="2897" w:type="dxa"/>
            <w:shd w:val="clear" w:color="auto" w:fill="auto"/>
          </w:tcPr>
          <w:p w14:paraId="5B7A5FAD" w14:textId="486E81F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85DA925" w14:textId="77777777" w:rsidTr="00C81FEE">
        <w:tc>
          <w:tcPr>
            <w:tcW w:w="704" w:type="dxa"/>
            <w:shd w:val="clear" w:color="auto" w:fill="auto"/>
          </w:tcPr>
          <w:p w14:paraId="4842BAC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7.9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05468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C70931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Паспорт транспортного средства (паспорт самоходной машины)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5C7F3E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Представляется при приобретении транспортных средств.</w:t>
            </w:r>
          </w:p>
          <w:p w14:paraId="22E5E71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Паспорт транспортного средства (ПТС).</w:t>
            </w:r>
          </w:p>
          <w:p w14:paraId="68DF8AA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Приказ МВД России № 496, Минпромэнерго России № 192, Минэкономразвития России № 134 от 23.06.2005 «Об утверждении Положения о паспортах транспортных средств и паспортах шасси транспортных средств».</w:t>
            </w:r>
          </w:p>
          <w:p w14:paraId="62D77AC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Электронная версия ПТС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техники».</w:t>
            </w:r>
          </w:p>
          <w:p w14:paraId="7F8D975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Паспорт самоходной машины (ПСМ).</w:t>
            </w:r>
          </w:p>
          <w:p w14:paraId="75F36175" w14:textId="0E3C264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«Положение о паспорте самоходной машины и других видов техники (утв. Госстандартом Российской Федерации и Минсельхозпродом Российской Федерации 26, 28 июня 1995 </w:t>
            </w:r>
            <w:r w:rsidR="000458F3" w:rsidRPr="00ED01D3">
              <w:rPr>
                <w:rFonts w:ascii="Arial" w:eastAsia="Times New Roman" w:hAnsi="Arial" w:cs="Arial"/>
                <w:sz w:val="24"/>
                <w:szCs w:val="24"/>
              </w:rPr>
              <w:t>года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  <w:p w14:paraId="14EEADB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Единая форма ПСМ утверждена решением Коллегии Евразийской экономической комиссии от 18.08.2015 № 100 «О паспорте самоходной машины и других видов техники».</w:t>
            </w:r>
          </w:p>
          <w:p w14:paraId="238BABE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Электронная версия ПСМ регламентирована решением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техники».</w:t>
            </w:r>
          </w:p>
        </w:tc>
        <w:tc>
          <w:tcPr>
            <w:tcW w:w="2897" w:type="dxa"/>
            <w:shd w:val="clear" w:color="auto" w:fill="auto"/>
          </w:tcPr>
          <w:p w14:paraId="404DEBD9" w14:textId="710B9FC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0CE9009E" w14:textId="77777777" w:rsidTr="00C81FEE">
        <w:tc>
          <w:tcPr>
            <w:tcW w:w="704" w:type="dxa"/>
            <w:shd w:val="clear" w:color="auto" w:fill="auto"/>
          </w:tcPr>
          <w:p w14:paraId="0C2EA49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46D1EE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приобретению сырья, расходных материалов и инструментов, необходимых для изготовления продукции и изделий народно – художественных промысел и ремесел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946786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Для субъектов МСП, осуществляющих деятельность, связанную с ремесленничеством   </w:t>
            </w:r>
          </w:p>
        </w:tc>
        <w:tc>
          <w:tcPr>
            <w:tcW w:w="2897" w:type="dxa"/>
            <w:shd w:val="clear" w:color="auto" w:fill="auto"/>
          </w:tcPr>
          <w:p w14:paraId="3F85D92A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68D2121F" w14:textId="77777777" w:rsidTr="00C81FEE">
        <w:tc>
          <w:tcPr>
            <w:tcW w:w="704" w:type="dxa"/>
            <w:shd w:val="clear" w:color="auto" w:fill="auto"/>
          </w:tcPr>
          <w:p w14:paraId="61C9778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FA5BF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A7E7B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приобретение сырья, расходных материалов и инструментов (Договор)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F71BD3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shd w:val="clear" w:color="auto" w:fill="auto"/>
          </w:tcPr>
          <w:p w14:paraId="59749702" w14:textId="71EE2F60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6D9E19E" w14:textId="77777777" w:rsidTr="00C81FEE">
        <w:tc>
          <w:tcPr>
            <w:tcW w:w="704" w:type="dxa"/>
            <w:shd w:val="clear" w:color="auto" w:fill="auto"/>
          </w:tcPr>
          <w:p w14:paraId="5E0E2CC4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0D83E8E" w14:textId="2982688D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безналичным способом</w:t>
            </w:r>
          </w:p>
        </w:tc>
        <w:tc>
          <w:tcPr>
            <w:tcW w:w="2693" w:type="dxa"/>
            <w:shd w:val="clear" w:color="auto" w:fill="auto"/>
          </w:tcPr>
          <w:p w14:paraId="62E4C83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DE2D99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02C3A69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0BA2AB91" w14:textId="77777777" w:rsidTr="00C81FEE">
        <w:tc>
          <w:tcPr>
            <w:tcW w:w="704" w:type="dxa"/>
            <w:shd w:val="clear" w:color="auto" w:fill="auto"/>
          </w:tcPr>
          <w:p w14:paraId="0FB1352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51FAD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0107E0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3C03C7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60DCA494" w14:textId="599C775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507CFB4" w14:textId="77777777" w:rsidTr="00C81FEE">
        <w:tc>
          <w:tcPr>
            <w:tcW w:w="704" w:type="dxa"/>
            <w:shd w:val="clear" w:color="auto" w:fill="auto"/>
          </w:tcPr>
          <w:p w14:paraId="7A9C9F6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9D434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2B18F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969A69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</w:t>
            </w:r>
          </w:p>
          <w:p w14:paraId="4528565B" w14:textId="7ED274C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3785ABB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в обязательном порядке должна содержать следующие реквизиты / информацию:</w:t>
            </w:r>
          </w:p>
          <w:p w14:paraId="1E18557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банка.</w:t>
            </w:r>
          </w:p>
          <w:p w14:paraId="269421A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1BDBF8E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Номер банковского счета, по которому представляется выписка. </w:t>
            </w:r>
          </w:p>
          <w:p w14:paraId="60E9A69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Период, за который предоставляется выписка. </w:t>
            </w:r>
          </w:p>
          <w:p w14:paraId="7EA7D5E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Дата совершения операции (дд.мм.гг).</w:t>
            </w:r>
          </w:p>
          <w:p w14:paraId="07C6C95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70275D0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Наименование плательщика/получателя денежных средств.</w:t>
            </w:r>
          </w:p>
          <w:p w14:paraId="3128E5D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Сумма операции по счету (по дебету / по кредиту). </w:t>
            </w:r>
          </w:p>
          <w:p w14:paraId="0906D66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665C1112" w14:textId="25E56A5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502C5BAB" w14:textId="77777777" w:rsidTr="00C81FEE">
        <w:tc>
          <w:tcPr>
            <w:tcW w:w="704" w:type="dxa"/>
            <w:shd w:val="clear" w:color="auto" w:fill="auto"/>
          </w:tcPr>
          <w:p w14:paraId="47B8295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17FA7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D0A4F45" w14:textId="51504BB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F8FD1C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4B6F6C40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0C98AC7E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581E1E10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16741FCF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7FF5136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77F72485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5F41001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5BAE7E33" w14:textId="40DCF83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2AB8FEE" w14:textId="77777777" w:rsidTr="00C81FEE">
        <w:tc>
          <w:tcPr>
            <w:tcW w:w="704" w:type="dxa"/>
            <w:shd w:val="clear" w:color="auto" w:fill="auto"/>
          </w:tcPr>
          <w:p w14:paraId="50C59399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6BC44A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наличными денежными средствами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FA3707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C1F953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756B5F95" w14:textId="77777777" w:rsidTr="00C81FEE">
        <w:tc>
          <w:tcPr>
            <w:tcW w:w="704" w:type="dxa"/>
            <w:shd w:val="clear" w:color="auto" w:fill="auto"/>
          </w:tcPr>
          <w:p w14:paraId="6ABD858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B8BE1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60A88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подтверждающие оплату сырья, расходных материалов и инструментов наличными денежными средствами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42F3EA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Документами, подтверждающими расчеты наличными денежными средствами, могут быть:</w:t>
            </w:r>
          </w:p>
          <w:p w14:paraId="338287A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чек, в котором указаны сумма и наименование расхода;</w:t>
            </w:r>
          </w:p>
          <w:p w14:paraId="319B9B8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 с приложением к нему товарного чека, если в кассовом чеке нет наименования товара;</w:t>
            </w:r>
          </w:p>
          <w:p w14:paraId="39A9DC1D" w14:textId="1BB582F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бланк строгой отчетности (квитанция, билет, страховой полис и т.д.), соответствующий требованиям Федерального</w:t>
            </w:r>
            <w:r w:rsidR="002F6F81"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закона от 22.05.2003 № 54-ФЗ «О применении контрольно-кассовой техники при осуществлении расчетов в Российской Федерации»;</w:t>
            </w:r>
          </w:p>
          <w:p w14:paraId="446E111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чек платежного терминала с приложением к нему оплаченных документов;</w:t>
            </w:r>
          </w:p>
          <w:p w14:paraId="4D93517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выписка из карточного счета, заверенная банком - эмитентом карты с приложением оплаченных документов. </w:t>
            </w:r>
          </w:p>
        </w:tc>
        <w:tc>
          <w:tcPr>
            <w:tcW w:w="2897" w:type="dxa"/>
            <w:shd w:val="clear" w:color="auto" w:fill="auto"/>
          </w:tcPr>
          <w:p w14:paraId="27A80F9A" w14:textId="5C763FE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E390F43" w14:textId="77777777" w:rsidTr="00C81FEE">
        <w:tc>
          <w:tcPr>
            <w:tcW w:w="704" w:type="dxa"/>
            <w:shd w:val="clear" w:color="auto" w:fill="auto"/>
          </w:tcPr>
          <w:p w14:paraId="333ED2C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28519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1CEE40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 инструментов</w:t>
            </w:r>
          </w:p>
          <w:p w14:paraId="790E8FA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3EAA9CF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передача расходных материалов и инструментов в соответствии с Договором осуществляется не по акту приема – передачи, то акт приема – передачи не предоставляется.</w:t>
            </w:r>
          </w:p>
          <w:p w14:paraId="32558F3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этом предоставляются документы, подтверждающие передачу, установленные Договором.</w:t>
            </w:r>
          </w:p>
          <w:p w14:paraId="1764341C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14:paraId="7A2FC4B3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1599FF84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4FEC216D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30CB2E7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7DC232D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1E264BDD" w14:textId="6328529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18B41834" w14:textId="77777777" w:rsidTr="00C81FEE">
        <w:tc>
          <w:tcPr>
            <w:tcW w:w="704" w:type="dxa"/>
            <w:shd w:val="clear" w:color="auto" w:fill="auto"/>
          </w:tcPr>
          <w:p w14:paraId="2E0B5D1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8.7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FF672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25A35A" w14:textId="0448AB0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Товарно</w:t>
            </w:r>
            <w:r w:rsidR="00ED01D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транспортная накладная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FF89F8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приобретение сырья, расходных материалов и инструментов в организации торговли представляется товарная накладная по форме № ТОРГ-12 </w:t>
            </w:r>
          </w:p>
        </w:tc>
        <w:tc>
          <w:tcPr>
            <w:tcW w:w="2897" w:type="dxa"/>
            <w:shd w:val="clear" w:color="auto" w:fill="auto"/>
          </w:tcPr>
          <w:p w14:paraId="200C7368" w14:textId="665101ED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56148F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окумента</w:t>
            </w:r>
          </w:p>
        </w:tc>
      </w:tr>
      <w:tr w:rsidR="00ED01D3" w:rsidRPr="00ED01D3" w14:paraId="41332E30" w14:textId="77777777" w:rsidTr="00C81FEE">
        <w:tc>
          <w:tcPr>
            <w:tcW w:w="704" w:type="dxa"/>
            <w:shd w:val="clear" w:color="auto" w:fill="auto"/>
          </w:tcPr>
          <w:p w14:paraId="501137F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F9BE31B" w14:textId="0C528DD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участие в региональных, межрегиональных и международных выставочных и выставочно-ярмарочных мероприятиях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A64526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субъектов МСП, участвующих в выставочно-ярмарочных мероприятиях</w:t>
            </w:r>
          </w:p>
        </w:tc>
        <w:tc>
          <w:tcPr>
            <w:tcW w:w="2897" w:type="dxa"/>
            <w:shd w:val="clear" w:color="auto" w:fill="auto"/>
          </w:tcPr>
          <w:p w14:paraId="55B94FB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3B541E85" w14:textId="77777777" w:rsidTr="00C81FEE">
        <w:tc>
          <w:tcPr>
            <w:tcW w:w="704" w:type="dxa"/>
            <w:shd w:val="clear" w:color="auto" w:fill="auto"/>
          </w:tcPr>
          <w:p w14:paraId="637FCF1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377AA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069D48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участие в региональных, межрегиональных и международных выставочных и выставочно-ярмарочных мероприятиях (Договор)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70A1F4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A5F768E" w14:textId="3F601B0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6A8F695" w14:textId="77777777" w:rsidTr="00C81FEE">
        <w:tc>
          <w:tcPr>
            <w:tcW w:w="704" w:type="dxa"/>
            <w:shd w:val="clear" w:color="auto" w:fill="auto"/>
          </w:tcPr>
          <w:p w14:paraId="2523B4C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D9FAD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67838A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оказанных услуг по Договору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D22743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оказания услуг должен соответствовать условиям Договора и в обязательном порядке содержать следующие реквизиты / информацию:</w:t>
            </w:r>
          </w:p>
          <w:p w14:paraId="2DD19DD4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5DA08FE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73BC779D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2045A9D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Перечень оказанных услуг.</w:t>
            </w:r>
          </w:p>
          <w:p w14:paraId="2B905A1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5BDC1F48" w14:textId="7457E52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4C56F9E" w14:textId="77777777" w:rsidTr="00C81FEE">
        <w:tc>
          <w:tcPr>
            <w:tcW w:w="704" w:type="dxa"/>
            <w:shd w:val="clear" w:color="auto" w:fill="auto"/>
          </w:tcPr>
          <w:p w14:paraId="3B087B69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F733759" w14:textId="0AF1AC5D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безналичным способом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1F20C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4F387AA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2A33AF3D" w14:textId="77777777" w:rsidTr="00C81FEE">
        <w:tc>
          <w:tcPr>
            <w:tcW w:w="704" w:type="dxa"/>
            <w:shd w:val="clear" w:color="auto" w:fill="auto"/>
          </w:tcPr>
          <w:p w14:paraId="6557E74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50515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C4CE8B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D89AA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55514793" w14:textId="4526144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B0E8B17" w14:textId="77777777" w:rsidTr="00C81FEE">
        <w:tc>
          <w:tcPr>
            <w:tcW w:w="704" w:type="dxa"/>
            <w:shd w:val="clear" w:color="auto" w:fill="auto"/>
          </w:tcPr>
          <w:p w14:paraId="1BD6930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D31B2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C690E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EB2861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</w:t>
            </w:r>
          </w:p>
          <w:p w14:paraId="01CE66BD" w14:textId="0C379B7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6648205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в обязательном порядке должна содержать следующие реквизиты / информацию:</w:t>
            </w:r>
          </w:p>
          <w:p w14:paraId="780DDF4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банка.</w:t>
            </w:r>
          </w:p>
          <w:p w14:paraId="473CB68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7F3381B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Номер банковского счета, по которому представляется выписка. </w:t>
            </w:r>
          </w:p>
          <w:p w14:paraId="7603D1B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Период, за который предоставляется выписка. </w:t>
            </w:r>
          </w:p>
          <w:p w14:paraId="0B917F7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Дата совершения операции (дд.мм.гг).</w:t>
            </w:r>
          </w:p>
          <w:p w14:paraId="67D31F2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295E830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Наименование плательщика/получателя денежных средств.</w:t>
            </w:r>
          </w:p>
          <w:p w14:paraId="29D6041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Сумма операции по счету (по дебету / по кредиту). </w:t>
            </w:r>
          </w:p>
          <w:p w14:paraId="126841C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44AF103B" w14:textId="1A9D89B5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7C869B0" w14:textId="77777777" w:rsidTr="00C81FEE">
        <w:tc>
          <w:tcPr>
            <w:tcW w:w="704" w:type="dxa"/>
            <w:shd w:val="clear" w:color="auto" w:fill="auto"/>
          </w:tcPr>
          <w:p w14:paraId="47FABB2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EAEA8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7337C8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D3D384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70A4276C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64894634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01572F5B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08C07035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599D52EE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03836A37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638E716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6AA284AA" w14:textId="5D17A20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A65D449" w14:textId="77777777" w:rsidTr="00C81FEE">
        <w:tc>
          <w:tcPr>
            <w:tcW w:w="704" w:type="dxa"/>
            <w:shd w:val="clear" w:color="auto" w:fill="auto"/>
          </w:tcPr>
          <w:p w14:paraId="5E8B6F69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263DED5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наличными денежными средствами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0C695B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4D6A846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6CD7DE61" w14:textId="77777777" w:rsidTr="00C81FEE">
        <w:tc>
          <w:tcPr>
            <w:tcW w:w="704" w:type="dxa"/>
            <w:shd w:val="clear" w:color="auto" w:fill="auto"/>
          </w:tcPr>
          <w:p w14:paraId="7F8DB3D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9.6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38DED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CB11D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подтверждающие оплату за участие в региональных, межрегиональных и международных выставочных и выставочно-ярмарочных мероприятиях 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3773BB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Документами, подтверждающими расчеты наличными денежными средствами, могут быть:</w:t>
            </w:r>
          </w:p>
          <w:p w14:paraId="4039DB2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чек, в котором указаны сумма и наименование расхода;</w:t>
            </w:r>
          </w:p>
          <w:p w14:paraId="0698552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 с приложением к нему товарного чека, если в кассовом чеке нет наименования товара;</w:t>
            </w:r>
          </w:p>
          <w:p w14:paraId="1D06D285" w14:textId="41B8F054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бланк строгой отчетности (квитанция, билет, страховой полис и т.д.), соответствующий требованиям Федерального закона от 22.05.2003 № 54-ФЗ </w:t>
            </w:r>
            <w:r w:rsidR="00111B81" w:rsidRPr="00ED01D3">
              <w:rPr>
                <w:rFonts w:ascii="Arial" w:eastAsia="Times New Roman" w:hAnsi="Arial" w:cs="Arial"/>
                <w:sz w:val="24"/>
                <w:szCs w:val="24"/>
              </w:rPr>
              <w:t>«О применении контрольно-кассовой техники при осуществлении расчетов в Российской Федерации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»;</w:t>
            </w:r>
          </w:p>
          <w:p w14:paraId="29C6F1A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чек платежного терминала с приложением к нему оплаченных документов;</w:t>
            </w:r>
          </w:p>
          <w:p w14:paraId="5030D25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выписка из карточного счета, заверенная банком - эмитентом карты с приложением оплаченных документов. </w:t>
            </w:r>
          </w:p>
        </w:tc>
        <w:tc>
          <w:tcPr>
            <w:tcW w:w="2897" w:type="dxa"/>
            <w:shd w:val="clear" w:color="auto" w:fill="auto"/>
          </w:tcPr>
          <w:p w14:paraId="7C01D1BB" w14:textId="33882BE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531A174" w14:textId="77777777" w:rsidTr="00C81FEE">
        <w:tc>
          <w:tcPr>
            <w:tcW w:w="704" w:type="dxa"/>
            <w:shd w:val="clear" w:color="auto" w:fill="auto"/>
          </w:tcPr>
          <w:p w14:paraId="307B1B5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DD5767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приобретению:</w:t>
            </w:r>
          </w:p>
          <w:p w14:paraId="012E3EC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кондиционеры, очистители и увлажнители воздуха);</w:t>
            </w:r>
          </w:p>
          <w:p w14:paraId="662AE48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мебели;</w:t>
            </w:r>
          </w:p>
          <w:p w14:paraId="168D1A0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территории)».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E2B884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субъектов МСП, осуществляющих деятельность, связанную с созданием и развитием детских центров.</w:t>
            </w:r>
          </w:p>
        </w:tc>
        <w:tc>
          <w:tcPr>
            <w:tcW w:w="2897" w:type="dxa"/>
            <w:shd w:val="clear" w:color="auto" w:fill="auto"/>
          </w:tcPr>
          <w:p w14:paraId="2719006A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42DA457D" w14:textId="77777777" w:rsidTr="00C81FEE">
        <w:tc>
          <w:tcPr>
            <w:tcW w:w="704" w:type="dxa"/>
            <w:shd w:val="clear" w:color="auto" w:fill="auto"/>
          </w:tcPr>
          <w:p w14:paraId="5C0B826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97A50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4A1F88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приобретение (Договор)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4C8DCE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shd w:val="clear" w:color="auto" w:fill="auto"/>
          </w:tcPr>
          <w:p w14:paraId="48CEDBFD" w14:textId="0BA5D10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060B4E52" w14:textId="77777777" w:rsidTr="00C81FEE">
        <w:tc>
          <w:tcPr>
            <w:tcW w:w="704" w:type="dxa"/>
            <w:shd w:val="clear" w:color="auto" w:fill="auto"/>
          </w:tcPr>
          <w:p w14:paraId="4AA89850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0E80EFA" w14:textId="746E15A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безналичным способом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193657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EA8352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7DE24A09" w14:textId="77777777" w:rsidTr="00C81FEE">
        <w:tc>
          <w:tcPr>
            <w:tcW w:w="704" w:type="dxa"/>
            <w:shd w:val="clear" w:color="auto" w:fill="auto"/>
          </w:tcPr>
          <w:p w14:paraId="7AC841A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8BA7C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BAFED0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7253C3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3A843B43" w14:textId="752D839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B029819" w14:textId="77777777" w:rsidTr="00C81FEE">
        <w:tc>
          <w:tcPr>
            <w:tcW w:w="704" w:type="dxa"/>
            <w:shd w:val="clear" w:color="auto" w:fill="auto"/>
          </w:tcPr>
          <w:p w14:paraId="6D3F2D2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BB45B5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12092D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9ADF61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</w:t>
            </w:r>
          </w:p>
          <w:p w14:paraId="41C745E5" w14:textId="49EF7A80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ED01D3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14D1451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в обязательном порядке должна содержать следующие реквизиты / информацию:</w:t>
            </w:r>
          </w:p>
          <w:p w14:paraId="3B54A0E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банка.</w:t>
            </w:r>
          </w:p>
          <w:p w14:paraId="38AEA3E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1ED3904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Номер банковского счета, по которому представляется выписка. </w:t>
            </w:r>
          </w:p>
          <w:p w14:paraId="355354E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Период, за который предоставляется выписка. </w:t>
            </w:r>
          </w:p>
          <w:p w14:paraId="58EC081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Дата совершения операции (дд.мм.гг).</w:t>
            </w:r>
          </w:p>
          <w:p w14:paraId="71FF37B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67094DC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Наименование плательщика/получателя денежных средств.</w:t>
            </w:r>
          </w:p>
          <w:p w14:paraId="6AF8E31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Сумма операции по счету (по дебету / по кредиту). </w:t>
            </w:r>
          </w:p>
          <w:p w14:paraId="692BE9F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54BBFDC0" w14:textId="2EC60DB3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1678F481" w14:textId="77777777" w:rsidTr="00C81FEE">
        <w:tc>
          <w:tcPr>
            <w:tcW w:w="704" w:type="dxa"/>
            <w:shd w:val="clear" w:color="auto" w:fill="auto"/>
          </w:tcPr>
          <w:p w14:paraId="3D91DFC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41E5C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B19B88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4C8B85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6355666E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5E476EF6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7578CDDF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367EE38A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3CEC04F7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45875DC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7525AAA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410FCEAF" w14:textId="45D83A6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1E0925D" w14:textId="77777777" w:rsidTr="00C81FEE">
        <w:tc>
          <w:tcPr>
            <w:tcW w:w="704" w:type="dxa"/>
            <w:shd w:val="clear" w:color="auto" w:fill="auto"/>
          </w:tcPr>
          <w:p w14:paraId="3948C60A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37E24AE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наличными денежными средствами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F60F8A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463106D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6E961515" w14:textId="77777777" w:rsidTr="00C81FEE">
        <w:tc>
          <w:tcPr>
            <w:tcW w:w="704" w:type="dxa"/>
            <w:shd w:val="clear" w:color="auto" w:fill="auto"/>
          </w:tcPr>
          <w:p w14:paraId="7F5BEA5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396B9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9E22A7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подтверждающие оплату по Договору  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4832B0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Документами, подтверждающими расчеты наличными денежными средствами, могут быть:</w:t>
            </w:r>
          </w:p>
          <w:p w14:paraId="1716C70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чек, в котором указаны сумма и наименование расхода;</w:t>
            </w:r>
          </w:p>
          <w:p w14:paraId="5FDDE0F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 с приложением к нему товарного чека, если в кассовом чеке нет наименования товара;</w:t>
            </w:r>
          </w:p>
          <w:p w14:paraId="5E0CF90A" w14:textId="3EB62CA3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бланк строгой отчетности (квитанция, билет, страховой полис и т.д.), соответствующий требованиям Федерального закона от 22.05.2003 № 54-ФЗ </w:t>
            </w:r>
            <w:r w:rsidR="00B7780F" w:rsidRPr="00ED01D3">
              <w:rPr>
                <w:rFonts w:ascii="Arial" w:eastAsia="Times New Roman" w:hAnsi="Arial" w:cs="Arial"/>
                <w:sz w:val="24"/>
                <w:szCs w:val="24"/>
              </w:rPr>
              <w:t>«О применении контрольно-кассовой техники при осуществлении расчетов в Российской Федерации»;</w:t>
            </w:r>
          </w:p>
          <w:p w14:paraId="32BAD82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чек платежного терминала с приложением к нему оплаченных документов;</w:t>
            </w:r>
          </w:p>
          <w:p w14:paraId="450298F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выписка из карточного счета, заверенная банком</w:t>
            </w:r>
          </w:p>
          <w:p w14:paraId="0FB25AC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эмитентом карты с приложением оплаченных документов. </w:t>
            </w:r>
          </w:p>
        </w:tc>
        <w:tc>
          <w:tcPr>
            <w:tcW w:w="2897" w:type="dxa"/>
            <w:shd w:val="clear" w:color="auto" w:fill="auto"/>
          </w:tcPr>
          <w:p w14:paraId="4851361F" w14:textId="1124ACE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B2E01B8" w14:textId="77777777" w:rsidTr="00C81FEE">
        <w:tc>
          <w:tcPr>
            <w:tcW w:w="704" w:type="dxa"/>
            <w:shd w:val="clear" w:color="auto" w:fill="auto"/>
          </w:tcPr>
          <w:p w14:paraId="0EB3ADF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25561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963774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приема – передачи, предусмотренный Договором, подтверждающий передачу приобретенных товаров от продавца покупателю   </w:t>
            </w:r>
          </w:p>
          <w:p w14:paraId="17E3EC5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DEE574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передача оборудования в соответствии с Договором осуществляется не по акту приема – передачи, то акт приема – передачи не предоставляется.</w:t>
            </w:r>
          </w:p>
          <w:p w14:paraId="5B9786A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этом предоставляются документы, подтверждающие передачу, установленные Договором.</w:t>
            </w:r>
          </w:p>
          <w:p w14:paraId="5F1492AC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14:paraId="334BB59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7A81306C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492B9AA4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28D865B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10C2D2A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1D1935B4" w14:textId="0F0556F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0056339" w14:textId="77777777" w:rsidTr="00C81FEE">
        <w:tc>
          <w:tcPr>
            <w:tcW w:w="704" w:type="dxa"/>
            <w:shd w:val="clear" w:color="auto" w:fill="auto"/>
          </w:tcPr>
          <w:p w14:paraId="5F04ED0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06D347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FE4368B" w14:textId="49626AEE" w:rsidR="007368BE" w:rsidRPr="00ED01D3" w:rsidRDefault="004A5538" w:rsidP="00C81FE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Товарно</w:t>
            </w:r>
            <w:r w:rsidR="00C81F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транспортная накладная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10D2D9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 приобретения товаров в организации торговли представляется товарная накладная по форме № ТОРГ-12.</w:t>
            </w:r>
          </w:p>
        </w:tc>
        <w:tc>
          <w:tcPr>
            <w:tcW w:w="2897" w:type="dxa"/>
            <w:shd w:val="clear" w:color="auto" w:fill="auto"/>
          </w:tcPr>
          <w:p w14:paraId="519BC5F0" w14:textId="1DF852FB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8D102DA" w14:textId="77777777" w:rsidTr="00C81FEE">
        <w:tc>
          <w:tcPr>
            <w:tcW w:w="704" w:type="dxa"/>
            <w:shd w:val="clear" w:color="auto" w:fill="auto"/>
          </w:tcPr>
          <w:p w14:paraId="49BC76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10.8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0D4D9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F67A0F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Бухгалтерские документы о постановке на баланс </w:t>
            </w:r>
          </w:p>
          <w:p w14:paraId="05979D5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(для оборудования и мебели)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47B07F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один из следующих документов по выбору Заявителя:</w:t>
            </w:r>
          </w:p>
          <w:p w14:paraId="1EEE4D6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1) акт о приеме-передаче объекта основных средств (кроме зданий, сооружений) по Форме № ОС-1;</w:t>
            </w:r>
          </w:p>
          <w:p w14:paraId="371C2FC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2) в случае,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4F60AF9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приказ об утверждении учетной политики субъекта МСП;</w:t>
            </w:r>
          </w:p>
          <w:p w14:paraId="4B3D21B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14:paraId="0342B4C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документа;</w:t>
            </w:r>
          </w:p>
          <w:p w14:paraId="311F287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дата составления документа;</w:t>
            </w:r>
          </w:p>
          <w:p w14:paraId="135F363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экономического субъекта, составившего документ;</w:t>
            </w:r>
          </w:p>
          <w:p w14:paraId="46AFD18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содержание факта хозяйственной жизни;</w:t>
            </w:r>
          </w:p>
          <w:p w14:paraId="62069B1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3279644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7609C3B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6FA683A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Актах ОС-1 либо иных документах обязательно заполнение всех разделов.</w:t>
            </w:r>
          </w:p>
        </w:tc>
        <w:tc>
          <w:tcPr>
            <w:tcW w:w="2897" w:type="dxa"/>
            <w:shd w:val="clear" w:color="auto" w:fill="auto"/>
          </w:tcPr>
          <w:p w14:paraId="621633E0" w14:textId="7A3F3C75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59C25AE4" w14:textId="77777777" w:rsidTr="00C81FEE">
        <w:tc>
          <w:tcPr>
            <w:tcW w:w="704" w:type="dxa"/>
            <w:shd w:val="clear" w:color="auto" w:fill="auto"/>
          </w:tcPr>
          <w:p w14:paraId="55671CF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FCE28C8" w14:textId="56185D73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по повышение квалификации и (или) участие в образовательных программах работников субъекта МСП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2FF7BB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субъектов МСП, осуществляющих деятельность, связанную с созданием и развитием детских центров.</w:t>
            </w:r>
          </w:p>
        </w:tc>
        <w:tc>
          <w:tcPr>
            <w:tcW w:w="2897" w:type="dxa"/>
            <w:shd w:val="clear" w:color="auto" w:fill="auto"/>
          </w:tcPr>
          <w:p w14:paraId="2E38F2AB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2B05D895" w14:textId="77777777" w:rsidTr="00C81FEE">
        <w:tc>
          <w:tcPr>
            <w:tcW w:w="704" w:type="dxa"/>
            <w:shd w:val="clear" w:color="auto" w:fill="auto"/>
          </w:tcPr>
          <w:p w14:paraId="1025D5B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839A4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1C176D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повышение квалификации и (или) участие в образовательных программах работников субъекта МСП (Договор)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5FA18E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66998811" w14:textId="7E246AB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109C5CAA" w14:textId="77777777" w:rsidTr="00C81FEE">
        <w:tc>
          <w:tcPr>
            <w:tcW w:w="704" w:type="dxa"/>
            <w:shd w:val="clear" w:color="auto" w:fill="auto"/>
          </w:tcPr>
          <w:p w14:paraId="1A528EE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40949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4918E4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оказанных услуг по Договору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F0BBB11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оказания услуг должен соответствовать условиям Договора и в обязательном порядке содержать следующие реквизиты / информацию:</w:t>
            </w:r>
          </w:p>
          <w:p w14:paraId="60145863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078FA64F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2CEBDE19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6FB41DCD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Перечень оказанных услуг.</w:t>
            </w:r>
          </w:p>
          <w:p w14:paraId="6BE82E9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454F5C7F" w14:textId="610981A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136E3EF" w14:textId="77777777" w:rsidTr="00C81FEE">
        <w:tc>
          <w:tcPr>
            <w:tcW w:w="704" w:type="dxa"/>
            <w:shd w:val="clear" w:color="auto" w:fill="auto"/>
          </w:tcPr>
          <w:p w14:paraId="599BA82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8E6AB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9A1793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 (сертификат, диплом и т.п.) о прохождении повышения квалификации и (или) участии в образовательных программах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2B4721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6F8AF71C" w14:textId="24227883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2F142030" w14:textId="77777777" w:rsidTr="00C81FEE">
        <w:tc>
          <w:tcPr>
            <w:tcW w:w="704" w:type="dxa"/>
            <w:shd w:val="clear" w:color="auto" w:fill="auto"/>
          </w:tcPr>
          <w:p w14:paraId="71D31DEA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B2F8EE5" w14:textId="0C279DA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безналичным способом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A89CED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3D009C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46429591" w14:textId="77777777" w:rsidTr="00C81FEE">
        <w:tc>
          <w:tcPr>
            <w:tcW w:w="704" w:type="dxa"/>
            <w:shd w:val="clear" w:color="auto" w:fill="auto"/>
          </w:tcPr>
          <w:p w14:paraId="3223A5C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9CBDE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42E409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D712D2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39DF4ABA" w14:textId="170AEEA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22DBFCBA" w14:textId="77777777" w:rsidTr="00C81FEE">
        <w:tc>
          <w:tcPr>
            <w:tcW w:w="704" w:type="dxa"/>
            <w:shd w:val="clear" w:color="auto" w:fill="auto"/>
          </w:tcPr>
          <w:p w14:paraId="0370A6E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BFD3D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12EDCD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DDACFA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</w:t>
            </w:r>
          </w:p>
          <w:p w14:paraId="0E5C8E83" w14:textId="69A525D0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C81FEE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0FD3F97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в обязательном порядке должна содержать следующие реквизиты / информацию:</w:t>
            </w:r>
          </w:p>
          <w:p w14:paraId="5215A40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банка.</w:t>
            </w:r>
          </w:p>
          <w:p w14:paraId="2342153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393541D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Номер банковского счета, по которому представляется выписка. </w:t>
            </w:r>
          </w:p>
          <w:p w14:paraId="4B2C956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Период, за который предоставляется выписка. </w:t>
            </w:r>
          </w:p>
          <w:p w14:paraId="086D3DC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Дата совершения операции (дд.мм.гг).</w:t>
            </w:r>
          </w:p>
          <w:p w14:paraId="61E7EA8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191E660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Наименование плательщика/получателя денежных средств.</w:t>
            </w:r>
          </w:p>
          <w:p w14:paraId="3E3D4B4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Сумма операции по счету (по дебету / по кредиту). </w:t>
            </w:r>
          </w:p>
          <w:p w14:paraId="507E8F4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224A98FE" w14:textId="75BD872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28BC56FF" w14:textId="77777777" w:rsidTr="00C81FEE">
        <w:tc>
          <w:tcPr>
            <w:tcW w:w="704" w:type="dxa"/>
            <w:shd w:val="clear" w:color="auto" w:fill="auto"/>
          </w:tcPr>
          <w:p w14:paraId="6C7B24B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3D5734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B47392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667C5F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оплату.</w:t>
            </w:r>
          </w:p>
          <w:p w14:paraId="16233F53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61410068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15B98AE6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0A12495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КПП). </w:t>
            </w:r>
          </w:p>
          <w:p w14:paraId="7A9523E9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468FAB83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10B3A2D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567A3126" w14:textId="67A59F1D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512F71D1" w14:textId="77777777" w:rsidTr="00C81FEE">
        <w:tc>
          <w:tcPr>
            <w:tcW w:w="704" w:type="dxa"/>
            <w:shd w:val="clear" w:color="auto" w:fill="auto"/>
          </w:tcPr>
          <w:p w14:paraId="5C624675" w14:textId="77777777" w:rsidR="007368BE" w:rsidRPr="00ED01D3" w:rsidRDefault="007368BE" w:rsidP="00ED01D3">
            <w:pPr>
              <w:pStyle w:val="112"/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14:paraId="4135DDD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 расчетах наличными денежными средствами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A8BFA5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77108E4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D3" w:rsidRPr="00ED01D3" w14:paraId="7A6267D8" w14:textId="77777777" w:rsidTr="00C81FEE">
        <w:tc>
          <w:tcPr>
            <w:tcW w:w="704" w:type="dxa"/>
            <w:shd w:val="clear" w:color="auto" w:fill="auto"/>
          </w:tcPr>
          <w:p w14:paraId="242E3CF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11.7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E581A3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BAAFCA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подтверждающие оплату за повышение квалификации и (или) участие в образовательных программах работников субъекта МСП 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9AB02C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Документами, подтверждающими расчеты наличными денежными средствами, могут быть:</w:t>
            </w:r>
          </w:p>
          <w:p w14:paraId="10969F6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чек, в котором указаны сумма и наименование расхода;</w:t>
            </w:r>
          </w:p>
          <w:p w14:paraId="7D6D153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кассовый чек с приложением к нему товарного чека, если в кассовом чеке нет наименования товара;</w:t>
            </w:r>
          </w:p>
          <w:p w14:paraId="5CD3DC09" w14:textId="3C051AF6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бланк строгой отчетности (квитанция, билет, страховой полис и т.д.), соответствующий требованиям Федерального закона от 22 мая 2003 </w:t>
            </w:r>
            <w:r w:rsidR="000458F3" w:rsidRPr="00ED01D3">
              <w:rPr>
                <w:rFonts w:ascii="Arial" w:eastAsia="Times New Roman" w:hAnsi="Arial" w:cs="Arial"/>
                <w:sz w:val="24"/>
                <w:szCs w:val="24"/>
              </w:rPr>
              <w:t>года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№ 54-</w:t>
            </w:r>
            <w:r w:rsidR="00B7780F" w:rsidRPr="00ED01D3">
              <w:rPr>
                <w:rFonts w:ascii="Arial" w:eastAsia="Times New Roman" w:hAnsi="Arial" w:cs="Arial"/>
                <w:sz w:val="24"/>
                <w:szCs w:val="24"/>
              </w:rPr>
              <w:t>ФЗ «О применении контрольно-кассовой техники при осуществлении расчетов в Российской Федерации»;</w:t>
            </w:r>
          </w:p>
          <w:p w14:paraId="46AD254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- чек платежного терминала с приложением к нему оплаченных документов;</w:t>
            </w:r>
          </w:p>
          <w:p w14:paraId="7B7AFC3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- выписка из карточного счета, заверенная банком - эмитентом карты с приложением оплаченных документов. </w:t>
            </w:r>
          </w:p>
        </w:tc>
        <w:tc>
          <w:tcPr>
            <w:tcW w:w="2897" w:type="dxa"/>
            <w:shd w:val="clear" w:color="auto" w:fill="auto"/>
          </w:tcPr>
          <w:p w14:paraId="382B90E5" w14:textId="4E25C98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4A773C5" w14:textId="77777777" w:rsidTr="00C81FEE">
        <w:tc>
          <w:tcPr>
            <w:tcW w:w="704" w:type="dxa"/>
            <w:shd w:val="clear" w:color="auto" w:fill="auto"/>
          </w:tcPr>
          <w:p w14:paraId="2C36D4B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E8A2A4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Документы, подтверждающие осуществление затрат на медицинское обслуживание детей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5856E97" w14:textId="77777777" w:rsidR="007368BE" w:rsidRPr="00ED01D3" w:rsidRDefault="004A5538" w:rsidP="00ED01D3">
            <w:pPr>
              <w:widowControl w:val="0"/>
              <w:tabs>
                <w:tab w:val="left" w:pos="46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Заявителей, осуществляющих деятельность, связанную с созданием и (или) развитием ясельных групп в детских центрах (для детей до трех лет).</w:t>
            </w:r>
          </w:p>
        </w:tc>
        <w:tc>
          <w:tcPr>
            <w:tcW w:w="2897" w:type="dxa"/>
            <w:shd w:val="clear" w:color="auto" w:fill="auto"/>
          </w:tcPr>
          <w:p w14:paraId="0AF06D8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01D3" w:rsidRPr="00ED01D3" w14:paraId="7CDDFB4F" w14:textId="77777777" w:rsidTr="00C81FEE">
        <w:tc>
          <w:tcPr>
            <w:tcW w:w="704" w:type="dxa"/>
            <w:shd w:val="clear" w:color="auto" w:fill="auto"/>
          </w:tcPr>
          <w:p w14:paraId="6711133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12.1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1B569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4D4988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медицинское обслуживание детей (Договор)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AEC07B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4BF12324" w14:textId="006D53D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4688CD2F" w14:textId="77777777" w:rsidTr="00C81FEE">
        <w:tc>
          <w:tcPr>
            <w:tcW w:w="704" w:type="dxa"/>
            <w:shd w:val="clear" w:color="auto" w:fill="auto"/>
          </w:tcPr>
          <w:p w14:paraId="6AFF00B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12.2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CBE9AA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0CFEF9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оказанных услуг по Договору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427E6C6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оказания услуг должен соответствовать условиям Договора и в обязательном порядке содержать следующие реквизиты / информацию:</w:t>
            </w:r>
          </w:p>
          <w:p w14:paraId="19CD0F2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6ACA0641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635EDE54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498419F3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Перечень оказанных услуг.</w:t>
            </w:r>
          </w:p>
          <w:p w14:paraId="6BE46C85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35242413" w14:textId="1C24A1D5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2575E16" w14:textId="77777777" w:rsidTr="00C81FEE">
        <w:tc>
          <w:tcPr>
            <w:tcW w:w="704" w:type="dxa"/>
            <w:shd w:val="clear" w:color="auto" w:fill="auto"/>
          </w:tcPr>
          <w:p w14:paraId="09346D9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12.3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5C70A7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5A7EB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Копия лицензии организации здравоохранения, с которой заключен договор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EBD5B8C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416DF4DB" w14:textId="07A9E50E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</w:t>
            </w:r>
            <w:r w:rsidR="00473DE1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окумента </w:t>
            </w:r>
          </w:p>
        </w:tc>
      </w:tr>
      <w:tr w:rsidR="00ED01D3" w:rsidRPr="00ED01D3" w14:paraId="4ABDC77B" w14:textId="77777777" w:rsidTr="00C81FEE">
        <w:tc>
          <w:tcPr>
            <w:tcW w:w="704" w:type="dxa"/>
            <w:shd w:val="clear" w:color="auto" w:fill="auto"/>
          </w:tcPr>
          <w:p w14:paraId="5CC1346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12.4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034487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68E05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D730F4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621E9818" w14:textId="53C8DA5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5E7BFB1" w14:textId="77777777" w:rsidTr="00C81FEE">
        <w:tc>
          <w:tcPr>
            <w:tcW w:w="704" w:type="dxa"/>
            <w:shd w:val="clear" w:color="auto" w:fill="auto"/>
          </w:tcPr>
          <w:p w14:paraId="6D9A8FB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12.5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87B3F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A0F36B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4B3B2B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инициалов.</w:t>
            </w:r>
          </w:p>
          <w:p w14:paraId="2CDD2B2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лист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</w:tc>
        <w:tc>
          <w:tcPr>
            <w:tcW w:w="2897" w:type="dxa"/>
            <w:shd w:val="clear" w:color="auto" w:fill="auto"/>
          </w:tcPr>
          <w:p w14:paraId="3BCDEC1C" w14:textId="4BFD6BE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9DE5CA9" w14:textId="77777777" w:rsidTr="00C81FEE">
        <w:tc>
          <w:tcPr>
            <w:tcW w:w="704" w:type="dxa"/>
            <w:shd w:val="clear" w:color="auto" w:fill="auto"/>
          </w:tcPr>
          <w:p w14:paraId="06B1DB1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12.6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2FE45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858B52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E2A6C4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 В данном случае ссылка на Договор должна быть в счете на оплату</w:t>
            </w:r>
          </w:p>
          <w:p w14:paraId="3C88311D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4FD0F93B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1EF62227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63890436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 </w:t>
            </w:r>
          </w:p>
          <w:p w14:paraId="1A7387DA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5D2F6FD0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7FE1728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06F46BF5" w14:textId="4E55C65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0F937ED" w14:textId="77777777" w:rsidTr="00C81FEE">
        <w:tc>
          <w:tcPr>
            <w:tcW w:w="704" w:type="dxa"/>
            <w:shd w:val="clear" w:color="auto" w:fill="auto"/>
          </w:tcPr>
          <w:p w14:paraId="1295A440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1CAF17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Вид затрат «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Приобретение комплектующих изделий»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19DF6E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Для Заявителей, осуществляющих деятельность по производству и (или) реализации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инвалидов.</w:t>
            </w:r>
          </w:p>
        </w:tc>
        <w:tc>
          <w:tcPr>
            <w:tcW w:w="2897" w:type="dxa"/>
            <w:shd w:val="clear" w:color="auto" w:fill="auto"/>
          </w:tcPr>
          <w:p w14:paraId="14162795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01D3" w:rsidRPr="00ED01D3" w14:paraId="5E8F3459" w14:textId="77777777" w:rsidTr="00C81FEE">
        <w:tc>
          <w:tcPr>
            <w:tcW w:w="704" w:type="dxa"/>
            <w:shd w:val="clear" w:color="auto" w:fill="auto"/>
          </w:tcPr>
          <w:p w14:paraId="63E34CC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13.1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0615D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7F8F0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Договор на приобретение комплектующих изделий (Договор)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E9EB770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09F030DD" w14:textId="5CA600B9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</w:t>
            </w:r>
          </w:p>
        </w:tc>
      </w:tr>
      <w:tr w:rsidR="00ED01D3" w:rsidRPr="00ED01D3" w14:paraId="72B2513D" w14:textId="77777777" w:rsidTr="00C81FEE">
        <w:tc>
          <w:tcPr>
            <w:tcW w:w="704" w:type="dxa"/>
            <w:shd w:val="clear" w:color="auto" w:fill="auto"/>
          </w:tcPr>
          <w:p w14:paraId="36D81EA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13.2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1D1B8E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3B6C81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Акт приема-передачи, предусмотренный Договором, подтверждающий передачу приобретенных комплектующих изделий  </w:t>
            </w:r>
          </w:p>
          <w:p w14:paraId="3627DCD9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3250424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 случае, если передача оборудования в соответствии с Договором осуществляется не по акту приема – передачи, то акт приема – передачи не предоставляется. При этом предоставляются документы, подтверждающие передачу, установленные Договором.</w:t>
            </w:r>
          </w:p>
          <w:p w14:paraId="4C0B88A4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Акт приема – 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/ информацию:</w:t>
            </w:r>
          </w:p>
          <w:p w14:paraId="7185D62A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 Дата составления.</w:t>
            </w:r>
          </w:p>
          <w:p w14:paraId="3675FA40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2. Ссылку на номер и дату Договора.</w:t>
            </w:r>
          </w:p>
          <w:p w14:paraId="670E3FCA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3. Указание на стороны Договора. </w:t>
            </w:r>
          </w:p>
          <w:p w14:paraId="28B220B8" w14:textId="77777777" w:rsidR="007368BE" w:rsidRPr="00ED01D3" w:rsidRDefault="004A5538" w:rsidP="00ED01D3">
            <w:pPr>
              <w:widowControl w:val="0"/>
              <w:tabs>
                <w:tab w:val="center" w:pos="8222"/>
                <w:tab w:val="left" w:pos="1534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4. Предмет Договора (что передается по акту).</w:t>
            </w:r>
          </w:p>
          <w:p w14:paraId="549E01B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5. Печати и подписи сторон Договора.</w:t>
            </w:r>
          </w:p>
        </w:tc>
        <w:tc>
          <w:tcPr>
            <w:tcW w:w="2897" w:type="dxa"/>
            <w:shd w:val="clear" w:color="auto" w:fill="auto"/>
          </w:tcPr>
          <w:p w14:paraId="4CB5BA21" w14:textId="35A46A4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424206BD" w14:textId="77777777" w:rsidTr="00C81FEE">
        <w:tc>
          <w:tcPr>
            <w:tcW w:w="704" w:type="dxa"/>
            <w:shd w:val="clear" w:color="auto" w:fill="auto"/>
          </w:tcPr>
          <w:p w14:paraId="3DE3756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13.3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1C3ED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A3CE6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Платежное(-ые) поручение(-ия)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F32B292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Платежное поручение</w:t>
            </w: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 заверено печатью банка или имеет оригинальный оттиск штампа и подпись операциониста банка с указанием фамилии и инициалов либо имеет отметку «клиент – банк».</w:t>
            </w:r>
          </w:p>
        </w:tc>
        <w:tc>
          <w:tcPr>
            <w:tcW w:w="2897" w:type="dxa"/>
            <w:shd w:val="clear" w:color="auto" w:fill="auto"/>
          </w:tcPr>
          <w:p w14:paraId="26F93A65" w14:textId="21066493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DAD768D" w14:textId="77777777" w:rsidTr="00C81FEE">
        <w:tc>
          <w:tcPr>
            <w:tcW w:w="704" w:type="dxa"/>
            <w:shd w:val="clear" w:color="auto" w:fill="auto"/>
          </w:tcPr>
          <w:p w14:paraId="7A09568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13.4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495906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FE92F3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Выписка банка, подтверждающая оплату по Договору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FC6453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</w:t>
            </w:r>
          </w:p>
          <w:p w14:paraId="245A8489" w14:textId="2480D91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инициалов) заверяется каждый </w:t>
            </w:r>
            <w:r w:rsidR="00C81FEE"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лист,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указанная выписка прошивается и заверяется печатью банка (либо оригинальным оттиском штампа и подписью операциониста банка с указанием фамилии и инициалов).</w:t>
            </w:r>
          </w:p>
          <w:p w14:paraId="3F9B33B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банка в обязательном порядке должна содержать следующие реквизиты / информацию:</w:t>
            </w:r>
          </w:p>
          <w:p w14:paraId="401CCDC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банка.</w:t>
            </w:r>
          </w:p>
          <w:p w14:paraId="2C0FF9C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7BEE2BFE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Номер банковского счета, по которому представляется выписка. </w:t>
            </w:r>
          </w:p>
          <w:p w14:paraId="7B1AB445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Период, за который предоставляется выписка. </w:t>
            </w:r>
          </w:p>
          <w:p w14:paraId="4A82A4C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Дата совершения операции (дд.мм.гг).</w:t>
            </w:r>
          </w:p>
          <w:p w14:paraId="10F8BE9D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31B54FB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Наименование плательщика/получателя денежных средств.</w:t>
            </w:r>
          </w:p>
          <w:p w14:paraId="13C03903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Сумма операции по счету (по дебету / по кредиту). </w:t>
            </w:r>
          </w:p>
          <w:p w14:paraId="5057E28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Назначение платежа.</w:t>
            </w:r>
          </w:p>
        </w:tc>
        <w:tc>
          <w:tcPr>
            <w:tcW w:w="2897" w:type="dxa"/>
            <w:shd w:val="clear" w:color="auto" w:fill="auto"/>
          </w:tcPr>
          <w:p w14:paraId="569A6F52" w14:textId="4356C41C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032450E8" w14:textId="77777777" w:rsidTr="00C81FEE">
        <w:tc>
          <w:tcPr>
            <w:tcW w:w="704" w:type="dxa"/>
            <w:shd w:val="clear" w:color="auto" w:fill="auto"/>
          </w:tcPr>
          <w:p w14:paraId="02A9F04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13.5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742478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A7E46B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Счет на оплату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9F298A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Предоставляется в случае, если в платежном поручении в графе «Назначение платежа» нет ссылки на Договор, но присутствует ссылка на счет.</w:t>
            </w:r>
          </w:p>
          <w:p w14:paraId="5AD789A6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В данном случае ссылка на Договор должна быть в счете на оплату. </w:t>
            </w:r>
            <w:r w:rsidRPr="00ED01D3">
              <w:rPr>
                <w:rFonts w:ascii="Arial" w:hAnsi="Arial" w:cs="Arial"/>
                <w:sz w:val="24"/>
                <w:szCs w:val="24"/>
              </w:rPr>
              <w:t xml:space="preserve">Счет на оплату должен соответствовать условиям Договора и в обязательном порядке содержать следующие реквизиты / информацию: </w:t>
            </w:r>
          </w:p>
          <w:p w14:paraId="19C8819E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1. Ссылку на номер и дату Договора.</w:t>
            </w:r>
          </w:p>
          <w:p w14:paraId="3C215BD9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2. Указание на лицо, выдавшее счет (наименование/Ф.И.О., ИНН, КПП). </w:t>
            </w:r>
          </w:p>
          <w:p w14:paraId="66CD5850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3. Указание на плательщика (наименование/Ф.И.О. индивидуального предпринимателя, ИНН, КПП). </w:t>
            </w:r>
          </w:p>
          <w:p w14:paraId="6EC1F603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4. Предмет Договора (за что производится оплата по счету). </w:t>
            </w:r>
          </w:p>
          <w:p w14:paraId="2207C215" w14:textId="77777777" w:rsidR="007368BE" w:rsidRPr="00ED01D3" w:rsidRDefault="004A5538" w:rsidP="00ED01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5. Сумма платежа. </w:t>
            </w:r>
          </w:p>
          <w:p w14:paraId="1EAD762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>6. Печать и подпись лица, выдавшего счет.</w:t>
            </w:r>
          </w:p>
        </w:tc>
        <w:tc>
          <w:tcPr>
            <w:tcW w:w="2897" w:type="dxa"/>
            <w:shd w:val="clear" w:color="auto" w:fill="auto"/>
          </w:tcPr>
          <w:p w14:paraId="7F9B47F4" w14:textId="355E346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7F319D4D" w14:textId="77777777" w:rsidTr="00ED01D3">
        <w:tc>
          <w:tcPr>
            <w:tcW w:w="15366" w:type="dxa"/>
            <w:gridSpan w:val="7"/>
            <w:shd w:val="clear" w:color="auto" w:fill="auto"/>
          </w:tcPr>
          <w:p w14:paraId="23409219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Раздел </w:t>
            </w:r>
            <w:r w:rsidRPr="00ED01D3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ED0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предоставляемые Заявителем – </w:t>
            </w:r>
            <w:r w:rsidRPr="00ED01D3">
              <w:rPr>
                <w:rFonts w:ascii="Arial" w:hAnsi="Arial" w:cs="Arial"/>
                <w:sz w:val="24"/>
                <w:szCs w:val="24"/>
              </w:rPr>
              <w:t>индивидуальным предпринимателем</w:t>
            </w:r>
          </w:p>
        </w:tc>
      </w:tr>
      <w:tr w:rsidR="00ED01D3" w:rsidRPr="00ED01D3" w14:paraId="717750B9" w14:textId="77777777" w:rsidTr="00C81FEE">
        <w:tc>
          <w:tcPr>
            <w:tcW w:w="704" w:type="dxa"/>
            <w:shd w:val="clear" w:color="auto" w:fill="auto"/>
          </w:tcPr>
          <w:p w14:paraId="2D6C8A1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FB26D2" w14:textId="66D6D5B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 о назначении на должность главного бухгалтера</w:t>
            </w:r>
          </w:p>
        </w:tc>
        <w:tc>
          <w:tcPr>
            <w:tcW w:w="2693" w:type="dxa"/>
            <w:shd w:val="clear" w:color="auto" w:fill="auto"/>
          </w:tcPr>
          <w:p w14:paraId="390D072D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auto"/>
          </w:tcPr>
          <w:p w14:paraId="43D92EBA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При отсутствии главного бухгалтера предоставляется документ об исполнении обязанностей главного бухгалтера индивидуальным предпринимателем. </w:t>
            </w:r>
          </w:p>
        </w:tc>
        <w:tc>
          <w:tcPr>
            <w:tcW w:w="3333" w:type="dxa"/>
            <w:gridSpan w:val="2"/>
            <w:shd w:val="clear" w:color="auto" w:fill="auto"/>
          </w:tcPr>
          <w:p w14:paraId="7DE26631" w14:textId="5144CED1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5C86C7A8" w14:textId="77777777" w:rsidTr="00ED01D3">
        <w:tc>
          <w:tcPr>
            <w:tcW w:w="15366" w:type="dxa"/>
            <w:gridSpan w:val="7"/>
            <w:shd w:val="clear" w:color="auto" w:fill="auto"/>
          </w:tcPr>
          <w:p w14:paraId="0960AAD8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hAnsi="Arial" w:cs="Arial"/>
                <w:sz w:val="24"/>
                <w:szCs w:val="24"/>
              </w:rPr>
              <w:t xml:space="preserve">Раздел </w:t>
            </w:r>
            <w:r w:rsidRPr="00ED01D3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  <w:r w:rsidRPr="00ED0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предоставляемые Заявителем – </w:t>
            </w:r>
            <w:r w:rsidRPr="00ED01D3">
              <w:rPr>
                <w:rFonts w:ascii="Arial" w:hAnsi="Arial" w:cs="Arial"/>
                <w:sz w:val="24"/>
                <w:szCs w:val="24"/>
              </w:rPr>
              <w:t>юридическим лицом</w:t>
            </w:r>
          </w:p>
        </w:tc>
      </w:tr>
      <w:tr w:rsidR="00ED01D3" w:rsidRPr="00ED01D3" w14:paraId="5CA1418C" w14:textId="77777777" w:rsidTr="00C81FEE">
        <w:tc>
          <w:tcPr>
            <w:tcW w:w="704" w:type="dxa"/>
            <w:shd w:val="clear" w:color="auto" w:fill="auto"/>
          </w:tcPr>
          <w:p w14:paraId="39A651CC" w14:textId="7FC5F7A4" w:rsidR="007368BE" w:rsidRPr="00ED01D3" w:rsidRDefault="007368BE" w:rsidP="00ED01D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C9CC9D0" w14:textId="5AD0EDF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2693" w:type="dxa"/>
            <w:shd w:val="clear" w:color="auto" w:fill="auto"/>
          </w:tcPr>
          <w:p w14:paraId="65F70E12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51E3BCC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8CD0764" w14:textId="4CF1E354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2D5559C9" w14:textId="77777777" w:rsidTr="00C81FEE">
        <w:tc>
          <w:tcPr>
            <w:tcW w:w="704" w:type="dxa"/>
            <w:shd w:val="clear" w:color="auto" w:fill="auto"/>
          </w:tcPr>
          <w:p w14:paraId="315C76DF" w14:textId="68BA39E0" w:rsidR="007368BE" w:rsidRPr="00ED01D3" w:rsidRDefault="007368BE" w:rsidP="00ED01D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34908C7" w14:textId="1C45466A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Выписка из реестра акционеров</w:t>
            </w:r>
          </w:p>
        </w:tc>
        <w:tc>
          <w:tcPr>
            <w:tcW w:w="2693" w:type="dxa"/>
            <w:shd w:val="clear" w:color="auto" w:fill="auto"/>
          </w:tcPr>
          <w:p w14:paraId="63E283DF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3E9EA17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Для акционерных обществ. </w:t>
            </w:r>
          </w:p>
          <w:p w14:paraId="3FC6334C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Предоставляется на дату не позднее одного месяца до даты подачи Заявки на предоставление субсидии. </w:t>
            </w:r>
          </w:p>
          <w:p w14:paraId="31AAB444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за подписью уполномоченного лица и печатью реестродержателя.</w:t>
            </w:r>
          </w:p>
        </w:tc>
        <w:tc>
          <w:tcPr>
            <w:tcW w:w="2897" w:type="dxa"/>
            <w:shd w:val="clear" w:color="auto" w:fill="auto"/>
          </w:tcPr>
          <w:p w14:paraId="7CD25D61" w14:textId="79ABE5A8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6EF5C24B" w14:textId="77777777" w:rsidTr="00C81FEE">
        <w:tc>
          <w:tcPr>
            <w:tcW w:w="704" w:type="dxa"/>
            <w:shd w:val="clear" w:color="auto" w:fill="auto"/>
          </w:tcPr>
          <w:p w14:paraId="3E623E20" w14:textId="4B4B2469" w:rsidR="007368BE" w:rsidRPr="00ED01D3" w:rsidRDefault="007368BE" w:rsidP="00ED01D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9F61DC0" w14:textId="28AB20C2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назначение на должность (избрание) руководителя</w:t>
            </w:r>
          </w:p>
          <w:p w14:paraId="51E03D9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2A6D65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578B7D1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лица. </w:t>
            </w:r>
          </w:p>
        </w:tc>
        <w:tc>
          <w:tcPr>
            <w:tcW w:w="2897" w:type="dxa"/>
            <w:shd w:val="clear" w:color="auto" w:fill="auto"/>
          </w:tcPr>
          <w:p w14:paraId="3330B753" w14:textId="17980F24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  <w:tr w:rsidR="00ED01D3" w:rsidRPr="00ED01D3" w14:paraId="302E4E3B" w14:textId="77777777" w:rsidTr="00C81FEE">
        <w:tc>
          <w:tcPr>
            <w:tcW w:w="704" w:type="dxa"/>
            <w:shd w:val="clear" w:color="auto" w:fill="auto"/>
          </w:tcPr>
          <w:p w14:paraId="652B9A99" w14:textId="1CC0A86A" w:rsidR="007368BE" w:rsidRPr="00ED01D3" w:rsidRDefault="007368BE" w:rsidP="00ED01D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4D6DA63" w14:textId="48147A8F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>Документ о назначении на должность главного бухгалтера</w:t>
            </w:r>
          </w:p>
        </w:tc>
        <w:tc>
          <w:tcPr>
            <w:tcW w:w="2693" w:type="dxa"/>
            <w:shd w:val="clear" w:color="auto" w:fill="auto"/>
          </w:tcPr>
          <w:p w14:paraId="5184FD01" w14:textId="77777777" w:rsidR="007368BE" w:rsidRPr="00ED01D3" w:rsidRDefault="007368BE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5EADE8F" w14:textId="77777777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</w:rPr>
              <w:t xml:space="preserve">При отсутствии главного бухгалтера предоставляется документ об исполнении обязанностей главного бухгалтера руководителем юридического лица. </w:t>
            </w:r>
          </w:p>
        </w:tc>
        <w:tc>
          <w:tcPr>
            <w:tcW w:w="2897" w:type="dxa"/>
            <w:shd w:val="clear" w:color="auto" w:fill="auto"/>
          </w:tcPr>
          <w:p w14:paraId="4E6913ED" w14:textId="70A831A3" w:rsidR="007368BE" w:rsidRPr="00ED01D3" w:rsidRDefault="004A5538" w:rsidP="00ED01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0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</w:tbl>
    <w:p w14:paraId="7B7BECD2" w14:textId="77777777" w:rsidR="007368BE" w:rsidRPr="009072C5" w:rsidRDefault="007368BE" w:rsidP="00335011">
      <w:pPr>
        <w:widowControl w:val="0"/>
        <w:rPr>
          <w:rFonts w:ascii="Arial" w:hAnsi="Arial" w:cs="Arial"/>
          <w:sz w:val="24"/>
          <w:szCs w:val="24"/>
        </w:rPr>
        <w:sectPr w:rsidR="007368BE" w:rsidRPr="009072C5" w:rsidSect="00E84025">
          <w:headerReference w:type="default" r:id="rId11"/>
          <w:footerReference w:type="default" r:id="rId12"/>
          <w:pgSz w:w="16838" w:h="11906" w:orient="landscape"/>
          <w:pgMar w:top="1134" w:right="567" w:bottom="1134" w:left="1134" w:header="680" w:footer="709" w:gutter="0"/>
          <w:cols w:space="720"/>
          <w:formProt w:val="0"/>
          <w:docGrid w:linePitch="299"/>
        </w:sectPr>
      </w:pPr>
    </w:p>
    <w:p w14:paraId="1F8A21CE" w14:textId="77777777" w:rsidR="002713B3" w:rsidRDefault="002713B3" w:rsidP="00335011">
      <w:pPr>
        <w:widowControl w:val="0"/>
        <w:spacing w:after="0" w:line="240" w:lineRule="auto"/>
        <w:ind w:left="5103"/>
        <w:rPr>
          <w:rFonts w:ascii="Arial" w:hAnsi="Arial" w:cs="Arial"/>
          <w:sz w:val="24"/>
          <w:szCs w:val="24"/>
          <w:lang w:eastAsia="ru-RU"/>
        </w:rPr>
      </w:pPr>
      <w:bookmarkStart w:id="222" w:name="_Toc510617040"/>
      <w:bookmarkStart w:id="223" w:name="_Toc510617035"/>
      <w:bookmarkStart w:id="224" w:name="_Toc478465780"/>
      <w:bookmarkEnd w:id="222"/>
      <w:bookmarkEnd w:id="223"/>
      <w:bookmarkEnd w:id="224"/>
      <w:r>
        <w:rPr>
          <w:rFonts w:ascii="Arial" w:hAnsi="Arial" w:cs="Arial"/>
          <w:sz w:val="24"/>
          <w:szCs w:val="24"/>
          <w:lang w:eastAsia="ru-RU"/>
        </w:rPr>
        <w:t>Приложение № 12</w:t>
      </w:r>
    </w:p>
    <w:p w14:paraId="17B6ED82" w14:textId="6F9E1B4C" w:rsidR="007368BE" w:rsidRPr="009072C5" w:rsidRDefault="004A5538" w:rsidP="00335011">
      <w:pPr>
        <w:widowControl w:val="0"/>
        <w:spacing w:after="0" w:line="240" w:lineRule="auto"/>
        <w:ind w:left="5103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14:paraId="463BE18B" w14:textId="10683346" w:rsidR="00106E20" w:rsidRPr="009072C5" w:rsidRDefault="004A5538" w:rsidP="00335011">
      <w:pPr>
        <w:widowControl w:val="0"/>
        <w:spacing w:after="0" w:line="240" w:lineRule="auto"/>
        <w:ind w:left="5103" w:firstLine="6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по предоставлению Муниципальной услуги </w:t>
      </w:r>
      <w:r w:rsidR="00106E20" w:rsidRPr="009072C5">
        <w:rPr>
          <w:rFonts w:ascii="Arial" w:hAnsi="Arial" w:cs="Arial"/>
          <w:sz w:val="24"/>
          <w:szCs w:val="24"/>
          <w:lang w:eastAsia="ru-RU"/>
        </w:rPr>
        <w:t>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5FC25843" w14:textId="024C5A96" w:rsidR="007368BE" w:rsidRPr="009072C5" w:rsidRDefault="007368BE" w:rsidP="00335011">
      <w:pPr>
        <w:widowControl w:val="0"/>
        <w:spacing w:after="0" w:line="240" w:lineRule="auto"/>
        <w:ind w:left="5103"/>
        <w:rPr>
          <w:rFonts w:ascii="Arial" w:hAnsi="Arial" w:cs="Arial"/>
          <w:sz w:val="24"/>
          <w:szCs w:val="24"/>
          <w:lang w:eastAsia="ru-RU"/>
        </w:rPr>
      </w:pPr>
    </w:p>
    <w:p w14:paraId="2A64270A" w14:textId="77777777" w:rsidR="007368BE" w:rsidRPr="009072C5" w:rsidRDefault="007368BE" w:rsidP="00335011">
      <w:pPr>
        <w:pStyle w:val="afff5"/>
        <w:widowControl w:val="0"/>
        <w:rPr>
          <w:rFonts w:ascii="Arial" w:hAnsi="Arial" w:cs="Arial"/>
          <w:szCs w:val="24"/>
        </w:rPr>
      </w:pPr>
    </w:p>
    <w:p w14:paraId="5F3A7EED" w14:textId="77777777" w:rsidR="007368BE" w:rsidRPr="009072C5" w:rsidRDefault="004A5538" w:rsidP="00335011">
      <w:pPr>
        <w:pStyle w:val="afff5"/>
        <w:widowControl w:val="0"/>
        <w:spacing w:after="0"/>
        <w:rPr>
          <w:rFonts w:ascii="Arial" w:hAnsi="Arial" w:cs="Arial"/>
          <w:szCs w:val="24"/>
        </w:rPr>
      </w:pPr>
      <w:r w:rsidRPr="009072C5">
        <w:rPr>
          <w:rFonts w:ascii="Arial" w:hAnsi="Arial" w:cs="Arial"/>
          <w:szCs w:val="24"/>
        </w:rPr>
        <w:t>Решение</w:t>
      </w:r>
    </w:p>
    <w:p w14:paraId="62243132" w14:textId="77777777" w:rsidR="007368BE" w:rsidRPr="009072C5" w:rsidRDefault="004A5538" w:rsidP="00335011">
      <w:pPr>
        <w:pStyle w:val="afff5"/>
        <w:widowControl w:val="0"/>
        <w:spacing w:after="0"/>
        <w:rPr>
          <w:rFonts w:ascii="Arial" w:hAnsi="Arial" w:cs="Arial"/>
          <w:szCs w:val="24"/>
        </w:rPr>
      </w:pPr>
      <w:r w:rsidRPr="009072C5">
        <w:rPr>
          <w:rFonts w:ascii="Arial" w:hAnsi="Arial" w:cs="Arial"/>
          <w:szCs w:val="24"/>
        </w:rPr>
        <w:t xml:space="preserve"> об отказе в приеме и регистрации документов, необходимых для предоставления Муниципальной услуги</w:t>
      </w:r>
    </w:p>
    <w:p w14:paraId="218048F9" w14:textId="1B1CDA21" w:rsidR="007368BE" w:rsidRPr="009072C5" w:rsidRDefault="004A5538" w:rsidP="0033501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(Оформляется на офици</w:t>
      </w:r>
      <w:r w:rsidR="008A258D" w:rsidRPr="009072C5">
        <w:rPr>
          <w:rFonts w:ascii="Arial" w:hAnsi="Arial" w:cs="Arial"/>
          <w:sz w:val="24"/>
          <w:szCs w:val="24"/>
        </w:rPr>
        <w:t>альном бланке Администрации</w:t>
      </w:r>
      <w:r w:rsidRPr="009072C5">
        <w:rPr>
          <w:rFonts w:ascii="Arial" w:hAnsi="Arial" w:cs="Arial"/>
          <w:sz w:val="24"/>
          <w:szCs w:val="24"/>
        </w:rPr>
        <w:t>)</w:t>
      </w:r>
    </w:p>
    <w:p w14:paraId="517C2AF5" w14:textId="77777777" w:rsidR="007368BE" w:rsidRPr="009072C5" w:rsidRDefault="007368BE" w:rsidP="00335011">
      <w:pPr>
        <w:widowControl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388E32E" w14:textId="4B09408C" w:rsidR="007368BE" w:rsidRPr="009072C5" w:rsidRDefault="004A5538" w:rsidP="00335011">
      <w:pPr>
        <w:widowControl w:val="0"/>
        <w:spacing w:after="0" w:line="240" w:lineRule="auto"/>
        <w:ind w:left="5529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Кому: ________</w:t>
      </w:r>
      <w:r w:rsidR="004D6F76" w:rsidRPr="009072C5">
        <w:rPr>
          <w:rFonts w:ascii="Arial" w:hAnsi="Arial" w:cs="Arial"/>
          <w:sz w:val="24"/>
          <w:szCs w:val="24"/>
          <w:lang w:eastAsia="ru-RU"/>
        </w:rPr>
        <w:t>____________</w:t>
      </w:r>
      <w:r w:rsidRPr="009072C5">
        <w:rPr>
          <w:rFonts w:ascii="Arial" w:hAnsi="Arial" w:cs="Arial"/>
          <w:sz w:val="24"/>
          <w:szCs w:val="24"/>
          <w:lang w:eastAsia="ru-RU"/>
        </w:rPr>
        <w:t>_____________</w:t>
      </w:r>
      <w:r w:rsidR="004D6F76" w:rsidRPr="009072C5">
        <w:rPr>
          <w:rFonts w:ascii="Arial" w:hAnsi="Arial" w:cs="Arial"/>
          <w:sz w:val="24"/>
          <w:szCs w:val="24"/>
          <w:lang w:eastAsia="ru-RU"/>
        </w:rPr>
        <w:br/>
      </w:r>
      <w:r w:rsidRPr="009072C5">
        <w:rPr>
          <w:rFonts w:ascii="Arial" w:hAnsi="Arial" w:cs="Arial"/>
          <w:sz w:val="24"/>
          <w:szCs w:val="24"/>
          <w:lang w:eastAsia="ru-RU"/>
        </w:rPr>
        <w:t>__________</w:t>
      </w:r>
      <w:r w:rsidR="004D6F76" w:rsidRPr="009072C5">
        <w:rPr>
          <w:rFonts w:ascii="Arial" w:hAnsi="Arial" w:cs="Arial"/>
          <w:sz w:val="24"/>
          <w:szCs w:val="24"/>
          <w:lang w:eastAsia="ru-RU"/>
        </w:rPr>
        <w:t>__</w:t>
      </w:r>
      <w:r w:rsidRPr="009072C5">
        <w:rPr>
          <w:rFonts w:ascii="Arial" w:hAnsi="Arial" w:cs="Arial"/>
          <w:sz w:val="24"/>
          <w:szCs w:val="24"/>
          <w:lang w:eastAsia="ru-RU"/>
        </w:rPr>
        <w:t>_____________________</w:t>
      </w:r>
    </w:p>
    <w:p w14:paraId="55801DF2" w14:textId="59F88458" w:rsidR="007368BE" w:rsidRPr="002713B3" w:rsidRDefault="004A5538" w:rsidP="00335011">
      <w:pPr>
        <w:widowControl w:val="0"/>
        <w:spacing w:after="0" w:line="240" w:lineRule="auto"/>
        <w:ind w:left="5529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vertAlign w:val="superscript"/>
          <w:lang w:eastAsia="ru-RU"/>
        </w:rPr>
        <w:t>(</w:t>
      </w:r>
      <w:r w:rsidRPr="002713B3">
        <w:rPr>
          <w:rFonts w:ascii="Arial" w:hAnsi="Arial" w:cs="Arial"/>
          <w:sz w:val="24"/>
          <w:szCs w:val="24"/>
          <w:lang w:eastAsia="ru-RU"/>
        </w:rPr>
        <w:t xml:space="preserve">Ф.И.О. индивидуального предпринимателя или руководителя юридического лица) </w:t>
      </w:r>
    </w:p>
    <w:p w14:paraId="2F09BCA2" w14:textId="77777777" w:rsidR="007368BE" w:rsidRPr="009072C5" w:rsidRDefault="007368BE" w:rsidP="00335011">
      <w:pPr>
        <w:widowControl w:val="0"/>
        <w:tabs>
          <w:tab w:val="left" w:pos="1440"/>
          <w:tab w:val="left" w:pos="5954"/>
        </w:tabs>
        <w:spacing w:after="0"/>
        <w:ind w:left="5812"/>
        <w:jc w:val="center"/>
        <w:rPr>
          <w:rFonts w:ascii="Arial" w:hAnsi="Arial" w:cs="Arial"/>
          <w:sz w:val="24"/>
          <w:szCs w:val="24"/>
        </w:rPr>
      </w:pPr>
    </w:p>
    <w:p w14:paraId="23966606" w14:textId="77777777" w:rsidR="007368BE" w:rsidRPr="009072C5" w:rsidRDefault="004A5538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Решение</w:t>
      </w:r>
    </w:p>
    <w:p w14:paraId="5BD4BF7B" w14:textId="77777777" w:rsidR="007368BE" w:rsidRPr="009072C5" w:rsidRDefault="004A5538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</w:p>
    <w:p w14:paraId="0BC2C095" w14:textId="77777777" w:rsidR="007368BE" w:rsidRPr="009072C5" w:rsidRDefault="004A5538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</w:p>
    <w:p w14:paraId="4962C103" w14:textId="77777777" w:rsidR="007368BE" w:rsidRPr="009072C5" w:rsidRDefault="004A5538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«___________________________________________________».</w:t>
      </w:r>
    </w:p>
    <w:p w14:paraId="6C93625C" w14:textId="77777777" w:rsidR="007368BE" w:rsidRPr="009072C5" w:rsidRDefault="007368BE" w:rsidP="0033501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CA698D8" w14:textId="389609D3" w:rsidR="004D6F76" w:rsidRPr="009072C5" w:rsidRDefault="004A5538" w:rsidP="00C81FEE">
      <w:pPr>
        <w:widowControl w:val="0"/>
        <w:tabs>
          <w:tab w:val="left" w:pos="14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В приеме и регистрации документов, необходимых для предоставления Муниципальной услуги «_______________________________»</w:t>
      </w:r>
      <w:r w:rsidR="004329E4" w:rsidRPr="009072C5">
        <w:rPr>
          <w:rFonts w:ascii="Arial" w:hAnsi="Arial" w:cs="Arial"/>
          <w:sz w:val="24"/>
          <w:szCs w:val="24"/>
        </w:rPr>
        <w:t>,</w:t>
      </w:r>
      <w:r w:rsidRPr="009072C5">
        <w:rPr>
          <w:rFonts w:ascii="Arial" w:hAnsi="Arial" w:cs="Arial"/>
          <w:sz w:val="24"/>
          <w:szCs w:val="24"/>
        </w:rPr>
        <w:t xml:space="preserve"> Вам отказано по следующим основаниям (указать основания):</w:t>
      </w:r>
    </w:p>
    <w:tbl>
      <w:tblPr>
        <w:tblW w:w="1034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06"/>
        <w:gridCol w:w="6783"/>
        <w:gridCol w:w="2559"/>
      </w:tblGrid>
      <w:tr w:rsidR="007368BE" w:rsidRPr="009072C5" w14:paraId="729E22E1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91A7DD" w14:textId="77777777" w:rsidR="007368BE" w:rsidRPr="009072C5" w:rsidRDefault="004A5538" w:rsidP="00C81FEE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r w:rsidRPr="009072C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пункта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178B7" w14:textId="77777777" w:rsidR="007368BE" w:rsidRPr="009072C5" w:rsidRDefault="004A5538" w:rsidP="00C81FEE">
            <w:pPr>
              <w:pStyle w:val="2c"/>
              <w:widowControl w:val="0"/>
              <w:suppressAutoHyphens/>
              <w:jc w:val="both"/>
              <w:rPr>
                <w:rFonts w:ascii="Arial" w:hAnsi="Arial" w:cs="Arial"/>
                <w:b/>
                <w:sz w:val="24"/>
                <w:lang w:eastAsia="ru-RU"/>
              </w:rPr>
            </w:pPr>
            <w:r w:rsidRPr="009072C5">
              <w:rPr>
                <w:rFonts w:ascii="Arial" w:hAnsi="Arial" w:cs="Arial"/>
                <w:b/>
                <w:sz w:val="24"/>
                <w:lang w:eastAsia="ru-RU"/>
              </w:rPr>
              <w:t>Основание для отказа в приеме и регистрации документов: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0DD7E" w14:textId="77777777" w:rsidR="007368BE" w:rsidRPr="009072C5" w:rsidRDefault="004A5538" w:rsidP="00C81FEE">
            <w:pPr>
              <w:widowControl w:val="0"/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7368BE" w:rsidRPr="009072C5" w14:paraId="33B1F2BB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D1876" w14:textId="685F9B92" w:rsidR="007368BE" w:rsidRPr="009072C5" w:rsidRDefault="00CE6757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03120" w14:textId="7CEE46F8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Обращение за предоставлением Муниципальной услуги, </w:t>
            </w:r>
            <w:r w:rsidR="004D6F76" w:rsidRPr="009072C5">
              <w:rPr>
                <w:rFonts w:ascii="Arial" w:hAnsi="Arial" w:cs="Arial"/>
                <w:sz w:val="24"/>
                <w:szCs w:val="24"/>
              </w:rPr>
              <w:br/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не предусмотренной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Администрацией</w:t>
            </w:r>
            <w:r w:rsidR="00B24CDF"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B94C53" w14:textId="77777777" w:rsidR="007368BE" w:rsidRPr="009072C5" w:rsidRDefault="007368BE" w:rsidP="00C81FEE">
            <w:pPr>
              <w:pStyle w:val="2c"/>
              <w:widowControl w:val="0"/>
              <w:jc w:val="both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368BE" w:rsidRPr="009072C5" w14:paraId="5DA949CB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B9BCF6" w14:textId="4F6B85EE" w:rsidR="007368BE" w:rsidRPr="009072C5" w:rsidRDefault="00CE6757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2F8B8" w14:textId="5C2584E3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Обращение за предоставлением Муниципальной услуги </w:t>
            </w:r>
            <w:r w:rsidR="004D6F76" w:rsidRPr="009072C5">
              <w:rPr>
                <w:rFonts w:ascii="Arial" w:hAnsi="Arial" w:cs="Arial"/>
                <w:sz w:val="24"/>
                <w:szCs w:val="24"/>
              </w:rPr>
              <w:br/>
            </w:r>
            <w:r w:rsidRPr="009072C5">
              <w:rPr>
                <w:rFonts w:ascii="Arial" w:hAnsi="Arial" w:cs="Arial"/>
                <w:sz w:val="24"/>
                <w:szCs w:val="24"/>
              </w:rPr>
              <w:t>в сроки, не предусмотренные извещением о проведении конкурсног</w:t>
            </w:r>
            <w:r w:rsidR="00CE6757" w:rsidRPr="009072C5">
              <w:rPr>
                <w:rFonts w:ascii="Arial" w:hAnsi="Arial" w:cs="Arial"/>
                <w:sz w:val="24"/>
                <w:szCs w:val="24"/>
              </w:rPr>
              <w:t>о отбора.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C6C07" w14:textId="77777777" w:rsidR="007368BE" w:rsidRPr="009072C5" w:rsidRDefault="007368BE" w:rsidP="00C81FEE">
            <w:pPr>
              <w:pStyle w:val="2c"/>
              <w:widowControl w:val="0"/>
              <w:jc w:val="both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368BE" w:rsidRPr="009072C5" w14:paraId="7345A2FF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0D753" w14:textId="6AFDE34F" w:rsidR="007368BE" w:rsidRPr="009072C5" w:rsidRDefault="00CE6757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D1582D" w14:textId="2667EEC7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Обращение за предоставлением Муниципальной услуги </w:t>
            </w:r>
            <w:r w:rsidR="004D6F76" w:rsidRPr="009072C5">
              <w:rPr>
                <w:rFonts w:ascii="Arial" w:hAnsi="Arial" w:cs="Arial"/>
                <w:sz w:val="24"/>
                <w:szCs w:val="24"/>
              </w:rPr>
              <w:br/>
            </w:r>
            <w:r w:rsidRPr="009072C5">
              <w:rPr>
                <w:rFonts w:ascii="Arial" w:hAnsi="Arial" w:cs="Arial"/>
                <w:sz w:val="24"/>
                <w:szCs w:val="24"/>
              </w:rPr>
              <w:t>без предъявления документа, позволяющего установить личность Заявителя или представителя Заявителя.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0AC0F" w14:textId="77777777" w:rsidR="007368BE" w:rsidRPr="009072C5" w:rsidRDefault="007368BE" w:rsidP="00C81FEE">
            <w:pPr>
              <w:pStyle w:val="2c"/>
              <w:widowControl w:val="0"/>
              <w:jc w:val="both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368BE" w:rsidRPr="009072C5" w14:paraId="2B4CF4F0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B120A" w14:textId="405428FF" w:rsidR="007368BE" w:rsidRPr="009072C5" w:rsidRDefault="00CE6757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3FD7C8" w14:textId="7C401ADC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Обращение за предоставлением Муниципальной услуги </w:t>
            </w:r>
            <w:r w:rsidR="004D6F76" w:rsidRPr="009072C5">
              <w:rPr>
                <w:rFonts w:ascii="Arial" w:hAnsi="Arial" w:cs="Arial"/>
                <w:sz w:val="24"/>
                <w:szCs w:val="24"/>
              </w:rPr>
              <w:br/>
            </w:r>
            <w:r w:rsidRPr="009072C5">
              <w:rPr>
                <w:rFonts w:ascii="Arial" w:hAnsi="Arial" w:cs="Arial"/>
                <w:sz w:val="24"/>
                <w:szCs w:val="24"/>
              </w:rPr>
              <w:t>без предъявления документа, удостоверяющего полномочия представителя Заявителя.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5FECE" w14:textId="77777777" w:rsidR="007368BE" w:rsidRPr="009072C5" w:rsidRDefault="007368BE" w:rsidP="00C81FEE">
            <w:pPr>
              <w:pStyle w:val="2c"/>
              <w:widowControl w:val="0"/>
              <w:suppressAutoHyphens/>
              <w:jc w:val="both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368BE" w:rsidRPr="009072C5" w14:paraId="7B1A76F7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D5555" w14:textId="77B5A104" w:rsidR="007368BE" w:rsidRPr="009072C5" w:rsidRDefault="00CE6757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F75EC" w14:textId="77777777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7BA29F" w14:textId="77777777" w:rsidR="007368BE" w:rsidRPr="009072C5" w:rsidRDefault="007368BE" w:rsidP="00C81FEE">
            <w:pPr>
              <w:pStyle w:val="2c"/>
              <w:widowControl w:val="0"/>
              <w:suppressAutoHyphens/>
              <w:jc w:val="both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368BE" w:rsidRPr="009072C5" w14:paraId="3E513582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2CD54" w14:textId="1BCEC85E" w:rsidR="007368BE" w:rsidRPr="009072C5" w:rsidRDefault="00CE6757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19DC5" w14:textId="11AEEE1B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Документы, необходимые для предоставления Мун</w:t>
            </w:r>
            <w:r w:rsidR="00CE6757" w:rsidRPr="009072C5">
              <w:rPr>
                <w:rFonts w:ascii="Arial" w:hAnsi="Arial" w:cs="Arial"/>
                <w:sz w:val="24"/>
                <w:szCs w:val="24"/>
              </w:rPr>
              <w:t>иципальной услуги утратили силу, а именно:</w:t>
            </w:r>
          </w:p>
          <w:p w14:paraId="55D0888A" w14:textId="77777777" w:rsidR="00B26C95" w:rsidRPr="009072C5" w:rsidRDefault="00B26C95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назначение на должность (избрание) руководителя; </w:t>
            </w:r>
          </w:p>
          <w:p w14:paraId="3C130421" w14:textId="77777777" w:rsidR="00B26C95" w:rsidRPr="009072C5" w:rsidRDefault="00B26C95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документ о назначении на должность главного бухгалтера;</w:t>
            </w:r>
          </w:p>
          <w:p w14:paraId="40923257" w14:textId="77777777" w:rsidR="00B26C95" w:rsidRPr="009072C5" w:rsidRDefault="00B26C95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документ, удостоверяющий личность Заявителя;</w:t>
            </w:r>
          </w:p>
          <w:p w14:paraId="43A210F7" w14:textId="7F21DA1E" w:rsidR="00B26C95" w:rsidRPr="009072C5" w:rsidRDefault="00B26C95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документ удостоверяющий личность представителя Заявителя, в случае обращения за предоставлением Муниципальной услуги представителя Заявителя;</w:t>
            </w:r>
          </w:p>
          <w:p w14:paraId="209BE310" w14:textId="6E5A5CC4" w:rsidR="00CE6757" w:rsidRPr="009072C5" w:rsidRDefault="00B26C95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62A499" w14:textId="77777777" w:rsidR="007368BE" w:rsidRPr="009072C5" w:rsidRDefault="007368BE" w:rsidP="00C81FEE">
            <w:pPr>
              <w:pStyle w:val="2c"/>
              <w:widowControl w:val="0"/>
              <w:jc w:val="both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368BE" w:rsidRPr="009072C5" w14:paraId="661EB528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7E9158" w14:textId="0D80FC8A" w:rsidR="007368BE" w:rsidRPr="009072C5" w:rsidRDefault="000C1FB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AC3FF" w14:textId="42537091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Некорректное заполнение обязательных полей в форме интерактивного запроса на РПГУ (отсутствие заполнения, недостоверное, неполное либо неправильное, </w:t>
            </w:r>
            <w:r w:rsidR="004D6F76" w:rsidRPr="009072C5">
              <w:rPr>
                <w:rFonts w:ascii="Arial" w:hAnsi="Arial" w:cs="Arial"/>
                <w:sz w:val="24"/>
                <w:szCs w:val="24"/>
              </w:rPr>
              <w:br/>
            </w:r>
            <w:r w:rsidR="000C1FB8" w:rsidRPr="009072C5">
              <w:rPr>
                <w:rFonts w:ascii="Arial" w:hAnsi="Arial" w:cs="Arial"/>
                <w:sz w:val="24"/>
                <w:szCs w:val="24"/>
              </w:rPr>
              <w:t>не соответствующее требованиям).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DDE1D" w14:textId="77777777" w:rsidR="007368BE" w:rsidRPr="009072C5" w:rsidRDefault="007368BE" w:rsidP="00C81FEE">
            <w:pPr>
              <w:pStyle w:val="2c"/>
              <w:widowControl w:val="0"/>
              <w:suppressAutoHyphens/>
              <w:jc w:val="both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368BE" w:rsidRPr="009072C5" w14:paraId="37B72A14" w14:textId="77777777" w:rsidTr="00C81FEE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8A955" w14:textId="3E686041" w:rsidR="007368BE" w:rsidRPr="009072C5" w:rsidRDefault="00B24CDF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12.1.8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4FEA4" w14:textId="7A3C4277" w:rsidR="007368BE" w:rsidRPr="009072C5" w:rsidRDefault="004A5538" w:rsidP="00C81FEE">
            <w:pPr>
              <w:pStyle w:val="1110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Представление электронных обра</w:t>
            </w:r>
            <w:r w:rsidR="004329E4" w:rsidRPr="009072C5">
              <w:rPr>
                <w:rFonts w:ascii="Arial" w:hAnsi="Arial" w:cs="Arial"/>
                <w:sz w:val="24"/>
                <w:szCs w:val="24"/>
              </w:rPr>
              <w:t>зов документов посредством РПГУ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не позволяет в полном объеме прочитать текст документа и/или распознать реквизиты документа.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49AE79" w14:textId="16125441" w:rsidR="007368BE" w:rsidRPr="009072C5" w:rsidRDefault="004A5538" w:rsidP="00C81FEE">
            <w:pPr>
              <w:widowControl w:val="0"/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72C5">
              <w:rPr>
                <w:rFonts w:ascii="Arial" w:hAnsi="Arial" w:cs="Arial"/>
                <w:sz w:val="24"/>
                <w:szCs w:val="24"/>
                <w:lang w:eastAsia="ru-RU"/>
              </w:rPr>
              <w:t>Указать исчерпывающий перечень электронных образов документов,</w:t>
            </w:r>
            <w:r w:rsidR="00B24CDF" w:rsidRPr="009072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D6F76" w:rsidRPr="009072C5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  <w:r w:rsidRPr="009072C5">
              <w:rPr>
                <w:rFonts w:ascii="Arial" w:hAnsi="Arial" w:cs="Arial"/>
                <w:sz w:val="24"/>
                <w:szCs w:val="24"/>
                <w:lang w:eastAsia="ru-RU"/>
              </w:rPr>
              <w:t>не соответствующих указанному критерию</w:t>
            </w:r>
          </w:p>
        </w:tc>
      </w:tr>
    </w:tbl>
    <w:p w14:paraId="194DA74F" w14:textId="05DB1D9A" w:rsidR="007368BE" w:rsidRPr="009072C5" w:rsidRDefault="004A5538" w:rsidP="00335011">
      <w:pPr>
        <w:pStyle w:val="2c"/>
        <w:widowControl w:val="0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 xml:space="preserve">Дополнительно информируем, что </w:t>
      </w:r>
    </w:p>
    <w:p w14:paraId="53184FB3" w14:textId="1355BF21" w:rsidR="007368BE" w:rsidRPr="009072C5" w:rsidRDefault="004A5538" w:rsidP="00C81FEE">
      <w:pPr>
        <w:pStyle w:val="2c"/>
        <w:widowControl w:val="0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__________________________________________________________________________________________________________________________________</w:t>
      </w:r>
      <w:r w:rsidR="004D6F76" w:rsidRPr="009072C5">
        <w:rPr>
          <w:rFonts w:ascii="Arial" w:hAnsi="Arial" w:cs="Arial"/>
          <w:sz w:val="24"/>
        </w:rPr>
        <w:t>_________________</w:t>
      </w:r>
      <w:r w:rsidR="00B24CDF" w:rsidRPr="009072C5">
        <w:rPr>
          <w:rFonts w:ascii="Arial" w:hAnsi="Arial" w:cs="Arial"/>
          <w:sz w:val="24"/>
        </w:rPr>
        <w:t>_____</w:t>
      </w:r>
    </w:p>
    <w:p w14:paraId="66B6633C" w14:textId="214005F4" w:rsidR="007368BE" w:rsidRPr="009072C5" w:rsidRDefault="004A5538" w:rsidP="00C81FEE">
      <w:pPr>
        <w:pStyle w:val="2c"/>
        <w:widowControl w:val="0"/>
        <w:jc w:val="center"/>
        <w:rPr>
          <w:rFonts w:ascii="Arial" w:hAnsi="Arial" w:cs="Arial"/>
          <w:sz w:val="24"/>
        </w:rPr>
      </w:pPr>
      <w:r w:rsidRPr="009072C5">
        <w:rPr>
          <w:rFonts w:ascii="Arial" w:hAnsi="Arial" w:cs="Arial"/>
          <w:sz w:val="24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</w:p>
    <w:p w14:paraId="3FD3A154" w14:textId="77777777" w:rsidR="00C81FEE" w:rsidRDefault="00C81FEE" w:rsidP="00C81FEE">
      <w:pPr>
        <w:widowControl w:val="0"/>
        <w:pBdr>
          <w:bottom w:val="single" w:sz="12" w:space="0" w:color="00000A"/>
        </w:pBd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ECF5542" w14:textId="6EA4B57E" w:rsidR="007368BE" w:rsidRPr="009072C5" w:rsidRDefault="004A5538" w:rsidP="00C81FEE">
      <w:pPr>
        <w:widowControl w:val="0"/>
        <w:pBdr>
          <w:bottom w:val="single" w:sz="12" w:space="0" w:color="00000A"/>
        </w:pBd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Контактная информация для разъяснения причин отказа:</w:t>
      </w:r>
    </w:p>
    <w:p w14:paraId="5306A436" w14:textId="598F84AF" w:rsidR="007368BE" w:rsidRPr="009072C5" w:rsidRDefault="004B78AD" w:rsidP="00C81FEE">
      <w:pPr>
        <w:widowControl w:val="0"/>
        <w:pBdr>
          <w:bottom w:val="single" w:sz="12" w:space="0" w:color="00000A"/>
        </w:pBd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Администрация</w:t>
      </w:r>
      <w:r w:rsidR="004A5538" w:rsidRPr="009072C5">
        <w:rPr>
          <w:rFonts w:ascii="Arial" w:hAnsi="Arial" w:cs="Arial"/>
          <w:sz w:val="24"/>
          <w:szCs w:val="24"/>
        </w:rPr>
        <w:t xml:space="preserve"> (наименование структурного </w:t>
      </w:r>
      <w:r w:rsidR="008A258D" w:rsidRPr="009072C5">
        <w:rPr>
          <w:rFonts w:ascii="Arial" w:hAnsi="Arial" w:cs="Arial"/>
          <w:sz w:val="24"/>
          <w:szCs w:val="24"/>
        </w:rPr>
        <w:t>подразделения администрации</w:t>
      </w:r>
      <w:r w:rsidR="004A5538" w:rsidRPr="009072C5">
        <w:rPr>
          <w:rFonts w:ascii="Arial" w:hAnsi="Arial" w:cs="Arial"/>
          <w:sz w:val="24"/>
          <w:szCs w:val="24"/>
        </w:rPr>
        <w:t>)</w:t>
      </w:r>
    </w:p>
    <w:p w14:paraId="40D68049" w14:textId="71E20709" w:rsidR="007368BE" w:rsidRPr="009072C5" w:rsidRDefault="004A5538" w:rsidP="00C81FEE">
      <w:pPr>
        <w:widowControl w:val="0"/>
        <w:pBdr>
          <w:bottom w:val="single" w:sz="12" w:space="0" w:color="00000A"/>
        </w:pBd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График приема за получением консультаций:</w:t>
      </w:r>
    </w:p>
    <w:p w14:paraId="0004541A" w14:textId="42251F54" w:rsidR="007368BE" w:rsidRDefault="004A5538" w:rsidP="00C81FEE">
      <w:pPr>
        <w:widowControl w:val="0"/>
        <w:pBdr>
          <w:bottom w:val="single" w:sz="12" w:space="0" w:color="00000A"/>
        </w:pBd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(указываются время и дни недели приема, почтовый адрес нахождения структурного подр</w:t>
      </w:r>
      <w:r w:rsidR="008A258D" w:rsidRPr="009072C5">
        <w:rPr>
          <w:rFonts w:ascii="Arial" w:hAnsi="Arial" w:cs="Arial"/>
          <w:sz w:val="24"/>
          <w:szCs w:val="24"/>
        </w:rPr>
        <w:t>азделения МСП Администрации</w:t>
      </w:r>
      <w:r w:rsidRPr="009072C5">
        <w:rPr>
          <w:rFonts w:ascii="Arial" w:hAnsi="Arial" w:cs="Arial"/>
          <w:sz w:val="24"/>
          <w:szCs w:val="24"/>
        </w:rPr>
        <w:t>, контактные телефоны, сайт и адрес электронной почты).</w:t>
      </w:r>
    </w:p>
    <w:p w14:paraId="252FA14D" w14:textId="77777777" w:rsidR="00C81FEE" w:rsidRPr="009072C5" w:rsidRDefault="00C81FEE" w:rsidP="00C81FEE">
      <w:pPr>
        <w:widowControl w:val="0"/>
        <w:pBdr>
          <w:bottom w:val="single" w:sz="12" w:space="0" w:color="00000A"/>
        </w:pBd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12DDA" w14:textId="4DD023DB" w:rsidR="007368BE" w:rsidRPr="002713B3" w:rsidRDefault="004A5538" w:rsidP="00C81FE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713B3">
        <w:rPr>
          <w:rFonts w:ascii="Arial" w:hAnsi="Arial" w:cs="Arial"/>
          <w:sz w:val="24"/>
          <w:szCs w:val="24"/>
          <w:lang w:eastAsia="ru-RU"/>
        </w:rPr>
        <w:t>(Уполномоченное дол</w:t>
      </w:r>
      <w:r w:rsidR="008A258D" w:rsidRPr="002713B3">
        <w:rPr>
          <w:rFonts w:ascii="Arial" w:hAnsi="Arial" w:cs="Arial"/>
          <w:sz w:val="24"/>
          <w:szCs w:val="24"/>
          <w:lang w:eastAsia="ru-RU"/>
        </w:rPr>
        <w:t>жностное лицо Администрации</w:t>
      </w:r>
      <w:r w:rsidRPr="002713B3">
        <w:rPr>
          <w:rFonts w:ascii="Arial" w:hAnsi="Arial" w:cs="Arial"/>
          <w:sz w:val="24"/>
          <w:szCs w:val="24"/>
          <w:lang w:eastAsia="ru-RU"/>
        </w:rPr>
        <w:t xml:space="preserve">)  </w:t>
      </w:r>
    </w:p>
    <w:p w14:paraId="6348DBEF" w14:textId="77777777" w:rsidR="007368BE" w:rsidRPr="002713B3" w:rsidRDefault="004A5538" w:rsidP="00C81FE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713B3">
        <w:rPr>
          <w:rFonts w:ascii="Arial" w:hAnsi="Arial" w:cs="Arial"/>
          <w:sz w:val="24"/>
          <w:szCs w:val="24"/>
          <w:lang w:eastAsia="ru-RU"/>
        </w:rPr>
        <w:t>____________________________ (подпись, фамилия, инициалы)</w:t>
      </w:r>
    </w:p>
    <w:p w14:paraId="7D2A548F" w14:textId="77777777" w:rsidR="007368BE" w:rsidRPr="009072C5" w:rsidRDefault="007368BE" w:rsidP="00C81FE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eastAsia="ru-RU"/>
        </w:rPr>
      </w:pPr>
    </w:p>
    <w:p w14:paraId="5BFAF200" w14:textId="48341919" w:rsidR="004D6F76" w:rsidRPr="009072C5" w:rsidRDefault="004A5538" w:rsidP="00C81FE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«____»</w:t>
      </w:r>
      <w:r w:rsidR="00C81FEE">
        <w:rPr>
          <w:rFonts w:ascii="Arial" w:hAnsi="Arial" w:cs="Arial"/>
          <w:sz w:val="24"/>
          <w:szCs w:val="24"/>
        </w:rPr>
        <w:t xml:space="preserve"> </w:t>
      </w:r>
      <w:r w:rsidRPr="009072C5">
        <w:rPr>
          <w:rFonts w:ascii="Arial" w:hAnsi="Arial" w:cs="Arial"/>
          <w:sz w:val="24"/>
          <w:szCs w:val="24"/>
        </w:rPr>
        <w:t xml:space="preserve">_______________20__г.    </w:t>
      </w:r>
    </w:p>
    <w:p w14:paraId="441026D1" w14:textId="28B374A9" w:rsidR="00C81FEE" w:rsidRDefault="00C81FEE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29C700" w14:textId="79B81AAD" w:rsidR="00C81FEE" w:rsidRDefault="00C81FEE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E46B0A" w14:textId="42F62870" w:rsidR="00C81FEE" w:rsidRDefault="00C81FEE" w:rsidP="0033501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C8F898" w14:textId="5B7C9E4F" w:rsidR="002713B3" w:rsidRDefault="002713B3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13</w:t>
      </w:r>
    </w:p>
    <w:p w14:paraId="555995DE" w14:textId="39AC2E8E" w:rsidR="0043087F" w:rsidRPr="009072C5" w:rsidRDefault="0043087F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</w:t>
      </w:r>
      <w:bookmarkStart w:id="225" w:name="_GoBack"/>
      <w:bookmarkEnd w:id="225"/>
      <w:r w:rsidRPr="009072C5">
        <w:rPr>
          <w:rFonts w:ascii="Arial" w:hAnsi="Arial" w:cs="Arial"/>
          <w:sz w:val="24"/>
          <w:szCs w:val="24"/>
          <w:lang w:eastAsia="ru-RU"/>
        </w:rPr>
        <w:t xml:space="preserve"> «Развитие малого и среднего предпринимательства на территории городского округа Жуковский»</w:t>
      </w:r>
    </w:p>
    <w:p w14:paraId="5D28D5E2" w14:textId="77777777" w:rsidR="00553B44" w:rsidRPr="009072C5" w:rsidRDefault="00553B44" w:rsidP="00335011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>Форма</w:t>
      </w:r>
    </w:p>
    <w:p w14:paraId="02A235CB" w14:textId="77777777" w:rsidR="00553B44" w:rsidRPr="009072C5" w:rsidRDefault="00553B44" w:rsidP="0033501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C384F01" w14:textId="77777777" w:rsidR="00553B44" w:rsidRPr="009072C5" w:rsidRDefault="00553B44" w:rsidP="0033501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Решение</w:t>
      </w:r>
    </w:p>
    <w:p w14:paraId="573BB560" w14:textId="71D27B93" w:rsidR="00553B44" w:rsidRPr="009072C5" w:rsidRDefault="00553B44" w:rsidP="0033501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об отказе</w:t>
      </w:r>
      <w:r w:rsidRPr="009072C5">
        <w:rPr>
          <w:rFonts w:ascii="Arial" w:hAnsi="Arial" w:cs="Arial"/>
          <w:b/>
          <w:sz w:val="24"/>
          <w:szCs w:val="24"/>
          <w:lang w:eastAsia="ru-RU"/>
        </w:rPr>
        <w:t xml:space="preserve"> в предоставлении Муниципальной услуги</w:t>
      </w:r>
    </w:p>
    <w:p w14:paraId="31D9717F" w14:textId="21046F7B" w:rsidR="00553B44" w:rsidRPr="009072C5" w:rsidRDefault="00553B44" w:rsidP="0033501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(Оформляется на офици</w:t>
      </w:r>
      <w:r w:rsidR="008A258D" w:rsidRPr="009072C5">
        <w:rPr>
          <w:rFonts w:ascii="Arial" w:hAnsi="Arial" w:cs="Arial"/>
          <w:sz w:val="24"/>
          <w:szCs w:val="24"/>
          <w:lang w:eastAsia="ru-RU"/>
        </w:rPr>
        <w:t>альном бланке Администрации</w:t>
      </w:r>
      <w:r w:rsidRPr="009072C5">
        <w:rPr>
          <w:rFonts w:ascii="Arial" w:hAnsi="Arial" w:cs="Arial"/>
          <w:sz w:val="24"/>
          <w:szCs w:val="24"/>
          <w:lang w:eastAsia="ru-RU"/>
        </w:rPr>
        <w:t>)</w:t>
      </w:r>
    </w:p>
    <w:p w14:paraId="55D369DA" w14:textId="77777777" w:rsidR="00553B44" w:rsidRPr="009072C5" w:rsidRDefault="00553B44" w:rsidP="00335011">
      <w:pPr>
        <w:widowControl w:val="0"/>
        <w:spacing w:after="0" w:line="240" w:lineRule="auto"/>
        <w:ind w:left="5103"/>
        <w:rPr>
          <w:rFonts w:ascii="Arial" w:hAnsi="Arial" w:cs="Arial"/>
          <w:sz w:val="24"/>
          <w:szCs w:val="24"/>
          <w:lang w:eastAsia="ru-RU"/>
        </w:rPr>
      </w:pPr>
    </w:p>
    <w:p w14:paraId="7DE3EDD9" w14:textId="1683FEB4" w:rsidR="00553B44" w:rsidRPr="009072C5" w:rsidRDefault="00553B44" w:rsidP="00335011">
      <w:pPr>
        <w:widowControl w:val="0"/>
        <w:spacing w:after="0" w:line="240" w:lineRule="auto"/>
        <w:ind w:left="5103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Кому: ________________</w:t>
      </w:r>
      <w:r w:rsidR="001D0457" w:rsidRPr="009072C5">
        <w:rPr>
          <w:rFonts w:ascii="Arial" w:hAnsi="Arial" w:cs="Arial"/>
          <w:sz w:val="24"/>
          <w:szCs w:val="24"/>
          <w:lang w:eastAsia="ru-RU"/>
        </w:rPr>
        <w:t>_________________</w:t>
      </w:r>
    </w:p>
    <w:p w14:paraId="2C28A06F" w14:textId="77777777" w:rsidR="00553B44" w:rsidRPr="009072C5" w:rsidRDefault="00553B44" w:rsidP="00335011">
      <w:pPr>
        <w:widowControl w:val="0"/>
        <w:spacing w:after="0" w:line="240" w:lineRule="auto"/>
        <w:ind w:left="5103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(Ф.И.О. индивидуального предпринимателя </w:t>
      </w:r>
      <w:r w:rsidRPr="009072C5">
        <w:rPr>
          <w:rFonts w:ascii="Arial" w:hAnsi="Arial" w:cs="Arial"/>
          <w:sz w:val="24"/>
          <w:szCs w:val="24"/>
          <w:lang w:eastAsia="ru-RU"/>
        </w:rPr>
        <w:br/>
        <w:t xml:space="preserve">или руководителя юридического лица) </w:t>
      </w:r>
    </w:p>
    <w:p w14:paraId="2D9F8CE1" w14:textId="77777777" w:rsidR="00553B44" w:rsidRPr="009072C5" w:rsidRDefault="00553B44" w:rsidP="00335011">
      <w:pPr>
        <w:widowControl w:val="0"/>
        <w:tabs>
          <w:tab w:val="left" w:pos="1440"/>
          <w:tab w:val="left" w:pos="5954"/>
        </w:tabs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CEC6350" w14:textId="77777777" w:rsidR="00553B44" w:rsidRPr="009072C5" w:rsidRDefault="00553B44" w:rsidP="0033501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Решение</w:t>
      </w:r>
    </w:p>
    <w:p w14:paraId="6DDD0F0C" w14:textId="1D767C96" w:rsidR="00553B44" w:rsidRPr="009072C5" w:rsidRDefault="00553B44" w:rsidP="0033501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 xml:space="preserve">об отказе </w:t>
      </w:r>
      <w:r w:rsidRPr="009072C5">
        <w:rPr>
          <w:rFonts w:ascii="Arial" w:hAnsi="Arial" w:cs="Arial"/>
          <w:sz w:val="24"/>
          <w:szCs w:val="24"/>
          <w:lang w:eastAsia="ru-RU"/>
        </w:rPr>
        <w:t>в предоставлении Муниципальной услуги</w:t>
      </w:r>
      <w:r w:rsidR="00DD5779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72C5">
        <w:rPr>
          <w:rFonts w:ascii="Arial" w:hAnsi="Arial" w:cs="Arial"/>
          <w:sz w:val="24"/>
          <w:szCs w:val="24"/>
          <w:lang w:eastAsia="ru-RU"/>
        </w:rPr>
        <w:t>«Предоставление финансовой поддержки (субсидий) субъекта</w:t>
      </w:r>
      <w:r w:rsidR="004D6F76" w:rsidRPr="009072C5">
        <w:rPr>
          <w:rFonts w:ascii="Arial" w:hAnsi="Arial" w:cs="Arial"/>
          <w:sz w:val="24"/>
          <w:szCs w:val="24"/>
          <w:lang w:eastAsia="ru-RU"/>
        </w:rPr>
        <w:t>м малого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и среднего предпринимательства в рамках муниципальных программ поддержки малого и среднего предпринимательства»</w:t>
      </w:r>
    </w:p>
    <w:p w14:paraId="352C8362" w14:textId="77777777" w:rsidR="00553B44" w:rsidRPr="009072C5" w:rsidRDefault="00553B44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49728B5" w14:textId="6484F708" w:rsidR="00553B44" w:rsidRPr="009072C5" w:rsidRDefault="00553B44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На основании поступившего заявления об отказе от получения Муниципальной услуги «Предоставление финансовой поддержки (субсидий) субъектам малого и среднего предпринимательства в рамках муниципальных программ поддержки малого и среднего предпринимательства» (далее – Муниципальная услуга) от____№_____ по мероприятию «</w:t>
      </w:r>
      <w:r w:rsidRPr="009072C5">
        <w:rPr>
          <w:rFonts w:ascii="Arial" w:hAnsi="Arial" w:cs="Arial"/>
          <w:sz w:val="24"/>
          <w:szCs w:val="24"/>
        </w:rPr>
        <w:t>____________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9072C5">
        <w:rPr>
          <w:rFonts w:ascii="Arial" w:hAnsi="Arial" w:cs="Arial"/>
          <w:sz w:val="24"/>
          <w:szCs w:val="24"/>
        </w:rPr>
        <w:t>_________________________________</w:t>
      </w:r>
      <w:r w:rsidR="00DD5779" w:rsidRPr="009072C5">
        <w:rPr>
          <w:rFonts w:ascii="Arial" w:hAnsi="Arial" w:cs="Arial"/>
          <w:sz w:val="24"/>
          <w:szCs w:val="24"/>
        </w:rPr>
        <w:t>__________________</w:t>
      </w:r>
      <w:r w:rsidR="004D6F76" w:rsidRPr="009072C5">
        <w:rPr>
          <w:rFonts w:ascii="Arial" w:hAnsi="Arial" w:cs="Arial"/>
          <w:sz w:val="24"/>
          <w:szCs w:val="24"/>
        </w:rPr>
        <w:t>___________</w:t>
      </w:r>
    </w:p>
    <w:p w14:paraId="46019094" w14:textId="2777E747" w:rsidR="00553B44" w:rsidRPr="009072C5" w:rsidRDefault="00553B44" w:rsidP="0033501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9072C5">
        <w:rPr>
          <w:rFonts w:ascii="Arial" w:hAnsi="Arial" w:cs="Arial"/>
          <w:sz w:val="24"/>
          <w:szCs w:val="24"/>
          <w:vertAlign w:val="superscript"/>
        </w:rPr>
        <w:t>(наименование юридического лица, и</w:t>
      </w:r>
      <w:r w:rsidR="00751068" w:rsidRPr="009072C5">
        <w:rPr>
          <w:rFonts w:ascii="Arial" w:hAnsi="Arial" w:cs="Arial"/>
          <w:sz w:val="24"/>
          <w:szCs w:val="24"/>
          <w:vertAlign w:val="superscript"/>
        </w:rPr>
        <w:t>ндивидуального предпринимателя)</w:t>
      </w:r>
    </w:p>
    <w:p w14:paraId="45145C07" w14:textId="7A83D49C" w:rsidR="00553B44" w:rsidRPr="009072C5" w:rsidRDefault="00553B44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</w:rPr>
        <w:t xml:space="preserve">отказано </w:t>
      </w:r>
      <w:r w:rsidRPr="009072C5">
        <w:rPr>
          <w:rFonts w:ascii="Arial" w:hAnsi="Arial" w:cs="Arial"/>
          <w:sz w:val="24"/>
          <w:szCs w:val="24"/>
          <w:lang w:eastAsia="ru-RU"/>
        </w:rPr>
        <w:t>в предоставлении Муниципальной услуги.</w:t>
      </w:r>
    </w:p>
    <w:p w14:paraId="391B3F5A" w14:textId="787BD2D1" w:rsidR="00553B44" w:rsidRPr="009072C5" w:rsidRDefault="00553B44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sz w:val="24"/>
          <w:szCs w:val="24"/>
        </w:rPr>
        <w:t xml:space="preserve">Дополнительно информируем, что </w:t>
      </w:r>
      <w:r w:rsidRPr="009072C5">
        <w:rPr>
          <w:rFonts w:ascii="Arial" w:hAnsi="Arial" w:cs="Arial"/>
          <w:sz w:val="24"/>
          <w:szCs w:val="24"/>
          <w:lang w:eastAsia="ru-RU"/>
        </w:rPr>
        <w:t>отказ от получения Муниципальной услуги не препятствует повторному обращению за её предоставлением.</w:t>
      </w:r>
    </w:p>
    <w:p w14:paraId="655A2C1F" w14:textId="77777777" w:rsidR="00553B44" w:rsidRPr="009072C5" w:rsidRDefault="00553B44" w:rsidP="00335011">
      <w:pPr>
        <w:widowControl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  <w:lang w:eastAsia="ru-RU"/>
        </w:rPr>
      </w:pPr>
    </w:p>
    <w:p w14:paraId="479B37DA" w14:textId="77777777" w:rsidR="00A322A4" w:rsidRPr="009072C5" w:rsidRDefault="00553B44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Контактная информация:</w:t>
      </w:r>
      <w:r w:rsidR="00A322A4" w:rsidRPr="009072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DAED9A8" w14:textId="26099CF0" w:rsidR="008F2B3B" w:rsidRPr="009072C5" w:rsidRDefault="008F2B3B" w:rsidP="003350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Администрация (наименование органа местного самоуправления). </w:t>
      </w:r>
    </w:p>
    <w:p w14:paraId="07E0C52C" w14:textId="59D66007" w:rsidR="008F2B3B" w:rsidRPr="009072C5" w:rsidRDefault="008F2B3B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Место нахождения: (указывается адрес территориального</w:t>
      </w:r>
      <w:r w:rsidR="00A322A4" w:rsidRPr="009072C5">
        <w:rPr>
          <w:rFonts w:ascii="Arial" w:hAnsi="Arial" w:cs="Arial"/>
          <w:sz w:val="24"/>
          <w:szCs w:val="24"/>
          <w:lang w:eastAsia="ru-RU"/>
        </w:rPr>
        <w:t xml:space="preserve"> расположения</w:t>
      </w:r>
      <w:r w:rsidRPr="009072C5">
        <w:rPr>
          <w:rFonts w:ascii="Arial" w:hAnsi="Arial" w:cs="Arial"/>
          <w:sz w:val="24"/>
          <w:szCs w:val="24"/>
          <w:lang w:eastAsia="ru-RU"/>
        </w:rPr>
        <w:t>).</w:t>
      </w:r>
    </w:p>
    <w:p w14:paraId="54F8E9DF" w14:textId="102ED944" w:rsidR="008F2B3B" w:rsidRPr="009072C5" w:rsidRDefault="008F2B3B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Почтовый адрес: (указывается индекс и почтовый адрес).</w:t>
      </w:r>
    </w:p>
    <w:p w14:paraId="6C30F563" w14:textId="7051CEAE" w:rsidR="008F2B3B" w:rsidRPr="009072C5" w:rsidRDefault="008F2B3B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Контактный телефон: (указывается контактный телефон).</w:t>
      </w:r>
    </w:p>
    <w:p w14:paraId="2D42CDF4" w14:textId="0A0D16F5" w:rsidR="008F2B3B" w:rsidRPr="009072C5" w:rsidRDefault="008F2B3B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Телефон Электронной приемной Моск</w:t>
      </w:r>
      <w:r w:rsidR="00A322A4" w:rsidRPr="009072C5">
        <w:rPr>
          <w:rFonts w:ascii="Arial" w:hAnsi="Arial" w:cs="Arial"/>
          <w:sz w:val="24"/>
          <w:szCs w:val="24"/>
          <w:lang w:eastAsia="ru-RU"/>
        </w:rPr>
        <w:t>овской области: 8-800-550-50-30.</w:t>
      </w:r>
    </w:p>
    <w:p w14:paraId="76E3CE32" w14:textId="0BF89EB1" w:rsidR="008F2B3B" w:rsidRPr="009072C5" w:rsidRDefault="008F2B3B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Официальный сайт в информационно-коммуникационной сети «Интернет»: </w:t>
      </w:r>
    </w:p>
    <w:p w14:paraId="1C6A5C16" w14:textId="1DE5DC0C" w:rsidR="008F2B3B" w:rsidRPr="009072C5" w:rsidRDefault="008F2B3B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 xml:space="preserve">Адрес электронной почты в сети Интернет: </w:t>
      </w:r>
    </w:p>
    <w:p w14:paraId="1F5D5B26" w14:textId="4676F070" w:rsidR="00553B44" w:rsidRPr="009072C5" w:rsidRDefault="008F2B3B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Личный прием Заявителей (представителей</w:t>
      </w:r>
      <w:r w:rsidR="008A258D" w:rsidRPr="009072C5">
        <w:rPr>
          <w:rFonts w:ascii="Arial" w:hAnsi="Arial" w:cs="Arial"/>
          <w:sz w:val="24"/>
          <w:szCs w:val="24"/>
          <w:lang w:eastAsia="ru-RU"/>
        </w:rPr>
        <w:t xml:space="preserve"> Заявителя) в Администрации</w:t>
      </w:r>
      <w:r w:rsidRPr="009072C5">
        <w:rPr>
          <w:rFonts w:ascii="Arial" w:hAnsi="Arial" w:cs="Arial"/>
          <w:sz w:val="24"/>
          <w:szCs w:val="24"/>
          <w:lang w:eastAsia="ru-RU"/>
        </w:rPr>
        <w:t xml:space="preserve"> по вопросам проведения консультаций и приема жалоб осуществляется (указываются: день недели, периодичность, время приема).</w:t>
      </w:r>
    </w:p>
    <w:tbl>
      <w:tblPr>
        <w:tblStyle w:val="2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3"/>
        <w:gridCol w:w="296"/>
        <w:gridCol w:w="3686"/>
      </w:tblGrid>
      <w:tr w:rsidR="00553B44" w:rsidRPr="009072C5" w14:paraId="4C16B867" w14:textId="77777777" w:rsidTr="0056148F">
        <w:tc>
          <w:tcPr>
            <w:tcW w:w="4786" w:type="dxa"/>
            <w:vAlign w:val="center"/>
          </w:tcPr>
          <w:p w14:paraId="5B7E7E18" w14:textId="77777777" w:rsidR="00553B44" w:rsidRPr="009072C5" w:rsidRDefault="00553B44" w:rsidP="00C81FE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72C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14:paraId="1EB84EE4" w14:textId="5A83B966" w:rsidR="00553B44" w:rsidRPr="009072C5" w:rsidRDefault="00553B44" w:rsidP="00C81FE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72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751068" w:rsidRPr="009072C5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1" w:type="dxa"/>
            <w:vAlign w:val="center"/>
          </w:tcPr>
          <w:p w14:paraId="1FB73116" w14:textId="77777777" w:rsidR="00553B44" w:rsidRPr="009072C5" w:rsidRDefault="00553B44" w:rsidP="00C81FEE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14:paraId="51E2CB91" w14:textId="77777777" w:rsidR="00553B44" w:rsidRPr="009072C5" w:rsidRDefault="00553B44" w:rsidP="00C81FEE">
            <w:pPr>
              <w:widowControl w:val="0"/>
              <w:spacing w:after="0" w:line="240" w:lineRule="auto"/>
              <w:ind w:hanging="1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72C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</w:t>
            </w:r>
          </w:p>
          <w:p w14:paraId="04A86AD2" w14:textId="77777777" w:rsidR="00553B44" w:rsidRPr="009072C5" w:rsidRDefault="00553B44" w:rsidP="00C81FEE">
            <w:pPr>
              <w:widowControl w:val="0"/>
              <w:spacing w:after="0" w:line="240" w:lineRule="auto"/>
              <w:ind w:hanging="1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72C5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178B3181" w14:textId="77777777" w:rsidR="002713B3" w:rsidRDefault="002713B3" w:rsidP="002713B3">
      <w:pPr>
        <w:pStyle w:val="2-"/>
      </w:pPr>
    </w:p>
    <w:p w14:paraId="0792DA06" w14:textId="77777777" w:rsidR="002713B3" w:rsidRDefault="002713B3" w:rsidP="002713B3">
      <w:pPr>
        <w:pStyle w:val="2-"/>
      </w:pPr>
    </w:p>
    <w:p w14:paraId="4522D42C" w14:textId="6F2F7AFF" w:rsidR="007368BE" w:rsidRDefault="007368BE" w:rsidP="002713B3">
      <w:pPr>
        <w:pStyle w:val="2-"/>
      </w:pPr>
    </w:p>
    <w:p w14:paraId="0B8E83D3" w14:textId="77777777" w:rsidR="002713B3" w:rsidRPr="009072C5" w:rsidRDefault="002713B3" w:rsidP="002713B3">
      <w:pPr>
        <w:pStyle w:val="2-"/>
      </w:pPr>
    </w:p>
    <w:p w14:paraId="6B9E8558" w14:textId="66DA5742" w:rsidR="002713B3" w:rsidRDefault="002713B3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14</w:t>
      </w:r>
    </w:p>
    <w:p w14:paraId="161AFE77" w14:textId="63214385" w:rsidR="0043087F" w:rsidRPr="009072C5" w:rsidRDefault="0043087F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24A0DC7F" w14:textId="77777777" w:rsidR="0043087F" w:rsidRPr="009072C5" w:rsidRDefault="0043087F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</w:p>
    <w:p w14:paraId="260C5301" w14:textId="77777777" w:rsidR="007368BE" w:rsidRPr="009072C5" w:rsidRDefault="007368BE" w:rsidP="00C81FE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D918AB" w14:textId="77777777" w:rsidR="007368BE" w:rsidRPr="009072C5" w:rsidRDefault="007368BE" w:rsidP="00C81FE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0942C27" w14:textId="77777777" w:rsidR="007368BE" w:rsidRPr="009072C5" w:rsidRDefault="007368BE" w:rsidP="00C81FE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6EB607" w14:textId="77777777" w:rsidR="007368BE" w:rsidRPr="009072C5" w:rsidRDefault="004A5538" w:rsidP="00C81FE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 xml:space="preserve">Критерии и требования, </w:t>
      </w:r>
    </w:p>
    <w:p w14:paraId="2549E690" w14:textId="77777777" w:rsidR="007368BE" w:rsidRPr="009072C5" w:rsidRDefault="004A5538" w:rsidP="00C81FE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которым должен соответствовать Заявитель для получения Муниципальной услуги</w:t>
      </w:r>
    </w:p>
    <w:p w14:paraId="1F1EE8BF" w14:textId="77777777" w:rsidR="007368BE" w:rsidRPr="009072C5" w:rsidRDefault="007368BE" w:rsidP="00C81FE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3B755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1. Критериями отбора лиц для предоставления Муниципальной услуги являются:</w:t>
      </w:r>
    </w:p>
    <w:p w14:paraId="12F49EF9" w14:textId="511667E7" w:rsidR="00F9082D" w:rsidRPr="009072C5" w:rsidRDefault="00F9082D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регистрация в Межрайонной ИФНС России № 1 по Московской области в качестве юридического лица или индивидуального предпринимателя;</w:t>
      </w:r>
    </w:p>
    <w:p w14:paraId="4D837D7D" w14:textId="639CEDB2" w:rsidR="00F9082D" w:rsidRPr="009072C5" w:rsidRDefault="00F9082D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 xml:space="preserve">отнесение к категории субъектов малого и среднего предпринимательства в соответствии с Федеральным законом от 24.07.2007 № 209-ФЗ "О развитии малого и среднего предпринимательства в Российской Федерации"; </w:t>
      </w:r>
    </w:p>
    <w:p w14:paraId="782D30CF" w14:textId="3C52353B" w:rsidR="007368BE" w:rsidRPr="009072C5" w:rsidRDefault="00F9082D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осуществление деятельности на территории городского округа Жуковский;</w:t>
      </w:r>
    </w:p>
    <w:p w14:paraId="78B67BFE" w14:textId="0EA7CBDD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размер среднемесячной заработной платы работников лиц</w:t>
      </w:r>
      <w:r w:rsidR="008E5DAF" w:rsidRPr="009072C5">
        <w:rPr>
          <w:rFonts w:ascii="Arial" w:hAnsi="Arial" w:cs="Arial"/>
          <w:color w:val="000000"/>
          <w:sz w:val="24"/>
          <w:szCs w:val="24"/>
        </w:rPr>
        <w:t>а</w:t>
      </w:r>
      <w:r w:rsidRPr="009072C5">
        <w:rPr>
          <w:rFonts w:ascii="Arial" w:hAnsi="Arial" w:cs="Arial"/>
          <w:color w:val="000000"/>
          <w:sz w:val="24"/>
          <w:szCs w:val="24"/>
        </w:rPr>
        <w:t xml:space="preserve"> составляет не менее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заявления. </w:t>
      </w:r>
    </w:p>
    <w:p w14:paraId="0BBFB6CA" w14:textId="4FD7B966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2. Требования, которым должно соответствовать Заявитель на дату подачи заявления на получение Муниципальной услуги:</w:t>
      </w:r>
    </w:p>
    <w:p w14:paraId="54D40C11" w14:textId="7995A6C3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65DFDA37" w14:textId="0AEA94A6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отсутствие просроченной задолженности по возврату в бюджет Московской области субсидий, бюджетных инвестиций и иная просроченная задолженность перед бюджетом Московской области, бюджетом муниципального образования;</w:t>
      </w:r>
    </w:p>
    <w:p w14:paraId="57C35B5A" w14:textId="738F07A3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отсутствие процесса реорганизации, ликвидации</w:t>
      </w:r>
      <w:r w:rsidR="004D6F76" w:rsidRPr="009072C5">
        <w:rPr>
          <w:rFonts w:ascii="Arial" w:hAnsi="Arial" w:cs="Arial"/>
          <w:color w:val="000000"/>
          <w:sz w:val="24"/>
          <w:szCs w:val="24"/>
        </w:rPr>
        <w:t>, банкротства и ограничения</w:t>
      </w:r>
      <w:r w:rsidRPr="009072C5">
        <w:rPr>
          <w:rFonts w:ascii="Arial" w:hAnsi="Arial" w:cs="Arial"/>
          <w:color w:val="000000"/>
          <w:sz w:val="24"/>
          <w:szCs w:val="24"/>
        </w:rPr>
        <w:t xml:space="preserve"> на осуществление хозяйственной деятельности;</w:t>
      </w:r>
    </w:p>
    <w:p w14:paraId="7C9470B2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деятельность лица не приостановлена в порядке, предусмотренном законодательством Российской Федерации;</w:t>
      </w:r>
    </w:p>
    <w:p w14:paraId="65B4572B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лицо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52810C39" w14:textId="39F87B1D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лицо не должно быть получателем средств и</w:t>
      </w:r>
      <w:r w:rsidR="00B25CFC" w:rsidRPr="009072C5">
        <w:rPr>
          <w:rFonts w:ascii="Arial" w:hAnsi="Arial" w:cs="Arial"/>
          <w:color w:val="000000"/>
          <w:sz w:val="24"/>
          <w:szCs w:val="24"/>
        </w:rPr>
        <w:t xml:space="preserve">з бюджета Московской области </w:t>
      </w:r>
      <w:r w:rsidRPr="009072C5">
        <w:rPr>
          <w:rFonts w:ascii="Arial" w:hAnsi="Arial" w:cs="Arial"/>
          <w:color w:val="000000"/>
          <w:sz w:val="24"/>
          <w:szCs w:val="24"/>
        </w:rPr>
        <w:t>в соответствии с иными нормативными правовыми актами, муниципальными правовыми актами на цели предоставления субсидии.</w:t>
      </w:r>
    </w:p>
    <w:p w14:paraId="3BBECD5C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3. Иные требования к Заявителю:</w:t>
      </w:r>
    </w:p>
    <w:p w14:paraId="21D9166B" w14:textId="0D0E9E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Заявитель не является кредитной организ</w:t>
      </w:r>
      <w:r w:rsidR="00B25CFC" w:rsidRPr="009072C5">
        <w:rPr>
          <w:rFonts w:ascii="Arial" w:hAnsi="Arial" w:cs="Arial"/>
          <w:color w:val="000000"/>
          <w:sz w:val="24"/>
          <w:szCs w:val="24"/>
        </w:rPr>
        <w:t xml:space="preserve">ацией, страховой организацией </w:t>
      </w:r>
      <w:r w:rsidRPr="009072C5">
        <w:rPr>
          <w:rFonts w:ascii="Arial" w:hAnsi="Arial" w:cs="Arial"/>
          <w:color w:val="000000"/>
          <w:sz w:val="24"/>
          <w:szCs w:val="24"/>
        </w:rPr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203DD21A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Заявитель не является участником соглашений о разделе продукции;</w:t>
      </w:r>
    </w:p>
    <w:p w14:paraId="7EB1F101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Заявитель не осуществляет предпринимательскую деятельность в сфере игорного бизнеса;</w:t>
      </w:r>
    </w:p>
    <w:p w14:paraId="0B77B119" w14:textId="2B7C6B64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 xml:space="preserve">Заявитель не является в порядке, установленном </w:t>
      </w:r>
      <w:r w:rsidRPr="009072C5">
        <w:rPr>
          <w:rStyle w:val="-"/>
          <w:rFonts w:ascii="Arial" w:hAnsi="Arial" w:cs="Arial"/>
          <w:color w:val="000000"/>
          <w:sz w:val="24"/>
          <w:szCs w:val="24"/>
          <w:u w:val="none"/>
        </w:rPr>
        <w:t>законодательством</w:t>
      </w:r>
      <w:r w:rsidRPr="009072C5">
        <w:rPr>
          <w:rFonts w:ascii="Arial" w:hAnsi="Arial" w:cs="Arial"/>
          <w:color w:val="000000"/>
          <w:sz w:val="24"/>
          <w:szCs w:val="24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9D1B7C5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ранее 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4D83B012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с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14:paraId="50068286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4. Требования к Заявителю в зависимости от мероприятия:</w:t>
      </w:r>
    </w:p>
    <w:p w14:paraId="7994BD7D" w14:textId="77777777" w:rsidR="00F9082D" w:rsidRPr="009072C5" w:rsidRDefault="00F9082D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регистрация в Межрайонной ИФНС России № 1 по Московской области в качестве юридического лица или индивидуального предпринимателя;</w:t>
      </w:r>
    </w:p>
    <w:p w14:paraId="5A364C2F" w14:textId="77777777" w:rsidR="00F9082D" w:rsidRPr="009072C5" w:rsidRDefault="00F9082D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 xml:space="preserve">отнесение к категории субъектов малого и среднего предпринимательства в соответствии с Федеральным законом от 24.07.2007 № 209-ФЗ "О развитии малого и среднего предпринимательства в Российской Федерации"; </w:t>
      </w:r>
    </w:p>
    <w:p w14:paraId="770263BD" w14:textId="701596F1" w:rsidR="00F9082D" w:rsidRPr="009072C5" w:rsidRDefault="00F9082D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осуществление деятельности на территории городского округа Жуковский;</w:t>
      </w:r>
    </w:p>
    <w:p w14:paraId="24CA1C4F" w14:textId="3E43BFCC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 xml:space="preserve">4.1. </w:t>
      </w:r>
      <w:bookmarkStart w:id="226" w:name="dst127"/>
      <w:bookmarkStart w:id="227" w:name="dst100244"/>
      <w:bookmarkStart w:id="228" w:name="dst61"/>
      <w:bookmarkStart w:id="229" w:name="dst128"/>
      <w:bookmarkEnd w:id="226"/>
      <w:bookmarkEnd w:id="227"/>
      <w:bookmarkEnd w:id="228"/>
      <w:bookmarkEnd w:id="229"/>
      <w:r w:rsidRPr="009072C5">
        <w:rPr>
          <w:rFonts w:ascii="Arial" w:hAnsi="Arial" w:cs="Arial"/>
          <w:color w:val="000000"/>
          <w:sz w:val="24"/>
          <w:szCs w:val="24"/>
        </w:rPr>
        <w:t>По мероприятиям «Частичная компенсация субъектам МСП затра</w:t>
      </w:r>
      <w:r w:rsidR="00B25CFC" w:rsidRPr="009072C5">
        <w:rPr>
          <w:rFonts w:ascii="Arial" w:hAnsi="Arial" w:cs="Arial"/>
          <w:color w:val="000000"/>
          <w:sz w:val="24"/>
          <w:szCs w:val="24"/>
        </w:rPr>
        <w:t xml:space="preserve">т, связанных с </w:t>
      </w:r>
      <w:r w:rsidRPr="009072C5">
        <w:rPr>
          <w:rFonts w:ascii="Arial" w:hAnsi="Arial" w:cs="Arial"/>
          <w:color w:val="000000"/>
          <w:sz w:val="24"/>
          <w:szCs w:val="24"/>
        </w:rPr>
        <w:t>приобретением оборудования в целях создания и (или) развития либо модернизации производства товаров (работ, услуг)», «Частичная компенсация субъектам МСП затрат на уплату первого взноса (аванса) при заключении договора лизинга оборудования»:</w:t>
      </w:r>
    </w:p>
    <w:p w14:paraId="78ACBD11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Заявитель осуществляет на территории Московской области деятельность в сфере производства товаров (работ, услуг) по видам деятельности, включенным в разделы А, В, С, D, Е, F, код 45 раздела G, разделы Н, I, J, коды 71 и 75 раздела М, разделы Р, Q, R, коды 95 и 96 раздела S Общероссийского классификатора видов экономической деятельности (ОК 029- 2014 (КДЕС ред. 2), и (или) осуществляющим деятельность в сфере  производства товаров (работ, услуг), по видам деятельности, включенным в разделы А, В, С, D, Е, F, коды 50, 52.7, 52.71, 52.72, 52.72.1, 52.72.2, 52.74 раздела G, разделы Н, I (за исключением относящихся к подклассу 63.3), код 74.2 раздела К, разделы М, N, коды 90, 92 и 93 раздела О, раздел Q Общероссийского классификатора видов экономической деятельности (ОК 029-2001 (КДЕС ред. 1).</w:t>
      </w:r>
    </w:p>
    <w:p w14:paraId="15DE2220" w14:textId="51B75C6E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4.2. По мероприятию «Частичная компенсация затрат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 реабилитация инвалидов</w:t>
      </w:r>
      <w:r w:rsidR="004D6F76" w:rsidRPr="009072C5">
        <w:rPr>
          <w:rFonts w:ascii="Arial" w:hAnsi="Arial" w:cs="Arial"/>
          <w:color w:val="000000"/>
          <w:sz w:val="24"/>
          <w:szCs w:val="24"/>
        </w:rPr>
        <w:t xml:space="preserve">, проведение занятий в детских </w:t>
      </w:r>
      <w:r w:rsidRPr="009072C5">
        <w:rPr>
          <w:rFonts w:ascii="Arial" w:hAnsi="Arial" w:cs="Arial"/>
          <w:color w:val="000000"/>
          <w:sz w:val="24"/>
          <w:szCs w:val="24"/>
        </w:rPr>
        <w:t>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ремесленничество, на цели, определяемые Правительством Московской области» выполнение как минимум одного из следующих условий:</w:t>
      </w:r>
    </w:p>
    <w:p w14:paraId="05CFDD4D" w14:textId="32543AB4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- обеспечение лицом занятости инвалидов, женщин, имеющих детей в возрасте до 7 лет, сирот, выпускников детских домов, людей пенсионного возраста, лиц, находящихся в трудной жизненной ситуации (далее - лица, относящиеся к социально незащищенным группам граждан), а также лиц, освобожденных из мест лишения свободы в течение 2 лет, предшествующих дате проведения конкурсного отбора, при условии, что среднесписочная численность указанных категорий граждан среди их работников составляет не менее 50 процентов, а доля в фонде оплаты труда - не менее 25 процентов и (или) предоставление лицом услуг (производство товаров, выполнение работ) связано с как минимум одним из следующих направлений деятельности:</w:t>
      </w:r>
    </w:p>
    <w:p w14:paraId="126984E1" w14:textId="07032063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- обслуживание лиц, относящихся к социально незащищенным группам гр</w:t>
      </w:r>
      <w:r w:rsidR="00B25CFC" w:rsidRPr="009072C5">
        <w:rPr>
          <w:rFonts w:ascii="Arial" w:hAnsi="Arial" w:cs="Arial"/>
          <w:color w:val="000000"/>
          <w:sz w:val="24"/>
          <w:szCs w:val="24"/>
        </w:rPr>
        <w:t xml:space="preserve">аждан и </w:t>
      </w:r>
      <w:r w:rsidRPr="009072C5">
        <w:rPr>
          <w:rFonts w:ascii="Arial" w:hAnsi="Arial" w:cs="Arial"/>
          <w:color w:val="000000"/>
          <w:sz w:val="24"/>
          <w:szCs w:val="24"/>
        </w:rPr>
        <w:t xml:space="preserve">семей с детьми в сферах деятельности, установленных </w:t>
      </w:r>
      <w:r w:rsidRPr="009072C5">
        <w:rPr>
          <w:rStyle w:val="-"/>
          <w:rFonts w:ascii="Arial" w:hAnsi="Arial" w:cs="Arial"/>
          <w:color w:val="000000"/>
          <w:sz w:val="24"/>
          <w:szCs w:val="24"/>
          <w:u w:val="none"/>
        </w:rPr>
        <w:t>пунктом 1</w:t>
      </w:r>
      <w:r w:rsidRPr="009072C5">
        <w:rPr>
          <w:rFonts w:ascii="Arial" w:hAnsi="Arial" w:cs="Arial"/>
          <w:color w:val="000000"/>
          <w:sz w:val="24"/>
          <w:szCs w:val="24"/>
        </w:rPr>
        <w:t xml:space="preserve"> Порядка;</w:t>
      </w:r>
    </w:p>
    <w:p w14:paraId="751B5E2A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- оказание услуг бань и душевых по предоставлению общегигиенических услуг;</w:t>
      </w:r>
    </w:p>
    <w:p w14:paraId="35F85477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-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14:paraId="12CD1F97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- 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14:paraId="6241ACD5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- предоставление образовательных услуг лицам, относящимся к социально незащищенным группам граждан;</w:t>
      </w:r>
    </w:p>
    <w:p w14:paraId="0C906470" w14:textId="77777777" w:rsidR="007368BE" w:rsidRPr="009072C5" w:rsidRDefault="004A5538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72C5">
        <w:rPr>
          <w:rFonts w:ascii="Arial" w:hAnsi="Arial" w:cs="Arial"/>
          <w:color w:val="000000"/>
          <w:sz w:val="24"/>
          <w:szCs w:val="24"/>
        </w:rPr>
        <w:t>- ремесленничество.</w:t>
      </w:r>
    </w:p>
    <w:p w14:paraId="3AE81B0D" w14:textId="77777777" w:rsidR="004D6F76" w:rsidRPr="009072C5" w:rsidRDefault="004D6F76" w:rsidP="00335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2B00"/>
          <w:sz w:val="24"/>
          <w:szCs w:val="24"/>
        </w:rPr>
        <w:sectPr w:rsidR="004D6F76" w:rsidRPr="009072C5" w:rsidSect="00E84025">
          <w:headerReference w:type="default" r:id="rId13"/>
          <w:footerReference w:type="default" r:id="rId14"/>
          <w:pgSz w:w="11906" w:h="16838"/>
          <w:pgMar w:top="1134" w:right="567" w:bottom="1134" w:left="1134" w:header="709" w:footer="709" w:gutter="0"/>
          <w:pgNumType w:start="109"/>
          <w:cols w:space="720"/>
          <w:formProt w:val="0"/>
          <w:docGrid w:linePitch="299"/>
        </w:sectPr>
      </w:pPr>
    </w:p>
    <w:p w14:paraId="0339D56F" w14:textId="322A2306" w:rsidR="00C81FEE" w:rsidRDefault="00C81FEE" w:rsidP="00335011">
      <w:pPr>
        <w:widowControl w:val="0"/>
        <w:spacing w:after="0" w:line="240" w:lineRule="auto"/>
        <w:ind w:left="9217" w:firstLine="6"/>
        <w:rPr>
          <w:rFonts w:ascii="Arial" w:hAnsi="Arial" w:cs="Arial"/>
          <w:sz w:val="24"/>
          <w:szCs w:val="24"/>
          <w:lang w:eastAsia="ru-RU"/>
        </w:rPr>
      </w:pPr>
      <w:bookmarkStart w:id="230" w:name="_Toc438110048"/>
      <w:bookmarkStart w:id="231" w:name="_Toc438376260"/>
      <w:bookmarkStart w:id="232" w:name="_Ref437561208"/>
      <w:bookmarkStart w:id="233" w:name="_Ref437561441"/>
      <w:bookmarkStart w:id="234" w:name="_Toc437973306"/>
      <w:bookmarkStart w:id="235" w:name="_Ref437561184"/>
      <w:bookmarkEnd w:id="230"/>
      <w:bookmarkEnd w:id="231"/>
      <w:bookmarkEnd w:id="232"/>
      <w:bookmarkEnd w:id="233"/>
      <w:bookmarkEnd w:id="234"/>
      <w:bookmarkEnd w:id="235"/>
      <w:r w:rsidRPr="00C81FEE">
        <w:rPr>
          <w:rFonts w:ascii="Arial" w:hAnsi="Arial" w:cs="Arial"/>
          <w:sz w:val="24"/>
          <w:szCs w:val="24"/>
          <w:lang w:eastAsia="ru-RU"/>
        </w:rPr>
        <w:t>Приложение 15</w:t>
      </w:r>
    </w:p>
    <w:p w14:paraId="0BE855D4" w14:textId="7B53DD06" w:rsidR="0043087F" w:rsidRPr="009072C5" w:rsidRDefault="0043087F" w:rsidP="00335011">
      <w:pPr>
        <w:widowControl w:val="0"/>
        <w:spacing w:after="0" w:line="240" w:lineRule="auto"/>
        <w:ind w:left="9217" w:firstLine="6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1AA27CD9" w14:textId="77777777" w:rsidR="007368BE" w:rsidRPr="009072C5" w:rsidRDefault="007368BE" w:rsidP="00C81FE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9C4BE0" w14:textId="48FB7BD7" w:rsidR="007368BE" w:rsidRDefault="004A5538" w:rsidP="00C81FEE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  <w:bookmarkStart w:id="236" w:name="_Toc437973310"/>
      <w:bookmarkStart w:id="237" w:name="_Ref437561820"/>
      <w:bookmarkStart w:id="238" w:name="_Toc438376264"/>
      <w:bookmarkStart w:id="239" w:name="_Toc510617049"/>
      <w:bookmarkStart w:id="240" w:name="_Toc438110052"/>
      <w:bookmarkEnd w:id="236"/>
      <w:bookmarkEnd w:id="237"/>
      <w:bookmarkEnd w:id="238"/>
      <w:bookmarkEnd w:id="239"/>
      <w:bookmarkEnd w:id="240"/>
      <w:r w:rsidRPr="009072C5">
        <w:rPr>
          <w:rFonts w:ascii="Arial" w:hAnsi="Arial" w:cs="Arial"/>
          <w:szCs w:val="24"/>
        </w:rPr>
        <w:t>Перечень и содержание административных действий, составляющих административные процедуры</w:t>
      </w:r>
    </w:p>
    <w:p w14:paraId="72CACA62" w14:textId="77777777" w:rsidR="00C81FEE" w:rsidRPr="009072C5" w:rsidRDefault="00C81FEE" w:rsidP="00C81FEE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</w:p>
    <w:p w14:paraId="1517AF50" w14:textId="696E607D" w:rsidR="007368BE" w:rsidRDefault="004A5538" w:rsidP="00C81FEE">
      <w:pPr>
        <w:pStyle w:val="affff9"/>
        <w:widowControl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241" w:name="_Toc438376268"/>
      <w:bookmarkStart w:id="242" w:name="_Toc437973314"/>
      <w:bookmarkStart w:id="243" w:name="_Toc438110056"/>
      <w:r w:rsidRPr="009072C5">
        <w:rPr>
          <w:rFonts w:ascii="Arial" w:hAnsi="Arial" w:cs="Arial"/>
          <w:sz w:val="24"/>
          <w:szCs w:val="24"/>
        </w:rPr>
        <w:t>Порядок выполнения административных действий при обращении Заявителя</w:t>
      </w:r>
      <w:bookmarkEnd w:id="241"/>
      <w:bookmarkEnd w:id="242"/>
      <w:bookmarkEnd w:id="243"/>
      <w:r w:rsidRPr="009072C5">
        <w:rPr>
          <w:rFonts w:ascii="Arial" w:hAnsi="Arial" w:cs="Arial"/>
          <w:sz w:val="24"/>
          <w:szCs w:val="24"/>
        </w:rPr>
        <w:t xml:space="preserve"> посредством РПГУ</w:t>
      </w:r>
    </w:p>
    <w:p w14:paraId="4A78905F" w14:textId="77777777" w:rsidR="00C81FEE" w:rsidRPr="009072C5" w:rsidRDefault="00C81FEE" w:rsidP="00C81FEE">
      <w:pPr>
        <w:pStyle w:val="affff9"/>
        <w:widowControl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7C38D476" w14:textId="62CAA6E6" w:rsidR="007368BE" w:rsidRDefault="004A5538" w:rsidP="00C81FEE">
      <w:pPr>
        <w:pStyle w:val="affff8"/>
        <w:widowControl w:val="0"/>
        <w:numPr>
          <w:ilvl w:val="3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 xml:space="preserve">Прием и регистрация документов, необходимых для предоставления Муниципальной услуги </w:t>
      </w:r>
    </w:p>
    <w:p w14:paraId="1371ABFC" w14:textId="77777777" w:rsidR="00C81FEE" w:rsidRPr="009072C5" w:rsidRDefault="00C81FEE" w:rsidP="009237B3">
      <w:pPr>
        <w:pStyle w:val="affff8"/>
        <w:widowControl w:val="0"/>
        <w:shd w:val="clear" w:color="auto" w:fill="FFFFFF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3"/>
        <w:gridCol w:w="2614"/>
        <w:gridCol w:w="1864"/>
        <w:gridCol w:w="1985"/>
        <w:gridCol w:w="6440"/>
      </w:tblGrid>
      <w:tr w:rsidR="007368BE" w:rsidRPr="009072C5" w14:paraId="4D5D413A" w14:textId="77777777" w:rsidTr="009237B3">
        <w:tc>
          <w:tcPr>
            <w:tcW w:w="2463" w:type="dxa"/>
            <w:shd w:val="clear" w:color="auto" w:fill="FFFFFF"/>
          </w:tcPr>
          <w:p w14:paraId="2B3B9BB2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614" w:type="dxa"/>
            <w:shd w:val="clear" w:color="auto" w:fill="FFFFFF"/>
          </w:tcPr>
          <w:p w14:paraId="28D0B3A3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64" w:type="dxa"/>
            <w:shd w:val="clear" w:color="auto" w:fill="FFFFFF"/>
          </w:tcPr>
          <w:p w14:paraId="698841FD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1985" w:type="dxa"/>
            <w:shd w:val="clear" w:color="auto" w:fill="FFFFFF"/>
          </w:tcPr>
          <w:p w14:paraId="2B587595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440" w:type="dxa"/>
            <w:shd w:val="clear" w:color="auto" w:fill="FFFFFF"/>
          </w:tcPr>
          <w:p w14:paraId="7BA39377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Содержание действия</w:t>
            </w:r>
          </w:p>
        </w:tc>
      </w:tr>
      <w:tr w:rsidR="007368BE" w:rsidRPr="009072C5" w14:paraId="622F091B" w14:textId="77777777" w:rsidTr="009237B3">
        <w:tc>
          <w:tcPr>
            <w:tcW w:w="2463" w:type="dxa"/>
            <w:shd w:val="clear" w:color="auto" w:fill="FFFFFF"/>
          </w:tcPr>
          <w:p w14:paraId="3D154BE6" w14:textId="250A55FB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РПГУ/</w:t>
            </w:r>
            <w:r w:rsidR="00567373" w:rsidRPr="009072C5">
              <w:rPr>
                <w:rFonts w:ascii="Arial" w:hAnsi="Arial" w:cs="Arial"/>
                <w:sz w:val="24"/>
                <w:szCs w:val="24"/>
              </w:rPr>
              <w:t xml:space="preserve"> Модуль оказания услуг ЕИС ОУ</w:t>
            </w:r>
            <w:r w:rsidRPr="009072C5">
              <w:rPr>
                <w:rFonts w:ascii="Arial" w:hAnsi="Arial" w:cs="Arial"/>
                <w:sz w:val="24"/>
                <w:szCs w:val="24"/>
              </w:rPr>
              <w:t>/</w:t>
            </w:r>
            <w:r w:rsidR="00B7794B" w:rsidRPr="009072C5">
              <w:rPr>
                <w:rFonts w:ascii="Arial" w:hAnsi="Arial" w:cs="Arial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2614" w:type="dxa"/>
            <w:shd w:val="clear" w:color="auto" w:fill="FFFFFF"/>
          </w:tcPr>
          <w:p w14:paraId="750D98A2" w14:textId="77777777" w:rsidR="007368BE" w:rsidRPr="009072C5" w:rsidRDefault="004A5538" w:rsidP="00C81FE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 xml:space="preserve">Прием и предварительная проверка документов. Регистрация или отказ в регистрации заявления о предоставлении Муниципальной услуги  </w:t>
            </w:r>
          </w:p>
        </w:tc>
        <w:tc>
          <w:tcPr>
            <w:tcW w:w="1864" w:type="dxa"/>
            <w:shd w:val="clear" w:color="auto" w:fill="FFFFFF"/>
          </w:tcPr>
          <w:p w14:paraId="25A57624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1 день </w:t>
            </w:r>
          </w:p>
          <w:p w14:paraId="57B1FD25" w14:textId="77777777" w:rsidR="007368BE" w:rsidRPr="009072C5" w:rsidRDefault="007368BE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2496BE0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 календарный день</w:t>
            </w:r>
          </w:p>
        </w:tc>
        <w:tc>
          <w:tcPr>
            <w:tcW w:w="6440" w:type="dxa"/>
            <w:shd w:val="clear" w:color="auto" w:fill="FFFFFF"/>
          </w:tcPr>
          <w:p w14:paraId="35BC5EBF" w14:textId="339F95EA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РПГУ посредством ЕСИА, затем заполняет Заявление с использованием специальной интерактивной формы в электронном виде и прикладывает к Заявлению электронные образы всех необходимых документов. </w:t>
            </w:r>
          </w:p>
          <w:p w14:paraId="168B8E38" w14:textId="5251329E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Требования к документам в электронной форме ус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 xml:space="preserve">тановлены пунктом 21 </w:t>
            </w:r>
            <w:r w:rsidR="00FC7110" w:rsidRPr="009072C5">
              <w:rPr>
                <w:rFonts w:ascii="Arial" w:hAnsi="Arial" w:cs="Arial"/>
                <w:sz w:val="24"/>
                <w:szCs w:val="24"/>
              </w:rPr>
              <w:t xml:space="preserve">настоящего </w:t>
            </w:r>
            <w:r w:rsidRPr="009072C5">
              <w:rPr>
                <w:rFonts w:ascii="Arial" w:hAnsi="Arial" w:cs="Arial"/>
                <w:sz w:val="24"/>
                <w:szCs w:val="24"/>
              </w:rPr>
              <w:t>Административного регламента.</w:t>
            </w:r>
          </w:p>
          <w:p w14:paraId="02DBC31A" w14:textId="77777777" w:rsidR="007368BE" w:rsidRPr="009072C5" w:rsidRDefault="004A5538" w:rsidP="00C81FEE">
            <w:pPr>
              <w:pStyle w:val="1110"/>
              <w:widowControl w:val="0"/>
              <w:shd w:val="clear" w:color="auto" w:fill="FFFFFF"/>
              <w:tabs>
                <w:tab w:val="left" w:pos="0"/>
                <w:tab w:val="left" w:pos="568"/>
                <w:tab w:val="left" w:pos="709"/>
                <w:tab w:val="left" w:pos="1134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При авторизации в ЕСИА Заявление считается подписанным простой электронной подписью Заявителя, представителя Заявителя уполномоченного на подписание Заявления. </w:t>
            </w:r>
          </w:p>
          <w:p w14:paraId="43D87E3C" w14:textId="6DA48EB3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Заявление и прилагаемые документы поступают в </w:t>
            </w:r>
            <w:r w:rsidR="00567373" w:rsidRPr="009072C5">
              <w:rPr>
                <w:rFonts w:ascii="Arial" w:hAnsi="Arial" w:cs="Arial"/>
                <w:sz w:val="24"/>
                <w:szCs w:val="24"/>
              </w:rPr>
              <w:t>Модуль оказания услуг ЕИС ОУ</w:t>
            </w:r>
            <w:r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6F89B5" w14:textId="35489698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При поступлении документов через РПГУ специалист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>, ответственный за прием и регистрацию Заявления о предоставлении Муниципальной услуги:</w:t>
            </w:r>
          </w:p>
          <w:p w14:paraId="4902C14A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устанавливает предмет обращения, а также полномочия представителя (если Заявление подано представителем Заявителя);</w:t>
            </w:r>
          </w:p>
          <w:p w14:paraId="09BE1A3D" w14:textId="2E7C5C44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проверяет правильность оформления Заявления и на предмет наличия оснований для отказа в приеме документов, устан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 xml:space="preserve">овленных в пункте 12 </w:t>
            </w:r>
            <w:r w:rsidR="00EF4B49" w:rsidRPr="009072C5">
              <w:rPr>
                <w:rFonts w:ascii="Arial" w:hAnsi="Arial" w:cs="Arial"/>
                <w:sz w:val="24"/>
                <w:szCs w:val="24"/>
              </w:rPr>
              <w:t xml:space="preserve">настоящего </w:t>
            </w:r>
            <w:r w:rsidRPr="009072C5">
              <w:rPr>
                <w:rFonts w:ascii="Arial" w:hAnsi="Arial" w:cs="Arial"/>
                <w:sz w:val="24"/>
                <w:szCs w:val="24"/>
              </w:rPr>
              <w:t>Административного регламента.</w:t>
            </w:r>
          </w:p>
          <w:p w14:paraId="5D014E48" w14:textId="7619C880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При наличии оснований, преду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 xml:space="preserve">смотренных пунктом 12 </w:t>
            </w:r>
            <w:r w:rsidR="00EF4B49" w:rsidRPr="009072C5">
              <w:rPr>
                <w:rFonts w:ascii="Arial" w:hAnsi="Arial" w:cs="Arial"/>
                <w:sz w:val="24"/>
                <w:szCs w:val="24"/>
              </w:rPr>
              <w:t xml:space="preserve">настоящего </w:t>
            </w:r>
            <w:r w:rsidRPr="009072C5">
              <w:rPr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FD539D" w:rsidRPr="009072C5">
              <w:rPr>
                <w:rFonts w:ascii="Arial" w:hAnsi="Arial" w:cs="Arial"/>
                <w:sz w:val="24"/>
                <w:szCs w:val="24"/>
              </w:rPr>
              <w:t>,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специалист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оформляет решение об отказе в приеме и регистрации документов, необходимых для предоставления Муниципальной услуги, с указанием причин отказа, п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 xml:space="preserve">о форме </w:t>
            </w:r>
            <w:r w:rsidR="00FC7110" w:rsidRPr="009072C5">
              <w:rPr>
                <w:rFonts w:ascii="Arial" w:hAnsi="Arial" w:cs="Arial"/>
                <w:sz w:val="24"/>
                <w:szCs w:val="24"/>
              </w:rPr>
              <w:t>Приложения 12</w:t>
            </w:r>
            <w:r w:rsidR="003745C6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4B49" w:rsidRPr="009072C5">
              <w:rPr>
                <w:rFonts w:ascii="Arial" w:hAnsi="Arial" w:cs="Arial"/>
                <w:sz w:val="24"/>
                <w:szCs w:val="24"/>
              </w:rPr>
              <w:t xml:space="preserve">настоящего </w:t>
            </w:r>
            <w:r w:rsidR="003745C6" w:rsidRPr="009072C5">
              <w:rPr>
                <w:rFonts w:ascii="Arial" w:hAnsi="Arial" w:cs="Arial"/>
                <w:sz w:val="24"/>
                <w:szCs w:val="24"/>
              </w:rPr>
              <w:t xml:space="preserve">Административного регламента, </w:t>
            </w:r>
            <w:r w:rsidRPr="009072C5">
              <w:rPr>
                <w:rFonts w:ascii="Arial" w:hAnsi="Arial" w:cs="Arial"/>
                <w:sz w:val="24"/>
                <w:szCs w:val="24"/>
              </w:rPr>
              <w:t>и направляет соответствующее уведомл</w:t>
            </w:r>
            <w:r w:rsidR="003745C6" w:rsidRPr="009072C5">
              <w:rPr>
                <w:rFonts w:ascii="Arial" w:hAnsi="Arial" w:cs="Arial"/>
                <w:sz w:val="24"/>
                <w:szCs w:val="24"/>
              </w:rPr>
              <w:t>ение в личный кабинет Заявителя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не позднее одного рабочего дня, следующего за днем подачи Заявления через РПГУ.</w:t>
            </w:r>
          </w:p>
          <w:p w14:paraId="1624FBDF" w14:textId="77777777" w:rsidR="007368BE" w:rsidRPr="009072C5" w:rsidRDefault="007368BE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DF5A14" w14:textId="624BFE84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При отсутствии оснований, преду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 xml:space="preserve">смотренных пунктом 12 </w:t>
            </w:r>
            <w:r w:rsidR="00EF4B49" w:rsidRPr="009072C5">
              <w:rPr>
                <w:rFonts w:ascii="Arial" w:hAnsi="Arial" w:cs="Arial"/>
                <w:sz w:val="24"/>
                <w:szCs w:val="24"/>
              </w:rPr>
              <w:t xml:space="preserve">настоящего 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Административного регламента, специалист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осуществляет регистрацию Заявления.</w:t>
            </w:r>
          </w:p>
          <w:p w14:paraId="4A8F705B" w14:textId="77777777" w:rsidR="007368BE" w:rsidRPr="009072C5" w:rsidRDefault="007368BE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D62AA5" w14:textId="77777777" w:rsidR="007368BE" w:rsidRPr="009072C5" w:rsidRDefault="004A5538" w:rsidP="00C81FEE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Осуществляется переход к административной процедуре</w:t>
            </w:r>
            <w:r w:rsidRPr="009072C5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9072C5">
              <w:rPr>
                <w:rFonts w:ascii="Arial" w:hAnsi="Arial" w:cs="Arial"/>
                <w:sz w:val="24"/>
                <w:szCs w:val="24"/>
              </w:rPr>
              <w:t>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</w:tc>
      </w:tr>
    </w:tbl>
    <w:p w14:paraId="3F264367" w14:textId="76C7E5E5" w:rsidR="007368BE" w:rsidRPr="009072C5" w:rsidRDefault="004A5538" w:rsidP="00335011">
      <w:pPr>
        <w:pStyle w:val="affff8"/>
        <w:widowControl w:val="0"/>
        <w:numPr>
          <w:ilvl w:val="3"/>
          <w:numId w:val="5"/>
        </w:numPr>
        <w:shd w:val="clear" w:color="auto" w:fill="FFFFFF"/>
        <w:spacing w:before="240" w:after="24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244" w:name="_Toc477441203"/>
      <w:bookmarkStart w:id="245" w:name="_Toc474850951"/>
      <w:bookmarkEnd w:id="244"/>
      <w:bookmarkEnd w:id="245"/>
      <w:r w:rsidRPr="009072C5">
        <w:rPr>
          <w:rFonts w:ascii="Arial" w:hAnsi="Arial" w:cs="Arial"/>
          <w:b/>
          <w:sz w:val="24"/>
          <w:szCs w:val="24"/>
        </w:rPr>
        <w:t>Формирование и направление межведомственных запросов и документов на рассмотрение в органы (организации), участвующие в предоставлении Муниципальной услуги.</w:t>
      </w:r>
    </w:p>
    <w:tbl>
      <w:tblPr>
        <w:tblW w:w="153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3"/>
        <w:gridCol w:w="2498"/>
        <w:gridCol w:w="1720"/>
        <w:gridCol w:w="1843"/>
        <w:gridCol w:w="6582"/>
      </w:tblGrid>
      <w:tr w:rsidR="007368BE" w:rsidRPr="009072C5" w14:paraId="604C0B81" w14:textId="77777777" w:rsidTr="009237B3"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F496D1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46" w:name="_Toc440552919"/>
            <w:bookmarkStart w:id="247" w:name="_Toc440553527"/>
            <w:bookmarkStart w:id="248" w:name="_Toc446601977"/>
            <w:bookmarkEnd w:id="246"/>
            <w:bookmarkEnd w:id="247"/>
            <w:bookmarkEnd w:id="248"/>
            <w:r w:rsidRPr="009072C5">
              <w:rPr>
                <w:rFonts w:ascii="Arial" w:hAnsi="Arial" w:cs="Arial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4AA5F1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49" w:name="_Toc440553528"/>
            <w:bookmarkStart w:id="250" w:name="_Toc440552920"/>
            <w:bookmarkStart w:id="251" w:name="_Toc446601978"/>
            <w:bookmarkEnd w:id="249"/>
            <w:bookmarkEnd w:id="250"/>
            <w:bookmarkEnd w:id="251"/>
            <w:r w:rsidRPr="009072C5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FE736B" w14:textId="4D464F2F" w:rsidR="007368BE" w:rsidRPr="009072C5" w:rsidRDefault="004A5538" w:rsidP="009237B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52" w:name="_Toc446601979"/>
            <w:bookmarkStart w:id="253" w:name="_Toc440553529"/>
            <w:bookmarkStart w:id="254" w:name="_Toc440552921"/>
            <w:bookmarkEnd w:id="252"/>
            <w:bookmarkEnd w:id="253"/>
            <w:bookmarkEnd w:id="254"/>
            <w:r w:rsidRPr="009072C5">
              <w:rPr>
                <w:rFonts w:ascii="Arial" w:hAnsi="Arial" w:cs="Arial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91F4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5245CA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55" w:name="_Toc440552922"/>
            <w:bookmarkStart w:id="256" w:name="_Toc440553530"/>
            <w:bookmarkStart w:id="257" w:name="_Toc446601980"/>
            <w:bookmarkEnd w:id="255"/>
            <w:bookmarkEnd w:id="256"/>
            <w:bookmarkEnd w:id="257"/>
            <w:r w:rsidRPr="009072C5">
              <w:rPr>
                <w:rFonts w:ascii="Arial" w:hAnsi="Arial" w:cs="Arial"/>
                <w:b/>
                <w:sz w:val="24"/>
                <w:szCs w:val="24"/>
              </w:rPr>
              <w:t>Содержание действия</w:t>
            </w:r>
          </w:p>
        </w:tc>
      </w:tr>
      <w:tr w:rsidR="007368BE" w:rsidRPr="009072C5" w14:paraId="5A74181A" w14:textId="77777777" w:rsidTr="009237B3">
        <w:tc>
          <w:tcPr>
            <w:tcW w:w="27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624BBF" w14:textId="0ED175B7" w:rsidR="007368BE" w:rsidRPr="009072C5" w:rsidRDefault="001B349A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350659F" w14:textId="1B866414" w:rsidR="007368BE" w:rsidRPr="009072C5" w:rsidRDefault="00567373" w:rsidP="009237B3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  <w:bookmarkStart w:id="258" w:name="_Toc440552923"/>
            <w:bookmarkStart w:id="259" w:name="_Toc440553531"/>
            <w:bookmarkStart w:id="260" w:name="_Toc446601981"/>
            <w:bookmarkEnd w:id="258"/>
            <w:bookmarkEnd w:id="259"/>
            <w:bookmarkEnd w:id="260"/>
            <w:r w:rsidRPr="009072C5">
              <w:rPr>
                <w:rFonts w:ascii="Arial" w:hAnsi="Arial" w:cs="Arial"/>
                <w:sz w:val="24"/>
                <w:szCs w:val="24"/>
              </w:rPr>
              <w:t>Модуль оказания услуг ЕИС ОУ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9237B3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61" w:name="_Toc446601982"/>
            <w:bookmarkStart w:id="262" w:name="_Toc440553532"/>
            <w:bookmarkStart w:id="263" w:name="_Toc440552924"/>
            <w:bookmarkEnd w:id="261"/>
            <w:bookmarkEnd w:id="262"/>
            <w:bookmarkEnd w:id="263"/>
            <w:r w:rsidR="004A5538" w:rsidRPr="009072C5">
              <w:rPr>
                <w:rFonts w:ascii="Arial" w:hAnsi="Arial" w:cs="Arial"/>
                <w:sz w:val="24"/>
                <w:szCs w:val="24"/>
              </w:rPr>
              <w:t>СМЭВ</w:t>
            </w: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574220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90BCC3" w14:textId="0A3B9816" w:rsidR="007368BE" w:rsidRPr="009072C5" w:rsidRDefault="004A5538" w:rsidP="009237B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В день регистрации заявки</w:t>
            </w:r>
            <w:r w:rsidR="0067561D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A65756" w14:textId="77777777" w:rsidR="007368BE" w:rsidRPr="009072C5" w:rsidRDefault="004A5538" w:rsidP="009237B3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71578F" w14:textId="33DDF3D1" w:rsidR="007368BE" w:rsidRPr="009072C5" w:rsidRDefault="001B349A" w:rsidP="00335011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 xml:space="preserve"> запрашивает сведения в Федеральной налоговой служб</w:t>
            </w:r>
            <w:r w:rsidR="00FD539D" w:rsidRPr="009072C5">
              <w:rPr>
                <w:rFonts w:ascii="Arial" w:hAnsi="Arial" w:cs="Arial"/>
                <w:sz w:val="24"/>
                <w:szCs w:val="24"/>
              </w:rPr>
              <w:t>е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 xml:space="preserve"> Российской Федерации. </w:t>
            </w:r>
          </w:p>
          <w:p w14:paraId="0638D036" w14:textId="6DED0F01" w:rsidR="007368BE" w:rsidRPr="009072C5" w:rsidRDefault="004A5538" w:rsidP="00335011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Сотрудник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готовит запрос о:</w:t>
            </w:r>
          </w:p>
          <w:p w14:paraId="4C985121" w14:textId="77777777" w:rsidR="007368BE" w:rsidRPr="009072C5" w:rsidRDefault="004A5538" w:rsidP="00335011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а) сведениях из Единого государственного реестра юридических лиц и Единого государственного реестра индивидуальных предпринимателей;</w:t>
            </w:r>
          </w:p>
          <w:p w14:paraId="0A6D2A98" w14:textId="77777777" w:rsidR="007368BE" w:rsidRPr="009072C5" w:rsidRDefault="004A5538" w:rsidP="00335011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б) сведениях о наличии (отсутствии) задолженности по уплате налогов, сборов, пеней, штрафов;</w:t>
            </w:r>
          </w:p>
          <w:p w14:paraId="1907C743" w14:textId="77777777" w:rsidR="007368BE" w:rsidRPr="009072C5" w:rsidRDefault="004A5538" w:rsidP="00335011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в) сведениях о среднесписочной численности работников за предшествующий календарный год. </w:t>
            </w:r>
          </w:p>
        </w:tc>
      </w:tr>
      <w:tr w:rsidR="007368BE" w:rsidRPr="009072C5" w14:paraId="5E8862F3" w14:textId="77777777" w:rsidTr="009237B3">
        <w:tc>
          <w:tcPr>
            <w:tcW w:w="27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CD7137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7D27AC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Контроль предоставления результата запроса 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67990B" w14:textId="62FC4329" w:rsidR="007368BE" w:rsidRPr="009072C5" w:rsidRDefault="001E53B0" w:rsidP="009237B3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4 календарных дня</w:t>
            </w:r>
            <w:r w:rsidR="004A5538"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 даты регистрации заявления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7379B" w14:textId="77777777" w:rsidR="007368BE" w:rsidRPr="009072C5" w:rsidRDefault="004A5538" w:rsidP="009237B3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30 минут 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CCEB7C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Проверка поступления ответов на межведомственные запросы.</w:t>
            </w:r>
          </w:p>
          <w:p w14:paraId="7D72B408" w14:textId="48228F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Ответы на межведомственные запросы поступают в</w:t>
            </w:r>
            <w:r w:rsidR="00567373" w:rsidRPr="009072C5">
              <w:rPr>
                <w:rFonts w:ascii="Arial" w:hAnsi="Arial" w:cs="Arial"/>
                <w:sz w:val="24"/>
                <w:szCs w:val="24"/>
              </w:rPr>
              <w:t xml:space="preserve"> Модуль оказания услуг ЕИС ОУ</w:t>
            </w:r>
            <w:r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7116E8" w14:textId="6912141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При</w:t>
            </w:r>
            <w:r w:rsidR="00FD539D" w:rsidRPr="009072C5">
              <w:rPr>
                <w:rFonts w:ascii="Arial" w:hAnsi="Arial" w:cs="Arial"/>
                <w:sz w:val="24"/>
                <w:szCs w:val="24"/>
              </w:rPr>
              <w:t xml:space="preserve"> поступлении ответов на запросы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осуществляется переход к административной процедуре «Рассмотрение заявления и документов 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>Администрацией</w:t>
            </w:r>
            <w:r w:rsidRPr="009072C5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14:paraId="549D69A3" w14:textId="00DD75BE" w:rsidR="007368BE" w:rsidRPr="009072C5" w:rsidRDefault="004A5538" w:rsidP="00335011">
      <w:pPr>
        <w:pStyle w:val="affff8"/>
        <w:widowControl w:val="0"/>
        <w:numPr>
          <w:ilvl w:val="3"/>
          <w:numId w:val="5"/>
        </w:numPr>
        <w:shd w:val="clear" w:color="auto" w:fill="FFFFFF"/>
        <w:spacing w:before="240" w:after="24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 xml:space="preserve">Рассмотрение заявления и документов </w:t>
      </w:r>
      <w:r w:rsidR="001B349A" w:rsidRPr="009072C5">
        <w:rPr>
          <w:rFonts w:ascii="Arial" w:hAnsi="Arial" w:cs="Arial"/>
          <w:b/>
          <w:sz w:val="24"/>
          <w:szCs w:val="24"/>
        </w:rPr>
        <w:t>Администрацией</w:t>
      </w:r>
      <w:r w:rsidRPr="009072C5">
        <w:rPr>
          <w:rFonts w:ascii="Arial" w:hAnsi="Arial" w:cs="Arial"/>
          <w:b/>
          <w:sz w:val="24"/>
          <w:szCs w:val="24"/>
        </w:rPr>
        <w:t xml:space="preserve">. </w:t>
      </w:r>
    </w:p>
    <w:tbl>
      <w:tblPr>
        <w:tblW w:w="153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3"/>
        <w:gridCol w:w="2679"/>
        <w:gridCol w:w="1559"/>
        <w:gridCol w:w="1843"/>
        <w:gridCol w:w="6582"/>
      </w:tblGrid>
      <w:tr w:rsidR="007368BE" w:rsidRPr="009072C5" w14:paraId="5ADB503C" w14:textId="77777777" w:rsidTr="009237B3"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AA5676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C3D816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D087F" w14:textId="5F1F8908" w:rsidR="007368BE" w:rsidRPr="009072C5" w:rsidRDefault="004A5538" w:rsidP="009237B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B9E10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4BD947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2C5">
              <w:rPr>
                <w:rFonts w:ascii="Arial" w:hAnsi="Arial" w:cs="Arial"/>
                <w:b/>
                <w:sz w:val="24"/>
                <w:szCs w:val="24"/>
              </w:rPr>
              <w:t>Содержание действия</w:t>
            </w:r>
          </w:p>
        </w:tc>
      </w:tr>
      <w:tr w:rsidR="007368BE" w:rsidRPr="009072C5" w14:paraId="47CCD53C" w14:textId="77777777" w:rsidTr="009237B3">
        <w:tc>
          <w:tcPr>
            <w:tcW w:w="2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1E6AA" w14:textId="51F7EB92" w:rsidR="007368BE" w:rsidRPr="009072C5" w:rsidRDefault="001B349A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CC70727" w14:textId="1974D6E9" w:rsidR="007368BE" w:rsidRPr="009072C5" w:rsidRDefault="00567373" w:rsidP="009237B3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Модуль оказания услуг ЕИС ОУ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F3B51F" w14:textId="1046471F" w:rsidR="007368BE" w:rsidRPr="009072C5" w:rsidRDefault="004A5538" w:rsidP="009237B3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предоставления </w:t>
            </w:r>
            <w:r w:rsidRPr="009072C5">
              <w:rPr>
                <w:sz w:val="24"/>
                <w:szCs w:val="24"/>
              </w:rPr>
              <w:t xml:space="preserve">Муниципальной </w:t>
            </w:r>
            <w:r w:rsidRPr="009072C5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785527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1 день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67B2C6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60 минут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424E90" w14:textId="58788BD8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Сотрудники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осуществляют   рассмотрение документов, представленные Заяви</w:t>
            </w:r>
            <w:r w:rsidR="003745C6" w:rsidRPr="009072C5">
              <w:rPr>
                <w:rFonts w:ascii="Arial" w:hAnsi="Arial" w:cs="Arial"/>
                <w:sz w:val="24"/>
                <w:szCs w:val="24"/>
              </w:rPr>
              <w:t>телем</w:t>
            </w:r>
            <w:r w:rsidRPr="009072C5">
              <w:rPr>
                <w:rFonts w:ascii="Arial" w:hAnsi="Arial" w:cs="Arial"/>
                <w:sz w:val="24"/>
                <w:szCs w:val="24"/>
              </w:rPr>
              <w:t>, на предмет комплектности пакета доку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>ментов, установленного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Административным регламентом (пункт 10 и приложением 10</w:t>
            </w:r>
            <w:r w:rsidR="003745C6" w:rsidRPr="009072C5">
              <w:rPr>
                <w:rFonts w:ascii="Arial" w:hAnsi="Arial" w:cs="Arial"/>
                <w:sz w:val="24"/>
                <w:szCs w:val="24"/>
              </w:rPr>
              <w:t>)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7368BE" w:rsidRPr="009072C5" w14:paraId="789EB2DA" w14:textId="77777777" w:rsidTr="009237B3">
        <w:tc>
          <w:tcPr>
            <w:tcW w:w="2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D405B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3AA991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Проверка соответствия произведенных Заявителем затрат установленным требованиям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87F698" w14:textId="029EC116" w:rsidR="007368BE" w:rsidRPr="009072C5" w:rsidRDefault="0067561D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 дня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0BF3AB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90 минут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8FC7C7" w14:textId="2399B596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Сотрудники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осуществляют:</w:t>
            </w:r>
          </w:p>
          <w:p w14:paraId="28F00346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1) формирование выписки из ЕГРЮЛ / ЕГРИП с использованием сайта ФНС России;</w:t>
            </w:r>
          </w:p>
          <w:p w14:paraId="1ABA5013" w14:textId="2D508946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2) проверку соответствия Заявителя критериям и требованиям, установленным Федеральным законом от 24.07.2014 № 209-ФЗ «О развитии малого и среднего предпринимательства» и муниципальной программой (установлен</w:t>
            </w:r>
            <w:r w:rsidR="001B349A" w:rsidRPr="009072C5">
              <w:rPr>
                <w:rFonts w:ascii="Arial" w:hAnsi="Arial" w:cs="Arial"/>
                <w:sz w:val="24"/>
                <w:szCs w:val="24"/>
              </w:rPr>
              <w:t>ы в приложении 9 к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4B49" w:rsidRPr="009072C5">
              <w:rPr>
                <w:rFonts w:ascii="Arial" w:hAnsi="Arial" w:cs="Arial"/>
                <w:sz w:val="24"/>
                <w:szCs w:val="24"/>
              </w:rPr>
              <w:t xml:space="preserve">настоящему 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Административному регламенту). </w:t>
            </w:r>
          </w:p>
        </w:tc>
      </w:tr>
      <w:tr w:rsidR="007368BE" w:rsidRPr="009072C5" w14:paraId="17E9B4E4" w14:textId="77777777" w:rsidTr="009237B3"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40601C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B40961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9072C5">
              <w:rPr>
                <w:sz w:val="24"/>
                <w:szCs w:val="24"/>
              </w:rPr>
              <w:t>Проверка соответствия произведенных Заявителем затрат установленным требованиям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8CE24" w14:textId="107829F4" w:rsidR="007368BE" w:rsidRPr="009072C5" w:rsidRDefault="0067561D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2 дня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691750" w14:textId="7777777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180 минут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B048E8" w14:textId="310AABC2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Сотрудники 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осуществляют   рассмотрение докуме</w:t>
            </w:r>
            <w:r w:rsidR="004C13B8" w:rsidRPr="009072C5">
              <w:rPr>
                <w:rFonts w:ascii="Arial" w:hAnsi="Arial" w:cs="Arial"/>
                <w:sz w:val="24"/>
                <w:szCs w:val="24"/>
              </w:rPr>
              <w:t>нтов, представленны</w:t>
            </w:r>
            <w:r w:rsidR="00FD539D" w:rsidRPr="009072C5">
              <w:rPr>
                <w:rFonts w:ascii="Arial" w:hAnsi="Arial" w:cs="Arial"/>
                <w:sz w:val="24"/>
                <w:szCs w:val="24"/>
              </w:rPr>
              <w:t>х</w:t>
            </w:r>
            <w:r w:rsidR="004C13B8" w:rsidRPr="009072C5">
              <w:rPr>
                <w:rFonts w:ascii="Arial" w:hAnsi="Arial" w:cs="Arial"/>
                <w:sz w:val="24"/>
                <w:szCs w:val="24"/>
              </w:rPr>
              <w:t xml:space="preserve"> Заявителем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, на предмет соответствия документов требованиям, установленным настоящим Административным регламентом (пункт 10 и приложение 11). </w:t>
            </w:r>
          </w:p>
        </w:tc>
      </w:tr>
      <w:tr w:rsidR="007368BE" w:rsidRPr="009072C5" w14:paraId="03633E08" w14:textId="77777777" w:rsidTr="009237B3"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CD42AD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83DB5D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Проведение выездного обследования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343A5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2 дня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C6E801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 xml:space="preserve">1 день 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BF711E" w14:textId="4AFAA33C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С целью подтверждения сведений и документов, представленных Заявителем, и получения оригинала банковской выписки по счету Заявителя, подтверждающей осуществление затрат, пр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едставителями 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C8B" w:rsidRPr="009072C5">
              <w:rPr>
                <w:rFonts w:ascii="Arial" w:hAnsi="Arial" w:cs="Arial"/>
                <w:sz w:val="24"/>
                <w:szCs w:val="24"/>
              </w:rPr>
              <w:t>городского округа Жуковский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сотрудники Адм</w:t>
            </w:r>
            <w:r w:rsidR="008A258D" w:rsidRPr="009072C5">
              <w:rPr>
                <w:rFonts w:ascii="Arial" w:hAnsi="Arial" w:cs="Arial"/>
                <w:sz w:val="24"/>
                <w:szCs w:val="24"/>
              </w:rPr>
              <w:t>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осуществляют выездное обследование. </w:t>
            </w:r>
          </w:p>
        </w:tc>
      </w:tr>
      <w:tr w:rsidR="007368BE" w:rsidRPr="009072C5" w14:paraId="0276F5B4" w14:textId="77777777" w:rsidTr="009237B3"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F59E1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37BD38" w14:textId="6C604B86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Проверка документов финан</w:t>
            </w:r>
            <w:r w:rsidR="008A258D" w:rsidRPr="009072C5">
              <w:rPr>
                <w:rFonts w:eastAsia="Times New Roman"/>
                <w:color w:val="000000" w:themeColor="text1"/>
                <w:sz w:val="24"/>
                <w:szCs w:val="24"/>
              </w:rPr>
              <w:t>совым отделом Администрации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2D4D3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4 дня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8B876E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240 минут</w:t>
            </w:r>
          </w:p>
        </w:tc>
        <w:tc>
          <w:tcPr>
            <w:tcW w:w="6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D76CA4" w14:textId="1E4D8E37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Сотрудники </w:t>
            </w:r>
            <w:r w:rsidR="008A258D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основании представленных Заявителем (представителем Заявителя) заявлений и пакетов документов определяют возможность предоставления Муниципальной услуги. </w:t>
            </w:r>
          </w:p>
          <w:p w14:paraId="696F95C9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D2216C" w14:textId="2BF9FFFF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Если по результатам про</w:t>
            </w:r>
            <w:r w:rsidR="00AF24CA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верки представленных Заявителем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F24CA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заявлений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пакетов документов не выявлены основания для отказа в предоставлении субсидии, установленные пунктом 13 настоящего Административного регламента, составляется положительное заключение </w:t>
            </w:r>
            <w:r w:rsidR="00AF24CA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и направляется на рассмотрение Конкурсной комиссии.</w:t>
            </w:r>
          </w:p>
          <w:p w14:paraId="30593188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082B6F" w14:textId="238CD8A2" w:rsidR="007368BE" w:rsidRPr="009072C5" w:rsidRDefault="004A5538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Если по результатам про</w:t>
            </w:r>
            <w:r w:rsidR="00AF24CA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верки представленных Заявителем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заявлений и пакетов документов выявлены основания для отказа в предоставлении субсидии, установленные пунктом 13 </w:t>
            </w:r>
            <w:r w:rsidR="00FF23E2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настоящего 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Административного регламента, </w:t>
            </w:r>
            <w:r w:rsidR="00FF23E2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Администрацией, выявившей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нарушения, составляется </w:t>
            </w:r>
            <w:r w:rsidR="00AF24CA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мотивированное 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отрицательное заключение по Заявителю</w:t>
            </w:r>
            <w:r w:rsidR="00AF24CA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, которое также направляется на ра</w:t>
            </w:r>
            <w:r w:rsidR="00FF23E2"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>ссмотрение Конкурсной комиссии.</w:t>
            </w:r>
            <w:r w:rsidRPr="009072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8BE" w:rsidRPr="009072C5" w14:paraId="5455B05E" w14:textId="77777777" w:rsidTr="009237B3"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BCAC98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361185" w14:textId="03A0715E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Проверка документов пра</w:t>
            </w:r>
            <w:r w:rsidR="008A258D"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вовым отделом Администрации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4B050A" w14:textId="052BFC0B" w:rsidR="007368BE" w:rsidRPr="009072C5" w:rsidRDefault="00712308" w:rsidP="00335011">
            <w:pPr>
              <w:pStyle w:val="ConsPlusNormal0"/>
              <w:widowControl w:val="0"/>
              <w:suppressAutoHyphens/>
              <w:spacing w:line="23" w:lineRule="atLeast"/>
              <w:ind w:firstLine="709"/>
              <w:rPr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="00AF24CA"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дня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0D35CA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240 минут</w:t>
            </w:r>
          </w:p>
        </w:tc>
        <w:tc>
          <w:tcPr>
            <w:tcW w:w="6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D5421B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368BE" w:rsidRPr="009072C5" w14:paraId="62458EE4" w14:textId="77777777" w:rsidTr="009237B3"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BE694" w14:textId="77777777" w:rsidR="007368BE" w:rsidRPr="009072C5" w:rsidRDefault="007368BE" w:rsidP="00335011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A9B334" w14:textId="6D5F917F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Направление заключений </w:t>
            </w:r>
            <w:r w:rsidR="00AD52E5"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Администрации</w:t>
            </w: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 рассмотрение Конкурсной комиссии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4C9A0D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 дня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E9521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120 минут</w:t>
            </w:r>
          </w:p>
        </w:tc>
        <w:tc>
          <w:tcPr>
            <w:tcW w:w="6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6BD381" w14:textId="065D9C64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Сотрудники </w:t>
            </w:r>
            <w:r w:rsidR="00AD52E5"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Администрации</w:t>
            </w: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направляют в Конкурсную комиссию:</w:t>
            </w:r>
          </w:p>
          <w:p w14:paraId="4D9DBE66" w14:textId="561B7E0B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- решение о допуске на рассмотрение Конкурсной комиссией по принятию решений на предоставление субсидий;</w:t>
            </w:r>
          </w:p>
          <w:p w14:paraId="379E3449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- решение об отказе в допуске на рассмотрение Конкурсной комиссией по принятию решений на предоставление субсидий.</w:t>
            </w:r>
          </w:p>
          <w:p w14:paraId="4B489735" w14:textId="77777777" w:rsidR="007368BE" w:rsidRPr="009072C5" w:rsidRDefault="007368BE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3ADD990E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Переход к административной процедуре «Ожидание заседания Конкурсной комиссии»</w:t>
            </w:r>
          </w:p>
        </w:tc>
      </w:tr>
    </w:tbl>
    <w:p w14:paraId="6956DF93" w14:textId="4861920C" w:rsidR="007368BE" w:rsidRPr="009072C5" w:rsidRDefault="004A5538" w:rsidP="00335011">
      <w:pPr>
        <w:pStyle w:val="affff8"/>
        <w:widowControl w:val="0"/>
        <w:numPr>
          <w:ilvl w:val="3"/>
          <w:numId w:val="5"/>
        </w:numPr>
        <w:shd w:val="clear" w:color="auto" w:fill="FFFFFF"/>
        <w:spacing w:before="240" w:after="240" w:line="240" w:lineRule="auto"/>
        <w:ind w:left="0"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72C5">
        <w:rPr>
          <w:rFonts w:ascii="Arial" w:eastAsia="Times New Roman" w:hAnsi="Arial" w:cs="Arial"/>
          <w:b/>
          <w:sz w:val="24"/>
          <w:szCs w:val="24"/>
        </w:rPr>
        <w:t>Ожидание заседания Конкурсной комиссии.</w:t>
      </w:r>
    </w:p>
    <w:tbl>
      <w:tblPr>
        <w:tblW w:w="1536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3"/>
        <w:gridCol w:w="2617"/>
        <w:gridCol w:w="2624"/>
        <w:gridCol w:w="1784"/>
        <w:gridCol w:w="5208"/>
      </w:tblGrid>
      <w:tr w:rsidR="007368BE" w:rsidRPr="009237B3" w14:paraId="79B35E5B" w14:textId="77777777" w:rsidTr="009237B3"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1F684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B02CB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6DB3F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95CDE3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5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86910" w14:textId="77777777" w:rsidR="007368BE" w:rsidRPr="009237B3" w:rsidRDefault="004A5538" w:rsidP="009237B3">
            <w:pPr>
              <w:pStyle w:val="ConsPlusNormal0"/>
              <w:widowControl w:val="0"/>
              <w:suppressAutoHyphens/>
              <w:ind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7368BE" w:rsidRPr="009072C5" w14:paraId="3D52A1B8" w14:textId="77777777" w:rsidTr="009237B3"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7B733" w14:textId="70DC2164" w:rsidR="007368BE" w:rsidRPr="009072C5" w:rsidRDefault="00AD52E5" w:rsidP="009237B3">
            <w:pPr>
              <w:pStyle w:val="ConsPlusNormal0"/>
              <w:widowControl w:val="0"/>
              <w:suppressAutoHyphens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7C2055" w14:textId="77777777" w:rsidR="007368BE" w:rsidRPr="009072C5" w:rsidRDefault="004A5538" w:rsidP="009237B3">
            <w:pPr>
              <w:pStyle w:val="ConsPlusNormal0"/>
              <w:widowControl w:val="0"/>
              <w:suppressAutoHyphens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Ожидание заседания Конкурсной комиссии</w:t>
            </w:r>
            <w:r w:rsidRPr="009072C5">
              <w:rPr>
                <w:rFonts w:eastAsia="Times New Roman"/>
                <w:sz w:val="24"/>
                <w:szCs w:val="24"/>
                <w:shd w:val="clear" w:color="auto" w:fill="FF0000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F119A6" w14:textId="77777777" w:rsidR="007368BE" w:rsidRPr="009072C5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до 60 дней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71B4B1" w14:textId="77777777" w:rsidR="007368BE" w:rsidRPr="009072C5" w:rsidRDefault="007368BE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DE944" w14:textId="17FB77B3" w:rsidR="007368BE" w:rsidRPr="009072C5" w:rsidRDefault="004A5538" w:rsidP="009237B3">
            <w:pPr>
              <w:pStyle w:val="ConsPlusNormal0"/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При превышении потребностей Заявителей, подавших </w:t>
            </w:r>
            <w:r w:rsidR="00931804"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документы </w:t>
            </w: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 предоставление Муниципальной услуги, над лимитами бюджетных ассигнований, предусмотренных на соответствующее мероприятие муниципальной программы поддержки малого и среднего предпринимательства, </w:t>
            </w:r>
            <w:r w:rsidR="00931804"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документы Заявителей</w:t>
            </w: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</w:t>
            </w:r>
            <w:r w:rsidR="005A4646"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решение</w:t>
            </w: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D52E5" w:rsidRPr="009072C5">
              <w:rPr>
                <w:rFonts w:eastAsia="Times New Roman"/>
                <w:color w:val="000000" w:themeColor="text1"/>
                <w:sz w:val="24"/>
                <w:szCs w:val="24"/>
              </w:rPr>
              <w:t>Администрации</w:t>
            </w:r>
            <w:r w:rsidRPr="009072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 допуске/об отказе в допуске на рассмотрение Конкурсной комиссией рассматриваются Конкурсной комиссией одновременно</w:t>
            </w:r>
            <w:r w:rsidRPr="009072C5">
              <w:rPr>
                <w:rFonts w:eastAsia="Times New Roman"/>
                <w:sz w:val="24"/>
                <w:szCs w:val="24"/>
              </w:rPr>
              <w:t>.</w:t>
            </w:r>
          </w:p>
          <w:p w14:paraId="59B985E6" w14:textId="77416840" w:rsidR="007368BE" w:rsidRPr="009072C5" w:rsidRDefault="004A5538" w:rsidP="009237B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Переход к административной процедуре «Оформление результата предоставления Муниципальной услуги»</w:t>
            </w:r>
            <w:r w:rsidR="006B2709" w:rsidRPr="009072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1510D712" w14:textId="5A939170" w:rsidR="007368BE" w:rsidRPr="009072C5" w:rsidRDefault="004A5538" w:rsidP="00335011">
      <w:pPr>
        <w:pStyle w:val="affff8"/>
        <w:widowControl w:val="0"/>
        <w:numPr>
          <w:ilvl w:val="0"/>
          <w:numId w:val="5"/>
        </w:numPr>
        <w:shd w:val="clear" w:color="auto" w:fill="FFFFFF"/>
        <w:spacing w:before="240" w:after="240" w:line="240" w:lineRule="auto"/>
        <w:ind w:left="357" w:hanging="3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Проведение заседания Конкурсной комиссии.</w:t>
      </w:r>
      <w:r w:rsidRPr="009072C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tbl>
      <w:tblPr>
        <w:tblW w:w="1536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2"/>
        <w:gridCol w:w="2551"/>
        <w:gridCol w:w="2127"/>
        <w:gridCol w:w="1842"/>
        <w:gridCol w:w="6284"/>
      </w:tblGrid>
      <w:tr w:rsidR="007368BE" w:rsidRPr="009237B3" w14:paraId="26020365" w14:textId="77777777" w:rsidTr="009237B3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17994B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609E3A" w14:textId="77777777" w:rsidR="007368BE" w:rsidRPr="009237B3" w:rsidRDefault="004A5538" w:rsidP="009237B3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A2D196" w14:textId="77777777" w:rsidR="007368BE" w:rsidRPr="009237B3" w:rsidRDefault="004A5538" w:rsidP="009237B3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F6260" w14:textId="77777777" w:rsidR="007368BE" w:rsidRPr="009237B3" w:rsidRDefault="004A5538" w:rsidP="009237B3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DD284" w14:textId="77777777" w:rsidR="007368BE" w:rsidRPr="009237B3" w:rsidRDefault="004A5538" w:rsidP="009237B3">
            <w:pPr>
              <w:pStyle w:val="ConsPlusNormal0"/>
              <w:widowControl w:val="0"/>
              <w:suppressAutoHyphens/>
              <w:spacing w:line="23" w:lineRule="atLeast"/>
              <w:ind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7368BE" w:rsidRPr="009072C5" w14:paraId="5E960FEC" w14:textId="77777777" w:rsidTr="009237B3">
        <w:tc>
          <w:tcPr>
            <w:tcW w:w="2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4913D5" w14:textId="7E72A778" w:rsidR="007368BE" w:rsidRPr="009072C5" w:rsidRDefault="00AD52E5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Администрация</w:t>
            </w:r>
            <w:r w:rsidR="004A5538" w:rsidRPr="009072C5">
              <w:rPr>
                <w:rFonts w:eastAsia="Times New Roman"/>
                <w:sz w:val="24"/>
                <w:szCs w:val="24"/>
              </w:rPr>
              <w:t xml:space="preserve"> /</w:t>
            </w:r>
            <w:r w:rsidR="004A5538" w:rsidRPr="009072C5">
              <w:rPr>
                <w:sz w:val="24"/>
                <w:szCs w:val="24"/>
              </w:rPr>
              <w:t xml:space="preserve"> </w:t>
            </w:r>
            <w:r w:rsidR="00567373" w:rsidRPr="009072C5">
              <w:rPr>
                <w:sz w:val="24"/>
                <w:szCs w:val="24"/>
              </w:rPr>
              <w:t>Модуль оказания услуг ЕИС ОУ</w:t>
            </w:r>
          </w:p>
          <w:p w14:paraId="2C8A9990" w14:textId="77777777" w:rsidR="007368BE" w:rsidRPr="009072C5" w:rsidRDefault="007368BE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31F237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Заседание Конкурсной комиссии по принятию решений на предоставление субсидий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61E12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1 день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5C5634" w14:textId="77777777" w:rsidR="007368BE" w:rsidRPr="009072C5" w:rsidRDefault="007368BE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3F58A" w14:textId="058E66A4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Конкурсная к</w:t>
            </w:r>
            <w:r w:rsidR="005A4646" w:rsidRPr="009072C5">
              <w:rPr>
                <w:rFonts w:eastAsia="Times New Roman"/>
                <w:sz w:val="24"/>
                <w:szCs w:val="24"/>
              </w:rPr>
              <w:t>омиссия рассматривает заключение</w:t>
            </w:r>
            <w:r w:rsidRPr="009072C5">
              <w:rPr>
                <w:rFonts w:eastAsia="Times New Roman"/>
                <w:sz w:val="24"/>
                <w:szCs w:val="24"/>
              </w:rPr>
              <w:t xml:space="preserve"> </w:t>
            </w:r>
            <w:r w:rsidR="000F6268" w:rsidRPr="009072C5">
              <w:rPr>
                <w:rFonts w:eastAsia="Times New Roman"/>
                <w:sz w:val="24"/>
                <w:szCs w:val="24"/>
              </w:rPr>
              <w:t>Админис</w:t>
            </w:r>
            <w:r w:rsidR="00AD52E5" w:rsidRPr="009072C5">
              <w:rPr>
                <w:rFonts w:eastAsia="Times New Roman"/>
                <w:sz w:val="24"/>
                <w:szCs w:val="24"/>
              </w:rPr>
              <w:t>трации</w:t>
            </w:r>
            <w:r w:rsidR="00C7709D" w:rsidRPr="009072C5">
              <w:rPr>
                <w:rFonts w:eastAsia="Times New Roman"/>
                <w:sz w:val="24"/>
                <w:szCs w:val="24"/>
              </w:rPr>
              <w:t>.</w:t>
            </w:r>
          </w:p>
          <w:p w14:paraId="4ACF8826" w14:textId="4CB7ABBA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 xml:space="preserve">Членам Конкурсной комиссии представляется доступ в </w:t>
            </w:r>
            <w:r w:rsidR="00567373" w:rsidRPr="009072C5">
              <w:rPr>
                <w:rFonts w:eastAsia="Times New Roman"/>
                <w:sz w:val="24"/>
                <w:szCs w:val="24"/>
              </w:rPr>
              <w:t xml:space="preserve">Модуль оказания услуг ЕИС ОУ </w:t>
            </w:r>
            <w:r w:rsidRPr="009072C5">
              <w:rPr>
                <w:rFonts w:eastAsia="Times New Roman"/>
                <w:sz w:val="24"/>
                <w:szCs w:val="24"/>
              </w:rPr>
              <w:t xml:space="preserve">к заявкам. </w:t>
            </w:r>
          </w:p>
          <w:p w14:paraId="16A6EB8E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Конкурсной комиссий в отношении каждого Заявителя принимается одно из следующих решений:</w:t>
            </w:r>
          </w:p>
          <w:p w14:paraId="1CA76095" w14:textId="77777777" w:rsidR="007368BE" w:rsidRPr="009072C5" w:rsidRDefault="004A5538" w:rsidP="00335011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решение о предоставлении финансовой поддержки (субсидии) субъекту МСП;</w:t>
            </w:r>
          </w:p>
          <w:p w14:paraId="5C30FE3B" w14:textId="51554BE6" w:rsidR="007368BE" w:rsidRPr="009072C5" w:rsidRDefault="004A5538" w:rsidP="00335011">
            <w:pPr>
              <w:pStyle w:val="112"/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- решение об отказе в предоставлении финансовой поддержки (субсидии) субъекту МСП, при наличии оснований для отказа в предоставлении Муниципальн</w:t>
            </w:r>
            <w:r w:rsidR="000F6268" w:rsidRPr="009072C5">
              <w:rPr>
                <w:rFonts w:ascii="Arial" w:hAnsi="Arial" w:cs="Arial"/>
                <w:sz w:val="24"/>
                <w:szCs w:val="24"/>
              </w:rPr>
              <w:t>ой услуги, указанных в пункте 14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настоящего Административного регламента.</w:t>
            </w:r>
          </w:p>
        </w:tc>
      </w:tr>
      <w:tr w:rsidR="007368BE" w:rsidRPr="009072C5" w14:paraId="04B23E0D" w14:textId="77777777" w:rsidTr="009237B3">
        <w:tc>
          <w:tcPr>
            <w:tcW w:w="2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BF8E" w14:textId="77777777" w:rsidR="007368BE" w:rsidRPr="009072C5" w:rsidRDefault="007368BE" w:rsidP="00335011">
            <w:pPr>
              <w:pStyle w:val="ConsPlusNormal0"/>
              <w:widowControl w:val="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ED2AE" w14:textId="59036A8B" w:rsidR="007368BE" w:rsidRPr="009237B3" w:rsidRDefault="004A5538" w:rsidP="009237B3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Оформлени</w:t>
            </w:r>
            <w:r w:rsidR="009237B3">
              <w:rPr>
                <w:rFonts w:ascii="Arial" w:hAnsi="Arial" w:cs="Arial"/>
                <w:sz w:val="24"/>
                <w:szCs w:val="24"/>
              </w:rPr>
              <w:t>е протокола Конкурсной комиссии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5213F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3 дня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94507" w14:textId="77777777" w:rsidR="007368BE" w:rsidRPr="009072C5" w:rsidRDefault="007368BE" w:rsidP="00335011">
            <w:pPr>
              <w:pStyle w:val="ConsPlusNormal0"/>
              <w:widowControl w:val="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A00E6" w14:textId="581E96AB" w:rsidR="007368BE" w:rsidRPr="009072C5" w:rsidRDefault="004A5538" w:rsidP="00335011">
            <w:pPr>
              <w:pStyle w:val="112"/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Протокол оформляется</w:t>
            </w:r>
            <w:r w:rsidR="0043087F" w:rsidRPr="009072C5">
              <w:rPr>
                <w:rFonts w:ascii="Arial" w:hAnsi="Arial" w:cs="Arial"/>
                <w:sz w:val="24"/>
                <w:szCs w:val="24"/>
              </w:rPr>
              <w:t xml:space="preserve"> в соответствии с требованиями,</w:t>
            </w:r>
            <w:r w:rsidR="00923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2C5">
              <w:rPr>
                <w:rFonts w:ascii="Arial" w:hAnsi="Arial" w:cs="Arial"/>
                <w:sz w:val="24"/>
                <w:szCs w:val="24"/>
              </w:rPr>
              <w:t>установленными нормативными пра</w:t>
            </w:r>
            <w:r w:rsidR="00AD52E5" w:rsidRPr="009072C5">
              <w:rPr>
                <w:rFonts w:ascii="Arial" w:hAnsi="Arial" w:cs="Arial"/>
                <w:sz w:val="24"/>
                <w:szCs w:val="24"/>
              </w:rPr>
              <w:t>вовыми актами 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B14C00" w14:textId="77777777" w:rsidR="007368BE" w:rsidRPr="009072C5" w:rsidRDefault="007368BE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  <w:p w14:paraId="33BD6AAD" w14:textId="77777777" w:rsidR="007368BE" w:rsidRPr="009072C5" w:rsidRDefault="004A5538" w:rsidP="00335011">
            <w:pPr>
              <w:pStyle w:val="ConsPlusNormal0"/>
              <w:widowControl w:val="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Переход к административной процедуре «Оформление результата предоставления Муниципальной услуги».</w:t>
            </w:r>
          </w:p>
        </w:tc>
      </w:tr>
    </w:tbl>
    <w:p w14:paraId="22E032F2" w14:textId="77777777" w:rsidR="00D71608" w:rsidRPr="009072C5" w:rsidRDefault="00D71608" w:rsidP="00335011">
      <w:pPr>
        <w:pStyle w:val="affff8"/>
        <w:widowControl w:val="0"/>
        <w:ind w:left="360"/>
        <w:rPr>
          <w:rFonts w:ascii="Arial" w:hAnsi="Arial" w:cs="Arial"/>
          <w:b/>
          <w:sz w:val="24"/>
          <w:szCs w:val="24"/>
        </w:rPr>
      </w:pPr>
    </w:p>
    <w:p w14:paraId="45032BF9" w14:textId="45723868" w:rsidR="007368BE" w:rsidRPr="009072C5" w:rsidRDefault="004A5538" w:rsidP="00335011">
      <w:pPr>
        <w:pStyle w:val="affff8"/>
        <w:widowControl w:val="0"/>
        <w:numPr>
          <w:ilvl w:val="0"/>
          <w:numId w:val="5"/>
        </w:numPr>
        <w:spacing w:before="240" w:after="24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Оформление результата предоставления Муниципальной услуги.</w:t>
      </w:r>
    </w:p>
    <w:tbl>
      <w:tblPr>
        <w:tblW w:w="1536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0"/>
        <w:gridCol w:w="2552"/>
        <w:gridCol w:w="1842"/>
        <w:gridCol w:w="1985"/>
        <w:gridCol w:w="6567"/>
      </w:tblGrid>
      <w:tr w:rsidR="007368BE" w:rsidRPr="009237B3" w14:paraId="264C88C4" w14:textId="77777777" w:rsidTr="009237B3"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BAD297" w14:textId="77777777" w:rsidR="007368BE" w:rsidRPr="009237B3" w:rsidRDefault="004A5538" w:rsidP="009237B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37B3">
              <w:rPr>
                <w:rFonts w:ascii="Arial" w:eastAsia="Times New Roman" w:hAnsi="Arial" w:cs="Arial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DAA40" w14:textId="77777777" w:rsidR="007368BE" w:rsidRPr="009237B3" w:rsidRDefault="004A5538" w:rsidP="009237B3">
            <w:pPr>
              <w:widowControl w:val="0"/>
              <w:suppressAutoHyphens/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37B3">
              <w:rPr>
                <w:rFonts w:ascii="Arial" w:eastAsia="Times New Roman" w:hAnsi="Arial" w:cs="Arial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8FFFC" w14:textId="77777777" w:rsidR="007368BE" w:rsidRPr="009237B3" w:rsidRDefault="004A5538" w:rsidP="009237B3">
            <w:pPr>
              <w:widowControl w:val="0"/>
              <w:suppressAutoHyphens/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37B3">
              <w:rPr>
                <w:rFonts w:ascii="Arial" w:eastAsia="Times New Roman" w:hAnsi="Arial" w:cs="Arial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1633B" w14:textId="77777777" w:rsidR="007368BE" w:rsidRPr="009237B3" w:rsidRDefault="004A5538" w:rsidP="009237B3">
            <w:pPr>
              <w:widowControl w:val="0"/>
              <w:suppressAutoHyphens/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37B3">
              <w:rPr>
                <w:rFonts w:ascii="Arial" w:eastAsia="Times New Roman" w:hAnsi="Arial" w:cs="Arial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388B80" w14:textId="77777777" w:rsidR="007368BE" w:rsidRPr="009237B3" w:rsidRDefault="004A5538" w:rsidP="009237B3">
            <w:pPr>
              <w:widowControl w:val="0"/>
              <w:suppressAutoHyphens/>
              <w:spacing w:after="0" w:line="23" w:lineRule="atLeast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37B3">
              <w:rPr>
                <w:rFonts w:ascii="Arial" w:eastAsia="Times New Roman" w:hAnsi="Arial" w:cs="Arial"/>
                <w:b/>
                <w:sz w:val="24"/>
                <w:szCs w:val="24"/>
              </w:rPr>
              <w:t>Содержание действия</w:t>
            </w:r>
          </w:p>
        </w:tc>
      </w:tr>
      <w:tr w:rsidR="007368BE" w:rsidRPr="009072C5" w14:paraId="66174B3A" w14:textId="77777777" w:rsidTr="009237B3">
        <w:trPr>
          <w:trHeight w:val="5254"/>
        </w:trPr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8E71B" w14:textId="0DBF29A7" w:rsidR="007368BE" w:rsidRPr="009072C5" w:rsidRDefault="00AD52E5" w:rsidP="009237B3">
            <w:pPr>
              <w:widowControl w:val="0"/>
              <w:suppressAutoHyphens/>
              <w:spacing w:after="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Администрация</w:t>
            </w:r>
            <w:r w:rsidR="004A5538" w:rsidRPr="009072C5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4A5538" w:rsidRPr="00907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373" w:rsidRPr="009072C5">
              <w:rPr>
                <w:rFonts w:ascii="Arial" w:hAnsi="Arial" w:cs="Arial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21BC4" w14:textId="45419369" w:rsidR="007368BE" w:rsidRPr="009072C5" w:rsidRDefault="004A5538" w:rsidP="009237B3">
            <w:pPr>
              <w:widowControl w:val="0"/>
              <w:suppressAutoHyphens/>
              <w:spacing w:after="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Оформление результата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032C0" w14:textId="77777777" w:rsidR="007368BE" w:rsidRPr="009072C5" w:rsidRDefault="004A5538" w:rsidP="00335011">
            <w:pPr>
              <w:widowControl w:val="0"/>
              <w:suppressAutoHyphens/>
              <w:spacing w:after="0" w:line="23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3 дня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A7D607" w14:textId="77777777" w:rsidR="007368BE" w:rsidRPr="009072C5" w:rsidRDefault="007368BE" w:rsidP="00335011">
            <w:pPr>
              <w:widowControl w:val="0"/>
              <w:suppressAutoHyphens/>
              <w:spacing w:after="0" w:line="23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CAA20F" w14:textId="25F73842" w:rsidR="007368BE" w:rsidRPr="009072C5" w:rsidRDefault="004A5538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Уполномоченное лицо </w:t>
            </w:r>
            <w:r w:rsidR="00AD52E5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на основании решения о предоставлении Муниципальной услуги, принятого на заседании Конкурсной комиссии и зафиксир</w:t>
            </w:r>
            <w:r w:rsidR="00A64F8D" w:rsidRPr="009072C5">
              <w:rPr>
                <w:rFonts w:ascii="Arial" w:hAnsi="Arial" w:cs="Arial"/>
                <w:sz w:val="24"/>
                <w:szCs w:val="24"/>
              </w:rPr>
              <w:t xml:space="preserve">ованного в протоколе Конкурсной </w:t>
            </w:r>
            <w:r w:rsidRPr="009072C5">
              <w:rPr>
                <w:rFonts w:ascii="Arial" w:hAnsi="Arial" w:cs="Arial"/>
                <w:sz w:val="24"/>
                <w:szCs w:val="24"/>
              </w:rPr>
              <w:t>комиссии</w:t>
            </w:r>
            <w:r w:rsidR="00A64F8D" w:rsidRPr="009072C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B2709" w:rsidRPr="009072C5">
              <w:rPr>
                <w:rFonts w:ascii="Arial" w:hAnsi="Arial" w:cs="Arial"/>
                <w:sz w:val="24"/>
                <w:szCs w:val="24"/>
              </w:rPr>
              <w:t>формирует Уведомление о решении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о предоставлении финансовой поддержки (субсидии) субъекту МСП. Уведомление оформляется в виде электронного документа по форме, приведенной в Приложении 4 к настоящему Административному регламенту</w:t>
            </w:r>
            <w:r w:rsidR="006B2709" w:rsidRPr="009072C5">
              <w:rPr>
                <w:rFonts w:ascii="Arial" w:hAnsi="Arial" w:cs="Arial"/>
                <w:sz w:val="24"/>
                <w:szCs w:val="24"/>
              </w:rPr>
              <w:t>,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либо Уведомление об отказе в предоставлении финансовой поддержки (субсидии) субъекту МСП оформляется по форме, приведенной в Приложении 5 к настоящему Административному регламенту</w:t>
            </w:r>
            <w:r w:rsidR="006B2709" w:rsidRPr="009072C5">
              <w:rPr>
                <w:rFonts w:ascii="Arial" w:hAnsi="Arial" w:cs="Arial"/>
                <w:sz w:val="24"/>
                <w:szCs w:val="24"/>
              </w:rPr>
              <w:t>,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и направляет</w:t>
            </w:r>
            <w:r w:rsidR="006B2709" w:rsidRPr="009072C5">
              <w:rPr>
                <w:rFonts w:ascii="Arial" w:hAnsi="Arial" w:cs="Arial"/>
                <w:sz w:val="24"/>
                <w:szCs w:val="24"/>
              </w:rPr>
              <w:t>ся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посредством </w:t>
            </w:r>
            <w:r w:rsidR="00567373" w:rsidRPr="009072C5">
              <w:rPr>
                <w:rFonts w:ascii="Arial" w:hAnsi="Arial" w:cs="Arial"/>
                <w:sz w:val="24"/>
                <w:szCs w:val="24"/>
              </w:rPr>
              <w:t>Модул</w:t>
            </w:r>
            <w:r w:rsidR="006B2709" w:rsidRPr="009072C5">
              <w:rPr>
                <w:rFonts w:ascii="Arial" w:hAnsi="Arial" w:cs="Arial"/>
                <w:sz w:val="24"/>
                <w:szCs w:val="24"/>
              </w:rPr>
              <w:t>я</w:t>
            </w:r>
            <w:r w:rsidR="00567373" w:rsidRPr="009072C5">
              <w:rPr>
                <w:rFonts w:ascii="Arial" w:hAnsi="Arial" w:cs="Arial"/>
                <w:sz w:val="24"/>
                <w:szCs w:val="24"/>
              </w:rPr>
              <w:t xml:space="preserve"> оказания услуг ЕИС ОУ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на подпись уполномоченному долж</w:t>
            </w:r>
            <w:r w:rsidR="00AD52E5" w:rsidRPr="009072C5">
              <w:rPr>
                <w:rFonts w:ascii="Arial" w:hAnsi="Arial" w:cs="Arial"/>
                <w:sz w:val="24"/>
                <w:szCs w:val="24"/>
              </w:rPr>
              <w:t>ностному лицу 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B7F949" w14:textId="6A1B90B2" w:rsidR="007368BE" w:rsidRPr="009072C5" w:rsidRDefault="004A5538" w:rsidP="0033501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Результат предоставления Муниципальной услуги</w:t>
            </w:r>
            <w:r w:rsidR="006B2709" w:rsidRPr="009072C5">
              <w:rPr>
                <w:rFonts w:ascii="Arial" w:hAnsi="Arial" w:cs="Arial"/>
                <w:sz w:val="24"/>
                <w:szCs w:val="24"/>
              </w:rPr>
              <w:t>,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независимо от принятого решения</w:t>
            </w:r>
            <w:r w:rsidR="006B2709" w:rsidRPr="009072C5">
              <w:rPr>
                <w:rFonts w:ascii="Arial" w:hAnsi="Arial" w:cs="Arial"/>
                <w:sz w:val="24"/>
                <w:szCs w:val="24"/>
              </w:rPr>
              <w:t>,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подписывается </w:t>
            </w:r>
            <w:r w:rsidR="00567373" w:rsidRPr="009072C5">
              <w:rPr>
                <w:rFonts w:ascii="Arial" w:hAnsi="Arial" w:cs="Arial"/>
                <w:sz w:val="24"/>
                <w:szCs w:val="24"/>
              </w:rPr>
              <w:t xml:space="preserve">в Модуль оказания услуг ЕИС ОУ </w:t>
            </w:r>
            <w:r w:rsidRPr="009072C5">
              <w:rPr>
                <w:rFonts w:ascii="Arial" w:hAnsi="Arial" w:cs="Arial"/>
                <w:sz w:val="24"/>
                <w:szCs w:val="24"/>
              </w:rPr>
              <w:t>уполномоченным должностны</w:t>
            </w:r>
            <w:r w:rsidR="00AD52E5" w:rsidRPr="009072C5">
              <w:rPr>
                <w:rFonts w:ascii="Arial" w:hAnsi="Arial" w:cs="Arial"/>
                <w:sz w:val="24"/>
                <w:szCs w:val="24"/>
              </w:rPr>
              <w:t>м лицом 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с использованием ЭП.</w:t>
            </w:r>
          </w:p>
          <w:p w14:paraId="35E32536" w14:textId="3E628682" w:rsidR="007368BE" w:rsidRPr="009072C5" w:rsidRDefault="004A5538" w:rsidP="0033501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072C5">
              <w:rPr>
                <w:rFonts w:ascii="Arial" w:eastAsia="Times New Roman" w:hAnsi="Arial" w:cs="Arial"/>
                <w:sz w:val="24"/>
                <w:szCs w:val="24"/>
              </w:rPr>
              <w:t>Переход к административн</w:t>
            </w:r>
            <w:r w:rsidR="00A64F8D" w:rsidRPr="009072C5">
              <w:rPr>
                <w:rFonts w:ascii="Arial" w:eastAsia="Times New Roman" w:hAnsi="Arial" w:cs="Arial"/>
                <w:sz w:val="24"/>
                <w:szCs w:val="24"/>
              </w:rPr>
              <w:t>ой процедуре «Выдача Заявителю</w:t>
            </w:r>
            <w:r w:rsidRPr="009072C5"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результата предоставления Муниципальной услуги».</w:t>
            </w:r>
          </w:p>
        </w:tc>
      </w:tr>
    </w:tbl>
    <w:p w14:paraId="5C63F6FA" w14:textId="51577525" w:rsidR="007368BE" w:rsidRPr="009072C5" w:rsidRDefault="004A5538" w:rsidP="00335011">
      <w:pPr>
        <w:pStyle w:val="affff8"/>
        <w:widowControl w:val="0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072C5">
        <w:rPr>
          <w:rFonts w:ascii="Arial" w:hAnsi="Arial" w:cs="Arial"/>
          <w:b/>
          <w:sz w:val="24"/>
          <w:szCs w:val="24"/>
        </w:rPr>
        <w:t>Выдача</w:t>
      </w:r>
      <w:r w:rsidRPr="009072C5">
        <w:rPr>
          <w:rFonts w:ascii="Arial" w:eastAsia="Times New Roman" w:hAnsi="Arial" w:cs="Arial"/>
          <w:b/>
          <w:sz w:val="24"/>
          <w:szCs w:val="24"/>
        </w:rPr>
        <w:t xml:space="preserve"> Заявителю (представителю Заявителя) результата предоставления Муниципальной услуги</w:t>
      </w:r>
      <w:r w:rsidRPr="009072C5">
        <w:rPr>
          <w:rFonts w:ascii="Arial" w:hAnsi="Arial" w:cs="Arial"/>
          <w:b/>
          <w:sz w:val="24"/>
          <w:szCs w:val="24"/>
        </w:rPr>
        <w:t>.</w:t>
      </w:r>
    </w:p>
    <w:tbl>
      <w:tblPr>
        <w:tblW w:w="15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2"/>
        <w:gridCol w:w="2551"/>
        <w:gridCol w:w="1843"/>
        <w:gridCol w:w="1985"/>
        <w:gridCol w:w="6425"/>
      </w:tblGrid>
      <w:tr w:rsidR="007368BE" w:rsidRPr="009237B3" w14:paraId="439470AA" w14:textId="77777777" w:rsidTr="009237B3">
        <w:tc>
          <w:tcPr>
            <w:tcW w:w="2562" w:type="dxa"/>
            <w:shd w:val="clear" w:color="auto" w:fill="auto"/>
          </w:tcPr>
          <w:p w14:paraId="0206C212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shd w:val="clear" w:color="auto" w:fill="auto"/>
          </w:tcPr>
          <w:p w14:paraId="584FD992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3" w:type="dxa"/>
            <w:shd w:val="clear" w:color="auto" w:fill="auto"/>
          </w:tcPr>
          <w:p w14:paraId="0A5A9641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1985" w:type="dxa"/>
            <w:shd w:val="clear" w:color="auto" w:fill="auto"/>
          </w:tcPr>
          <w:p w14:paraId="5042E86B" w14:textId="77777777" w:rsidR="007368BE" w:rsidRPr="009237B3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6425" w:type="dxa"/>
            <w:shd w:val="clear" w:color="auto" w:fill="auto"/>
          </w:tcPr>
          <w:p w14:paraId="31DB428A" w14:textId="77777777" w:rsidR="007368BE" w:rsidRPr="009237B3" w:rsidRDefault="004A5538" w:rsidP="009237B3">
            <w:pPr>
              <w:pStyle w:val="ConsPlusNormal0"/>
              <w:widowControl w:val="0"/>
              <w:suppressAutoHyphens/>
              <w:ind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7B3">
              <w:rPr>
                <w:rFonts w:eastAsia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7368BE" w:rsidRPr="009072C5" w14:paraId="4AAB670D" w14:textId="77777777" w:rsidTr="009237B3">
        <w:tc>
          <w:tcPr>
            <w:tcW w:w="2562" w:type="dxa"/>
            <w:shd w:val="clear" w:color="auto" w:fill="auto"/>
          </w:tcPr>
          <w:p w14:paraId="5DA0E1A2" w14:textId="24202267" w:rsidR="007368BE" w:rsidRPr="009072C5" w:rsidRDefault="00AD52E5" w:rsidP="002C51A0">
            <w:pPr>
              <w:pStyle w:val="ConsPlusNormal0"/>
              <w:widowControl w:val="0"/>
              <w:suppressAutoHyphens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Администрация</w:t>
            </w:r>
            <w:r w:rsidR="004A5538" w:rsidRPr="009072C5">
              <w:rPr>
                <w:rFonts w:eastAsia="Times New Roman"/>
                <w:sz w:val="24"/>
                <w:szCs w:val="24"/>
              </w:rPr>
              <w:t xml:space="preserve"> /</w:t>
            </w:r>
            <w:r w:rsidR="004A5538" w:rsidRPr="009072C5">
              <w:rPr>
                <w:sz w:val="24"/>
                <w:szCs w:val="24"/>
              </w:rPr>
              <w:t xml:space="preserve"> </w:t>
            </w:r>
            <w:r w:rsidR="00567373" w:rsidRPr="009072C5">
              <w:rPr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1" w:type="dxa"/>
            <w:shd w:val="clear" w:color="auto" w:fill="auto"/>
          </w:tcPr>
          <w:p w14:paraId="5191A5E2" w14:textId="3331E048" w:rsidR="007368BE" w:rsidRPr="009072C5" w:rsidRDefault="004A5538" w:rsidP="009237B3">
            <w:pPr>
              <w:pStyle w:val="ConsPlusNormal0"/>
              <w:widowControl w:val="0"/>
              <w:suppressAutoHyphens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843" w:type="dxa"/>
            <w:shd w:val="clear" w:color="auto" w:fill="auto"/>
          </w:tcPr>
          <w:p w14:paraId="5B95A498" w14:textId="77777777" w:rsidR="007368BE" w:rsidRPr="009072C5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2 дня</w:t>
            </w:r>
          </w:p>
        </w:tc>
        <w:tc>
          <w:tcPr>
            <w:tcW w:w="1985" w:type="dxa"/>
            <w:shd w:val="clear" w:color="auto" w:fill="auto"/>
          </w:tcPr>
          <w:p w14:paraId="16D83EBA" w14:textId="77777777" w:rsidR="007368BE" w:rsidRPr="009072C5" w:rsidRDefault="007368BE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25" w:type="dxa"/>
            <w:shd w:val="clear" w:color="auto" w:fill="auto"/>
          </w:tcPr>
          <w:p w14:paraId="576EA48C" w14:textId="7A18B0E0" w:rsidR="007368BE" w:rsidRPr="009072C5" w:rsidRDefault="004A5538" w:rsidP="009237B3">
            <w:pPr>
              <w:pStyle w:val="112"/>
              <w:widowControl w:val="0"/>
              <w:spacing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 xml:space="preserve">Результат предоставления Муниципальной услуги независимо от принятого решения направляется Заявителю </w:t>
            </w:r>
            <w:r w:rsidR="008A72E2" w:rsidRPr="009072C5">
              <w:rPr>
                <w:rFonts w:ascii="Arial" w:hAnsi="Arial" w:cs="Arial"/>
                <w:sz w:val="24"/>
                <w:szCs w:val="24"/>
              </w:rPr>
              <w:t xml:space="preserve">в Личный кабинет на РПГУ 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сотрудником </w:t>
            </w:r>
            <w:r w:rsidR="00AD52E5" w:rsidRPr="009072C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9072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форме электронного образа документа</w:t>
            </w:r>
            <w:r w:rsidRPr="009072C5">
              <w:rPr>
                <w:rFonts w:ascii="Arial" w:hAnsi="Arial" w:cs="Arial"/>
                <w:sz w:val="24"/>
                <w:szCs w:val="24"/>
              </w:rPr>
              <w:t>, подписанного ЭП уполномоченного должностного лица Администр</w:t>
            </w:r>
            <w:r w:rsidR="00AD52E5" w:rsidRPr="009072C5">
              <w:rPr>
                <w:rFonts w:ascii="Arial" w:hAnsi="Arial" w:cs="Arial"/>
                <w:sz w:val="24"/>
                <w:szCs w:val="24"/>
              </w:rPr>
              <w:t>ации</w:t>
            </w:r>
            <w:r w:rsidRPr="009072C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7368BE" w:rsidRPr="009072C5" w14:paraId="05B7CF55" w14:textId="77777777" w:rsidTr="009237B3">
        <w:tc>
          <w:tcPr>
            <w:tcW w:w="2562" w:type="dxa"/>
            <w:shd w:val="clear" w:color="auto" w:fill="auto"/>
          </w:tcPr>
          <w:p w14:paraId="046183E9" w14:textId="6D9F0F6A" w:rsidR="007368BE" w:rsidRPr="009072C5" w:rsidRDefault="004A5538" w:rsidP="002C51A0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ascii="Arial" w:hAnsi="Arial" w:cs="Arial"/>
                <w:sz w:val="24"/>
                <w:szCs w:val="24"/>
              </w:rPr>
              <w:t>МФЦ/ Модуль МФЦ ЕИС ОУ</w:t>
            </w:r>
          </w:p>
        </w:tc>
        <w:tc>
          <w:tcPr>
            <w:tcW w:w="2551" w:type="dxa"/>
            <w:shd w:val="clear" w:color="auto" w:fill="auto"/>
          </w:tcPr>
          <w:p w14:paraId="2C0E3ABE" w14:textId="77777777" w:rsidR="007368BE" w:rsidRPr="009072C5" w:rsidRDefault="004A5538" w:rsidP="009237B3">
            <w:pPr>
              <w:pStyle w:val="ConsPlusNormal0"/>
              <w:widowControl w:val="0"/>
              <w:suppressAutoHyphens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Выдача результата предоставления услуги Заявителю</w:t>
            </w:r>
          </w:p>
        </w:tc>
        <w:tc>
          <w:tcPr>
            <w:tcW w:w="1843" w:type="dxa"/>
            <w:shd w:val="clear" w:color="auto" w:fill="auto"/>
          </w:tcPr>
          <w:p w14:paraId="38F04E3C" w14:textId="168C4BC8" w:rsidR="007368BE" w:rsidRPr="009072C5" w:rsidRDefault="00A64F8D" w:rsidP="009237B3">
            <w:pPr>
              <w:pStyle w:val="ConsPlusNormal0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В день принятия решения</w:t>
            </w:r>
          </w:p>
        </w:tc>
        <w:tc>
          <w:tcPr>
            <w:tcW w:w="1985" w:type="dxa"/>
            <w:shd w:val="clear" w:color="auto" w:fill="auto"/>
          </w:tcPr>
          <w:p w14:paraId="75F62B03" w14:textId="77777777" w:rsidR="007368BE" w:rsidRPr="009072C5" w:rsidRDefault="004A5538" w:rsidP="009237B3">
            <w:pPr>
              <w:pStyle w:val="ConsPlusNormal0"/>
              <w:widowControl w:val="0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9072C5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6425" w:type="dxa"/>
            <w:shd w:val="clear" w:color="auto" w:fill="auto"/>
          </w:tcPr>
          <w:p w14:paraId="7FDCFC69" w14:textId="77777777" w:rsidR="007368BE" w:rsidRPr="009072C5" w:rsidRDefault="004A5538" w:rsidP="009237B3">
            <w:pPr>
              <w:widowControl w:val="0"/>
              <w:shd w:val="clear" w:color="auto" w:fill="FFFFFF"/>
              <w:tabs>
                <w:tab w:val="left" w:pos="21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Сотрудник МФЦ:</w:t>
            </w:r>
          </w:p>
          <w:p w14:paraId="5BCC3EC1" w14:textId="20468A6C" w:rsidR="007368BE" w:rsidRPr="009072C5" w:rsidRDefault="004A5538" w:rsidP="009237B3">
            <w:pPr>
              <w:widowControl w:val="0"/>
              <w:shd w:val="clear" w:color="auto" w:fill="FFFFFF"/>
              <w:tabs>
                <w:tab w:val="left" w:pos="210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1) распечатывает и предоставляет Заявителю для подписания выписку из электронного журнала о выдачи результата</w:t>
            </w:r>
            <w:r w:rsidR="008A72E2"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,</w:t>
            </w:r>
          </w:p>
          <w:p w14:paraId="459060A2" w14:textId="1226495A" w:rsidR="007368BE" w:rsidRPr="009072C5" w:rsidRDefault="005D5A87" w:rsidP="009237B3">
            <w:pPr>
              <w:widowControl w:val="0"/>
              <w:shd w:val="clear" w:color="auto" w:fill="FFFFFF"/>
              <w:tabs>
                <w:tab w:val="left" w:pos="210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2) распечатывает </w:t>
            </w:r>
            <w:r w:rsidR="004A5538"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электронный образ документа на бумажном носителе, заверяет подписью уполномоченного лица МФЦ и печатью М</w:t>
            </w:r>
            <w:r w:rsidR="008A72E2"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ФЦ,</w:t>
            </w:r>
          </w:p>
          <w:p w14:paraId="4F297D46" w14:textId="699C3097" w:rsidR="007368BE" w:rsidRPr="009072C5" w:rsidRDefault="008A72E2" w:rsidP="002C51A0">
            <w:pPr>
              <w:widowControl w:val="0"/>
              <w:shd w:val="clear" w:color="auto" w:fill="FFFFFF"/>
              <w:tabs>
                <w:tab w:val="left" w:pos="210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3) ф</w:t>
            </w:r>
            <w:r w:rsidR="004A5538"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иксирует сведени</w:t>
            </w:r>
            <w:r w:rsidRPr="009072C5">
              <w:rPr>
                <w:rFonts w:ascii="Arial" w:eastAsia="SimSun" w:hAnsi="Arial" w:cs="Arial"/>
                <w:sz w:val="24"/>
                <w:szCs w:val="24"/>
                <w:lang w:eastAsia="zh-CN"/>
              </w:rPr>
              <w:t>я о выдаче результата в АИС МФЦ.</w:t>
            </w:r>
          </w:p>
        </w:tc>
      </w:tr>
    </w:tbl>
    <w:p w14:paraId="7799AEBE" w14:textId="77777777" w:rsidR="007368BE" w:rsidRPr="009072C5" w:rsidRDefault="007368BE" w:rsidP="00335011">
      <w:pPr>
        <w:widowControl w:val="0"/>
        <w:rPr>
          <w:rFonts w:ascii="Arial" w:hAnsi="Arial" w:cs="Arial"/>
          <w:sz w:val="24"/>
          <w:szCs w:val="24"/>
        </w:rPr>
        <w:sectPr w:rsidR="007368BE" w:rsidRPr="009072C5" w:rsidSect="00E84025">
          <w:headerReference w:type="default" r:id="rId15"/>
          <w:footerReference w:type="default" r:id="rId16"/>
          <w:pgSz w:w="16838" w:h="11906" w:orient="landscape"/>
          <w:pgMar w:top="1134" w:right="567" w:bottom="1134" w:left="1134" w:header="709" w:footer="709" w:gutter="0"/>
          <w:pgNumType w:start="115"/>
          <w:cols w:space="720"/>
          <w:formProt w:val="0"/>
          <w:docGrid w:linePitch="299"/>
        </w:sectPr>
      </w:pPr>
    </w:p>
    <w:p w14:paraId="3EDF99D3" w14:textId="31C61ADE" w:rsidR="002713B3" w:rsidRDefault="002713B3" w:rsidP="00AC78D0">
      <w:pPr>
        <w:widowControl w:val="0"/>
        <w:spacing w:after="0" w:line="240" w:lineRule="auto"/>
        <w:ind w:left="4536" w:firstLine="6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Приложение № 16</w:t>
      </w:r>
    </w:p>
    <w:p w14:paraId="10B95E70" w14:textId="6C3FCD81" w:rsidR="007368BE" w:rsidRPr="009072C5" w:rsidRDefault="0043087F" w:rsidP="00AC78D0">
      <w:pPr>
        <w:widowControl w:val="0"/>
        <w:spacing w:after="0" w:line="240" w:lineRule="auto"/>
        <w:ind w:left="4536" w:firstLine="6"/>
        <w:rPr>
          <w:rFonts w:ascii="Arial" w:hAnsi="Arial" w:cs="Arial"/>
          <w:sz w:val="24"/>
          <w:szCs w:val="24"/>
          <w:lang w:eastAsia="ru-RU"/>
        </w:rPr>
      </w:pPr>
      <w:r w:rsidRPr="009072C5">
        <w:rPr>
          <w:rFonts w:ascii="Arial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 (2017-2021 годы)» подпрограммы 2 «Развитие малого и среднего предпринимательства на территории городского округа Жуковский»</w:t>
      </w:r>
    </w:p>
    <w:p w14:paraId="13B7D7CE" w14:textId="77777777" w:rsidR="00306465" w:rsidRPr="009072C5" w:rsidRDefault="00306465" w:rsidP="00335011">
      <w:pPr>
        <w:widowControl w:val="0"/>
        <w:spacing w:after="0" w:line="240" w:lineRule="auto"/>
        <w:ind w:left="5664" w:firstLine="6"/>
        <w:rPr>
          <w:rFonts w:ascii="Arial" w:hAnsi="Arial" w:cs="Arial"/>
          <w:sz w:val="24"/>
          <w:szCs w:val="24"/>
          <w:lang w:eastAsia="ru-RU"/>
        </w:rPr>
      </w:pPr>
    </w:p>
    <w:p w14:paraId="3268B25A" w14:textId="33849056" w:rsidR="007368BE" w:rsidRDefault="004A5538" w:rsidP="00AC78D0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  <w:bookmarkStart w:id="264" w:name="_Toc510617051"/>
      <w:bookmarkEnd w:id="264"/>
      <w:r w:rsidRPr="009072C5">
        <w:rPr>
          <w:rFonts w:ascii="Arial" w:hAnsi="Arial" w:cs="Arial"/>
          <w:szCs w:val="24"/>
        </w:rPr>
        <w:t>Блок-схема предоставления Муниципальной услуги</w:t>
      </w:r>
      <w:bookmarkStart w:id="265" w:name="_Ref437966553"/>
      <w:bookmarkStart w:id="266" w:name="_Toc438376262"/>
      <w:bookmarkStart w:id="267" w:name="_Toc438110050"/>
      <w:bookmarkStart w:id="268" w:name="_Toc437973308"/>
      <w:bookmarkEnd w:id="265"/>
      <w:bookmarkEnd w:id="266"/>
      <w:bookmarkEnd w:id="267"/>
      <w:bookmarkEnd w:id="268"/>
    </w:p>
    <w:p w14:paraId="7FA21060" w14:textId="77777777" w:rsidR="00AC78D0" w:rsidRDefault="00AC78D0" w:rsidP="00AC78D0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</w:p>
    <w:p w14:paraId="528DF431" w14:textId="593AFE19" w:rsidR="00AC78D0" w:rsidRPr="009072C5" w:rsidRDefault="00AC78D0" w:rsidP="00AC78D0">
      <w:pPr>
        <w:pStyle w:val="afff5"/>
        <w:widowControl w:val="0"/>
        <w:spacing w:after="0" w:line="240" w:lineRule="auto"/>
        <w:rPr>
          <w:rFonts w:ascii="Arial" w:hAnsi="Arial" w:cs="Arial"/>
          <w:szCs w:val="24"/>
        </w:rPr>
      </w:pPr>
      <w:r w:rsidRPr="008E4CED">
        <w:rPr>
          <w:i/>
          <w:noProof/>
          <w:lang w:eastAsia="ru-RU"/>
        </w:rPr>
        <w:drawing>
          <wp:inline distT="0" distB="0" distL="0" distR="0" wp14:anchorId="74357BE5" wp14:editId="42DF0770">
            <wp:extent cx="5940278" cy="6272917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2868" cy="627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CED">
        <w:rPr>
          <w:noProof/>
          <w:lang w:eastAsia="ru-RU"/>
        </w:rPr>
        <w:drawing>
          <wp:inline distT="0" distB="0" distL="0" distR="0" wp14:anchorId="4732FBD8" wp14:editId="09F4637D">
            <wp:extent cx="5940425" cy="367988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8D0" w:rsidRPr="009072C5" w:rsidSect="00AC78D0">
      <w:headerReference w:type="default" r:id="rId19"/>
      <w:footerReference w:type="default" r:id="rId20"/>
      <w:pgSz w:w="11906" w:h="16838"/>
      <w:pgMar w:top="1134" w:right="567" w:bottom="1134" w:left="1134" w:header="510" w:footer="51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E5263" w14:textId="77777777" w:rsidR="00EB0E1C" w:rsidRDefault="00EB0E1C">
      <w:pPr>
        <w:spacing w:after="0" w:line="240" w:lineRule="auto"/>
      </w:pPr>
      <w:r>
        <w:separator/>
      </w:r>
    </w:p>
  </w:endnote>
  <w:endnote w:type="continuationSeparator" w:id="0">
    <w:p w14:paraId="74CDF595" w14:textId="77777777" w:rsidR="00EB0E1C" w:rsidRDefault="00EB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charset w:val="00"/>
    <w:family w:val="roman"/>
    <w:pitch w:val="default"/>
  </w:font>
  <w:font w:name="FreeSans"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45864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1703852" w14:textId="334AAA7E" w:rsidR="00ED01D3" w:rsidRPr="005453D9" w:rsidRDefault="00ED01D3" w:rsidP="00A86DB1">
        <w:pPr>
          <w:pStyle w:val="aff9"/>
          <w:jc w:val="center"/>
          <w:rPr>
            <w:rFonts w:ascii="Arial" w:hAnsi="Arial" w:cs="Arial"/>
            <w:sz w:val="24"/>
            <w:szCs w:val="24"/>
          </w:rPr>
        </w:pPr>
        <w:r w:rsidRPr="005453D9">
          <w:rPr>
            <w:rFonts w:ascii="Arial" w:hAnsi="Arial" w:cs="Arial"/>
            <w:sz w:val="24"/>
            <w:szCs w:val="24"/>
          </w:rPr>
          <w:fldChar w:fldCharType="begin"/>
        </w:r>
        <w:r w:rsidRPr="005453D9">
          <w:rPr>
            <w:rFonts w:ascii="Arial" w:hAnsi="Arial" w:cs="Arial"/>
            <w:sz w:val="24"/>
            <w:szCs w:val="24"/>
          </w:rPr>
          <w:instrText>PAGE   \* MERGEFORMAT</w:instrText>
        </w:r>
        <w:r w:rsidRPr="005453D9">
          <w:rPr>
            <w:rFonts w:ascii="Arial" w:hAnsi="Arial" w:cs="Arial"/>
            <w:sz w:val="24"/>
            <w:szCs w:val="24"/>
          </w:rPr>
          <w:fldChar w:fldCharType="separate"/>
        </w:r>
        <w:r w:rsidR="00EB0E1C">
          <w:rPr>
            <w:rFonts w:ascii="Arial" w:hAnsi="Arial" w:cs="Arial"/>
            <w:noProof/>
            <w:sz w:val="24"/>
            <w:szCs w:val="24"/>
          </w:rPr>
          <w:t>1</w:t>
        </w:r>
        <w:r w:rsidRPr="005453D9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145411"/>
      <w:docPartObj>
        <w:docPartGallery w:val="Page Numbers (Bottom of Page)"/>
        <w:docPartUnique/>
      </w:docPartObj>
    </w:sdtPr>
    <w:sdtEndPr/>
    <w:sdtContent>
      <w:p w14:paraId="0F1DD5FC" w14:textId="77777777" w:rsidR="00ED01D3" w:rsidRDefault="00ED01D3">
        <w:pPr>
          <w:pStyle w:val="af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6A6E2E4" w14:textId="77777777" w:rsidR="00ED01D3" w:rsidRDefault="00ED01D3">
    <w:pPr>
      <w:pStyle w:val="af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513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9C8411F" w14:textId="31C13C11" w:rsidR="00ED01D3" w:rsidRPr="00590555" w:rsidRDefault="00ED01D3" w:rsidP="00590555">
        <w:pPr>
          <w:pStyle w:val="aff9"/>
          <w:jc w:val="center"/>
          <w:rPr>
            <w:rFonts w:ascii="Times New Roman" w:hAnsi="Times New Roman"/>
          </w:rPr>
        </w:pPr>
        <w:r w:rsidRPr="00590555">
          <w:rPr>
            <w:rFonts w:ascii="Times New Roman" w:hAnsi="Times New Roman"/>
          </w:rPr>
          <w:fldChar w:fldCharType="begin"/>
        </w:r>
        <w:r w:rsidRPr="00590555">
          <w:rPr>
            <w:rFonts w:ascii="Times New Roman" w:hAnsi="Times New Roman"/>
          </w:rPr>
          <w:instrText>PAGE</w:instrText>
        </w:r>
        <w:r w:rsidRPr="00590555">
          <w:rPr>
            <w:rFonts w:ascii="Times New Roman" w:hAnsi="Times New Roman"/>
          </w:rPr>
          <w:fldChar w:fldCharType="separate"/>
        </w:r>
        <w:r w:rsidR="00E202B8">
          <w:rPr>
            <w:rFonts w:ascii="Times New Roman" w:hAnsi="Times New Roman"/>
            <w:noProof/>
          </w:rPr>
          <w:t>103</w:t>
        </w:r>
        <w:r w:rsidRPr="00590555">
          <w:rPr>
            <w:rFonts w:ascii="Times New Roman" w:hAnsi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7886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DB1A25" w14:textId="34AB6386" w:rsidR="00ED01D3" w:rsidRPr="00CF5D2F" w:rsidRDefault="00ED01D3" w:rsidP="00CF5D2F">
        <w:pPr>
          <w:pStyle w:val="aff9"/>
          <w:jc w:val="center"/>
          <w:rPr>
            <w:rFonts w:ascii="Times New Roman" w:hAnsi="Times New Roman"/>
          </w:rPr>
        </w:pPr>
        <w:r w:rsidRPr="00CF5D2F">
          <w:rPr>
            <w:rFonts w:ascii="Times New Roman" w:hAnsi="Times New Roman"/>
          </w:rPr>
          <w:fldChar w:fldCharType="begin"/>
        </w:r>
        <w:r w:rsidRPr="00CF5D2F">
          <w:rPr>
            <w:rFonts w:ascii="Times New Roman" w:hAnsi="Times New Roman"/>
          </w:rPr>
          <w:instrText>PAGE   \* MERGEFORMAT</w:instrText>
        </w:r>
        <w:r w:rsidRPr="00CF5D2F">
          <w:rPr>
            <w:rFonts w:ascii="Times New Roman" w:hAnsi="Times New Roman"/>
          </w:rPr>
          <w:fldChar w:fldCharType="separate"/>
        </w:r>
        <w:r w:rsidR="00E202B8">
          <w:rPr>
            <w:rFonts w:ascii="Times New Roman" w:hAnsi="Times New Roman"/>
            <w:noProof/>
          </w:rPr>
          <w:t>114</w:t>
        </w:r>
        <w:r w:rsidRPr="00CF5D2F">
          <w:rPr>
            <w:rFonts w:ascii="Times New Roman" w:hAnsi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6784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C20F87F" w14:textId="45A9BBCC" w:rsidR="00ED01D3" w:rsidRPr="00CF5D2F" w:rsidRDefault="00ED01D3" w:rsidP="00CF5D2F">
        <w:pPr>
          <w:pStyle w:val="aff9"/>
          <w:jc w:val="center"/>
          <w:rPr>
            <w:rFonts w:ascii="Times New Roman" w:hAnsi="Times New Roman"/>
          </w:rPr>
        </w:pPr>
        <w:r w:rsidRPr="00CF5D2F">
          <w:rPr>
            <w:rFonts w:ascii="Times New Roman" w:hAnsi="Times New Roman"/>
          </w:rPr>
          <w:fldChar w:fldCharType="begin"/>
        </w:r>
        <w:r w:rsidRPr="00CF5D2F">
          <w:rPr>
            <w:rFonts w:ascii="Times New Roman" w:hAnsi="Times New Roman"/>
          </w:rPr>
          <w:instrText>PAGE   \* MERGEFORMAT</w:instrText>
        </w:r>
        <w:r w:rsidRPr="00CF5D2F">
          <w:rPr>
            <w:rFonts w:ascii="Times New Roman" w:hAnsi="Times New Roman"/>
          </w:rPr>
          <w:fldChar w:fldCharType="separate"/>
        </w:r>
        <w:r w:rsidR="00E202B8">
          <w:rPr>
            <w:rFonts w:ascii="Times New Roman" w:hAnsi="Times New Roman"/>
            <w:noProof/>
          </w:rPr>
          <w:t>122</w:t>
        </w:r>
        <w:r w:rsidRPr="00CF5D2F">
          <w:rPr>
            <w:rFonts w:ascii="Times New Roman" w:hAnsi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CFD1" w14:textId="77777777" w:rsidR="00ED01D3" w:rsidRPr="00AC78D0" w:rsidRDefault="00ED01D3" w:rsidP="00AC78D0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199D2" w14:textId="77777777" w:rsidR="00EB0E1C" w:rsidRDefault="00EB0E1C">
      <w:r>
        <w:separator/>
      </w:r>
    </w:p>
  </w:footnote>
  <w:footnote w:type="continuationSeparator" w:id="0">
    <w:p w14:paraId="17751987" w14:textId="77777777" w:rsidR="00EB0E1C" w:rsidRDefault="00EB0E1C">
      <w:r>
        <w:continuationSeparator/>
      </w:r>
    </w:p>
  </w:footnote>
  <w:footnote w:id="1">
    <w:p w14:paraId="71DBD62C" w14:textId="2EAB9803" w:rsidR="00ED01D3" w:rsidRDefault="00ED01D3">
      <w:pPr>
        <w:pStyle w:val="112"/>
        <w:suppressAutoHyphens/>
        <w:spacing w:line="23" w:lineRule="atLeast"/>
        <w:ind w:firstLine="709"/>
        <w:rPr>
          <w:rFonts w:eastAsia="Times New Roman"/>
          <w:sz w:val="20"/>
          <w:szCs w:val="20"/>
          <w:vertAlign w:val="superscript"/>
        </w:rPr>
      </w:pPr>
      <w:r w:rsidRPr="00590555">
        <w:rPr>
          <w:rStyle w:val="aff1"/>
          <w:sz w:val="22"/>
          <w:szCs w:val="22"/>
        </w:rPr>
        <w:footnoteRef/>
      </w:r>
      <w:r w:rsidRPr="00590555">
        <w:rPr>
          <w:rStyle w:val="aff1"/>
          <w:sz w:val="22"/>
          <w:szCs w:val="22"/>
        </w:rPr>
        <w:tab/>
      </w:r>
      <w:r>
        <w:rPr>
          <w:rFonts w:eastAsia="Times New Roman"/>
          <w:sz w:val="21"/>
          <w:szCs w:val="21"/>
          <w:vertAlign w:val="superscript"/>
        </w:rPr>
        <w:t xml:space="preserve">Общие требования к документам: </w:t>
      </w:r>
    </w:p>
    <w:p w14:paraId="19B44BA0" w14:textId="77777777" w:rsidR="00ED01D3" w:rsidRDefault="00ED01D3">
      <w:pPr>
        <w:pStyle w:val="112"/>
        <w:suppressAutoHyphens/>
        <w:spacing w:line="23" w:lineRule="atLeast"/>
        <w:ind w:firstLine="709"/>
        <w:rPr>
          <w:rFonts w:eastAsia="Times New Roman"/>
          <w:sz w:val="20"/>
          <w:szCs w:val="20"/>
          <w:vertAlign w:val="superscript"/>
        </w:rPr>
      </w:pPr>
      <w:r>
        <w:rPr>
          <w:rFonts w:eastAsia="Times New Roman"/>
          <w:sz w:val="21"/>
          <w:szCs w:val="21"/>
          <w:vertAlign w:val="superscript"/>
        </w:rPr>
        <w:tab/>
        <w:t>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34C5F37F" w14:textId="77777777" w:rsidR="00ED01D3" w:rsidRDefault="00ED01D3">
      <w:pPr>
        <w:pStyle w:val="112"/>
        <w:suppressAutoHyphens/>
        <w:spacing w:line="23" w:lineRule="atLeast"/>
        <w:ind w:firstLine="709"/>
        <w:rPr>
          <w:rFonts w:eastAsia="Times New Roman"/>
          <w:sz w:val="20"/>
          <w:szCs w:val="20"/>
          <w:vertAlign w:val="superscript"/>
        </w:rPr>
      </w:pPr>
      <w:r>
        <w:rPr>
          <w:rFonts w:eastAsia="Times New Roman"/>
          <w:sz w:val="21"/>
          <w:szCs w:val="21"/>
          <w:vertAlign w:val="superscript"/>
        </w:rPr>
        <w:tab/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настоящим Административным регламентом).</w:t>
      </w:r>
    </w:p>
    <w:p w14:paraId="291B15B9" w14:textId="77777777" w:rsidR="00ED01D3" w:rsidRDefault="00ED01D3">
      <w:pPr>
        <w:pStyle w:val="112"/>
        <w:suppressAutoHyphens/>
        <w:spacing w:line="23" w:lineRule="atLeast"/>
        <w:ind w:firstLine="709"/>
      </w:pPr>
      <w:r>
        <w:rPr>
          <w:rFonts w:eastAsia="Times New Roman"/>
          <w:sz w:val="21"/>
          <w:szCs w:val="21"/>
          <w:vertAlign w:val="superscript"/>
        </w:rPr>
        <w:tab/>
        <w:t xml:space="preserve">Приписки, подчистки, зачеркнутые слова и иные исправления в документах должны быть заверены подписью руководителя Заявителя и печатью (при наличии печати).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911F" w14:textId="77777777" w:rsidR="00ED01D3" w:rsidRDefault="00ED01D3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07372" w14:textId="77777777" w:rsidR="00ED01D3" w:rsidRPr="001A4660" w:rsidRDefault="00ED01D3" w:rsidP="001A4660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2C361" w14:textId="77777777" w:rsidR="00ED01D3" w:rsidRDefault="00ED01D3">
    <w:pPr>
      <w:pStyle w:val="aff8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20C7" w14:textId="77777777" w:rsidR="00ED01D3" w:rsidRDefault="00ED01D3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EBC"/>
    <w:multiLevelType w:val="hybridMultilevel"/>
    <w:tmpl w:val="76366474"/>
    <w:lvl w:ilvl="0" w:tplc="A54C0440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A20D89"/>
    <w:multiLevelType w:val="multilevel"/>
    <w:tmpl w:val="C66821EC"/>
    <w:lvl w:ilvl="0">
      <w:start w:val="28"/>
      <w:numFmt w:val="decimal"/>
      <w:lvlText w:val="%1."/>
      <w:lvlJc w:val="left"/>
      <w:pPr>
        <w:ind w:left="480" w:hanging="480"/>
      </w:pPr>
      <w:rPr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2" w15:restartNumberingAfterBreak="0">
    <w:nsid w:val="25F43929"/>
    <w:multiLevelType w:val="hybridMultilevel"/>
    <w:tmpl w:val="EBCC6E0A"/>
    <w:lvl w:ilvl="0" w:tplc="29E21E40">
      <w:start w:val="3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F76276"/>
    <w:multiLevelType w:val="multilevel"/>
    <w:tmpl w:val="BDFE4120"/>
    <w:lvl w:ilvl="0">
      <w:start w:val="18"/>
      <w:numFmt w:val="decimal"/>
      <w:lvlText w:val="%1."/>
      <w:lvlJc w:val="left"/>
      <w:pPr>
        <w:ind w:left="2465" w:hanging="480"/>
      </w:pPr>
    </w:lvl>
    <w:lvl w:ilvl="1">
      <w:start w:val="1"/>
      <w:numFmt w:val="decimal"/>
      <w:lvlText w:val="%1.%2."/>
      <w:lvlJc w:val="left"/>
      <w:pPr>
        <w:ind w:left="1189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2DD04798"/>
    <w:multiLevelType w:val="multilevel"/>
    <w:tmpl w:val="8B387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D47D74"/>
    <w:multiLevelType w:val="multilevel"/>
    <w:tmpl w:val="5E38E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906BC"/>
    <w:multiLevelType w:val="multilevel"/>
    <w:tmpl w:val="F048AB14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3E6451B"/>
    <w:multiLevelType w:val="multilevel"/>
    <w:tmpl w:val="B942C40A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3A9C3B5E"/>
    <w:multiLevelType w:val="multilevel"/>
    <w:tmpl w:val="DA48BB9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031" w:hanging="48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sz w:val="24"/>
      </w:rPr>
    </w:lvl>
  </w:abstractNum>
  <w:abstractNum w:abstractNumId="9" w15:restartNumberingAfterBreak="0">
    <w:nsid w:val="41B04716"/>
    <w:multiLevelType w:val="multilevel"/>
    <w:tmpl w:val="BA12D8D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477529F8"/>
    <w:multiLevelType w:val="multilevel"/>
    <w:tmpl w:val="F73C4A64"/>
    <w:lvl w:ilvl="0">
      <w:start w:val="1"/>
      <w:numFmt w:val="upperRoman"/>
      <w:pStyle w:val="1-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72103"/>
    <w:multiLevelType w:val="multilevel"/>
    <w:tmpl w:val="5ED803DC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2" w15:restartNumberingAfterBreak="0">
    <w:nsid w:val="4F675F65"/>
    <w:multiLevelType w:val="multilevel"/>
    <w:tmpl w:val="BE5413D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3327" w:hanging="480"/>
      </w:pPr>
    </w:lvl>
    <w:lvl w:ilvl="2">
      <w:start w:val="1"/>
      <w:numFmt w:val="decimal"/>
      <w:lvlText w:val="%1.%2.%3."/>
      <w:lvlJc w:val="left"/>
      <w:pPr>
        <w:ind w:left="6414" w:hanging="720"/>
      </w:pPr>
    </w:lvl>
    <w:lvl w:ilvl="3">
      <w:start w:val="1"/>
      <w:numFmt w:val="decimal"/>
      <w:lvlText w:val="%1.%2.%3.%4."/>
      <w:lvlJc w:val="left"/>
      <w:pPr>
        <w:ind w:left="9261" w:hanging="720"/>
      </w:pPr>
    </w:lvl>
    <w:lvl w:ilvl="4">
      <w:start w:val="1"/>
      <w:numFmt w:val="decimal"/>
      <w:lvlText w:val="%1.%2.%3.%4.%5."/>
      <w:lvlJc w:val="left"/>
      <w:pPr>
        <w:ind w:left="12468" w:hanging="1080"/>
      </w:pPr>
    </w:lvl>
    <w:lvl w:ilvl="5">
      <w:start w:val="1"/>
      <w:numFmt w:val="decimal"/>
      <w:lvlText w:val="%1.%2.%3.%4.%5.%6."/>
      <w:lvlJc w:val="left"/>
      <w:pPr>
        <w:ind w:left="15315" w:hanging="1080"/>
      </w:pPr>
    </w:lvl>
    <w:lvl w:ilvl="6">
      <w:start w:val="1"/>
      <w:numFmt w:val="decimal"/>
      <w:lvlText w:val="%1.%2.%3.%4.%5.%6.%7."/>
      <w:lvlJc w:val="left"/>
      <w:pPr>
        <w:ind w:left="18522" w:hanging="1440"/>
      </w:pPr>
    </w:lvl>
    <w:lvl w:ilvl="7">
      <w:start w:val="1"/>
      <w:numFmt w:val="decimal"/>
      <w:lvlText w:val="%1.%2.%3.%4.%5.%6.%7.%8."/>
      <w:lvlJc w:val="left"/>
      <w:pPr>
        <w:ind w:left="21369" w:hanging="1440"/>
      </w:pPr>
    </w:lvl>
    <w:lvl w:ilvl="8">
      <w:start w:val="1"/>
      <w:numFmt w:val="decimal"/>
      <w:lvlText w:val="%1.%2.%3.%4.%5.%6.%7.%8.%9."/>
      <w:lvlJc w:val="left"/>
      <w:pPr>
        <w:ind w:left="24576" w:hanging="1800"/>
      </w:pPr>
    </w:lvl>
  </w:abstractNum>
  <w:abstractNum w:abstractNumId="13" w15:restartNumberingAfterBreak="0">
    <w:nsid w:val="548948F5"/>
    <w:multiLevelType w:val="multilevel"/>
    <w:tmpl w:val="4208BA38"/>
    <w:lvl w:ilvl="0">
      <w:start w:val="23"/>
      <w:numFmt w:val="decimal"/>
      <w:lvlText w:val="%1."/>
      <w:lvlJc w:val="left"/>
      <w:pPr>
        <w:ind w:left="1353" w:hanging="360"/>
      </w:pPr>
    </w:lvl>
    <w:lvl w:ilvl="1">
      <w:start w:val="3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960" w:hanging="1800"/>
      </w:pPr>
    </w:lvl>
  </w:abstractNum>
  <w:abstractNum w:abstractNumId="14" w15:restartNumberingAfterBreak="0">
    <w:nsid w:val="562E712E"/>
    <w:multiLevelType w:val="multilevel"/>
    <w:tmpl w:val="A7785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C381736"/>
    <w:multiLevelType w:val="multilevel"/>
    <w:tmpl w:val="50BE19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8749E9"/>
    <w:multiLevelType w:val="multilevel"/>
    <w:tmpl w:val="42203D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315E9B"/>
    <w:multiLevelType w:val="hybridMultilevel"/>
    <w:tmpl w:val="31365370"/>
    <w:lvl w:ilvl="0" w:tplc="09765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E176C"/>
    <w:multiLevelType w:val="multilevel"/>
    <w:tmpl w:val="5F9679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01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61" w:hanging="720"/>
      </w:pPr>
    </w:lvl>
    <w:lvl w:ilvl="3">
      <w:start w:val="1"/>
      <w:numFmt w:val="decimal"/>
      <w:lvlText w:val="%1.%2.%3.%4."/>
      <w:lvlJc w:val="left"/>
      <w:pPr>
        <w:ind w:left="3327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4953" w:hanging="1080"/>
      </w:pPr>
    </w:lvl>
    <w:lvl w:ilvl="6">
      <w:start w:val="1"/>
      <w:numFmt w:val="decimal"/>
      <w:lvlText w:val="%1.%2.%3.%4.%5.%6.%7."/>
      <w:lvlJc w:val="left"/>
      <w:pPr>
        <w:ind w:left="5946" w:hanging="1440"/>
      </w:pPr>
    </w:lvl>
    <w:lvl w:ilvl="7">
      <w:start w:val="1"/>
      <w:numFmt w:val="decimal"/>
      <w:lvlText w:val="%1.%2.%3.%4.%5.%6.%7.%8."/>
      <w:lvlJc w:val="left"/>
      <w:pPr>
        <w:ind w:left="6579" w:hanging="1440"/>
      </w:pPr>
    </w:lvl>
    <w:lvl w:ilvl="8">
      <w:start w:val="1"/>
      <w:numFmt w:val="decimal"/>
      <w:lvlText w:val="%1.%2.%3.%4.%5.%6.%7.%8.%9."/>
      <w:lvlJc w:val="left"/>
      <w:pPr>
        <w:ind w:left="7572" w:hanging="1800"/>
      </w:pPr>
    </w:lvl>
  </w:abstractNum>
  <w:abstractNum w:abstractNumId="19" w15:restartNumberingAfterBreak="0">
    <w:nsid w:val="7ECA6B03"/>
    <w:multiLevelType w:val="multilevel"/>
    <w:tmpl w:val="5922EB3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01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61" w:hanging="720"/>
      </w:pPr>
    </w:lvl>
    <w:lvl w:ilvl="3">
      <w:start w:val="1"/>
      <w:numFmt w:val="decimal"/>
      <w:lvlText w:val="%1.%2.%3.%4."/>
      <w:lvlJc w:val="left"/>
      <w:pPr>
        <w:ind w:left="3327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4953" w:hanging="1080"/>
      </w:pPr>
    </w:lvl>
    <w:lvl w:ilvl="6">
      <w:start w:val="1"/>
      <w:numFmt w:val="decimal"/>
      <w:lvlText w:val="%1.%2.%3.%4.%5.%6.%7."/>
      <w:lvlJc w:val="left"/>
      <w:pPr>
        <w:ind w:left="5946" w:hanging="1440"/>
      </w:pPr>
    </w:lvl>
    <w:lvl w:ilvl="7">
      <w:start w:val="1"/>
      <w:numFmt w:val="decimal"/>
      <w:lvlText w:val="%1.%2.%3.%4.%5.%6.%7.%8."/>
      <w:lvlJc w:val="left"/>
      <w:pPr>
        <w:ind w:left="6579" w:hanging="1440"/>
      </w:pPr>
    </w:lvl>
    <w:lvl w:ilvl="8">
      <w:start w:val="1"/>
      <w:numFmt w:val="decimal"/>
      <w:lvlText w:val="%1.%2.%3.%4.%5.%6.%7.%8.%9."/>
      <w:lvlJc w:val="left"/>
      <w:pPr>
        <w:ind w:left="7572" w:hanging="180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16"/>
  </w:num>
  <w:num w:numId="7">
    <w:abstractNumId w:val="12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5"/>
  </w:num>
  <w:num w:numId="13">
    <w:abstractNumId w:val="13"/>
  </w:num>
  <w:num w:numId="14">
    <w:abstractNumId w:val="8"/>
  </w:num>
  <w:num w:numId="15">
    <w:abstractNumId w:val="19"/>
  </w:num>
  <w:num w:numId="16">
    <w:abstractNumId w:val="18"/>
  </w:num>
  <w:num w:numId="17">
    <w:abstractNumId w:val="14"/>
  </w:num>
  <w:num w:numId="18">
    <w:abstractNumId w:val="0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0035C"/>
    <w:rsid w:val="000013AA"/>
    <w:rsid w:val="000051F6"/>
    <w:rsid w:val="000219A9"/>
    <w:rsid w:val="000226F1"/>
    <w:rsid w:val="00023CB6"/>
    <w:rsid w:val="00026F1B"/>
    <w:rsid w:val="000305F3"/>
    <w:rsid w:val="0003397F"/>
    <w:rsid w:val="0004447E"/>
    <w:rsid w:val="000458F3"/>
    <w:rsid w:val="00046CBC"/>
    <w:rsid w:val="000478BC"/>
    <w:rsid w:val="000531F8"/>
    <w:rsid w:val="00064C27"/>
    <w:rsid w:val="00085B86"/>
    <w:rsid w:val="00094091"/>
    <w:rsid w:val="0009723C"/>
    <w:rsid w:val="000A0E8D"/>
    <w:rsid w:val="000A13D1"/>
    <w:rsid w:val="000A3293"/>
    <w:rsid w:val="000A766D"/>
    <w:rsid w:val="000B1DA5"/>
    <w:rsid w:val="000C1FB8"/>
    <w:rsid w:val="000D1D6E"/>
    <w:rsid w:val="000D2D5C"/>
    <w:rsid w:val="000D4C41"/>
    <w:rsid w:val="000D5AD4"/>
    <w:rsid w:val="000E164F"/>
    <w:rsid w:val="000E5A54"/>
    <w:rsid w:val="000E7BC5"/>
    <w:rsid w:val="000F4E91"/>
    <w:rsid w:val="000F6268"/>
    <w:rsid w:val="00104657"/>
    <w:rsid w:val="00106E20"/>
    <w:rsid w:val="00111B81"/>
    <w:rsid w:val="00112D1E"/>
    <w:rsid w:val="00124C54"/>
    <w:rsid w:val="0013187E"/>
    <w:rsid w:val="00132B8A"/>
    <w:rsid w:val="00140564"/>
    <w:rsid w:val="00140BA2"/>
    <w:rsid w:val="00141B55"/>
    <w:rsid w:val="0014515A"/>
    <w:rsid w:val="00146A9A"/>
    <w:rsid w:val="00147688"/>
    <w:rsid w:val="00147AA0"/>
    <w:rsid w:val="0015209C"/>
    <w:rsid w:val="001656DC"/>
    <w:rsid w:val="0017125F"/>
    <w:rsid w:val="00172938"/>
    <w:rsid w:val="00174245"/>
    <w:rsid w:val="0017747F"/>
    <w:rsid w:val="00177DF9"/>
    <w:rsid w:val="00183470"/>
    <w:rsid w:val="001852EC"/>
    <w:rsid w:val="00185AC4"/>
    <w:rsid w:val="001879F1"/>
    <w:rsid w:val="0019255F"/>
    <w:rsid w:val="00192FA7"/>
    <w:rsid w:val="001930C2"/>
    <w:rsid w:val="001A4660"/>
    <w:rsid w:val="001A4D96"/>
    <w:rsid w:val="001A7D6D"/>
    <w:rsid w:val="001B349A"/>
    <w:rsid w:val="001B37C4"/>
    <w:rsid w:val="001B393F"/>
    <w:rsid w:val="001C0FD7"/>
    <w:rsid w:val="001C1B00"/>
    <w:rsid w:val="001C2E8F"/>
    <w:rsid w:val="001C573D"/>
    <w:rsid w:val="001D0457"/>
    <w:rsid w:val="001D262C"/>
    <w:rsid w:val="001D6743"/>
    <w:rsid w:val="001E2367"/>
    <w:rsid w:val="001E2A81"/>
    <w:rsid w:val="001E53B0"/>
    <w:rsid w:val="001F037E"/>
    <w:rsid w:val="001F0ACF"/>
    <w:rsid w:val="001F1061"/>
    <w:rsid w:val="001F191E"/>
    <w:rsid w:val="001F6948"/>
    <w:rsid w:val="00204168"/>
    <w:rsid w:val="00206F33"/>
    <w:rsid w:val="002079C0"/>
    <w:rsid w:val="002101B9"/>
    <w:rsid w:val="00210A47"/>
    <w:rsid w:val="00215827"/>
    <w:rsid w:val="002266FC"/>
    <w:rsid w:val="00226EC1"/>
    <w:rsid w:val="002314BB"/>
    <w:rsid w:val="00237B6B"/>
    <w:rsid w:val="00242128"/>
    <w:rsid w:val="00244967"/>
    <w:rsid w:val="0025361A"/>
    <w:rsid w:val="00266229"/>
    <w:rsid w:val="002664D0"/>
    <w:rsid w:val="00270E1A"/>
    <w:rsid w:val="002713B3"/>
    <w:rsid w:val="0027246D"/>
    <w:rsid w:val="00273991"/>
    <w:rsid w:val="00275185"/>
    <w:rsid w:val="00275A2A"/>
    <w:rsid w:val="00277477"/>
    <w:rsid w:val="002903E2"/>
    <w:rsid w:val="002B0F48"/>
    <w:rsid w:val="002B494E"/>
    <w:rsid w:val="002B6F8A"/>
    <w:rsid w:val="002B768C"/>
    <w:rsid w:val="002C422B"/>
    <w:rsid w:val="002C48E3"/>
    <w:rsid w:val="002C51A0"/>
    <w:rsid w:val="002C7F55"/>
    <w:rsid w:val="002D5284"/>
    <w:rsid w:val="002E4891"/>
    <w:rsid w:val="002F6F81"/>
    <w:rsid w:val="00301932"/>
    <w:rsid w:val="00306465"/>
    <w:rsid w:val="00313798"/>
    <w:rsid w:val="00313B56"/>
    <w:rsid w:val="0031466A"/>
    <w:rsid w:val="00323AFB"/>
    <w:rsid w:val="00332D5B"/>
    <w:rsid w:val="00335011"/>
    <w:rsid w:val="0034481D"/>
    <w:rsid w:val="003449A4"/>
    <w:rsid w:val="00345462"/>
    <w:rsid w:val="00345E87"/>
    <w:rsid w:val="003468BF"/>
    <w:rsid w:val="00372530"/>
    <w:rsid w:val="003745C6"/>
    <w:rsid w:val="003776BE"/>
    <w:rsid w:val="00381984"/>
    <w:rsid w:val="00397EA3"/>
    <w:rsid w:val="003A62A8"/>
    <w:rsid w:val="003B234C"/>
    <w:rsid w:val="003B4D2B"/>
    <w:rsid w:val="003B5A1C"/>
    <w:rsid w:val="003C0B92"/>
    <w:rsid w:val="003D5155"/>
    <w:rsid w:val="003D773C"/>
    <w:rsid w:val="003E359F"/>
    <w:rsid w:val="003E6378"/>
    <w:rsid w:val="003F24E6"/>
    <w:rsid w:val="004111A2"/>
    <w:rsid w:val="004130F0"/>
    <w:rsid w:val="0043087F"/>
    <w:rsid w:val="00430CB3"/>
    <w:rsid w:val="004329E4"/>
    <w:rsid w:val="0043375F"/>
    <w:rsid w:val="00437246"/>
    <w:rsid w:val="00437894"/>
    <w:rsid w:val="004478DA"/>
    <w:rsid w:val="004623D4"/>
    <w:rsid w:val="00462F3B"/>
    <w:rsid w:val="00465AAB"/>
    <w:rsid w:val="00473DE1"/>
    <w:rsid w:val="0048426A"/>
    <w:rsid w:val="00486BF8"/>
    <w:rsid w:val="00493B06"/>
    <w:rsid w:val="00495DF0"/>
    <w:rsid w:val="004A35D4"/>
    <w:rsid w:val="004A3816"/>
    <w:rsid w:val="004A3EDC"/>
    <w:rsid w:val="004A5538"/>
    <w:rsid w:val="004B03A1"/>
    <w:rsid w:val="004B6B5E"/>
    <w:rsid w:val="004B78AD"/>
    <w:rsid w:val="004C13B8"/>
    <w:rsid w:val="004C333C"/>
    <w:rsid w:val="004C415E"/>
    <w:rsid w:val="004C6EAB"/>
    <w:rsid w:val="004D3659"/>
    <w:rsid w:val="004D4E14"/>
    <w:rsid w:val="004D56BA"/>
    <w:rsid w:val="004D6F76"/>
    <w:rsid w:val="004E0014"/>
    <w:rsid w:val="004E552A"/>
    <w:rsid w:val="004E62F3"/>
    <w:rsid w:val="004F17BA"/>
    <w:rsid w:val="004F34CF"/>
    <w:rsid w:val="004F70BC"/>
    <w:rsid w:val="00504823"/>
    <w:rsid w:val="00505690"/>
    <w:rsid w:val="00507ED3"/>
    <w:rsid w:val="00512ACE"/>
    <w:rsid w:val="00515938"/>
    <w:rsid w:val="00517519"/>
    <w:rsid w:val="005219FD"/>
    <w:rsid w:val="00522827"/>
    <w:rsid w:val="005237E9"/>
    <w:rsid w:val="00524411"/>
    <w:rsid w:val="0052498E"/>
    <w:rsid w:val="00530D7F"/>
    <w:rsid w:val="005340DC"/>
    <w:rsid w:val="00535C2C"/>
    <w:rsid w:val="00536F24"/>
    <w:rsid w:val="005453D9"/>
    <w:rsid w:val="00546F2E"/>
    <w:rsid w:val="00553B44"/>
    <w:rsid w:val="005569D6"/>
    <w:rsid w:val="0056148F"/>
    <w:rsid w:val="00567373"/>
    <w:rsid w:val="005701BA"/>
    <w:rsid w:val="00572B62"/>
    <w:rsid w:val="00574C84"/>
    <w:rsid w:val="00590555"/>
    <w:rsid w:val="00591796"/>
    <w:rsid w:val="005933C7"/>
    <w:rsid w:val="00597C76"/>
    <w:rsid w:val="005A3073"/>
    <w:rsid w:val="005A4646"/>
    <w:rsid w:val="005B03B4"/>
    <w:rsid w:val="005B3C30"/>
    <w:rsid w:val="005B69F2"/>
    <w:rsid w:val="005B6F07"/>
    <w:rsid w:val="005B78F9"/>
    <w:rsid w:val="005C058B"/>
    <w:rsid w:val="005C43BB"/>
    <w:rsid w:val="005C4A5E"/>
    <w:rsid w:val="005D4557"/>
    <w:rsid w:val="005D4798"/>
    <w:rsid w:val="005D5A87"/>
    <w:rsid w:val="005D6A0D"/>
    <w:rsid w:val="005E3088"/>
    <w:rsid w:val="005E5A52"/>
    <w:rsid w:val="005E5C6D"/>
    <w:rsid w:val="005F7350"/>
    <w:rsid w:val="006029FB"/>
    <w:rsid w:val="006113EA"/>
    <w:rsid w:val="00613166"/>
    <w:rsid w:val="00620153"/>
    <w:rsid w:val="006257B3"/>
    <w:rsid w:val="00627AC6"/>
    <w:rsid w:val="00630C5C"/>
    <w:rsid w:val="006328D4"/>
    <w:rsid w:val="006334BC"/>
    <w:rsid w:val="00636AFB"/>
    <w:rsid w:val="0064097B"/>
    <w:rsid w:val="006436F4"/>
    <w:rsid w:val="00657703"/>
    <w:rsid w:val="00672FA2"/>
    <w:rsid w:val="00674857"/>
    <w:rsid w:val="0067561D"/>
    <w:rsid w:val="00691A4D"/>
    <w:rsid w:val="0069765B"/>
    <w:rsid w:val="006A075A"/>
    <w:rsid w:val="006A0C7F"/>
    <w:rsid w:val="006B14F7"/>
    <w:rsid w:val="006B2709"/>
    <w:rsid w:val="006B5127"/>
    <w:rsid w:val="006B7F69"/>
    <w:rsid w:val="006C6210"/>
    <w:rsid w:val="006C68B1"/>
    <w:rsid w:val="006D098B"/>
    <w:rsid w:val="006D208B"/>
    <w:rsid w:val="006D5598"/>
    <w:rsid w:val="006D5B47"/>
    <w:rsid w:val="006D7D0D"/>
    <w:rsid w:val="006E12F5"/>
    <w:rsid w:val="006E6FB5"/>
    <w:rsid w:val="006F5030"/>
    <w:rsid w:val="006F5194"/>
    <w:rsid w:val="006F66EE"/>
    <w:rsid w:val="006F779C"/>
    <w:rsid w:val="00712308"/>
    <w:rsid w:val="00721CAF"/>
    <w:rsid w:val="00731A02"/>
    <w:rsid w:val="007368BE"/>
    <w:rsid w:val="00741966"/>
    <w:rsid w:val="0074511F"/>
    <w:rsid w:val="00751068"/>
    <w:rsid w:val="0075131B"/>
    <w:rsid w:val="00753A84"/>
    <w:rsid w:val="00760A4D"/>
    <w:rsid w:val="00761523"/>
    <w:rsid w:val="00762EB6"/>
    <w:rsid w:val="00763DD8"/>
    <w:rsid w:val="007673FB"/>
    <w:rsid w:val="007709F8"/>
    <w:rsid w:val="00770A90"/>
    <w:rsid w:val="00784254"/>
    <w:rsid w:val="00786846"/>
    <w:rsid w:val="00791154"/>
    <w:rsid w:val="00793383"/>
    <w:rsid w:val="00793B24"/>
    <w:rsid w:val="007963BC"/>
    <w:rsid w:val="007A0C42"/>
    <w:rsid w:val="007A13CC"/>
    <w:rsid w:val="007A6D03"/>
    <w:rsid w:val="007B325F"/>
    <w:rsid w:val="007C0DAA"/>
    <w:rsid w:val="007C35D9"/>
    <w:rsid w:val="007C7D4D"/>
    <w:rsid w:val="007D5539"/>
    <w:rsid w:val="007F2652"/>
    <w:rsid w:val="007F3ADD"/>
    <w:rsid w:val="007F4A9C"/>
    <w:rsid w:val="008003F9"/>
    <w:rsid w:val="00800B55"/>
    <w:rsid w:val="0080309E"/>
    <w:rsid w:val="00803FAE"/>
    <w:rsid w:val="008104F0"/>
    <w:rsid w:val="0081075D"/>
    <w:rsid w:val="00811D8F"/>
    <w:rsid w:val="008237E8"/>
    <w:rsid w:val="00825262"/>
    <w:rsid w:val="008259CF"/>
    <w:rsid w:val="00825A31"/>
    <w:rsid w:val="00826EED"/>
    <w:rsid w:val="008303EF"/>
    <w:rsid w:val="00834145"/>
    <w:rsid w:val="0083515B"/>
    <w:rsid w:val="00836AB5"/>
    <w:rsid w:val="00841195"/>
    <w:rsid w:val="00844862"/>
    <w:rsid w:val="0085384A"/>
    <w:rsid w:val="00861D2F"/>
    <w:rsid w:val="00867884"/>
    <w:rsid w:val="00872AA1"/>
    <w:rsid w:val="00874637"/>
    <w:rsid w:val="0087673E"/>
    <w:rsid w:val="0088268B"/>
    <w:rsid w:val="0088537A"/>
    <w:rsid w:val="008867B0"/>
    <w:rsid w:val="008966AD"/>
    <w:rsid w:val="008A1CD3"/>
    <w:rsid w:val="008A23D9"/>
    <w:rsid w:val="008A258D"/>
    <w:rsid w:val="008A52A2"/>
    <w:rsid w:val="008A6475"/>
    <w:rsid w:val="008A72E2"/>
    <w:rsid w:val="008B116F"/>
    <w:rsid w:val="008B5886"/>
    <w:rsid w:val="008C245B"/>
    <w:rsid w:val="008C56A3"/>
    <w:rsid w:val="008C6CE1"/>
    <w:rsid w:val="008D663A"/>
    <w:rsid w:val="008D7835"/>
    <w:rsid w:val="008E30FF"/>
    <w:rsid w:val="008E4CED"/>
    <w:rsid w:val="008E5DAF"/>
    <w:rsid w:val="008E6414"/>
    <w:rsid w:val="008F0470"/>
    <w:rsid w:val="008F2B3B"/>
    <w:rsid w:val="0090143A"/>
    <w:rsid w:val="009072C5"/>
    <w:rsid w:val="009130F4"/>
    <w:rsid w:val="009237B3"/>
    <w:rsid w:val="00926761"/>
    <w:rsid w:val="00926EE8"/>
    <w:rsid w:val="00927884"/>
    <w:rsid w:val="00931804"/>
    <w:rsid w:val="00931B87"/>
    <w:rsid w:val="009358FD"/>
    <w:rsid w:val="00936193"/>
    <w:rsid w:val="009430C4"/>
    <w:rsid w:val="00950262"/>
    <w:rsid w:val="00950852"/>
    <w:rsid w:val="00952834"/>
    <w:rsid w:val="009617A6"/>
    <w:rsid w:val="009617BB"/>
    <w:rsid w:val="00971B79"/>
    <w:rsid w:val="0097359C"/>
    <w:rsid w:val="00984FA6"/>
    <w:rsid w:val="00986108"/>
    <w:rsid w:val="0099444A"/>
    <w:rsid w:val="0099643C"/>
    <w:rsid w:val="009A3E93"/>
    <w:rsid w:val="009A6028"/>
    <w:rsid w:val="009A707C"/>
    <w:rsid w:val="009B4130"/>
    <w:rsid w:val="009B5FE3"/>
    <w:rsid w:val="009B7C95"/>
    <w:rsid w:val="009C19CE"/>
    <w:rsid w:val="009C32D0"/>
    <w:rsid w:val="009C55AC"/>
    <w:rsid w:val="009D4671"/>
    <w:rsid w:val="009D534E"/>
    <w:rsid w:val="009D5D0A"/>
    <w:rsid w:val="009D7D93"/>
    <w:rsid w:val="009E17E8"/>
    <w:rsid w:val="009F2761"/>
    <w:rsid w:val="009F76DD"/>
    <w:rsid w:val="00A017E4"/>
    <w:rsid w:val="00A02AA9"/>
    <w:rsid w:val="00A06248"/>
    <w:rsid w:val="00A068A8"/>
    <w:rsid w:val="00A14D7C"/>
    <w:rsid w:val="00A310BC"/>
    <w:rsid w:val="00A322A4"/>
    <w:rsid w:val="00A34240"/>
    <w:rsid w:val="00A37C5F"/>
    <w:rsid w:val="00A45926"/>
    <w:rsid w:val="00A527D8"/>
    <w:rsid w:val="00A62341"/>
    <w:rsid w:val="00A63AB0"/>
    <w:rsid w:val="00A64F8D"/>
    <w:rsid w:val="00A650AA"/>
    <w:rsid w:val="00A77B3D"/>
    <w:rsid w:val="00A84BE6"/>
    <w:rsid w:val="00A84D93"/>
    <w:rsid w:val="00A86DB1"/>
    <w:rsid w:val="00A91AC5"/>
    <w:rsid w:val="00A9234C"/>
    <w:rsid w:val="00A9384A"/>
    <w:rsid w:val="00A94F69"/>
    <w:rsid w:val="00AC78D0"/>
    <w:rsid w:val="00AD52E5"/>
    <w:rsid w:val="00AD79F8"/>
    <w:rsid w:val="00AF24CA"/>
    <w:rsid w:val="00B0005F"/>
    <w:rsid w:val="00B076AE"/>
    <w:rsid w:val="00B15310"/>
    <w:rsid w:val="00B168BF"/>
    <w:rsid w:val="00B24CDF"/>
    <w:rsid w:val="00B25CFC"/>
    <w:rsid w:val="00B26C95"/>
    <w:rsid w:val="00B40CF0"/>
    <w:rsid w:val="00B43E7F"/>
    <w:rsid w:val="00B44108"/>
    <w:rsid w:val="00B45E70"/>
    <w:rsid w:val="00B46B52"/>
    <w:rsid w:val="00B5310C"/>
    <w:rsid w:val="00B60219"/>
    <w:rsid w:val="00B606B5"/>
    <w:rsid w:val="00B62C7E"/>
    <w:rsid w:val="00B71818"/>
    <w:rsid w:val="00B74A40"/>
    <w:rsid w:val="00B7780F"/>
    <w:rsid w:val="00B7794B"/>
    <w:rsid w:val="00B81662"/>
    <w:rsid w:val="00B83C4A"/>
    <w:rsid w:val="00B86EBB"/>
    <w:rsid w:val="00B915B0"/>
    <w:rsid w:val="00B9566C"/>
    <w:rsid w:val="00B964CF"/>
    <w:rsid w:val="00BA0B58"/>
    <w:rsid w:val="00BA55A6"/>
    <w:rsid w:val="00BD387B"/>
    <w:rsid w:val="00BD56A8"/>
    <w:rsid w:val="00BE4A77"/>
    <w:rsid w:val="00BE594C"/>
    <w:rsid w:val="00BE5C8B"/>
    <w:rsid w:val="00BF7116"/>
    <w:rsid w:val="00C06665"/>
    <w:rsid w:val="00C12A64"/>
    <w:rsid w:val="00C16E88"/>
    <w:rsid w:val="00C3050D"/>
    <w:rsid w:val="00C31BB8"/>
    <w:rsid w:val="00C3275F"/>
    <w:rsid w:val="00C33428"/>
    <w:rsid w:val="00C3509B"/>
    <w:rsid w:val="00C50A00"/>
    <w:rsid w:val="00C53814"/>
    <w:rsid w:val="00C57A7B"/>
    <w:rsid w:val="00C61063"/>
    <w:rsid w:val="00C61845"/>
    <w:rsid w:val="00C61DF8"/>
    <w:rsid w:val="00C65C03"/>
    <w:rsid w:val="00C679B5"/>
    <w:rsid w:val="00C70687"/>
    <w:rsid w:val="00C71CAA"/>
    <w:rsid w:val="00C73983"/>
    <w:rsid w:val="00C76AE7"/>
    <w:rsid w:val="00C7709D"/>
    <w:rsid w:val="00C807D2"/>
    <w:rsid w:val="00C81FEE"/>
    <w:rsid w:val="00C864EA"/>
    <w:rsid w:val="00CA07F4"/>
    <w:rsid w:val="00CA3E12"/>
    <w:rsid w:val="00CA5BCD"/>
    <w:rsid w:val="00CB4E50"/>
    <w:rsid w:val="00CB5100"/>
    <w:rsid w:val="00CB543F"/>
    <w:rsid w:val="00CB5BC3"/>
    <w:rsid w:val="00CE070B"/>
    <w:rsid w:val="00CE17B0"/>
    <w:rsid w:val="00CE4470"/>
    <w:rsid w:val="00CE6757"/>
    <w:rsid w:val="00CF2B31"/>
    <w:rsid w:val="00CF52C8"/>
    <w:rsid w:val="00CF5D2F"/>
    <w:rsid w:val="00CF6E74"/>
    <w:rsid w:val="00CF7112"/>
    <w:rsid w:val="00D03965"/>
    <w:rsid w:val="00D10715"/>
    <w:rsid w:val="00D12D03"/>
    <w:rsid w:val="00D15E22"/>
    <w:rsid w:val="00D167B7"/>
    <w:rsid w:val="00D16E95"/>
    <w:rsid w:val="00D17504"/>
    <w:rsid w:val="00D209F2"/>
    <w:rsid w:val="00D243CE"/>
    <w:rsid w:val="00D26346"/>
    <w:rsid w:val="00D355C8"/>
    <w:rsid w:val="00D355FF"/>
    <w:rsid w:val="00D461D6"/>
    <w:rsid w:val="00D50107"/>
    <w:rsid w:val="00D53582"/>
    <w:rsid w:val="00D57E8F"/>
    <w:rsid w:val="00D63890"/>
    <w:rsid w:val="00D65B68"/>
    <w:rsid w:val="00D71608"/>
    <w:rsid w:val="00D732BE"/>
    <w:rsid w:val="00D74588"/>
    <w:rsid w:val="00D776F9"/>
    <w:rsid w:val="00D90490"/>
    <w:rsid w:val="00D93BDE"/>
    <w:rsid w:val="00DA10CA"/>
    <w:rsid w:val="00DA68AD"/>
    <w:rsid w:val="00DB0EA1"/>
    <w:rsid w:val="00DD1F96"/>
    <w:rsid w:val="00DD5779"/>
    <w:rsid w:val="00DE2DA6"/>
    <w:rsid w:val="00DE34A3"/>
    <w:rsid w:val="00DF1813"/>
    <w:rsid w:val="00DF4D45"/>
    <w:rsid w:val="00DF5C2F"/>
    <w:rsid w:val="00E01223"/>
    <w:rsid w:val="00E013BC"/>
    <w:rsid w:val="00E04A84"/>
    <w:rsid w:val="00E067FA"/>
    <w:rsid w:val="00E17604"/>
    <w:rsid w:val="00E202B8"/>
    <w:rsid w:val="00E23952"/>
    <w:rsid w:val="00E23D2D"/>
    <w:rsid w:val="00E268CA"/>
    <w:rsid w:val="00E2717D"/>
    <w:rsid w:val="00E30063"/>
    <w:rsid w:val="00E31F87"/>
    <w:rsid w:val="00E41530"/>
    <w:rsid w:val="00E52194"/>
    <w:rsid w:val="00E564AB"/>
    <w:rsid w:val="00E60552"/>
    <w:rsid w:val="00E644FD"/>
    <w:rsid w:val="00E74EB2"/>
    <w:rsid w:val="00E74F39"/>
    <w:rsid w:val="00E802F8"/>
    <w:rsid w:val="00E81592"/>
    <w:rsid w:val="00E81BFB"/>
    <w:rsid w:val="00E82967"/>
    <w:rsid w:val="00E84025"/>
    <w:rsid w:val="00E84733"/>
    <w:rsid w:val="00E84E41"/>
    <w:rsid w:val="00E91E78"/>
    <w:rsid w:val="00E96297"/>
    <w:rsid w:val="00E97199"/>
    <w:rsid w:val="00EA1F50"/>
    <w:rsid w:val="00EB0E1C"/>
    <w:rsid w:val="00EB0FC8"/>
    <w:rsid w:val="00EB2C6B"/>
    <w:rsid w:val="00EB31CA"/>
    <w:rsid w:val="00EB6ED0"/>
    <w:rsid w:val="00EC5F2B"/>
    <w:rsid w:val="00EC73F9"/>
    <w:rsid w:val="00EC785B"/>
    <w:rsid w:val="00ED01D3"/>
    <w:rsid w:val="00ED6CD9"/>
    <w:rsid w:val="00EE000B"/>
    <w:rsid w:val="00EE19F9"/>
    <w:rsid w:val="00EF1833"/>
    <w:rsid w:val="00EF4B49"/>
    <w:rsid w:val="00EF6768"/>
    <w:rsid w:val="00F02D3A"/>
    <w:rsid w:val="00F07908"/>
    <w:rsid w:val="00F07F69"/>
    <w:rsid w:val="00F20090"/>
    <w:rsid w:val="00F21C6A"/>
    <w:rsid w:val="00F22373"/>
    <w:rsid w:val="00F3262D"/>
    <w:rsid w:val="00F44322"/>
    <w:rsid w:val="00F44C42"/>
    <w:rsid w:val="00F52DE2"/>
    <w:rsid w:val="00F5585A"/>
    <w:rsid w:val="00F60FDA"/>
    <w:rsid w:val="00F67929"/>
    <w:rsid w:val="00F81372"/>
    <w:rsid w:val="00F813D8"/>
    <w:rsid w:val="00F837AD"/>
    <w:rsid w:val="00F9082D"/>
    <w:rsid w:val="00F93146"/>
    <w:rsid w:val="00FA23B4"/>
    <w:rsid w:val="00FA537E"/>
    <w:rsid w:val="00FC0C25"/>
    <w:rsid w:val="00FC2D03"/>
    <w:rsid w:val="00FC7110"/>
    <w:rsid w:val="00FD02D0"/>
    <w:rsid w:val="00FD3C8A"/>
    <w:rsid w:val="00FD539D"/>
    <w:rsid w:val="00FE130A"/>
    <w:rsid w:val="00FE1A3A"/>
    <w:rsid w:val="00FE2FE9"/>
    <w:rsid w:val="00FE733B"/>
    <w:rsid w:val="00FE7A51"/>
    <w:rsid w:val="00FF23E2"/>
    <w:rsid w:val="00FF2740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9D460"/>
  <w15:docId w15:val="{B5C8876A-8DBF-4862-A04F-8056DA50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link w:val="62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link w:val="72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Pr>
      <w:sz w:val="24"/>
      <w:szCs w:val="24"/>
    </w:rPr>
  </w:style>
  <w:style w:type="character" w:customStyle="1" w:styleId="ListLabel436">
    <w:name w:val="ListLabel 436"/>
    <w:qFormat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Wingdings"/>
    </w:rPr>
  </w:style>
  <w:style w:type="character" w:customStyle="1" w:styleId="ListLabel449">
    <w:name w:val="ListLabel 449"/>
    <w:qFormat/>
    <w:rPr>
      <w:rFonts w:cs="Symbol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Wingdings"/>
    </w:rPr>
  </w:style>
  <w:style w:type="character" w:customStyle="1" w:styleId="ListLabel452">
    <w:name w:val="ListLabel 452"/>
    <w:qFormat/>
    <w:rPr>
      <w:rFonts w:cs="Symbol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Times New Roman"/>
      <w:sz w:val="24"/>
      <w:szCs w:val="24"/>
    </w:rPr>
  </w:style>
  <w:style w:type="character" w:customStyle="1" w:styleId="ListLabel456">
    <w:name w:val="ListLabel 456"/>
    <w:qFormat/>
    <w:rPr>
      <w:sz w:val="24"/>
    </w:rPr>
  </w:style>
  <w:style w:type="character" w:customStyle="1" w:styleId="ListLabel457">
    <w:name w:val="ListLabel 457"/>
    <w:qFormat/>
    <w:rPr>
      <w:sz w:val="24"/>
    </w:rPr>
  </w:style>
  <w:style w:type="character" w:customStyle="1" w:styleId="ListLabel458">
    <w:name w:val="ListLabel 458"/>
    <w:qFormat/>
    <w:rPr>
      <w:sz w:val="24"/>
    </w:rPr>
  </w:style>
  <w:style w:type="character" w:customStyle="1" w:styleId="ListLabel459">
    <w:name w:val="ListLabel 459"/>
    <w:qFormat/>
    <w:rPr>
      <w:sz w:val="24"/>
    </w:rPr>
  </w:style>
  <w:style w:type="character" w:customStyle="1" w:styleId="ListLabel460">
    <w:name w:val="ListLabel 460"/>
    <w:qFormat/>
    <w:rPr>
      <w:sz w:val="24"/>
    </w:rPr>
  </w:style>
  <w:style w:type="character" w:customStyle="1" w:styleId="ListLabel461">
    <w:name w:val="ListLabel 461"/>
    <w:qFormat/>
    <w:rPr>
      <w:sz w:val="24"/>
    </w:rPr>
  </w:style>
  <w:style w:type="character" w:customStyle="1" w:styleId="ListLabel462">
    <w:name w:val="ListLabel 462"/>
    <w:qFormat/>
    <w:rPr>
      <w:sz w:val="24"/>
    </w:rPr>
  </w:style>
  <w:style w:type="character" w:customStyle="1" w:styleId="ListLabel463">
    <w:name w:val="ListLabel 463"/>
    <w:qFormat/>
    <w:rPr>
      <w:sz w:val="24"/>
    </w:rPr>
  </w:style>
  <w:style w:type="character" w:customStyle="1" w:styleId="ListLabel464">
    <w:name w:val="ListLabel 464"/>
    <w:qFormat/>
    <w:rPr>
      <w:sz w:val="24"/>
    </w:rPr>
  </w:style>
  <w:style w:type="character" w:customStyle="1" w:styleId="ListLabel465">
    <w:name w:val="ListLabel 465"/>
    <w:qFormat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i w:val="0"/>
      <w:color w:val="00000A"/>
      <w:sz w:val="24"/>
    </w:rPr>
  </w:style>
  <w:style w:type="character" w:customStyle="1" w:styleId="ListLabel475">
    <w:name w:val="ListLabel 475"/>
    <w:qFormat/>
    <w:rPr>
      <w:i w:val="0"/>
      <w:color w:val="00000A"/>
      <w:sz w:val="24"/>
    </w:rPr>
  </w:style>
  <w:style w:type="character" w:customStyle="1" w:styleId="ListLabel476">
    <w:name w:val="ListLabel 476"/>
    <w:qFormat/>
    <w:rPr>
      <w:i w:val="0"/>
      <w:color w:val="00000A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rFonts w:cs="Times New Roman"/>
      <w:sz w:val="24"/>
      <w:szCs w:val="24"/>
    </w:rPr>
  </w:style>
  <w:style w:type="character" w:customStyle="1" w:styleId="ListLabel480">
    <w:name w:val="ListLabel 480"/>
    <w:qFormat/>
    <w:rPr>
      <w:sz w:val="24"/>
      <w:szCs w:val="24"/>
    </w:rPr>
  </w:style>
  <w:style w:type="character" w:customStyle="1" w:styleId="ListLabel481">
    <w:name w:val="ListLabel 481"/>
    <w:qFormat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Pr>
      <w:rFonts w:ascii="Times New Roman" w:hAnsi="Times New Roman"/>
      <w:sz w:val="24"/>
    </w:rPr>
  </w:style>
  <w:style w:type="character" w:customStyle="1" w:styleId="ListLabel483">
    <w:name w:val="ListLabel 483"/>
    <w:qFormat/>
    <w:rPr>
      <w:sz w:val="24"/>
    </w:rPr>
  </w:style>
  <w:style w:type="character" w:customStyle="1" w:styleId="ListLabel484">
    <w:name w:val="ListLabel 484"/>
    <w:qFormat/>
    <w:rPr>
      <w:sz w:val="24"/>
    </w:rPr>
  </w:style>
  <w:style w:type="character" w:customStyle="1" w:styleId="ListLabel485">
    <w:name w:val="ListLabel 485"/>
    <w:qFormat/>
    <w:rPr>
      <w:sz w:val="24"/>
    </w:rPr>
  </w:style>
  <w:style w:type="character" w:customStyle="1" w:styleId="ListLabel486">
    <w:name w:val="ListLabel 486"/>
    <w:qFormat/>
    <w:rPr>
      <w:sz w:val="24"/>
    </w:rPr>
  </w:style>
  <w:style w:type="character" w:customStyle="1" w:styleId="ListLabel487">
    <w:name w:val="ListLabel 487"/>
    <w:qFormat/>
    <w:rPr>
      <w:sz w:val="24"/>
    </w:rPr>
  </w:style>
  <w:style w:type="character" w:customStyle="1" w:styleId="ListLabel488">
    <w:name w:val="ListLabel 488"/>
    <w:qFormat/>
    <w:rPr>
      <w:sz w:val="24"/>
    </w:rPr>
  </w:style>
  <w:style w:type="character" w:customStyle="1" w:styleId="ListLabel489">
    <w:name w:val="ListLabel 489"/>
    <w:qFormat/>
    <w:rPr>
      <w:sz w:val="24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Pr>
      <w:vanish/>
      <w:color w:val="00000A"/>
      <w:sz w:val="24"/>
      <w:szCs w:val="24"/>
    </w:rPr>
  </w:style>
  <w:style w:type="character" w:customStyle="1" w:styleId="ListLabel502">
    <w:name w:val="ListLabel 502"/>
    <w:qFormat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Pr>
      <w:color w:val="00000A"/>
      <w:sz w:val="24"/>
      <w:szCs w:val="24"/>
    </w:rPr>
  </w:style>
  <w:style w:type="character" w:customStyle="1" w:styleId="ListLabel504">
    <w:name w:val="ListLabel 504"/>
    <w:qFormat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sz w:val="24"/>
    </w:rPr>
  </w:style>
  <w:style w:type="character" w:customStyle="1" w:styleId="ListLabel530">
    <w:name w:val="ListLabel 530"/>
    <w:qFormat/>
    <w:rPr>
      <w:sz w:val="24"/>
    </w:rPr>
  </w:style>
  <w:style w:type="character" w:customStyle="1" w:styleId="ListLabel531">
    <w:name w:val="ListLabel 531"/>
    <w:qFormat/>
    <w:rPr>
      <w:sz w:val="24"/>
    </w:rPr>
  </w:style>
  <w:style w:type="character" w:customStyle="1" w:styleId="ListLabel532">
    <w:name w:val="ListLabel 532"/>
    <w:qFormat/>
    <w:rPr>
      <w:sz w:val="24"/>
    </w:rPr>
  </w:style>
  <w:style w:type="character" w:customStyle="1" w:styleId="ListLabel533">
    <w:name w:val="ListLabel 533"/>
    <w:qFormat/>
    <w:rPr>
      <w:sz w:val="24"/>
    </w:rPr>
  </w:style>
  <w:style w:type="character" w:customStyle="1" w:styleId="ListLabel534">
    <w:name w:val="ListLabel 534"/>
    <w:qFormat/>
    <w:rPr>
      <w:sz w:val="24"/>
    </w:rPr>
  </w:style>
  <w:style w:type="character" w:customStyle="1" w:styleId="ListLabel535">
    <w:name w:val="ListLabel 535"/>
    <w:qFormat/>
    <w:rPr>
      <w:sz w:val="24"/>
    </w:rPr>
  </w:style>
  <w:style w:type="character" w:customStyle="1" w:styleId="ListLabel536">
    <w:name w:val="ListLabel 536"/>
    <w:qFormat/>
    <w:rPr>
      <w:sz w:val="24"/>
    </w:rPr>
  </w:style>
  <w:style w:type="character" w:customStyle="1" w:styleId="ListLabel537">
    <w:name w:val="ListLabel 537"/>
    <w:qFormat/>
    <w:rPr>
      <w:sz w:val="24"/>
    </w:rPr>
  </w:style>
  <w:style w:type="character" w:customStyle="1" w:styleId="ListLabel538">
    <w:name w:val="ListLabel 538"/>
    <w:qFormat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Pr>
      <w:rFonts w:ascii="Times New Roman" w:hAnsi="Times New Roman"/>
      <w:sz w:val="24"/>
    </w:rPr>
  </w:style>
  <w:style w:type="character" w:customStyle="1" w:styleId="ListLabel549">
    <w:name w:val="ListLabel 549"/>
    <w:qFormat/>
    <w:rPr>
      <w:sz w:val="24"/>
    </w:rPr>
  </w:style>
  <w:style w:type="character" w:customStyle="1" w:styleId="ListLabel550">
    <w:name w:val="ListLabel 550"/>
    <w:qFormat/>
    <w:rPr>
      <w:sz w:val="24"/>
    </w:rPr>
  </w:style>
  <w:style w:type="character" w:customStyle="1" w:styleId="ListLabel551">
    <w:name w:val="ListLabel 551"/>
    <w:qFormat/>
    <w:rPr>
      <w:sz w:val="24"/>
    </w:rPr>
  </w:style>
  <w:style w:type="character" w:customStyle="1" w:styleId="ListLabel552">
    <w:name w:val="ListLabel 552"/>
    <w:qFormat/>
    <w:rPr>
      <w:sz w:val="24"/>
    </w:rPr>
  </w:style>
  <w:style w:type="character" w:customStyle="1" w:styleId="ListLabel553">
    <w:name w:val="ListLabel 553"/>
    <w:qFormat/>
    <w:rPr>
      <w:sz w:val="24"/>
    </w:rPr>
  </w:style>
  <w:style w:type="character" w:customStyle="1" w:styleId="ListLabel554">
    <w:name w:val="ListLabel 554"/>
    <w:qFormat/>
    <w:rPr>
      <w:sz w:val="24"/>
    </w:rPr>
  </w:style>
  <w:style w:type="character" w:customStyle="1" w:styleId="ListLabel555">
    <w:name w:val="ListLabel 555"/>
    <w:qFormat/>
    <w:rPr>
      <w:sz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Pr>
      <w:vanish/>
      <w:color w:val="00000A"/>
      <w:sz w:val="24"/>
      <w:szCs w:val="24"/>
    </w:rPr>
  </w:style>
  <w:style w:type="character" w:customStyle="1" w:styleId="ListLabel560">
    <w:name w:val="ListLabel 560"/>
    <w:qFormat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Pr>
      <w:color w:val="00000A"/>
      <w:sz w:val="24"/>
      <w:szCs w:val="24"/>
    </w:rPr>
  </w:style>
  <w:style w:type="character" w:customStyle="1" w:styleId="ListLabel562">
    <w:name w:val="ListLabel 562"/>
    <w:qFormat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sz w:val="24"/>
    </w:rPr>
  </w:style>
  <w:style w:type="character" w:customStyle="1" w:styleId="ListLabel588">
    <w:name w:val="ListLabel 588"/>
    <w:qFormat/>
    <w:rPr>
      <w:sz w:val="24"/>
    </w:rPr>
  </w:style>
  <w:style w:type="character" w:customStyle="1" w:styleId="ListLabel589">
    <w:name w:val="ListLabel 589"/>
    <w:qFormat/>
    <w:rPr>
      <w:sz w:val="24"/>
    </w:rPr>
  </w:style>
  <w:style w:type="character" w:customStyle="1" w:styleId="ListLabel590">
    <w:name w:val="ListLabel 590"/>
    <w:qFormat/>
    <w:rPr>
      <w:sz w:val="24"/>
    </w:rPr>
  </w:style>
  <w:style w:type="character" w:customStyle="1" w:styleId="ListLabel591">
    <w:name w:val="ListLabel 591"/>
    <w:qFormat/>
    <w:rPr>
      <w:sz w:val="24"/>
    </w:rPr>
  </w:style>
  <w:style w:type="character" w:customStyle="1" w:styleId="ListLabel592">
    <w:name w:val="ListLabel 592"/>
    <w:qFormat/>
    <w:rPr>
      <w:sz w:val="24"/>
    </w:rPr>
  </w:style>
  <w:style w:type="character" w:customStyle="1" w:styleId="ListLabel593">
    <w:name w:val="ListLabel 593"/>
    <w:qFormat/>
    <w:rPr>
      <w:sz w:val="24"/>
    </w:rPr>
  </w:style>
  <w:style w:type="character" w:customStyle="1" w:styleId="ListLabel594">
    <w:name w:val="ListLabel 594"/>
    <w:qFormat/>
    <w:rPr>
      <w:sz w:val="24"/>
    </w:rPr>
  </w:style>
  <w:style w:type="character" w:customStyle="1" w:styleId="ListLabel595">
    <w:name w:val="ListLabel 595"/>
    <w:qFormat/>
    <w:rPr>
      <w:sz w:val="24"/>
    </w:rPr>
  </w:style>
  <w:style w:type="character" w:customStyle="1" w:styleId="ListLabel596">
    <w:name w:val="ListLabel 596"/>
    <w:qFormat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Pr>
      <w:rFonts w:ascii="Times New Roman" w:hAnsi="Times New Roman"/>
      <w:sz w:val="24"/>
    </w:rPr>
  </w:style>
  <w:style w:type="character" w:customStyle="1" w:styleId="ListLabel607">
    <w:name w:val="ListLabel 607"/>
    <w:qFormat/>
    <w:rPr>
      <w:sz w:val="24"/>
    </w:rPr>
  </w:style>
  <w:style w:type="character" w:customStyle="1" w:styleId="ListLabel608">
    <w:name w:val="ListLabel 608"/>
    <w:qFormat/>
    <w:rPr>
      <w:sz w:val="24"/>
    </w:rPr>
  </w:style>
  <w:style w:type="character" w:customStyle="1" w:styleId="ListLabel609">
    <w:name w:val="ListLabel 609"/>
    <w:qFormat/>
    <w:rPr>
      <w:sz w:val="24"/>
    </w:rPr>
  </w:style>
  <w:style w:type="character" w:customStyle="1" w:styleId="ListLabel610">
    <w:name w:val="ListLabel 610"/>
    <w:qFormat/>
    <w:rPr>
      <w:sz w:val="24"/>
    </w:rPr>
  </w:style>
  <w:style w:type="character" w:customStyle="1" w:styleId="ListLabel611">
    <w:name w:val="ListLabel 611"/>
    <w:qFormat/>
    <w:rPr>
      <w:sz w:val="24"/>
    </w:rPr>
  </w:style>
  <w:style w:type="character" w:customStyle="1" w:styleId="ListLabel612">
    <w:name w:val="ListLabel 612"/>
    <w:qFormat/>
    <w:rPr>
      <w:sz w:val="24"/>
    </w:rPr>
  </w:style>
  <w:style w:type="character" w:customStyle="1" w:styleId="ListLabel613">
    <w:name w:val="ListLabel 613"/>
    <w:qFormat/>
    <w:rPr>
      <w:sz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sz w:val="24"/>
      <w:szCs w:val="24"/>
    </w:rPr>
  </w:style>
  <w:style w:type="character" w:customStyle="1" w:styleId="ListLabel616">
    <w:name w:val="ListLabel 616"/>
    <w:qFormat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Pr>
      <w:vanish/>
      <w:color w:val="00000A"/>
      <w:sz w:val="24"/>
      <w:szCs w:val="24"/>
    </w:rPr>
  </w:style>
  <w:style w:type="character" w:customStyle="1" w:styleId="ListLabel618">
    <w:name w:val="ListLabel 618"/>
    <w:qFormat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Pr>
      <w:color w:val="00000A"/>
      <w:sz w:val="24"/>
      <w:szCs w:val="24"/>
    </w:rPr>
  </w:style>
  <w:style w:type="character" w:customStyle="1" w:styleId="ListLabel620">
    <w:name w:val="ListLabel 620"/>
    <w:qFormat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Pr>
      <w:rFonts w:ascii="Times New Roman" w:hAnsi="Times New Roman"/>
      <w:color w:val="000000"/>
      <w:sz w:val="24"/>
      <w:szCs w:val="24"/>
    </w:rPr>
  </w:style>
  <w:style w:type="paragraph" w:customStyle="1" w:styleId="1f">
    <w:name w:val="Заголовок1"/>
    <w:basedOn w:val="a"/>
    <w:next w:val="aff4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4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sid w:val="00BE2CDB"/>
    <w:rPr>
      <w:rFonts w:cs="FreeSans"/>
    </w:rPr>
  </w:style>
  <w:style w:type="paragraph" w:styleId="aff6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8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a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b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c">
    <w:name w:val="footnote text"/>
    <w:basedOn w:val="a"/>
    <w:rsid w:val="00712455"/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8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1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a">
    <w:name w:val="Приложение"/>
    <w:basedOn w:val="aff4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4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2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7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2713B3"/>
    <w:pPr>
      <w:widowControl w:val="0"/>
      <w:shd w:val="clear" w:color="auto" w:fill="FFFFFF" w:themeFill="background1"/>
      <w:jc w:val="center"/>
    </w:pPr>
    <w:rPr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0051F6"/>
    <w:pPr>
      <w:numPr>
        <w:numId w:val="4"/>
      </w:numPr>
      <w:shd w:val="clear" w:color="auto" w:fill="FFFFFF" w:themeFill="background1"/>
      <w:spacing w:before="240" w:after="240"/>
      <w:ind w:left="0" w:firstLine="0"/>
      <w:jc w:val="center"/>
    </w:pPr>
    <w:rPr>
      <w:i w:val="0"/>
      <w:sz w:val="28"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a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8">
    <w:name w:val="Рег. Списки 1)"/>
    <w:basedOn w:val="affffc"/>
    <w:qFormat/>
    <w:rsid w:val="007E6E84"/>
  </w:style>
  <w:style w:type="paragraph" w:customStyle="1" w:styleId="1f9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одного уровня: а) б) в)"/>
    <w:basedOn w:val="1f9"/>
    <w:qFormat/>
    <w:rsid w:val="00175985"/>
    <w:rPr>
      <w:lang w:eastAsia="ar-SA"/>
    </w:rPr>
  </w:style>
  <w:style w:type="paragraph" w:customStyle="1" w:styleId="affffe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a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0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1">
    <w:name w:val="РегламентГПЗУ"/>
    <w:basedOn w:val="affff8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1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2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b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3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4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5">
    <w:name w:val="Содержимое врезки"/>
    <w:basedOn w:val="a"/>
    <w:qFormat/>
    <w:rsid w:val="00BE2CDB"/>
  </w:style>
  <w:style w:type="paragraph" w:customStyle="1" w:styleId="1fc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6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d">
    <w:name w:val="Сетка таблицы1"/>
    <w:basedOn w:val="a1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1"/>
    <w:next w:val="afffff6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97EA4A-82E8-4C21-98FA-A279D4840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491DD-36B7-4A40-98FC-A94A56D6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119</Pages>
  <Words>34307</Words>
  <Characters>195554</Characters>
  <Application>Microsoft Office Word</Application>
  <DocSecurity>0</DocSecurity>
  <Lines>1629</Lines>
  <Paragraphs>458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>Шаблон проекта административного регламента</vt:lpstr>
      <vt:lpstr>ПРИЛОЖЕНИЕ 1 ПЕРЕЧЕНЬ ТЕРМИНОВ И ОПРЕДЕЛЕНИЙ				 23</vt:lpstr>
      <vt:lpstr>ПРИЛОЖЕНИЕ 2 СПРАВОЧНАЯ ИНФОРМАЦИЯ О МЕСТЕ НАХОЖДЕНИЯ, ГРАФИКЕ РАБОТЫ, КОНТАКТНЫ</vt:lpstr>
      <vt:lpstr>ПРИЛОЖЕНИЕ 3 СПИСОК НОРМАТИВНЫХ АКТОВ, В СООТВЕТСТВИИ С КОТОРЫМИ ОСУЩЕСТВЛЯЕТСЯ </vt:lpstr>
      <vt:lpstr>ПРИЛОЖЕНИЕ 4 ФОРМА УВЕДОМЛЕНИЯ О РЕШЕНИИ О ПРЕДОСТАВЛЕНИИ ФИНАНСОВОЙ ПОДДЕРЖКИ (</vt:lpstr>
      <vt:lpstr>ПРИЛОЖЕНИЕ 5 ФОРМА УВЕДОМЛЕНИЯ О РЕШЕНИИ ОБ ОТКАЗЕ В ПРЕДОСТАВЛЕНИИ ФИНАНСОВОЙ П</vt:lpstr>
      <vt:lpstr>МСП													 30</vt:lpstr>
      <vt:lpstr>ПРИЛОЖЕНИЕ 6 ЗАЯВЛЕНИЕ НА ПРЕДОСТАВЛЕНИЕ ФИНАНСОВОЙ ПОДДЕРЖКИ (СУБСИДИИ)								</vt:lpstr>
      <vt:lpstr>ПРИЛОЖЕНИЕ 7 ЗАЯВЛЕНИЕ НА ПРЕДОСТАВЛЕНИЕ ФИНАНСОВОЙ ПОДДЕРЖКИ (СУБСИДИИ)								</vt:lpstr>
      <vt:lpstr>ПРИЛОЖЕНИЕ 8 ЗАЯВЛЕНИЕ НА ПРЕДОСТАВЛЕНИЕ ФИНАНСОВОЙ ПОДДЕРЖКИ (СУБСИДИИ) 							</vt:lpstr>
      <vt:lpstr>ПРИЛОЖЕНИЕ 9 ИНФОРМАЦИЯ О ЗАЯВИТЕЛЕ						 38</vt:lpstr>
      <vt:lpstr>ПРИЛОЖЕНИЕ 10 СПИСОК ДОКУМЕНТОВ, НЕОБХОДИМЫХ ДЛЯ ПРЕДОСТАВЛЕНИЯ МУНИЦИПАЛЬНОЙ УС</vt:lpstr>
      <vt:lpstr>ОТ КАТЕГОРИИ И ОСНОВАНИЯ ДЛЯ ОБРАЩЕНИЯ					 45</vt:lpstr>
      <vt:lpstr>ПРИЛОЖЕНИЕ 11 СПИСОК ДОКУМЕНТОВ, ИХ ОПИСАНИЕ И ПОРЯДОК ПРЕДСТАВЛЕНИЯ ЗАЯВИТЕЛЕМ </vt:lpstr>
      <vt:lpstr>ОБРАЩЕНИЯ											 50</vt:lpstr>
      <vt:lpstr>ПРИЛОЖЕНИЕ 12 РЕШЕНИЕ ОБ ОТКАЗЕ В ПРИЕМЕ И РЕГИСТРАЦИИ ДОКУМЕНТОВ, НЕОБХОДИМЫХ Д</vt:lpstr>
      <vt:lpstr>ПРИЛОЖЕНИЕ 13 РЕШЕНИЕ ОБ ОТКАЗЕ В ПРЕДОСТАВЛЕНИИ МУНИЦИПАЛЬНОЙ УСЛУГИ											</vt:lpstr>
      <vt:lpstr>ПРИЛОЖЕНИЕ 14 КРИТЕРИИ И ТРЕБОВАНИЯ, КОТОРЫМ ДОЛЖЕН СООТВЕТСТВОВАТЬ ЗАЯВИТЕЛЬ, Д</vt:lpstr>
      <vt:lpstr>УСЛУГИ												112</vt:lpstr>
      <vt:lpstr>ПРИЛОЖЕНИЕ 15 ПЕРЕЧЕНЬ И СОДЕРЖАНИЕ АДМИНИСТРАТИВНЫХ ДЕЙСТВИЙ, СОСТАВЛЯЮЩИХ АДМИ</vt:lpstr>
      <vt:lpstr>ПРИЛОЖЕНИЕ 16 БЛОК-СХЕМА ПРЕДОСТАВЛЕНИЯ МУНИЦИПАЛЬНОЙ</vt:lpstr>
      <vt:lpstr>УСЛУГИ												126</vt:lpstr>
      <vt:lpstr/>
      <vt:lpstr/>
      <vt:lpstr/>
      <vt:lpstr/>
      <vt:lpstr>Общие положения</vt:lpstr>
      <vt:lpstr>Стандарт предоставления Муниципальной услуги</vt:lpstr>
      <vt:lpstr>Состав, последовательность и сроки выполнения административных процедур, требова</vt:lpstr>
      <vt:lpstr>Порядок и формы контроля за исполнением Административного регламента</vt:lpstr>
      <vt:lpstr>Досудебный (внесудебный) порядок обжалования решений и действий (бездействия) ор</vt:lpstr>
      <vt:lpstr/>
      <vt:lpstr/>
      <vt:lpstr/>
    </vt:vector>
  </TitlesOfParts>
  <Company>SPecialiST RePack</Company>
  <LinksUpToDate>false</LinksUpToDate>
  <CharactersWithSpaces>229403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exif_MSED_64c2bc7704159fef453ad998c1236108cf2bcebe71fd65aad4193ad63f72abc6</dc:description>
  <cp:lastModifiedBy>Спиридонкина Н.Н.</cp:lastModifiedBy>
  <cp:revision>42</cp:revision>
  <cp:lastPrinted>2019-02-26T15:00:00Z</cp:lastPrinted>
  <dcterms:created xsi:type="dcterms:W3CDTF">2019-02-28T15:05:00Z</dcterms:created>
  <dcterms:modified xsi:type="dcterms:W3CDTF">2019-03-01T08:54:00Z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