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РОССИЙСКАЯ ФЕДЕРАЦИЯ</w:t>
      </w:r>
    </w:p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МОСКОВСКАЯ ОБЛАСТЬ</w:t>
      </w:r>
    </w:p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ГОРОДСКОЙ ОКРУГ ЖУКОВСКИЙ</w:t>
      </w:r>
    </w:p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DC3" w:rsidRPr="00596E0B" w:rsidRDefault="00033DC3" w:rsidP="00033D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ПОСТАНОВЛЕНИЕ</w:t>
      </w:r>
    </w:p>
    <w:p w:rsidR="00033DC3" w:rsidRPr="00596E0B" w:rsidRDefault="00033DC3" w:rsidP="00033D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3DC3" w:rsidRPr="00596E0B" w:rsidRDefault="00033DC3" w:rsidP="00033DC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6E0B">
        <w:rPr>
          <w:rFonts w:ascii="Arial" w:hAnsi="Arial" w:cs="Arial"/>
          <w:b/>
          <w:sz w:val="24"/>
          <w:szCs w:val="24"/>
        </w:rPr>
        <w:t xml:space="preserve">от </w:t>
      </w:r>
      <w:r w:rsidRPr="00596E0B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596E0B">
        <w:rPr>
          <w:rFonts w:ascii="Arial" w:hAnsi="Arial" w:cs="Arial"/>
          <w:b/>
          <w:sz w:val="24"/>
          <w:szCs w:val="24"/>
          <w:u w:val="single"/>
        </w:rPr>
        <w:t xml:space="preserve">19»   </w:t>
      </w:r>
      <w:proofErr w:type="gramEnd"/>
      <w:r w:rsidRPr="00596E0B">
        <w:rPr>
          <w:rFonts w:ascii="Arial" w:hAnsi="Arial" w:cs="Arial"/>
          <w:b/>
          <w:sz w:val="24"/>
          <w:szCs w:val="24"/>
          <w:u w:val="single"/>
        </w:rPr>
        <w:t>12   2014</w:t>
      </w:r>
      <w:r w:rsidRPr="00596E0B">
        <w:rPr>
          <w:rFonts w:ascii="Arial" w:hAnsi="Arial" w:cs="Arial"/>
          <w:b/>
          <w:sz w:val="24"/>
          <w:szCs w:val="24"/>
        </w:rPr>
        <w:t xml:space="preserve"> г.</w:t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</w:r>
      <w:r w:rsidRPr="00596E0B">
        <w:rPr>
          <w:rFonts w:ascii="Arial" w:hAnsi="Arial" w:cs="Arial"/>
          <w:b/>
          <w:sz w:val="24"/>
          <w:szCs w:val="24"/>
        </w:rPr>
        <w:tab/>
        <w:t xml:space="preserve">№ </w:t>
      </w:r>
      <w:r w:rsidRPr="00596E0B">
        <w:rPr>
          <w:rFonts w:ascii="Arial" w:hAnsi="Arial" w:cs="Arial"/>
          <w:b/>
          <w:sz w:val="24"/>
          <w:szCs w:val="24"/>
          <w:u w:val="single"/>
        </w:rPr>
        <w:t>2268</w:t>
      </w:r>
    </w:p>
    <w:p w:rsidR="00033DC3" w:rsidRPr="00596E0B" w:rsidRDefault="00033DC3" w:rsidP="00033DC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33DC3" w:rsidRPr="00596E0B" w:rsidRDefault="00033DC3" w:rsidP="00033DC3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596E0B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«Спорт городского округа Жуковский (2014-2018 годы)»</w:t>
      </w: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3DC3" w:rsidRPr="00596E0B" w:rsidRDefault="006A6C1F" w:rsidP="00033D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Московской области от 23.08.2013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653/33 "Об утверждении государственной программы Московской области "Спорт Подмосковья" (в ред. постановлений Правительства Московской области от 27.12.2013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1183/57 от 25.02.2014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101/7), постановлением </w:t>
      </w:r>
      <w:r w:rsidR="00033DC3" w:rsidRPr="00596E0B">
        <w:rPr>
          <w:rFonts w:ascii="Arial" w:hAnsi="Arial" w:cs="Arial"/>
          <w:sz w:val="24"/>
          <w:szCs w:val="24"/>
        </w:rPr>
        <w:t>Администрации</w:t>
      </w:r>
      <w:r w:rsidRPr="00596E0B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033DC3" w:rsidRPr="00596E0B">
        <w:rPr>
          <w:rFonts w:ascii="Arial" w:hAnsi="Arial" w:cs="Arial"/>
          <w:sz w:val="24"/>
          <w:szCs w:val="24"/>
        </w:rPr>
        <w:t>Администрации</w:t>
      </w:r>
      <w:r w:rsidRPr="00596E0B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1972, от 19.12.2013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2124, от 26.03.2014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384), в связи с уточнением бюджетных ассигнований</w:t>
      </w:r>
    </w:p>
    <w:p w:rsidR="00033DC3" w:rsidRPr="00596E0B" w:rsidRDefault="00033DC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033DC3" w:rsidP="00033DC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ПОСТАНОВЛЯЮ:</w:t>
      </w:r>
    </w:p>
    <w:p w:rsidR="006A6C1F" w:rsidRPr="00596E0B" w:rsidRDefault="006A6C1F" w:rsidP="00033D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"Спорт городского округа Жуковский (2014-2018 годы)" (далее - Программа), утвержденную постановлением </w:t>
      </w:r>
      <w:r w:rsidR="00033DC3" w:rsidRPr="00596E0B">
        <w:rPr>
          <w:rFonts w:ascii="Arial" w:hAnsi="Arial" w:cs="Arial"/>
          <w:sz w:val="24"/>
          <w:szCs w:val="24"/>
        </w:rPr>
        <w:t>Администрации</w:t>
      </w:r>
      <w:r w:rsidRPr="00596E0B">
        <w:rPr>
          <w:rFonts w:ascii="Arial" w:hAnsi="Arial" w:cs="Arial"/>
          <w:sz w:val="24"/>
          <w:szCs w:val="24"/>
        </w:rPr>
        <w:t xml:space="preserve"> городского округа Жуковский от 23.12.2013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2157 "Об утверждении муниципальной программы городского округа Жуковский "Спорт городского округа Жуковский (2014-2018 годы)" (в ред. постановлений </w:t>
      </w:r>
      <w:r w:rsidR="00033DC3" w:rsidRPr="00596E0B">
        <w:rPr>
          <w:rFonts w:ascii="Arial" w:hAnsi="Arial" w:cs="Arial"/>
          <w:sz w:val="24"/>
          <w:szCs w:val="24"/>
        </w:rPr>
        <w:t>Администрации</w:t>
      </w:r>
      <w:r w:rsidRPr="00596E0B">
        <w:rPr>
          <w:rFonts w:ascii="Arial" w:hAnsi="Arial" w:cs="Arial"/>
          <w:sz w:val="24"/>
          <w:szCs w:val="24"/>
        </w:rPr>
        <w:t xml:space="preserve"> городского округа Жуковский от 18.04.2014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520, от 19.06.2014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995), следующие изменения:</w:t>
      </w:r>
    </w:p>
    <w:p w:rsidR="006A6C1F" w:rsidRPr="00596E0B" w:rsidRDefault="006A6C1F" w:rsidP="00033D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1.1. В паспорте Программы позицию "Объемы финансирования" изложить в следующей редакции:</w:t>
      </w:r>
    </w:p>
    <w:p w:rsidR="006A6C1F" w:rsidRPr="00596E0B" w:rsidRDefault="00033DC3" w:rsidP="00033D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842"/>
        <w:gridCol w:w="1143"/>
        <w:gridCol w:w="1176"/>
        <w:gridCol w:w="1071"/>
        <w:gridCol w:w="1071"/>
        <w:gridCol w:w="1071"/>
        <w:gridCol w:w="1219"/>
      </w:tblGrid>
      <w:tr w:rsidR="00033DC3" w:rsidRPr="00596E0B" w:rsidTr="00033DC3">
        <w:tc>
          <w:tcPr>
            <w:tcW w:w="4740" w:type="dxa"/>
            <w:gridSpan w:val="3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608" w:type="dxa"/>
            <w:gridSpan w:val="5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Муниципальная программа "Спорт городского округа Жуковский (2014-2018 годы)"</w:t>
            </w: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2014 г. Тыс. руб.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2015 г. Тыс. руб.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2016 г. Тыс. руб.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2017 г. Тыс. руб.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2018 г. Тыс. руб.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281369,3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347219,9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150361,9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1141773,5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169285,9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201525,9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111450,9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139539,9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136881,9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645615,1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6A6C1F" w:rsidRPr="00596E0B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6A6C1F" w:rsidRPr="00596E0B" w:rsidRDefault="006A6C1F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200000,0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 xml:space="preserve">Подпрограмма 1. Развитие </w:t>
            </w:r>
            <w:r w:rsidRPr="00596E0B">
              <w:rPr>
                <w:rFonts w:ascii="Arial" w:hAnsi="Arial" w:cs="Arial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lastRenderedPageBreak/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538829,0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 xml:space="preserve">федеральный </w:t>
            </w:r>
            <w:r w:rsidRPr="00596E0B">
              <w:rPr>
                <w:rFonts w:ascii="Arial" w:hAnsi="Arial" w:cs="Arial"/>
                <w:szCs w:val="22"/>
              </w:rPr>
              <w:lastRenderedPageBreak/>
              <w:t>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lastRenderedPageBreak/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850,6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537345,9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2. Вовлечение жителей города в систематические занятия физической культурой и спортом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3. Создание условий для инвалидов и лиц с ограниченными возможностями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4. Молодое поколение Жуковского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5. 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 w:val="restart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6. Строительство, реконструкция, модернизация и капитальный ремонт спортивных объектов</w:t>
            </w: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177869,3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229714,4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14500,0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532283,7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168435,3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200675,3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9434,0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1020,0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37608,4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96E0B" w:rsidTr="00033DC3">
        <w:tc>
          <w:tcPr>
            <w:tcW w:w="1755" w:type="dxa"/>
            <w:vMerge/>
          </w:tcPr>
          <w:p w:rsidR="00033DC3" w:rsidRPr="00596E0B" w:rsidRDefault="00033DC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33DC3" w:rsidRPr="00596E0B" w:rsidRDefault="00033DC3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43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6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1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9" w:type="dxa"/>
          </w:tcPr>
          <w:p w:rsidR="00033DC3" w:rsidRPr="00596E0B" w:rsidRDefault="00033DC3" w:rsidP="00033DC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200000,0</w:t>
            </w:r>
          </w:p>
        </w:tc>
      </w:tr>
    </w:tbl>
    <w:p w:rsidR="006A6C1F" w:rsidRPr="00596E0B" w:rsidRDefault="004465BE" w:rsidP="004465BE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».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1.2. Абзацы первый - шестой раздела 8 "Ресурсное обеспечение программы" изложить в следующей редакции: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"Общий объем финансирования Программы составляет 1141773,5 тысячи рублей, из них: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федеральный бюджет: 94000,0 тыс. руб.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бюджет Московской области: 201525,9 тыс. руб.;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местный бюджет: 645615,1 тыс. руб.;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средства от приносящей доход деятельности: 632,5 тыс. руб.;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юридические лица: 200000,0 тыс. руб.".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1.3. Приложение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4 к Программе изложить в новой редакции (прилагается).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1.4. Приложение </w:t>
      </w:r>
      <w:r w:rsidR="00033DC3" w:rsidRPr="00596E0B">
        <w:rPr>
          <w:rFonts w:ascii="Arial" w:hAnsi="Arial" w:cs="Arial"/>
          <w:sz w:val="24"/>
          <w:szCs w:val="24"/>
        </w:rPr>
        <w:t>№</w:t>
      </w:r>
      <w:r w:rsidRPr="00596E0B">
        <w:rPr>
          <w:rFonts w:ascii="Arial" w:hAnsi="Arial" w:cs="Arial"/>
          <w:sz w:val="24"/>
          <w:szCs w:val="24"/>
        </w:rPr>
        <w:t xml:space="preserve"> 5 к Программе изложить в новой редакции (прилагается).</w:t>
      </w:r>
    </w:p>
    <w:p w:rsidR="006A6C1F" w:rsidRPr="00596E0B" w:rsidRDefault="006A6C1F" w:rsidP="004465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1.5. В паспорте муниципальной подпрограммы 1 </w:t>
      </w:r>
      <w:r w:rsidR="00596E0B">
        <w:rPr>
          <w:rFonts w:ascii="Arial" w:hAnsi="Arial" w:cs="Arial"/>
          <w:sz w:val="24"/>
          <w:szCs w:val="24"/>
        </w:rPr>
        <w:t>«</w:t>
      </w:r>
      <w:r w:rsidRPr="00596E0B">
        <w:rPr>
          <w:rFonts w:ascii="Arial" w:hAnsi="Arial" w:cs="Arial"/>
          <w:sz w:val="24"/>
          <w:szCs w:val="24"/>
        </w:rPr>
        <w:t xml:space="preserve">Развитие физической культуры и </w:t>
      </w:r>
      <w:r w:rsidR="00596E0B">
        <w:rPr>
          <w:rFonts w:ascii="Arial" w:hAnsi="Arial" w:cs="Arial"/>
          <w:sz w:val="24"/>
          <w:szCs w:val="24"/>
        </w:rPr>
        <w:t>спорта»</w:t>
      </w:r>
      <w:r w:rsidRPr="00596E0B">
        <w:rPr>
          <w:rFonts w:ascii="Arial" w:hAnsi="Arial" w:cs="Arial"/>
          <w:sz w:val="24"/>
          <w:szCs w:val="24"/>
        </w:rPr>
        <w:t xml:space="preserve"> (д</w:t>
      </w:r>
      <w:r w:rsidR="00596E0B">
        <w:rPr>
          <w:rFonts w:ascii="Arial" w:hAnsi="Arial" w:cs="Arial"/>
          <w:sz w:val="24"/>
          <w:szCs w:val="24"/>
        </w:rPr>
        <w:t>алее - Подпрограмма 1) позицию «</w:t>
      </w:r>
      <w:r w:rsidRPr="00596E0B">
        <w:rPr>
          <w:rFonts w:ascii="Arial" w:hAnsi="Arial" w:cs="Arial"/>
          <w:sz w:val="24"/>
          <w:szCs w:val="24"/>
        </w:rPr>
        <w:t>Объемы финансирования</w:t>
      </w:r>
      <w:r w:rsidR="00596E0B">
        <w:rPr>
          <w:rFonts w:ascii="Arial" w:hAnsi="Arial" w:cs="Arial"/>
          <w:sz w:val="24"/>
          <w:szCs w:val="24"/>
        </w:rPr>
        <w:t>»</w:t>
      </w:r>
      <w:r w:rsidRPr="00596E0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A6C1F" w:rsidRPr="00596E0B" w:rsidRDefault="00604335" w:rsidP="004465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865"/>
        <w:gridCol w:w="976"/>
        <w:gridCol w:w="1189"/>
        <w:gridCol w:w="1189"/>
        <w:gridCol w:w="1189"/>
        <w:gridCol w:w="1082"/>
        <w:gridCol w:w="1082"/>
      </w:tblGrid>
      <w:tr w:rsidR="00033DC3" w:rsidRPr="00596E0B" w:rsidTr="00596E0B">
        <w:tc>
          <w:tcPr>
            <w:tcW w:w="4617" w:type="dxa"/>
            <w:gridSpan w:val="3"/>
          </w:tcPr>
          <w:p w:rsidR="006A6C1F" w:rsidRPr="00596E0B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731" w:type="dxa"/>
            <w:gridSpan w:val="5"/>
          </w:tcPr>
          <w:p w:rsidR="006A6C1F" w:rsidRPr="00596E0B" w:rsidRDefault="006A6C1F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96E0B" w:rsidRPr="00596E0B" w:rsidTr="00596E0B">
        <w:tc>
          <w:tcPr>
            <w:tcW w:w="1776" w:type="dxa"/>
            <w:vMerge w:val="restart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Подпрограмма 1 "Развитие физической культуры и спорта"</w:t>
            </w: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2014 г. Тыс. руб.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2015 г. Тыс. руб.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2016 г. Тыс. руб.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2017 г. Тыс. руб.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2018 г. Тыс. руб.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538828,9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850,6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119850,0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537345,8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632,5</w:t>
            </w:r>
          </w:p>
        </w:tc>
      </w:tr>
      <w:tr w:rsidR="00596E0B" w:rsidRPr="00596E0B" w:rsidTr="00596E0B">
        <w:tc>
          <w:tcPr>
            <w:tcW w:w="1776" w:type="dxa"/>
            <w:vMerge/>
          </w:tcPr>
          <w:p w:rsidR="00596E0B" w:rsidRPr="00596E0B" w:rsidRDefault="00596E0B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96E0B" w:rsidRPr="00596E0B" w:rsidRDefault="00596E0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976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89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82" w:type="dxa"/>
          </w:tcPr>
          <w:p w:rsidR="00596E0B" w:rsidRPr="00596E0B" w:rsidRDefault="00596E0B" w:rsidP="00596E0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96E0B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6A6C1F" w:rsidRPr="00596E0B" w:rsidRDefault="00596E0B" w:rsidP="00596E0B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6A6C1F" w:rsidRPr="00596E0B">
        <w:rPr>
          <w:rFonts w:ascii="Arial" w:hAnsi="Arial" w:cs="Arial"/>
          <w:sz w:val="24"/>
          <w:szCs w:val="24"/>
        </w:rPr>
        <w:t>.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</w:t>
      </w:r>
      <w:r w:rsidR="00855D9D">
        <w:rPr>
          <w:rFonts w:ascii="Arial" w:hAnsi="Arial" w:cs="Arial"/>
          <w:sz w:val="24"/>
          <w:szCs w:val="24"/>
        </w:rPr>
        <w:t>.6. В Подпрограмме 1 раздел VI «</w:t>
      </w:r>
      <w:r w:rsidRPr="00596E0B">
        <w:rPr>
          <w:rFonts w:ascii="Arial" w:hAnsi="Arial" w:cs="Arial"/>
          <w:sz w:val="24"/>
          <w:szCs w:val="24"/>
        </w:rPr>
        <w:t>Ресурсное обеспечение подпрограммы</w:t>
      </w:r>
      <w:r w:rsidR="00855D9D">
        <w:rPr>
          <w:rFonts w:ascii="Arial" w:hAnsi="Arial" w:cs="Arial"/>
          <w:sz w:val="24"/>
          <w:szCs w:val="24"/>
        </w:rPr>
        <w:t>»</w:t>
      </w:r>
      <w:r w:rsidRPr="00596E0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A6C1F" w:rsidRPr="00596E0B" w:rsidRDefault="00855D9D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A6C1F" w:rsidRPr="00596E0B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Общий объем финансирования Подпрограммы 1 составляет 538828,9 тыс. рублей, из них: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местный бюджет - 537345,8 тыс. рублей;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бюджет Московской области - 850,6 тыс. рублей;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внебюджетные источники - 632,5 тыс. рублей.".</w:t>
      </w:r>
    </w:p>
    <w:p w:rsidR="006A6C1F" w:rsidRPr="00596E0B" w:rsidRDefault="006A6C1F" w:rsidP="00596E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1.7. В паспорт</w:t>
      </w:r>
      <w:r w:rsidR="00855D9D">
        <w:rPr>
          <w:rFonts w:ascii="Arial" w:hAnsi="Arial" w:cs="Arial"/>
          <w:sz w:val="24"/>
          <w:szCs w:val="24"/>
        </w:rPr>
        <w:t>е муниципальной подпрограммы 2 «</w:t>
      </w:r>
      <w:r w:rsidRPr="00596E0B">
        <w:rPr>
          <w:rFonts w:ascii="Arial" w:hAnsi="Arial" w:cs="Arial"/>
          <w:sz w:val="24"/>
          <w:szCs w:val="24"/>
        </w:rPr>
        <w:t>Вовлечение жителей города в систематические занятия физической культурой и спортом</w:t>
      </w:r>
      <w:r w:rsidR="00855D9D">
        <w:rPr>
          <w:rFonts w:ascii="Arial" w:hAnsi="Arial" w:cs="Arial"/>
          <w:sz w:val="24"/>
          <w:szCs w:val="24"/>
        </w:rPr>
        <w:t>»</w:t>
      </w:r>
      <w:r w:rsidRPr="00596E0B">
        <w:rPr>
          <w:rFonts w:ascii="Arial" w:hAnsi="Arial" w:cs="Arial"/>
          <w:sz w:val="24"/>
          <w:szCs w:val="24"/>
        </w:rPr>
        <w:t xml:space="preserve"> (д</w:t>
      </w:r>
      <w:r w:rsidR="00855D9D">
        <w:rPr>
          <w:rFonts w:ascii="Arial" w:hAnsi="Arial" w:cs="Arial"/>
          <w:sz w:val="24"/>
          <w:szCs w:val="24"/>
        </w:rPr>
        <w:t>алее - Подпрограмма 2) позицию «</w:t>
      </w:r>
      <w:r w:rsidRPr="00596E0B">
        <w:rPr>
          <w:rFonts w:ascii="Arial" w:hAnsi="Arial" w:cs="Arial"/>
          <w:sz w:val="24"/>
          <w:szCs w:val="24"/>
        </w:rPr>
        <w:t>Объемы финансирования</w:t>
      </w:r>
      <w:r w:rsidR="00855D9D">
        <w:rPr>
          <w:rFonts w:ascii="Arial" w:hAnsi="Arial" w:cs="Arial"/>
          <w:sz w:val="24"/>
          <w:szCs w:val="24"/>
        </w:rPr>
        <w:t>»</w:t>
      </w:r>
      <w:r w:rsidRPr="00596E0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A6C1F" w:rsidRPr="00596E0B" w:rsidRDefault="00855D9D" w:rsidP="00596E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2135"/>
        <w:gridCol w:w="945"/>
        <w:gridCol w:w="1143"/>
        <w:gridCol w:w="1004"/>
        <w:gridCol w:w="989"/>
        <w:gridCol w:w="1074"/>
        <w:gridCol w:w="1049"/>
      </w:tblGrid>
      <w:tr w:rsidR="00033DC3" w:rsidRPr="00855D9D" w:rsidTr="00F610E5">
        <w:tc>
          <w:tcPr>
            <w:tcW w:w="5089" w:type="dxa"/>
            <w:gridSpan w:val="3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259" w:type="dxa"/>
            <w:gridSpan w:val="5"/>
          </w:tcPr>
          <w:p w:rsidR="006A6C1F" w:rsidRPr="00855D9D" w:rsidRDefault="006A6C1F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610E5" w:rsidRPr="00855D9D" w:rsidTr="00F610E5">
        <w:tc>
          <w:tcPr>
            <w:tcW w:w="2009" w:type="dxa"/>
            <w:vMerge w:val="restart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Подпрограмма 2 "Вовлечение жителей города в систематические занятия физической культурой и спортом"</w:t>
            </w: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2014 г. Тыс. руб.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2015 г. Тыс. руб.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2016 г. Тыс. руб.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2017 г. Тыс. руб.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2018 г. Тыс. руб.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4435,7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19862,5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</w:tr>
      <w:tr w:rsidR="00F610E5" w:rsidRPr="00855D9D" w:rsidTr="00F610E5">
        <w:tc>
          <w:tcPr>
            <w:tcW w:w="2009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945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43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0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8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74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49" w:type="dxa"/>
          </w:tcPr>
          <w:p w:rsidR="00F610E5" w:rsidRPr="00855D9D" w:rsidRDefault="00F610E5" w:rsidP="00F610E5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6A6C1F" w:rsidRPr="00596E0B" w:rsidRDefault="00855D9D" w:rsidP="00855D9D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6A6C1F" w:rsidRPr="00596E0B">
        <w:rPr>
          <w:rFonts w:ascii="Arial" w:hAnsi="Arial" w:cs="Arial"/>
          <w:sz w:val="24"/>
          <w:szCs w:val="24"/>
        </w:rPr>
        <w:t>.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1.8. В Подпрограмме 2 раздел VI "Ресурсное обеспечение подпрограммы" изложить в следующей редакции: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Общий объем финансирования Подпрограммы 2 составляет 19862,5 тыс. рублей, из них: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местный бюджет - 19862,5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6A6C1F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1.9. В паспорте муниципальной подпрограммы 4 "Молодое поколение Жуковского" (далее - Подпрограмма 4) позицию "Объемы финансирования" изложить в следующей редакции:</w:t>
      </w:r>
    </w:p>
    <w:p w:rsidR="00855D9D" w:rsidRPr="00596E0B" w:rsidRDefault="00855D9D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3"/>
        <w:gridCol w:w="2033"/>
        <w:gridCol w:w="957"/>
        <w:gridCol w:w="1077"/>
        <w:gridCol w:w="1077"/>
        <w:gridCol w:w="1077"/>
        <w:gridCol w:w="1077"/>
        <w:gridCol w:w="1077"/>
      </w:tblGrid>
      <w:tr w:rsidR="00033DC3" w:rsidRPr="00855D9D" w:rsidTr="00855D9D">
        <w:tc>
          <w:tcPr>
            <w:tcW w:w="4980" w:type="dxa"/>
            <w:gridSpan w:val="3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400" w:type="dxa"/>
            <w:gridSpan w:val="5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855D9D" w:rsidTr="00855D9D">
        <w:tc>
          <w:tcPr>
            <w:tcW w:w="198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Наименование муниципальной подпрограммы</w:t>
            </w: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2014 г. Тыс. руб.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2015 г. Тыс. руб.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2016 г. Тыс. руб.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2017 г. Тыс. руб.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2018 г. Тыс. руб.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033DC3" w:rsidRPr="00855D9D" w:rsidTr="00855D9D">
        <w:tc>
          <w:tcPr>
            <w:tcW w:w="1980" w:type="dxa"/>
            <w:vMerge w:val="restart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"Молодое поколение Жуковского"</w:t>
            </w: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33DC3" w:rsidRPr="00855D9D" w:rsidTr="00855D9D">
        <w:tc>
          <w:tcPr>
            <w:tcW w:w="1980" w:type="dxa"/>
            <w:vMerge/>
          </w:tcPr>
          <w:p w:rsidR="006A6C1F" w:rsidRPr="00855D9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0.0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</w:tr>
      <w:tr w:rsidR="00033DC3" w:rsidRPr="00855D9D" w:rsidTr="00855D9D">
        <w:tc>
          <w:tcPr>
            <w:tcW w:w="1980" w:type="dxa"/>
            <w:vMerge/>
          </w:tcPr>
          <w:p w:rsidR="006A6C1F" w:rsidRPr="00855D9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</w:tr>
      <w:tr w:rsidR="00033DC3" w:rsidRPr="00855D9D" w:rsidTr="00855D9D">
        <w:tc>
          <w:tcPr>
            <w:tcW w:w="1980" w:type="dxa"/>
            <w:vMerge/>
          </w:tcPr>
          <w:p w:rsidR="006A6C1F" w:rsidRPr="00855D9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11576,2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50798,3</w:t>
            </w:r>
          </w:p>
        </w:tc>
      </w:tr>
      <w:tr w:rsidR="00033DC3" w:rsidRPr="00855D9D" w:rsidTr="00855D9D">
        <w:tc>
          <w:tcPr>
            <w:tcW w:w="1980" w:type="dxa"/>
            <w:vMerge/>
          </w:tcPr>
          <w:p w:rsidR="006A6C1F" w:rsidRPr="00855D9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</w:tr>
      <w:tr w:rsidR="00033DC3" w:rsidRPr="00855D9D" w:rsidTr="00855D9D">
        <w:tc>
          <w:tcPr>
            <w:tcW w:w="1980" w:type="dxa"/>
            <w:vMerge/>
          </w:tcPr>
          <w:p w:rsidR="006A6C1F" w:rsidRPr="00855D9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96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80" w:type="dxa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0,0</w:t>
            </w:r>
          </w:p>
        </w:tc>
      </w:tr>
    </w:tbl>
    <w:p w:rsidR="006A6C1F" w:rsidRPr="00596E0B" w:rsidRDefault="00855D9D" w:rsidP="00855D9D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6A6C1F" w:rsidRPr="00596E0B">
        <w:rPr>
          <w:rFonts w:ascii="Arial" w:hAnsi="Arial" w:cs="Arial"/>
          <w:sz w:val="24"/>
          <w:szCs w:val="24"/>
        </w:rPr>
        <w:t>.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1.10. В Подпрограмме 4 раздел VI "Ресурсное обеспечение подпрограммы" изложить в следующей редакции: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"VI. Ресурсное обеспечение подпрограммы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Общий объем финансирования Подпрограммы 4 составляет 50798,3 тыс. рублей, из них: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местный бюджет - 50798,3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- внебюджетные источники - 0,0 тыс. рублей.".</w:t>
      </w:r>
    </w:p>
    <w:p w:rsidR="006A6C1F" w:rsidRPr="00596E0B" w:rsidRDefault="006A6C1F" w:rsidP="00855D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1.11. В паспорте муниципальной подпрограммы 6 "Строительство, реконструкция, модернизация и капитальный ремонт спортивных объектов" (далее - Подпрограмма 6) позицию "Объемы финансирования" изложить в следующей редакции:</w:t>
      </w:r>
    </w:p>
    <w:p w:rsidR="006A6C1F" w:rsidRPr="00596E0B" w:rsidRDefault="00855D9D" w:rsidP="00855D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61"/>
        <w:gridCol w:w="1917"/>
        <w:gridCol w:w="1132"/>
        <w:gridCol w:w="1132"/>
        <w:gridCol w:w="1132"/>
        <w:gridCol w:w="1020"/>
        <w:gridCol w:w="1020"/>
        <w:gridCol w:w="1134"/>
      </w:tblGrid>
      <w:tr w:rsidR="00033DC3" w:rsidRPr="00855D9D" w:rsidTr="00F610E5">
        <w:tc>
          <w:tcPr>
            <w:tcW w:w="4910" w:type="dxa"/>
            <w:gridSpan w:val="3"/>
          </w:tcPr>
          <w:p w:rsidR="006A6C1F" w:rsidRPr="00855D9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438" w:type="dxa"/>
            <w:gridSpan w:val="5"/>
          </w:tcPr>
          <w:p w:rsidR="006A6C1F" w:rsidRPr="00855D9D" w:rsidRDefault="006A6C1F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610E5" w:rsidRPr="00855D9D" w:rsidTr="00F610E5">
        <w:tc>
          <w:tcPr>
            <w:tcW w:w="1861" w:type="dxa"/>
            <w:vMerge w:val="restart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Подпрограмма 6 "Строительство, реконструкция, модернизация и капитальный ремонт спортивных объектов"</w:t>
            </w: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2014 г. Тыс. руб.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2015 г. Тыс. руб.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2016 г. Тыс. руб.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2017 г. Тыс. руб.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2018 г. Тыс. руб.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177869,3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229714,4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14500,0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532283,7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18 800,0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168435,3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200675,3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9434,0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1020,0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37608,4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</w:tr>
      <w:tr w:rsidR="00F610E5" w:rsidRPr="00855D9D" w:rsidTr="00F610E5">
        <w:tc>
          <w:tcPr>
            <w:tcW w:w="1861" w:type="dxa"/>
            <w:vMerge/>
          </w:tcPr>
          <w:p w:rsidR="00F610E5" w:rsidRPr="00855D9D" w:rsidRDefault="00F610E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</w:tcPr>
          <w:p w:rsidR="00F610E5" w:rsidRPr="00855D9D" w:rsidRDefault="00F610E5">
            <w:pPr>
              <w:pStyle w:val="ConsPlusNormal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32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5D9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20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4" w:type="dxa"/>
          </w:tcPr>
          <w:p w:rsidR="00F610E5" w:rsidRPr="00855D9D" w:rsidRDefault="00F610E5" w:rsidP="00855D9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200000,0</w:t>
            </w:r>
          </w:p>
        </w:tc>
      </w:tr>
    </w:tbl>
    <w:p w:rsidR="006A6C1F" w:rsidRPr="00596E0B" w:rsidRDefault="00AE7BC9" w:rsidP="00AE7BC9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6A6C1F" w:rsidRPr="00596E0B">
        <w:rPr>
          <w:rFonts w:ascii="Arial" w:hAnsi="Arial" w:cs="Arial"/>
          <w:sz w:val="24"/>
          <w:szCs w:val="24"/>
        </w:rPr>
        <w:t>.</w:t>
      </w:r>
    </w:p>
    <w:p w:rsidR="006A6C1F" w:rsidRPr="00596E0B" w:rsidRDefault="006A6C1F" w:rsidP="00AE7B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6A6C1F" w:rsidP="00AE7B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6A6C1F" w:rsidRPr="00596E0B" w:rsidRDefault="006A6C1F" w:rsidP="00AE7B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r w:rsidR="00F610E5">
        <w:rPr>
          <w:rFonts w:ascii="Arial" w:hAnsi="Arial" w:cs="Arial"/>
          <w:sz w:val="24"/>
          <w:szCs w:val="24"/>
        </w:rPr>
        <w:t>Главы</w:t>
      </w:r>
      <w:r w:rsidRPr="00596E0B">
        <w:rPr>
          <w:rFonts w:ascii="Arial" w:hAnsi="Arial" w:cs="Arial"/>
          <w:sz w:val="24"/>
          <w:szCs w:val="24"/>
        </w:rPr>
        <w:t xml:space="preserve"> </w:t>
      </w:r>
      <w:r w:rsidR="00033DC3" w:rsidRPr="00596E0B">
        <w:rPr>
          <w:rFonts w:ascii="Arial" w:hAnsi="Arial" w:cs="Arial"/>
          <w:sz w:val="24"/>
          <w:szCs w:val="24"/>
        </w:rPr>
        <w:t>Администрации</w:t>
      </w:r>
      <w:r w:rsidRPr="00596E0B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596E0B">
        <w:rPr>
          <w:rFonts w:ascii="Arial" w:hAnsi="Arial" w:cs="Arial"/>
          <w:sz w:val="24"/>
          <w:szCs w:val="24"/>
        </w:rPr>
        <w:t>Вартанову</w:t>
      </w:r>
      <w:proofErr w:type="spellEnd"/>
      <w:r w:rsidRPr="00596E0B">
        <w:rPr>
          <w:rFonts w:ascii="Arial" w:hAnsi="Arial" w:cs="Arial"/>
          <w:sz w:val="24"/>
          <w:szCs w:val="24"/>
        </w:rPr>
        <w:t xml:space="preserve"> Н.А.</w:t>
      </w:r>
    </w:p>
    <w:p w:rsidR="006A6C1F" w:rsidRPr="00596E0B" w:rsidRDefault="006A6C1F" w:rsidP="00AE7B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6A6C1F" w:rsidP="00AE7BC9">
      <w:pPr>
        <w:pStyle w:val="ConsPlusNormal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6A6C1F" w:rsidRPr="00596E0B" w:rsidRDefault="00F610E5" w:rsidP="00AE7BC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="006A6C1F" w:rsidRPr="00596E0B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AE7BC9">
        <w:rPr>
          <w:rFonts w:ascii="Arial" w:hAnsi="Arial" w:cs="Arial"/>
          <w:sz w:val="24"/>
          <w:szCs w:val="24"/>
        </w:rPr>
        <w:tab/>
      </w:r>
      <w:r w:rsidR="006A6C1F" w:rsidRPr="00596E0B">
        <w:rPr>
          <w:rFonts w:ascii="Arial" w:hAnsi="Arial" w:cs="Arial"/>
          <w:sz w:val="24"/>
          <w:szCs w:val="24"/>
        </w:rPr>
        <w:t>Ю.В. Прохоров</w:t>
      </w:r>
    </w:p>
    <w:p w:rsidR="00033DC3" w:rsidRDefault="00033DC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E7BC9" w:rsidRDefault="00AE7BC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E7BC9" w:rsidRPr="00596E0B" w:rsidRDefault="00AE7BC9">
      <w:pPr>
        <w:pStyle w:val="ConsPlusNormal"/>
        <w:jc w:val="right"/>
        <w:rPr>
          <w:rFonts w:ascii="Arial" w:hAnsi="Arial" w:cs="Arial"/>
          <w:sz w:val="24"/>
          <w:szCs w:val="24"/>
        </w:rPr>
        <w:sectPr w:rsidR="00AE7BC9" w:rsidRPr="00596E0B" w:rsidSect="00033DC3">
          <w:pgSz w:w="11906" w:h="16840"/>
          <w:pgMar w:top="1134" w:right="567" w:bottom="1134" w:left="1134" w:header="709" w:footer="709" w:gutter="0"/>
          <w:cols w:space="708"/>
          <w:docGrid w:linePitch="360"/>
        </w:sectPr>
      </w:pPr>
    </w:p>
    <w:p w:rsidR="006A6C1F" w:rsidRPr="00596E0B" w:rsidRDefault="006A6C1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Приложение 4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к муниципальной программе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"Спорт городского округа Жуковский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(2014-2018 годы)"</w:t>
      </w: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582E0D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621"/>
      <w:bookmarkEnd w:id="0"/>
      <w:r>
        <w:rPr>
          <w:rFonts w:ascii="Arial" w:hAnsi="Arial" w:cs="Arial"/>
          <w:sz w:val="24"/>
          <w:szCs w:val="24"/>
        </w:rPr>
        <w:t>Р</w:t>
      </w:r>
      <w:r w:rsidRPr="00596E0B">
        <w:rPr>
          <w:rFonts w:ascii="Arial" w:hAnsi="Arial" w:cs="Arial"/>
          <w:sz w:val="24"/>
          <w:szCs w:val="24"/>
        </w:rPr>
        <w:t>есурсное 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596E0B">
        <w:rPr>
          <w:rFonts w:ascii="Arial" w:hAnsi="Arial" w:cs="Arial"/>
          <w:sz w:val="24"/>
          <w:szCs w:val="24"/>
        </w:rPr>
        <w:t>и прогнозная (справочная) оценка расходов федерального</w:t>
      </w:r>
      <w:r>
        <w:rPr>
          <w:rFonts w:ascii="Arial" w:hAnsi="Arial" w:cs="Arial"/>
          <w:sz w:val="24"/>
          <w:szCs w:val="24"/>
        </w:rPr>
        <w:t xml:space="preserve"> бюджета, бюджета М</w:t>
      </w:r>
      <w:r w:rsidRPr="00596E0B">
        <w:rPr>
          <w:rFonts w:ascii="Arial" w:hAnsi="Arial" w:cs="Arial"/>
          <w:sz w:val="24"/>
          <w:szCs w:val="24"/>
        </w:rPr>
        <w:t>осковской области, бюджета городского</w:t>
      </w:r>
      <w:r>
        <w:rPr>
          <w:rFonts w:ascii="Arial" w:hAnsi="Arial" w:cs="Arial"/>
          <w:sz w:val="24"/>
          <w:szCs w:val="24"/>
        </w:rPr>
        <w:t xml:space="preserve"> округа Ж</w:t>
      </w:r>
      <w:r w:rsidRPr="00596E0B">
        <w:rPr>
          <w:rFonts w:ascii="Arial" w:hAnsi="Arial" w:cs="Arial"/>
          <w:sz w:val="24"/>
          <w:szCs w:val="24"/>
        </w:rPr>
        <w:t>уковский и юридических лиц на реализацию целей</w:t>
      </w:r>
      <w:r>
        <w:rPr>
          <w:rFonts w:ascii="Arial" w:hAnsi="Arial" w:cs="Arial"/>
          <w:sz w:val="24"/>
          <w:szCs w:val="24"/>
        </w:rPr>
        <w:t xml:space="preserve"> </w:t>
      </w:r>
      <w:r w:rsidRPr="00596E0B">
        <w:rPr>
          <w:rFonts w:ascii="Arial" w:hAnsi="Arial" w:cs="Arial"/>
          <w:sz w:val="24"/>
          <w:szCs w:val="24"/>
        </w:rPr>
        <w:t>муниципальной программы</w:t>
      </w: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33"/>
        <w:gridCol w:w="3026"/>
        <w:gridCol w:w="2338"/>
        <w:gridCol w:w="1729"/>
        <w:gridCol w:w="1513"/>
        <w:gridCol w:w="1410"/>
        <w:gridCol w:w="1554"/>
        <w:gridCol w:w="1663"/>
      </w:tblGrid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040" w:type="dxa"/>
            <w:vMerge w:val="restart"/>
          </w:tcPr>
          <w:p w:rsidR="006A6C1F" w:rsidRPr="00582E0D" w:rsidRDefault="006A6C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6865" w:type="dxa"/>
            <w:gridSpan w:val="5"/>
          </w:tcPr>
          <w:p w:rsidR="006A6C1F" w:rsidRPr="00582E0D" w:rsidRDefault="006A6C1F" w:rsidP="006D6A5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Оценка расходов по годам,</w:t>
            </w:r>
            <w:r w:rsidR="006D6A57">
              <w:rPr>
                <w:rFonts w:ascii="Arial" w:hAnsi="Arial" w:cs="Arial"/>
                <w:szCs w:val="22"/>
              </w:rPr>
              <w:t xml:space="preserve"> </w:t>
            </w:r>
            <w:bookmarkStart w:id="1" w:name="_GoBack"/>
            <w:bookmarkEnd w:id="1"/>
            <w:r w:rsidRPr="00582E0D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Очередной год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Первый год планового периода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Третий год планового периода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Четвертый год планового периода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"Спорт городского округа Жуковский (2014-2018 годы)"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281369,3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347219,9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150361,9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9400,0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169285,9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4080,0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111450,9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139539,9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136881,9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"Развитие физической культуры и спорта"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119850,0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850,6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103530,8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108707,4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114142,8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119850,0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632,5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18316,2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168,3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18316,2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125,1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41955,2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385,4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41955,2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286,6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32326,6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296,9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32326,6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220,8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"Вовлечение жителей города в систематические занятия физической культурой и спортом"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4224,5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4435,7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3347,3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3831,7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4023,3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4224,4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4435,7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619,0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619,0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Участие команд городского округа Жуковский в официальных соревнованиях Московской области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3297,0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3816,7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3297,0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3816,7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"Создание условий для инвалидов и лиц с ограниченными возможностями"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людей с ограниченными возможностями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3.2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Обеспечение условий для занятий физической культурой инвалидам и лицам с ограниченными возможностями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"Молодое поколение Жуковского"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10143,0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10499,5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11024,9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11576,2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473,0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496,6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473,0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496,6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1978,4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1794,5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1884,2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1978,4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4.3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787,5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826,9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868,2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787,5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826,9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868,2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4.4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Формирование здорового образа жизни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86,05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90,35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бюджета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86,05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90,35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94,9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4.5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Информационное обеспечение реализации молодежной политики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178,5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187,4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196,8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178,5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187,4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196,8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4.6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7941,0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7941,0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5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"Укрепление материально-технической базы муниципальных учреждений спорта городского округа Жуковский"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5.1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Приобретение инвентаря для муниципальных учреждений физической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5.2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Приобретение инвентаря для проведения занятий с инвалидами и лицами с ограниченными возможностями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Подпрограмма 6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"Строительство, реконструкция, модернизация и капитальный ремонт спортивных объектов"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177869,3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229714,4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9400,0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168435,3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4080,0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9434,0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22034,4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1020,0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6.1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Строительство физкультурно-оздоровительного комплекса с искусственным льдом (Баженова/Лацкова)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6.2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Проектирование и строительство физкультурно-оздоровительного комплекса с плавательным бассейном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195483,7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165935,3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9434,0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20114,4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6.3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Проведение ремонта зданий, сооружений и помещений муниципальных учреждений физической культуры и спорта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Основное мероприятие 6.4</w:t>
            </w:r>
          </w:p>
        </w:tc>
        <w:tc>
          <w:tcPr>
            <w:tcW w:w="2640" w:type="dxa"/>
            <w:vMerge w:val="restart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Реконструкция тренировочной площадки на стадионе "Метеор", Московская область, г. Жуковский, ул. Пушкина, д. 3</w:t>
            </w: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9600,0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9400,0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4080,0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1920,0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1020,0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  <w:tr w:rsidR="00033DC3" w:rsidRPr="00582E0D" w:rsidTr="00582E0D">
        <w:tc>
          <w:tcPr>
            <w:tcW w:w="186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:rsidR="006A6C1F" w:rsidRPr="00582E0D" w:rsidRDefault="006A6C1F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6A6C1F" w:rsidRPr="00582E0D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508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30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56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51" w:type="dxa"/>
          </w:tcPr>
          <w:p w:rsidR="006A6C1F" w:rsidRPr="00582E0D" w:rsidRDefault="006A6C1F" w:rsidP="00582E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2E0D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6A6C1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Приложение 5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к муниципальной программе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"Спорт городского округа Жуковский</w:t>
      </w:r>
    </w:p>
    <w:p w:rsidR="006A6C1F" w:rsidRPr="00596E0B" w:rsidRDefault="006A6C1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96E0B">
        <w:rPr>
          <w:rFonts w:ascii="Arial" w:hAnsi="Arial" w:cs="Arial"/>
          <w:sz w:val="24"/>
          <w:szCs w:val="24"/>
        </w:rPr>
        <w:t>(2014-2018 годы)"</w:t>
      </w: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C1F" w:rsidRPr="00596E0B" w:rsidRDefault="002178D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1648"/>
      <w:bookmarkEnd w:id="2"/>
      <w:r>
        <w:rPr>
          <w:rFonts w:ascii="Arial" w:hAnsi="Arial" w:cs="Arial"/>
          <w:sz w:val="24"/>
          <w:szCs w:val="24"/>
        </w:rPr>
        <w:t>П</w:t>
      </w:r>
      <w:r w:rsidRPr="00596E0B">
        <w:rPr>
          <w:rFonts w:ascii="Arial" w:hAnsi="Arial" w:cs="Arial"/>
          <w:sz w:val="24"/>
          <w:szCs w:val="24"/>
        </w:rPr>
        <w:t>рогноз</w:t>
      </w:r>
      <w:r>
        <w:rPr>
          <w:rFonts w:ascii="Arial" w:hAnsi="Arial" w:cs="Arial"/>
          <w:sz w:val="24"/>
          <w:szCs w:val="24"/>
        </w:rPr>
        <w:t xml:space="preserve"> </w:t>
      </w:r>
      <w:r w:rsidRPr="00596E0B">
        <w:rPr>
          <w:rFonts w:ascii="Arial" w:hAnsi="Arial" w:cs="Arial"/>
          <w:sz w:val="24"/>
          <w:szCs w:val="24"/>
        </w:rPr>
        <w:t>сводных показателей муниципальных заданий на оказание</w:t>
      </w:r>
      <w:r>
        <w:rPr>
          <w:rFonts w:ascii="Arial" w:hAnsi="Arial" w:cs="Arial"/>
          <w:sz w:val="24"/>
          <w:szCs w:val="24"/>
        </w:rPr>
        <w:t xml:space="preserve"> </w:t>
      </w:r>
      <w:r w:rsidRPr="00596E0B">
        <w:rPr>
          <w:rFonts w:ascii="Arial" w:hAnsi="Arial" w:cs="Arial"/>
          <w:sz w:val="24"/>
          <w:szCs w:val="24"/>
        </w:rPr>
        <w:t>муниципальных услуг (работ) муниципальными учреждениями</w:t>
      </w:r>
      <w:r>
        <w:rPr>
          <w:rFonts w:ascii="Arial" w:hAnsi="Arial" w:cs="Arial"/>
          <w:sz w:val="24"/>
          <w:szCs w:val="24"/>
        </w:rPr>
        <w:t xml:space="preserve"> </w:t>
      </w:r>
      <w:r w:rsidRPr="00596E0B">
        <w:rPr>
          <w:rFonts w:ascii="Arial" w:hAnsi="Arial" w:cs="Arial"/>
          <w:sz w:val="24"/>
          <w:szCs w:val="24"/>
        </w:rPr>
        <w:t>городского округа жуковский по муниципальной программе</w:t>
      </w:r>
    </w:p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21"/>
        <w:gridCol w:w="2253"/>
        <w:gridCol w:w="1770"/>
        <w:gridCol w:w="1126"/>
        <w:gridCol w:w="1126"/>
        <w:gridCol w:w="1126"/>
        <w:gridCol w:w="1448"/>
        <w:gridCol w:w="1448"/>
        <w:gridCol w:w="1448"/>
      </w:tblGrid>
      <w:tr w:rsidR="00033DC3" w:rsidRPr="002178D0" w:rsidTr="002178D0">
        <w:tc>
          <w:tcPr>
            <w:tcW w:w="2700" w:type="dxa"/>
            <w:vMerge w:val="restart"/>
          </w:tcPr>
          <w:p w:rsidR="006A6C1F" w:rsidRPr="002178D0" w:rsidRDefault="006A6C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680" w:type="dxa"/>
            <w:vMerge w:val="restart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Показатель объема услуги</w:t>
            </w:r>
          </w:p>
        </w:tc>
        <w:tc>
          <w:tcPr>
            <w:tcW w:w="1320" w:type="dxa"/>
            <w:vMerge w:val="restart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Ед. измерения</w:t>
            </w:r>
          </w:p>
        </w:tc>
        <w:tc>
          <w:tcPr>
            <w:tcW w:w="2520" w:type="dxa"/>
            <w:gridSpan w:val="3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Значение показателя объема услуги</w:t>
            </w:r>
          </w:p>
        </w:tc>
        <w:tc>
          <w:tcPr>
            <w:tcW w:w="3240" w:type="dxa"/>
            <w:gridSpan w:val="3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Бюджетные расходы &lt;1&gt; на оказание муниципальной услуги (работы), тыс. руб.</w:t>
            </w:r>
          </w:p>
        </w:tc>
      </w:tr>
      <w:tr w:rsidR="00033DC3" w:rsidRPr="002178D0" w:rsidTr="002178D0">
        <w:tc>
          <w:tcPr>
            <w:tcW w:w="2700" w:type="dxa"/>
            <w:vMerge/>
          </w:tcPr>
          <w:p w:rsidR="006A6C1F" w:rsidRPr="002178D0" w:rsidRDefault="006A6C1F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</w:tcPr>
          <w:p w:rsidR="006A6C1F" w:rsidRPr="002178D0" w:rsidRDefault="006A6C1F" w:rsidP="002178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vMerge/>
          </w:tcPr>
          <w:p w:rsidR="006A6C1F" w:rsidRPr="002178D0" w:rsidRDefault="006A6C1F" w:rsidP="002178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2015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2016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2015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2016</w:t>
            </w:r>
          </w:p>
        </w:tc>
      </w:tr>
      <w:tr w:rsidR="00033DC3" w:rsidRPr="002178D0" w:rsidTr="002178D0">
        <w:tc>
          <w:tcPr>
            <w:tcW w:w="2700" w:type="dxa"/>
          </w:tcPr>
          <w:p w:rsidR="006A6C1F" w:rsidRPr="002178D0" w:rsidRDefault="006A6C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6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32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9</w:t>
            </w:r>
          </w:p>
        </w:tc>
      </w:tr>
      <w:tr w:rsidR="00033DC3" w:rsidRPr="002178D0" w:rsidTr="002178D0">
        <w:tc>
          <w:tcPr>
            <w:tcW w:w="11460" w:type="dxa"/>
            <w:gridSpan w:val="9"/>
          </w:tcPr>
          <w:p w:rsidR="006A6C1F" w:rsidRPr="002178D0" w:rsidRDefault="006A6C1F" w:rsidP="002178D0">
            <w:pPr>
              <w:pStyle w:val="ConsPlusNormal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Подпрограмма I "Развитие физической культуры и спорта"</w:t>
            </w:r>
          </w:p>
        </w:tc>
      </w:tr>
      <w:tr w:rsidR="00033DC3" w:rsidRPr="002178D0" w:rsidTr="002178D0">
        <w:tc>
          <w:tcPr>
            <w:tcW w:w="2700" w:type="dxa"/>
          </w:tcPr>
          <w:p w:rsidR="006A6C1F" w:rsidRPr="002178D0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1. 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16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Количество учреждений</w:t>
            </w:r>
          </w:p>
        </w:tc>
        <w:tc>
          <w:tcPr>
            <w:tcW w:w="132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18316,2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22459,4</w:t>
            </w:r>
          </w:p>
        </w:tc>
      </w:tr>
      <w:tr w:rsidR="00033DC3" w:rsidRPr="002178D0" w:rsidTr="002178D0">
        <w:tc>
          <w:tcPr>
            <w:tcW w:w="2700" w:type="dxa"/>
          </w:tcPr>
          <w:p w:rsidR="006A6C1F" w:rsidRPr="002178D0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2. 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16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Количество человек</w:t>
            </w:r>
          </w:p>
        </w:tc>
        <w:tc>
          <w:tcPr>
            <w:tcW w:w="132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Чел.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762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41955,2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48585,0</w:t>
            </w:r>
          </w:p>
        </w:tc>
      </w:tr>
      <w:tr w:rsidR="00033DC3" w:rsidRPr="002178D0" w:rsidTr="002178D0">
        <w:tc>
          <w:tcPr>
            <w:tcW w:w="2700" w:type="dxa"/>
          </w:tcPr>
          <w:p w:rsidR="006A6C1F" w:rsidRPr="002178D0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3. 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16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Количество мероприятий</w:t>
            </w:r>
          </w:p>
        </w:tc>
        <w:tc>
          <w:tcPr>
            <w:tcW w:w="132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32326,6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39783,4</w:t>
            </w:r>
          </w:p>
        </w:tc>
      </w:tr>
      <w:tr w:rsidR="00033DC3" w:rsidRPr="002178D0" w:rsidTr="002178D0">
        <w:tc>
          <w:tcPr>
            <w:tcW w:w="11460" w:type="dxa"/>
            <w:gridSpan w:val="9"/>
          </w:tcPr>
          <w:p w:rsidR="006A6C1F" w:rsidRPr="002178D0" w:rsidRDefault="006A6C1F" w:rsidP="002178D0">
            <w:pPr>
              <w:pStyle w:val="ConsPlusNormal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Подпрограмма IV "Молодое поколение Жуковского"</w:t>
            </w:r>
          </w:p>
        </w:tc>
      </w:tr>
      <w:tr w:rsidR="00033DC3" w:rsidRPr="002178D0" w:rsidTr="002178D0">
        <w:tc>
          <w:tcPr>
            <w:tcW w:w="2700" w:type="dxa"/>
          </w:tcPr>
          <w:p w:rsidR="006A6C1F" w:rsidRPr="002178D0" w:rsidRDefault="006A6C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1. Организация досуга молодежи в кружках и секциях физического и творческого развития</w:t>
            </w:r>
          </w:p>
        </w:tc>
        <w:tc>
          <w:tcPr>
            <w:tcW w:w="16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Количество человек</w:t>
            </w:r>
          </w:p>
        </w:tc>
        <w:tc>
          <w:tcPr>
            <w:tcW w:w="132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Чел.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84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330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080" w:type="dxa"/>
          </w:tcPr>
          <w:p w:rsidR="006A6C1F" w:rsidRPr="002178D0" w:rsidRDefault="006A6C1F" w:rsidP="002178D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178D0">
              <w:rPr>
                <w:rFonts w:ascii="Arial" w:hAnsi="Arial" w:cs="Arial"/>
                <w:szCs w:val="22"/>
              </w:rPr>
              <w:t>7202,7</w:t>
            </w:r>
          </w:p>
        </w:tc>
      </w:tr>
    </w:tbl>
    <w:p w:rsidR="006A6C1F" w:rsidRPr="00596E0B" w:rsidRDefault="006A6C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6A6C1F" w:rsidRPr="00596E0B" w:rsidSect="00033DC3">
      <w:pgSz w:w="16840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1F"/>
    <w:rsid w:val="00033DC3"/>
    <w:rsid w:val="0013593E"/>
    <w:rsid w:val="002178D0"/>
    <w:rsid w:val="002C0CA0"/>
    <w:rsid w:val="003E6B4B"/>
    <w:rsid w:val="004465BE"/>
    <w:rsid w:val="004C40D4"/>
    <w:rsid w:val="004F7AD2"/>
    <w:rsid w:val="00582E0D"/>
    <w:rsid w:val="00596E0B"/>
    <w:rsid w:val="00604335"/>
    <w:rsid w:val="006A6C1F"/>
    <w:rsid w:val="006D6A57"/>
    <w:rsid w:val="007F3D58"/>
    <w:rsid w:val="00855D9D"/>
    <w:rsid w:val="009C2DB2"/>
    <w:rsid w:val="009C7955"/>
    <w:rsid w:val="00AD716C"/>
    <w:rsid w:val="00AE7BC9"/>
    <w:rsid w:val="00C96C17"/>
    <w:rsid w:val="00F610E5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E4E1"/>
  <w15:chartTrackingRefBased/>
  <w15:docId w15:val="{EAE87654-F61B-434C-B3DC-5CE58A5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33DC3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6A6C1F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A6C1F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A6C1F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6A6C1F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6A6C1F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rsid w:val="006A6C1F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6A6C1F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6A6C1F"/>
    <w:pPr>
      <w:widowControl w:val="0"/>
      <w:autoSpaceDE w:val="0"/>
      <w:autoSpaceDN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3278</Words>
  <Characters>18688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4</vt:lpstr>
      <vt:lpstr>Приложение 5</vt:lpstr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2018-07-02T15:01:00Z</dcterms:created>
  <dcterms:modified xsi:type="dcterms:W3CDTF">2018-07-03T06:07:00Z</dcterms:modified>
</cp:coreProperties>
</file>