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8A7" w:rsidRDefault="00A678A7" w:rsidP="00A678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A678A7" w:rsidRDefault="00A678A7" w:rsidP="00A678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МОСКОВСКАЯ ОБЛАСТЬ</w:t>
      </w:r>
    </w:p>
    <w:p w:rsidR="00A678A7" w:rsidRDefault="00A678A7" w:rsidP="00A678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ГОРОДСКОЙ ОКРУГ ЖУКОВСКИЙ</w:t>
      </w:r>
    </w:p>
    <w:p w:rsidR="00A678A7" w:rsidRDefault="00A678A7" w:rsidP="00A678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A678A7" w:rsidRDefault="00A678A7" w:rsidP="00A678A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678A7" w:rsidRDefault="00A678A7" w:rsidP="00A678A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A678A7" w:rsidRDefault="00A678A7" w:rsidP="00A678A7">
      <w:pPr>
        <w:spacing w:after="0"/>
        <w:rPr>
          <w:rFonts w:ascii="Arial" w:hAnsi="Arial" w:cs="Arial"/>
          <w:sz w:val="24"/>
          <w:szCs w:val="24"/>
        </w:rPr>
      </w:pPr>
    </w:p>
    <w:p w:rsidR="00A678A7" w:rsidRDefault="00A678A7" w:rsidP="00A678A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31» 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12   2015</w:t>
      </w:r>
      <w:r>
        <w:rPr>
          <w:rFonts w:ascii="Arial" w:hAnsi="Arial" w:cs="Arial"/>
          <w:b/>
          <w:sz w:val="24"/>
          <w:szCs w:val="24"/>
        </w:rPr>
        <w:t xml:space="preserve"> г.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2171</w:t>
      </w:r>
    </w:p>
    <w:p w:rsidR="00A678A7" w:rsidRDefault="00A678A7" w:rsidP="00A678A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A678A7" w:rsidRPr="00DE713A" w:rsidRDefault="00A678A7" w:rsidP="00A678A7">
      <w:pPr>
        <w:pStyle w:val="ConsPlusTitle"/>
        <w:ind w:right="425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«</w:t>
      </w:r>
      <w:r w:rsidRPr="00DE713A">
        <w:rPr>
          <w:rFonts w:ascii="Arial" w:hAnsi="Arial" w:cs="Arial"/>
          <w:b w:val="0"/>
          <w:sz w:val="24"/>
          <w:szCs w:val="24"/>
        </w:rPr>
        <w:t>О внесении изменений в муниципальную программу городского</w:t>
      </w:r>
      <w:r>
        <w:rPr>
          <w:rFonts w:ascii="Arial" w:hAnsi="Arial" w:cs="Arial"/>
          <w:b w:val="0"/>
          <w:sz w:val="24"/>
          <w:szCs w:val="24"/>
        </w:rPr>
        <w:t xml:space="preserve"> округа Жуковский «Р</w:t>
      </w:r>
      <w:r w:rsidRPr="00DE713A">
        <w:rPr>
          <w:rFonts w:ascii="Arial" w:hAnsi="Arial" w:cs="Arial"/>
          <w:b w:val="0"/>
          <w:sz w:val="24"/>
          <w:szCs w:val="24"/>
        </w:rPr>
        <w:t>азвитие физической культуры и спорта,</w:t>
      </w:r>
      <w:r>
        <w:rPr>
          <w:rFonts w:ascii="Arial" w:hAnsi="Arial" w:cs="Arial"/>
          <w:b w:val="0"/>
          <w:sz w:val="24"/>
          <w:szCs w:val="24"/>
        </w:rPr>
        <w:t xml:space="preserve"> ф</w:t>
      </w:r>
      <w:r w:rsidRPr="00DE713A">
        <w:rPr>
          <w:rFonts w:ascii="Arial" w:hAnsi="Arial" w:cs="Arial"/>
          <w:b w:val="0"/>
          <w:sz w:val="24"/>
          <w:szCs w:val="24"/>
        </w:rPr>
        <w:t>ормирование здорового образа жизни населения городского</w:t>
      </w:r>
      <w:r>
        <w:rPr>
          <w:rFonts w:ascii="Arial" w:hAnsi="Arial" w:cs="Arial"/>
          <w:b w:val="0"/>
          <w:sz w:val="24"/>
          <w:szCs w:val="24"/>
        </w:rPr>
        <w:t xml:space="preserve"> округа Жуковский (2014-2018 годы)»</w:t>
      </w:r>
    </w:p>
    <w:p w:rsidR="007D6976" w:rsidRDefault="007D697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D6976" w:rsidRDefault="00A678A7" w:rsidP="007D69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постановлением Правительства Московской области от 23.08.2013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653/33 "Об утверждении государственной программы Московской области "Спорт Подмосковья", постановлением </w:t>
      </w:r>
      <w:r w:rsidR="007D6976">
        <w:rPr>
          <w:rFonts w:ascii="Arial" w:hAnsi="Arial" w:cs="Arial"/>
          <w:sz w:val="24"/>
          <w:szCs w:val="24"/>
        </w:rPr>
        <w:t>Администрации</w:t>
      </w:r>
      <w:r w:rsidRPr="00A678A7">
        <w:rPr>
          <w:rFonts w:ascii="Arial" w:hAnsi="Arial" w:cs="Arial"/>
          <w:sz w:val="24"/>
          <w:szCs w:val="24"/>
        </w:rPr>
        <w:t xml:space="preserve"> городского округа Жуковский от 20.08.2013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1352 "О разработке муниципальных программ" (в редакции постановлений </w:t>
      </w:r>
      <w:r w:rsidR="007D6976">
        <w:rPr>
          <w:rFonts w:ascii="Arial" w:hAnsi="Arial" w:cs="Arial"/>
          <w:sz w:val="24"/>
          <w:szCs w:val="24"/>
        </w:rPr>
        <w:t>Администрации</w:t>
      </w:r>
      <w:r w:rsidRPr="00A678A7">
        <w:rPr>
          <w:rFonts w:ascii="Arial" w:hAnsi="Arial" w:cs="Arial"/>
          <w:sz w:val="24"/>
          <w:szCs w:val="24"/>
        </w:rPr>
        <w:t xml:space="preserve"> городского округа Жуковский от 03.12.2013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1972, от 19.12.2013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2124, от 26.03.2014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384, от 20.06.2014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1020, от 26.08.2014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1400, от 21.10.2014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1766, от 31.12.2014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2359, от 24.04.2015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521), в связи с уточнением бюджетных ассигнований муниципальной программы</w:t>
      </w:r>
      <w:r w:rsidR="007D6976">
        <w:rPr>
          <w:rFonts w:ascii="Arial" w:hAnsi="Arial" w:cs="Arial"/>
          <w:sz w:val="24"/>
          <w:szCs w:val="24"/>
        </w:rPr>
        <w:t>.</w:t>
      </w:r>
    </w:p>
    <w:p w:rsidR="007D6976" w:rsidRDefault="007D697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D6976" w:rsidRDefault="007D697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678A7" w:rsidRPr="00A678A7" w:rsidRDefault="007D6976" w:rsidP="007D697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ПОСТАНОВЛЯЮ:</w:t>
      </w:r>
    </w:p>
    <w:p w:rsidR="00A678A7" w:rsidRPr="00A678A7" w:rsidRDefault="00A678A7" w:rsidP="007D69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городского округа Жуковский "Развитие физической культуры и спорта, формирование здорового образа жизни населения городского округа Жуковский (2014-2018 годы)", утвержденную постановлением </w:t>
      </w:r>
      <w:r w:rsidR="007D6976">
        <w:rPr>
          <w:rFonts w:ascii="Arial" w:hAnsi="Arial" w:cs="Arial"/>
          <w:sz w:val="24"/>
          <w:szCs w:val="24"/>
        </w:rPr>
        <w:t>Администрации</w:t>
      </w:r>
      <w:r w:rsidRPr="00A678A7">
        <w:rPr>
          <w:rFonts w:ascii="Arial" w:hAnsi="Arial" w:cs="Arial"/>
          <w:sz w:val="24"/>
          <w:szCs w:val="24"/>
        </w:rPr>
        <w:t xml:space="preserve"> городского округа Жуковский от 23.12.2013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2157 (в ред. от 18.04.2014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520, от 19.06.2014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995, от 25.09.2014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1634, от 19.12.2014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2268, от 31.12.2014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2441, от 27.01.2015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81, от 23.03.2015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357, от 13.05.2015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583, от 25.06.2015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814, от 07.07.2015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880, от 13.10.2015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1488, от 03.12.2015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1845).</w:t>
      </w:r>
    </w:p>
    <w:p w:rsidR="00A678A7" w:rsidRPr="00A678A7" w:rsidRDefault="00A678A7" w:rsidP="007D69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1.1. В паспорте программы позицию "Источники финансирования муниципальной программы, в том числе по годам" изложить в следующей редакции:</w:t>
      </w:r>
    </w:p>
    <w:p w:rsidR="00A678A7" w:rsidRPr="00A678A7" w:rsidRDefault="007D6976" w:rsidP="007D69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1559"/>
        <w:gridCol w:w="1173"/>
        <w:gridCol w:w="1173"/>
        <w:gridCol w:w="1173"/>
        <w:gridCol w:w="1173"/>
        <w:gridCol w:w="1173"/>
        <w:gridCol w:w="1269"/>
      </w:tblGrid>
      <w:tr w:rsidR="00A678A7" w:rsidRPr="00A678A7" w:rsidTr="007D6976">
        <w:tc>
          <w:tcPr>
            <w:tcW w:w="4387" w:type="dxa"/>
            <w:gridSpan w:val="3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5961" w:type="dxa"/>
            <w:gridSpan w:val="5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976" w:rsidRPr="00A678A7" w:rsidTr="007D6976">
        <w:tc>
          <w:tcPr>
            <w:tcW w:w="1655" w:type="dxa"/>
            <w:vMerge w:val="restart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Муниципальная программа "Развитие физической культуры и спорта, формирование здорового образа жизни населения"</w:t>
            </w:r>
          </w:p>
        </w:tc>
        <w:tc>
          <w:tcPr>
            <w:tcW w:w="1559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269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7D6976" w:rsidRPr="00A678A7" w:rsidTr="007D6976">
        <w:tc>
          <w:tcPr>
            <w:tcW w:w="1655" w:type="dxa"/>
            <w:vMerge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265040,7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172916,18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118492,00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103939,70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104404,80</w:t>
            </w:r>
          </w:p>
        </w:tc>
        <w:tc>
          <w:tcPr>
            <w:tcW w:w="1269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764793,38</w:t>
            </w:r>
          </w:p>
        </w:tc>
      </w:tr>
      <w:tr w:rsidR="007D6976" w:rsidRPr="00A678A7" w:rsidTr="007D6976">
        <w:tc>
          <w:tcPr>
            <w:tcW w:w="1655" w:type="dxa"/>
            <w:vMerge/>
          </w:tcPr>
          <w:p w:rsidR="007D6976" w:rsidRPr="00A678A7" w:rsidRDefault="007D6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69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</w:tr>
      <w:tr w:rsidR="007D6976" w:rsidRPr="00A678A7" w:rsidTr="007D6976">
        <w:tc>
          <w:tcPr>
            <w:tcW w:w="1655" w:type="dxa"/>
            <w:vMerge/>
          </w:tcPr>
          <w:p w:rsidR="007D6976" w:rsidRPr="00A678A7" w:rsidRDefault="007D6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152957,10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33367,20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69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186324,3</w:t>
            </w:r>
          </w:p>
        </w:tc>
      </w:tr>
      <w:tr w:rsidR="007D6976" w:rsidRPr="00A678A7" w:rsidTr="007D6976">
        <w:tc>
          <w:tcPr>
            <w:tcW w:w="1655" w:type="dxa"/>
            <w:vMerge/>
          </w:tcPr>
          <w:p w:rsidR="007D6976" w:rsidRPr="00A678A7" w:rsidRDefault="007D6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 xml:space="preserve">Бюджет городского </w:t>
            </w:r>
            <w:r w:rsidRPr="00A678A7">
              <w:rPr>
                <w:rFonts w:ascii="Arial" w:hAnsi="Arial" w:cs="Arial"/>
                <w:sz w:val="24"/>
                <w:szCs w:val="24"/>
              </w:rPr>
              <w:lastRenderedPageBreak/>
              <w:t>округа Жуковский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lastRenderedPageBreak/>
              <w:t>111451,10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134847,17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118492,00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103939,70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104404,80</w:t>
            </w:r>
          </w:p>
        </w:tc>
        <w:tc>
          <w:tcPr>
            <w:tcW w:w="1269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573134,77</w:t>
            </w:r>
          </w:p>
        </w:tc>
      </w:tr>
      <w:tr w:rsidR="007D6976" w:rsidRPr="00A678A7" w:rsidTr="007D6976">
        <w:tc>
          <w:tcPr>
            <w:tcW w:w="1655" w:type="dxa"/>
            <w:vMerge/>
          </w:tcPr>
          <w:p w:rsidR="007D6976" w:rsidRPr="00A678A7" w:rsidRDefault="007D6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632,50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4701,81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69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5334,31</w:t>
            </w:r>
          </w:p>
        </w:tc>
      </w:tr>
      <w:tr w:rsidR="00A678A7" w:rsidRPr="00A678A7" w:rsidTr="007D6976">
        <w:tc>
          <w:tcPr>
            <w:tcW w:w="1655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Подпрограмма 1. Создание условий для развития физической культуры и спорта</w:t>
            </w: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257486,00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150403,05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101800,0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97243,3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97664,40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704596,75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152957,10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33367,20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186324,30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103896,40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117035,85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101800,00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97243,30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97664,40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517639,95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632,50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632,50</w:t>
            </w:r>
          </w:p>
        </w:tc>
      </w:tr>
      <w:tr w:rsidR="00A678A7" w:rsidRPr="00A678A7" w:rsidTr="007D6976">
        <w:tc>
          <w:tcPr>
            <w:tcW w:w="1655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Подпрограмма 2. Реализация молодежной политики</w:t>
            </w: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7554,70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10055,44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6500,00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6546,40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6590,4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37246,94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7554,70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10055,44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6500,00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6546,40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6590,4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37246,94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0,0</w:t>
            </w:r>
          </w:p>
        </w:tc>
      </w:tr>
      <w:tr w:rsidR="00A678A7" w:rsidRPr="00A678A7" w:rsidTr="007D6976">
        <w:tc>
          <w:tcPr>
            <w:tcW w:w="1655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Подпрограмма 3. Создание условий для оказания медицинской помощи</w:t>
            </w: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12457,69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10192,00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150,0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150,0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22949,69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7755,88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10192,00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150,0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150,0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18247,88</w:t>
            </w:r>
          </w:p>
        </w:tc>
      </w:tr>
      <w:tr w:rsidR="00A678A7" w:rsidRPr="00A678A7" w:rsidTr="007D6976">
        <w:tc>
          <w:tcPr>
            <w:tcW w:w="1655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4701,81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73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69" w:type="dxa"/>
          </w:tcPr>
          <w:p w:rsidR="00A678A7" w:rsidRPr="007D6976" w:rsidRDefault="00A678A7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4701,81</w:t>
            </w:r>
          </w:p>
        </w:tc>
      </w:tr>
    </w:tbl>
    <w:p w:rsidR="00A678A7" w:rsidRPr="00A678A7" w:rsidRDefault="007D6976" w:rsidP="007D6976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A678A7" w:rsidRPr="00A678A7">
        <w:rPr>
          <w:rFonts w:ascii="Arial" w:hAnsi="Arial" w:cs="Arial"/>
          <w:sz w:val="24"/>
          <w:szCs w:val="24"/>
        </w:rPr>
        <w:t>.</w:t>
      </w:r>
    </w:p>
    <w:p w:rsidR="00A678A7" w:rsidRPr="00A678A7" w:rsidRDefault="00A678A7" w:rsidP="007D69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1.2. Приложение 4 к программе "Ресурсное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внебюджетных источников на реализацию целей муниципальной программы" изложить в новой редакции (приложение 1).</w:t>
      </w:r>
    </w:p>
    <w:p w:rsidR="00A678A7" w:rsidRPr="00A678A7" w:rsidRDefault="00A678A7" w:rsidP="007D697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1.3. В паспорте подпрограммы "Создание условий для оказания медицинской помощи" (приложение 7) позицию "Источники финансирования подпрограммы" изложить в следующей редакции:</w:t>
      </w:r>
    </w:p>
    <w:p w:rsidR="00A678A7" w:rsidRPr="00A678A7" w:rsidRDefault="007D6976">
      <w:pPr>
        <w:spacing w:after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543"/>
        <w:gridCol w:w="1691"/>
        <w:gridCol w:w="1202"/>
        <w:gridCol w:w="1202"/>
        <w:gridCol w:w="1202"/>
        <w:gridCol w:w="1202"/>
        <w:gridCol w:w="1104"/>
        <w:gridCol w:w="1202"/>
      </w:tblGrid>
      <w:tr w:rsidR="007D6976" w:rsidRPr="00A678A7" w:rsidTr="007D6976">
        <w:tc>
          <w:tcPr>
            <w:tcW w:w="1543" w:type="dxa"/>
            <w:vMerge w:val="restart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Подпрограмма III "Создание условий для оказания медицинской помощи"</w:t>
            </w:r>
          </w:p>
        </w:tc>
        <w:tc>
          <w:tcPr>
            <w:tcW w:w="1691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104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7D6976" w:rsidRPr="00A678A7" w:rsidTr="007D6976">
        <w:tc>
          <w:tcPr>
            <w:tcW w:w="1543" w:type="dxa"/>
            <w:vMerge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12457,69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10192,00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150,0</w:t>
            </w:r>
          </w:p>
        </w:tc>
        <w:tc>
          <w:tcPr>
            <w:tcW w:w="1104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150,0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22899,69</w:t>
            </w:r>
          </w:p>
        </w:tc>
      </w:tr>
      <w:tr w:rsidR="007D6976" w:rsidRPr="00A678A7" w:rsidTr="007D6976">
        <w:tc>
          <w:tcPr>
            <w:tcW w:w="1543" w:type="dxa"/>
            <w:vMerge/>
          </w:tcPr>
          <w:p w:rsidR="007D6976" w:rsidRPr="00A678A7" w:rsidRDefault="007D6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04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</w:tr>
      <w:tr w:rsidR="007D6976" w:rsidRPr="00A678A7" w:rsidTr="007D6976">
        <w:tc>
          <w:tcPr>
            <w:tcW w:w="1543" w:type="dxa"/>
            <w:vMerge/>
          </w:tcPr>
          <w:p w:rsidR="007D6976" w:rsidRPr="00A678A7" w:rsidRDefault="007D6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04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</w:tr>
      <w:tr w:rsidR="007D6976" w:rsidRPr="00A678A7" w:rsidTr="007D6976">
        <w:tc>
          <w:tcPr>
            <w:tcW w:w="1543" w:type="dxa"/>
            <w:vMerge/>
          </w:tcPr>
          <w:p w:rsidR="007D6976" w:rsidRPr="00A678A7" w:rsidRDefault="007D6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7755,88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10192,00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150,0</w:t>
            </w:r>
          </w:p>
        </w:tc>
        <w:tc>
          <w:tcPr>
            <w:tcW w:w="1104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150,0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18247,88</w:t>
            </w:r>
          </w:p>
        </w:tc>
      </w:tr>
      <w:tr w:rsidR="007D6976" w:rsidRPr="00A678A7" w:rsidTr="007D6976">
        <w:tc>
          <w:tcPr>
            <w:tcW w:w="1543" w:type="dxa"/>
            <w:vMerge/>
          </w:tcPr>
          <w:p w:rsidR="007D6976" w:rsidRPr="00A678A7" w:rsidRDefault="007D69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7D6976" w:rsidRPr="00A678A7" w:rsidRDefault="007D697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4701,81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04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02" w:type="dxa"/>
          </w:tcPr>
          <w:p w:rsidR="007D6976" w:rsidRPr="007D6976" w:rsidRDefault="007D6976" w:rsidP="007D6976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7D6976">
              <w:rPr>
                <w:rFonts w:ascii="Arial" w:hAnsi="Arial" w:cs="Arial"/>
                <w:szCs w:val="22"/>
              </w:rPr>
              <w:t>4701,81</w:t>
            </w:r>
          </w:p>
        </w:tc>
      </w:tr>
    </w:tbl>
    <w:p w:rsidR="00A678A7" w:rsidRPr="00A678A7" w:rsidRDefault="00594692" w:rsidP="00594692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A678A7" w:rsidRPr="00A678A7">
        <w:rPr>
          <w:rFonts w:ascii="Arial" w:hAnsi="Arial" w:cs="Arial"/>
          <w:sz w:val="24"/>
          <w:szCs w:val="24"/>
        </w:rPr>
        <w:t>.</w:t>
      </w:r>
    </w:p>
    <w:p w:rsidR="00A678A7" w:rsidRPr="00A678A7" w:rsidRDefault="00A678A7" w:rsidP="0059469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A678A7" w:rsidRPr="00A678A7" w:rsidRDefault="00A678A7" w:rsidP="0059469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2. Настоящее постановление вступает в силу с даты его подписания.</w:t>
      </w:r>
    </w:p>
    <w:p w:rsidR="00A678A7" w:rsidRPr="00A678A7" w:rsidRDefault="00A678A7" w:rsidP="0059469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городского округа Жуковский в информационно-телекоммуникационной сети Интернет www.zhukovskiy.ru.</w:t>
      </w:r>
    </w:p>
    <w:p w:rsidR="00A678A7" w:rsidRPr="00A678A7" w:rsidRDefault="00A678A7" w:rsidP="0059469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руководителя </w:t>
      </w:r>
      <w:r w:rsidR="007D6976">
        <w:rPr>
          <w:rFonts w:ascii="Arial" w:hAnsi="Arial" w:cs="Arial"/>
          <w:sz w:val="24"/>
          <w:szCs w:val="24"/>
        </w:rPr>
        <w:t>Администрации</w:t>
      </w:r>
      <w:r w:rsidRPr="00A678A7">
        <w:rPr>
          <w:rFonts w:ascii="Arial" w:hAnsi="Arial" w:cs="Arial"/>
          <w:sz w:val="24"/>
          <w:szCs w:val="24"/>
        </w:rPr>
        <w:t xml:space="preserve"> городского округа Жуковский </w:t>
      </w:r>
      <w:proofErr w:type="spellStart"/>
      <w:r w:rsidRPr="00A678A7">
        <w:rPr>
          <w:rFonts w:ascii="Arial" w:hAnsi="Arial" w:cs="Arial"/>
          <w:sz w:val="24"/>
          <w:szCs w:val="24"/>
        </w:rPr>
        <w:t>Дунаевич</w:t>
      </w:r>
      <w:proofErr w:type="spellEnd"/>
      <w:r w:rsidRPr="00A678A7">
        <w:rPr>
          <w:rFonts w:ascii="Arial" w:hAnsi="Arial" w:cs="Arial"/>
          <w:sz w:val="24"/>
          <w:szCs w:val="24"/>
        </w:rPr>
        <w:t xml:space="preserve"> А.В.</w:t>
      </w:r>
    </w:p>
    <w:p w:rsidR="00A678A7" w:rsidRDefault="00A678A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80C63" w:rsidRPr="00A678A7" w:rsidRDefault="00F80C6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692" w:rsidRDefault="00A678A7" w:rsidP="00594692">
      <w:pPr>
        <w:pStyle w:val="ConsPlusNormal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Исполняющий обязанности</w:t>
      </w:r>
      <w:r w:rsidR="00594692">
        <w:rPr>
          <w:rFonts w:ascii="Arial" w:hAnsi="Arial" w:cs="Arial"/>
          <w:sz w:val="24"/>
          <w:szCs w:val="24"/>
        </w:rPr>
        <w:t xml:space="preserve"> </w:t>
      </w:r>
      <w:r w:rsidRPr="00A678A7">
        <w:rPr>
          <w:rFonts w:ascii="Arial" w:hAnsi="Arial" w:cs="Arial"/>
          <w:sz w:val="24"/>
          <w:szCs w:val="24"/>
        </w:rPr>
        <w:t>руководителя</w:t>
      </w:r>
    </w:p>
    <w:p w:rsidR="00A678A7" w:rsidRPr="00A678A7" w:rsidRDefault="007D6976" w:rsidP="00594692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Администрации</w:t>
      </w:r>
      <w:r w:rsidR="00594692">
        <w:rPr>
          <w:rFonts w:ascii="Arial" w:hAnsi="Arial" w:cs="Arial"/>
          <w:sz w:val="24"/>
          <w:szCs w:val="24"/>
        </w:rPr>
        <w:t xml:space="preserve"> </w:t>
      </w:r>
      <w:r w:rsidR="00A678A7" w:rsidRPr="00A678A7">
        <w:rPr>
          <w:rFonts w:ascii="Arial" w:hAnsi="Arial" w:cs="Arial"/>
          <w:sz w:val="24"/>
          <w:szCs w:val="24"/>
        </w:rPr>
        <w:t>городского округа Жуковский</w:t>
      </w:r>
      <w:r w:rsidR="00594692">
        <w:rPr>
          <w:rFonts w:ascii="Arial" w:hAnsi="Arial" w:cs="Arial"/>
          <w:sz w:val="24"/>
          <w:szCs w:val="24"/>
        </w:rPr>
        <w:tab/>
      </w:r>
      <w:r w:rsidR="00594692">
        <w:rPr>
          <w:rFonts w:ascii="Arial" w:hAnsi="Arial" w:cs="Arial"/>
          <w:sz w:val="24"/>
          <w:szCs w:val="24"/>
        </w:rPr>
        <w:tab/>
      </w:r>
      <w:r w:rsidR="00594692">
        <w:rPr>
          <w:rFonts w:ascii="Arial" w:hAnsi="Arial" w:cs="Arial"/>
          <w:sz w:val="24"/>
          <w:szCs w:val="24"/>
        </w:rPr>
        <w:tab/>
      </w:r>
      <w:r w:rsidR="00594692">
        <w:rPr>
          <w:rFonts w:ascii="Arial" w:hAnsi="Arial" w:cs="Arial"/>
          <w:sz w:val="24"/>
          <w:szCs w:val="24"/>
        </w:rPr>
        <w:tab/>
        <w:t xml:space="preserve">     </w:t>
      </w:r>
      <w:r w:rsidR="00A678A7" w:rsidRPr="00A678A7">
        <w:rPr>
          <w:rFonts w:ascii="Arial" w:hAnsi="Arial" w:cs="Arial"/>
          <w:sz w:val="24"/>
          <w:szCs w:val="24"/>
        </w:rPr>
        <w:t>Т.В. Виноградова</w:t>
      </w:r>
    </w:p>
    <w:p w:rsidR="00A678A7" w:rsidRPr="00A678A7" w:rsidRDefault="00A678A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78A7" w:rsidRPr="00A678A7" w:rsidRDefault="00A678A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6976" w:rsidRDefault="007D6976">
      <w:pPr>
        <w:pStyle w:val="ConsPlusNormal"/>
        <w:jc w:val="both"/>
        <w:rPr>
          <w:rFonts w:ascii="Arial" w:hAnsi="Arial" w:cs="Arial"/>
          <w:sz w:val="24"/>
          <w:szCs w:val="24"/>
        </w:rPr>
        <w:sectPr w:rsidR="007D6976" w:rsidSect="007D6976">
          <w:pgSz w:w="11905" w:h="16838"/>
          <w:pgMar w:top="1134" w:right="567" w:bottom="1134" w:left="1134" w:header="0" w:footer="0" w:gutter="0"/>
          <w:cols w:space="720"/>
        </w:sectPr>
      </w:pPr>
    </w:p>
    <w:p w:rsidR="00A678A7" w:rsidRPr="00A678A7" w:rsidRDefault="00A678A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Приложение 1</w:t>
      </w:r>
    </w:p>
    <w:p w:rsidR="00A678A7" w:rsidRPr="00A678A7" w:rsidRDefault="00A678A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 xml:space="preserve">к постановлению </w:t>
      </w:r>
      <w:r w:rsidR="007D6976">
        <w:rPr>
          <w:rFonts w:ascii="Arial" w:hAnsi="Arial" w:cs="Arial"/>
          <w:sz w:val="24"/>
          <w:szCs w:val="24"/>
        </w:rPr>
        <w:t>Администрации</w:t>
      </w:r>
    </w:p>
    <w:p w:rsidR="00A678A7" w:rsidRPr="00A678A7" w:rsidRDefault="00A678A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 xml:space="preserve">от </w:t>
      </w:r>
      <w:r w:rsidR="009F4702">
        <w:rPr>
          <w:rFonts w:ascii="Arial" w:hAnsi="Arial" w:cs="Arial"/>
          <w:sz w:val="24"/>
          <w:szCs w:val="24"/>
        </w:rPr>
        <w:t>31.12.2015</w:t>
      </w:r>
      <w:r w:rsidRPr="00A678A7">
        <w:rPr>
          <w:rFonts w:ascii="Arial" w:hAnsi="Arial" w:cs="Arial"/>
          <w:sz w:val="24"/>
          <w:szCs w:val="24"/>
        </w:rPr>
        <w:t xml:space="preserve"> </w:t>
      </w:r>
      <w:r w:rsidR="007D6976">
        <w:rPr>
          <w:rFonts w:ascii="Arial" w:hAnsi="Arial" w:cs="Arial"/>
          <w:sz w:val="24"/>
          <w:szCs w:val="24"/>
        </w:rPr>
        <w:t>№</w:t>
      </w:r>
      <w:r w:rsidRPr="00A678A7">
        <w:rPr>
          <w:rFonts w:ascii="Arial" w:hAnsi="Arial" w:cs="Arial"/>
          <w:sz w:val="24"/>
          <w:szCs w:val="24"/>
        </w:rPr>
        <w:t xml:space="preserve"> 2171</w:t>
      </w:r>
    </w:p>
    <w:p w:rsidR="00A678A7" w:rsidRPr="00A678A7" w:rsidRDefault="00A678A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78A7" w:rsidRPr="00A678A7" w:rsidRDefault="00A678A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Приложение 4</w:t>
      </w:r>
    </w:p>
    <w:p w:rsidR="00A678A7" w:rsidRPr="00A678A7" w:rsidRDefault="00A678A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к муниципальной программе</w:t>
      </w:r>
      <w:r w:rsidR="009F4702">
        <w:rPr>
          <w:rFonts w:ascii="Arial" w:hAnsi="Arial" w:cs="Arial"/>
          <w:sz w:val="24"/>
          <w:szCs w:val="24"/>
        </w:rPr>
        <w:t xml:space="preserve"> </w:t>
      </w:r>
      <w:r w:rsidRPr="00A678A7">
        <w:rPr>
          <w:rFonts w:ascii="Arial" w:hAnsi="Arial" w:cs="Arial"/>
          <w:sz w:val="24"/>
          <w:szCs w:val="24"/>
        </w:rPr>
        <w:t>городского округа Жуковский</w:t>
      </w:r>
    </w:p>
    <w:p w:rsidR="009F4702" w:rsidRDefault="00A678A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"Развитие</w:t>
      </w:r>
      <w:r w:rsidR="009F4702">
        <w:rPr>
          <w:rFonts w:ascii="Arial" w:hAnsi="Arial" w:cs="Arial"/>
          <w:sz w:val="24"/>
          <w:szCs w:val="24"/>
        </w:rPr>
        <w:t xml:space="preserve"> </w:t>
      </w:r>
      <w:r w:rsidRPr="00A678A7">
        <w:rPr>
          <w:rFonts w:ascii="Arial" w:hAnsi="Arial" w:cs="Arial"/>
          <w:sz w:val="24"/>
          <w:szCs w:val="24"/>
        </w:rPr>
        <w:t>физической культуры и спорта,</w:t>
      </w:r>
      <w:r w:rsidR="009F4702">
        <w:rPr>
          <w:rFonts w:ascii="Arial" w:hAnsi="Arial" w:cs="Arial"/>
          <w:sz w:val="24"/>
          <w:szCs w:val="24"/>
        </w:rPr>
        <w:t xml:space="preserve"> </w:t>
      </w:r>
      <w:r w:rsidRPr="00A678A7">
        <w:rPr>
          <w:rFonts w:ascii="Arial" w:hAnsi="Arial" w:cs="Arial"/>
          <w:sz w:val="24"/>
          <w:szCs w:val="24"/>
        </w:rPr>
        <w:t>формирование</w:t>
      </w:r>
    </w:p>
    <w:p w:rsidR="00A678A7" w:rsidRPr="00A678A7" w:rsidRDefault="00A678A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здорового образа</w:t>
      </w:r>
      <w:r w:rsidR="009F4702">
        <w:rPr>
          <w:rFonts w:ascii="Arial" w:hAnsi="Arial" w:cs="Arial"/>
          <w:sz w:val="24"/>
          <w:szCs w:val="24"/>
        </w:rPr>
        <w:t xml:space="preserve"> </w:t>
      </w:r>
      <w:r w:rsidRPr="00A678A7">
        <w:rPr>
          <w:rFonts w:ascii="Arial" w:hAnsi="Arial" w:cs="Arial"/>
          <w:sz w:val="24"/>
          <w:szCs w:val="24"/>
        </w:rPr>
        <w:t>жизни населения городского округа</w:t>
      </w:r>
    </w:p>
    <w:p w:rsidR="00A678A7" w:rsidRPr="00A678A7" w:rsidRDefault="00A678A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678A7">
        <w:rPr>
          <w:rFonts w:ascii="Arial" w:hAnsi="Arial" w:cs="Arial"/>
          <w:sz w:val="24"/>
          <w:szCs w:val="24"/>
        </w:rPr>
        <w:t>Жуковский (2014-2018 годы)"</w:t>
      </w:r>
    </w:p>
    <w:p w:rsidR="00A678A7" w:rsidRPr="003B4002" w:rsidRDefault="00A678A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78A7" w:rsidRPr="003B4002" w:rsidRDefault="00A678A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0" w:name="P252"/>
      <w:bookmarkEnd w:id="0"/>
      <w:r w:rsidRPr="003B4002">
        <w:rPr>
          <w:rFonts w:ascii="Arial" w:hAnsi="Arial" w:cs="Arial"/>
          <w:b w:val="0"/>
          <w:sz w:val="24"/>
          <w:szCs w:val="24"/>
        </w:rPr>
        <w:t>РЕСУРСНОЕ ОБЕСПЕЧЕНИЕ</w:t>
      </w:r>
      <w:r w:rsidR="003B4002" w:rsidRPr="003B4002">
        <w:rPr>
          <w:rFonts w:ascii="Arial" w:hAnsi="Arial" w:cs="Arial"/>
          <w:b w:val="0"/>
          <w:sz w:val="24"/>
          <w:szCs w:val="24"/>
        </w:rPr>
        <w:t xml:space="preserve"> </w:t>
      </w:r>
      <w:r w:rsidRPr="003B4002">
        <w:rPr>
          <w:rFonts w:ascii="Arial" w:hAnsi="Arial" w:cs="Arial"/>
          <w:b w:val="0"/>
          <w:sz w:val="24"/>
          <w:szCs w:val="24"/>
        </w:rPr>
        <w:t>И ПРОГНОЗНАЯ (СПРАВОЧНАЯ) ОЦЕНКА РАСХОДОВ ФЕДЕРАЛЬНОГО</w:t>
      </w:r>
    </w:p>
    <w:p w:rsidR="00A678A7" w:rsidRPr="003B4002" w:rsidRDefault="00A678A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B4002">
        <w:rPr>
          <w:rFonts w:ascii="Arial" w:hAnsi="Arial" w:cs="Arial"/>
          <w:b w:val="0"/>
          <w:sz w:val="24"/>
          <w:szCs w:val="24"/>
        </w:rPr>
        <w:t>БЮДЖЕТА, БЮДЖЕТА МОСКОВСКОЙ ОБЛАСТИ, БЮДЖЕТА ГОРОДСКОГО</w:t>
      </w:r>
    </w:p>
    <w:p w:rsidR="00A678A7" w:rsidRPr="003B4002" w:rsidRDefault="00A678A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B4002">
        <w:rPr>
          <w:rFonts w:ascii="Arial" w:hAnsi="Arial" w:cs="Arial"/>
          <w:b w:val="0"/>
          <w:sz w:val="24"/>
          <w:szCs w:val="24"/>
        </w:rPr>
        <w:t>ОКРУГА ЖУКОВСКИЙ И ВНЕБЮДЖЕТНЫХ ИСТОЧНИКОВ НА РЕАЛИЗАЦИЮ</w:t>
      </w:r>
    </w:p>
    <w:p w:rsidR="00A678A7" w:rsidRPr="003B4002" w:rsidRDefault="00A678A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3B4002">
        <w:rPr>
          <w:rFonts w:ascii="Arial" w:hAnsi="Arial" w:cs="Arial"/>
          <w:b w:val="0"/>
          <w:sz w:val="24"/>
          <w:szCs w:val="24"/>
        </w:rPr>
        <w:t>ЦЕЛЕЙ МУНИЦИПАЛЬНОЙ ПРОГРАММЫ</w:t>
      </w:r>
    </w:p>
    <w:p w:rsidR="00A678A7" w:rsidRPr="00A678A7" w:rsidRDefault="00A678A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2902"/>
        <w:gridCol w:w="1486"/>
        <w:gridCol w:w="1486"/>
        <w:gridCol w:w="1510"/>
        <w:gridCol w:w="1510"/>
        <w:gridCol w:w="1510"/>
      </w:tblGrid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 подпрограммы</w:t>
            </w:r>
          </w:p>
        </w:tc>
        <w:tc>
          <w:tcPr>
            <w:tcW w:w="2902" w:type="dxa"/>
            <w:vMerge w:val="restart"/>
          </w:tcPr>
          <w:p w:rsidR="00A678A7" w:rsidRPr="00A678A7" w:rsidRDefault="00A678A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02" w:type="dxa"/>
            <w:gridSpan w:val="5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Оценка расходов по годам, тыс. руб.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2014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2015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2016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2017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2018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Развитие физической культуры и спорта, формирование здорового образа жизни населения (2014-2018 годы)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265040,70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172916,18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118492,00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103939,70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104404,80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152957,10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33367,20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111451,10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134847,17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118492,00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103939,70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104404,80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632,50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4701,81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Подпрограмма I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Создание условий для развития физической культуры и спорта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257486,00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150403,05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101800,00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97243,30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97664,40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152957,10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33367,20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103896,40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117035,85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101800,00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97243,30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97664,40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632,50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0,00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1.1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муниципальным учреждением МБУ "Спорткомплекс "Метеор"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92598,00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94196,00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95200,00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95643,30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96064,40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850,6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91114,9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94196,00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95200,00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95643,30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96064,40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632,5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1.2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Организация и проведение городских спортивных и физкультурных мероприятий, фестивалей, спартакиад среди различных слоев населения городского округа Жуковский (календарный план)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488,40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1003,80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1600,00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1600,00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1600,00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488,40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1003,80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1600,00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1600,00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1600,00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1.3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Командирование команд на официальные соревнования Московской области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2858,90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1670,50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2858,9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1670,50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1.4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Аренда спортивных площадок для занятий в секциях МАОУ ДОД "ЦДЮС"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216,70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216,70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1.5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Строительство, реконструкция, модернизация и капитальный ремонт спортивных объектов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161540,7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53316,05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5000,0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152106,5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33367,20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9434,2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19948,85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5000,0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Подпрограмма II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Реализация молодежной политики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7554,70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10055,44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6500,0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6546,40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6590,4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7554,70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10055,44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6500,0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6546,40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6590,4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2.1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Создание условий для гражданского становления, духовно-нравственного и патриотического воспитания молодежи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178,1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171,0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178,1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171,0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2.2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Создание условий для самореализации талантливой и одаренной молодежи. Поддержка проектов и инициатив молодежных и детских общественных организаций, студенческих объединений, молодежных социальных позитивных инициатив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388,04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510,0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388,04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2.3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Содействие в обеспечении занятости и трудоустройства молодежи. Поддержка инновационной деятельности молодежи, содействие решению проблем работающей молодежи предприятий, учреждений и организаций различных форм собственности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190,9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414,0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190,9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414,0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2.4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Формирование здорового образа жизни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20,0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2.5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на оказание муниципальной услуги "Организация отдыха детей и молодежи"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6500,0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6546,4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6590,4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6500,0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6546,4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6590,4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2.6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Обеспечение выполнения муниципального задания муниципальным учреждением "Комплексный подростково-молодежный центр имени Н.Н. Киселева "Дружба"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6655,70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9082,40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6655,70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9082,40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bookmarkStart w:id="1" w:name="_GoBack"/>
            <w:bookmarkEnd w:id="1"/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Подпрограмма III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Создание условий для оказания медицинской помощи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12457,69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10192,00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7755,88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10192,0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4701,81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3.1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Строительство детской поликлиники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12239,69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7587,88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4651,81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3.2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Установление медицинским и фармацевтическим работникам медицинских организаций городского округа Жуковский дополнительных гарантий и мер социальной поддержки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168,0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192,00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168,0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192,00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150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Основное мероприятие 3.3</w:t>
            </w:r>
          </w:p>
        </w:tc>
        <w:tc>
          <w:tcPr>
            <w:tcW w:w="3119" w:type="dxa"/>
            <w:vMerge w:val="restart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Проведение всемирных и международных дней здоровья по программе всемирной организации здравоохранения (конференции, лекции, беседы в общеобразовательных учреждениях и предприятиях города, конкурсы, рисунки, листовки, плакаты, сан. бюллетени, социальная реклама в СМИ, горячие линии, пресс-конференции)</w:t>
            </w: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  <w:tr w:rsidR="00A678A7" w:rsidRPr="00A678A7" w:rsidTr="003B4002">
        <w:tc>
          <w:tcPr>
            <w:tcW w:w="1843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678A7" w:rsidRPr="00A678A7" w:rsidRDefault="00A67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2" w:type="dxa"/>
          </w:tcPr>
          <w:p w:rsidR="00A678A7" w:rsidRPr="00A678A7" w:rsidRDefault="00A678A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A678A7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86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50,0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510" w:type="dxa"/>
          </w:tcPr>
          <w:p w:rsidR="00A678A7" w:rsidRPr="003B4002" w:rsidRDefault="00A678A7" w:rsidP="003B4002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3B4002">
              <w:rPr>
                <w:rFonts w:ascii="Arial" w:hAnsi="Arial" w:cs="Arial"/>
                <w:szCs w:val="22"/>
              </w:rPr>
              <w:t>-</w:t>
            </w:r>
          </w:p>
        </w:tc>
      </w:tr>
    </w:tbl>
    <w:p w:rsidR="00A678A7" w:rsidRPr="00A678A7" w:rsidRDefault="00A678A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78A7" w:rsidRPr="00A678A7" w:rsidRDefault="00A678A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F4702" w:rsidRPr="00A678A7" w:rsidRDefault="009F4702">
      <w:pPr>
        <w:rPr>
          <w:rFonts w:ascii="Arial" w:hAnsi="Arial" w:cs="Arial"/>
          <w:sz w:val="24"/>
          <w:szCs w:val="24"/>
        </w:rPr>
      </w:pPr>
    </w:p>
    <w:sectPr w:rsidR="009F4702" w:rsidRPr="00A678A7" w:rsidSect="007D6976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8A7"/>
    <w:rsid w:val="0013593E"/>
    <w:rsid w:val="002C0CA0"/>
    <w:rsid w:val="003B4002"/>
    <w:rsid w:val="003E6B4B"/>
    <w:rsid w:val="004C40D4"/>
    <w:rsid w:val="004F7AD2"/>
    <w:rsid w:val="00594692"/>
    <w:rsid w:val="006D2826"/>
    <w:rsid w:val="007D6976"/>
    <w:rsid w:val="007F3D58"/>
    <w:rsid w:val="009C2DB2"/>
    <w:rsid w:val="009C7955"/>
    <w:rsid w:val="009F4702"/>
    <w:rsid w:val="00A678A7"/>
    <w:rsid w:val="00AD716C"/>
    <w:rsid w:val="00C96C17"/>
    <w:rsid w:val="00F65B93"/>
    <w:rsid w:val="00F80C6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F2CE"/>
  <w15:chartTrackingRefBased/>
  <w15:docId w15:val="{3FF8ED9F-F1F4-42D1-8BBC-8D6C3F87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A678A7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ind w:left="720"/>
      <w:contextualSpacing/>
    </w:p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A678A7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A678A7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1860</Words>
  <Characters>10608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1</vt:lpstr>
    </vt:vector>
  </TitlesOfParts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2018-07-06T06:41:00Z</dcterms:created>
  <dcterms:modified xsi:type="dcterms:W3CDTF">2018-07-06T06:54:00Z</dcterms:modified>
</cp:coreProperties>
</file>