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6E" w:rsidRDefault="00520A6E" w:rsidP="00F07A71">
      <w:pPr>
        <w:jc w:val="center"/>
        <w:rPr>
          <w:rFonts w:ascii="Arial" w:hAnsi="Arial" w:cs="Arial"/>
        </w:rPr>
      </w:pPr>
      <w:bookmarkStart w:id="0" w:name="_GoBack"/>
      <w:bookmarkEnd w:id="0"/>
      <w:r w:rsidRPr="00250EEE">
        <w:rPr>
          <w:rFonts w:ascii="Arial" w:hAnsi="Arial" w:cs="Arial"/>
        </w:rPr>
        <w:t>РОССИЙСКАЯ ФЕДЕРАЦИЯ</w:t>
      </w:r>
    </w:p>
    <w:p w:rsidR="00364DAF" w:rsidRPr="004F41B7" w:rsidRDefault="00364DAF" w:rsidP="00F07A71">
      <w:pPr>
        <w:jc w:val="center"/>
        <w:rPr>
          <w:rFonts w:ascii="Arial" w:hAnsi="Arial" w:cs="Arial"/>
        </w:rPr>
      </w:pPr>
      <w:r w:rsidRPr="004F41B7">
        <w:rPr>
          <w:rFonts w:ascii="Arial" w:hAnsi="Arial" w:cs="Arial"/>
        </w:rPr>
        <w:t>МОСКОВСКАЯ ОБЛАСТЬ</w:t>
      </w:r>
    </w:p>
    <w:p w:rsidR="00364DAF" w:rsidRPr="004F41B7" w:rsidRDefault="00364DAF" w:rsidP="00F07A71">
      <w:pPr>
        <w:jc w:val="center"/>
        <w:rPr>
          <w:rFonts w:ascii="Arial" w:hAnsi="Arial" w:cs="Arial"/>
        </w:rPr>
      </w:pPr>
      <w:r w:rsidRPr="004F41B7">
        <w:rPr>
          <w:rFonts w:ascii="Arial" w:hAnsi="Arial" w:cs="Arial"/>
        </w:rPr>
        <w:t>ГОРОДСКОЙ ОКРУГ ЖУКОВСКИЙ</w:t>
      </w:r>
    </w:p>
    <w:p w:rsidR="00364DAF" w:rsidRPr="004F41B7" w:rsidRDefault="00364DAF" w:rsidP="00F07A71">
      <w:pPr>
        <w:jc w:val="center"/>
        <w:rPr>
          <w:rFonts w:ascii="Arial" w:hAnsi="Arial" w:cs="Arial"/>
        </w:rPr>
      </w:pPr>
      <w:r w:rsidRPr="004F41B7">
        <w:rPr>
          <w:rFonts w:ascii="Arial" w:hAnsi="Arial" w:cs="Arial"/>
        </w:rPr>
        <w:t>АДМИНИСТРАЦИЯ ГОРОДСКОГО ОКРУГА</w:t>
      </w:r>
    </w:p>
    <w:p w:rsidR="00364DAF" w:rsidRPr="004F41B7" w:rsidRDefault="00364DAF" w:rsidP="00F07A71">
      <w:pPr>
        <w:jc w:val="center"/>
        <w:rPr>
          <w:rFonts w:ascii="Arial" w:hAnsi="Arial" w:cs="Arial"/>
        </w:rPr>
      </w:pPr>
    </w:p>
    <w:p w:rsidR="00364DAF" w:rsidRPr="004F41B7" w:rsidRDefault="00364DAF" w:rsidP="00F07A71">
      <w:pPr>
        <w:jc w:val="center"/>
        <w:rPr>
          <w:rFonts w:ascii="Arial" w:hAnsi="Arial" w:cs="Arial"/>
        </w:rPr>
      </w:pPr>
      <w:r w:rsidRPr="004F41B7">
        <w:rPr>
          <w:rFonts w:ascii="Arial" w:hAnsi="Arial" w:cs="Arial"/>
        </w:rPr>
        <w:t>ПОСТАНОВЛЕНИЕ</w:t>
      </w:r>
    </w:p>
    <w:p w:rsidR="00364DAF" w:rsidRPr="004F41B7" w:rsidRDefault="00364DAF" w:rsidP="00F07A71">
      <w:pPr>
        <w:rPr>
          <w:rFonts w:ascii="Arial" w:hAnsi="Arial" w:cs="Arial"/>
        </w:rPr>
      </w:pPr>
    </w:p>
    <w:p w:rsidR="00364DAF" w:rsidRPr="00DA29AC" w:rsidRDefault="00364DAF" w:rsidP="00F07A71">
      <w:pPr>
        <w:rPr>
          <w:rFonts w:ascii="Arial" w:hAnsi="Arial" w:cs="Arial"/>
          <w:b/>
        </w:rPr>
      </w:pPr>
      <w:r w:rsidRPr="004F41B7">
        <w:rPr>
          <w:rFonts w:ascii="Arial" w:hAnsi="Arial" w:cs="Arial"/>
          <w:b/>
        </w:rPr>
        <w:t xml:space="preserve">от </w:t>
      </w:r>
      <w:r>
        <w:rPr>
          <w:rFonts w:ascii="Arial" w:hAnsi="Arial" w:cs="Arial"/>
          <w:b/>
          <w:u w:val="single"/>
        </w:rPr>
        <w:t>«</w:t>
      </w:r>
      <w:proofErr w:type="gramStart"/>
      <w:r>
        <w:rPr>
          <w:rFonts w:ascii="Arial" w:hAnsi="Arial" w:cs="Arial"/>
          <w:b/>
          <w:u w:val="single"/>
        </w:rPr>
        <w:t>29</w:t>
      </w:r>
      <w:r w:rsidRPr="004F41B7">
        <w:rPr>
          <w:rFonts w:ascii="Arial" w:hAnsi="Arial" w:cs="Arial"/>
          <w:b/>
          <w:u w:val="single"/>
        </w:rPr>
        <w:t xml:space="preserve">»   </w:t>
      </w:r>
      <w:proofErr w:type="gramEnd"/>
      <w:r>
        <w:rPr>
          <w:rFonts w:ascii="Arial" w:hAnsi="Arial" w:cs="Arial"/>
          <w:b/>
          <w:u w:val="single"/>
        </w:rPr>
        <w:t>12</w:t>
      </w:r>
      <w:r w:rsidRPr="004F41B7">
        <w:rPr>
          <w:rFonts w:ascii="Arial" w:hAnsi="Arial" w:cs="Arial"/>
          <w:b/>
          <w:u w:val="single"/>
        </w:rPr>
        <w:t xml:space="preserve">   201</w:t>
      </w:r>
      <w:r>
        <w:rPr>
          <w:rFonts w:ascii="Arial" w:hAnsi="Arial" w:cs="Arial"/>
          <w:b/>
          <w:u w:val="single"/>
        </w:rPr>
        <w:t xml:space="preserve">8 </w:t>
      </w:r>
      <w:r w:rsidRPr="004F41B7">
        <w:rPr>
          <w:rFonts w:ascii="Arial" w:hAnsi="Arial" w:cs="Arial"/>
          <w:b/>
        </w:rPr>
        <w:t>г.</w:t>
      </w:r>
      <w:r w:rsidRPr="004F41B7">
        <w:rPr>
          <w:rFonts w:ascii="Arial" w:hAnsi="Arial" w:cs="Arial"/>
          <w:b/>
        </w:rPr>
        <w:tab/>
      </w:r>
      <w:r w:rsidRPr="004F41B7">
        <w:rPr>
          <w:rFonts w:ascii="Arial" w:hAnsi="Arial" w:cs="Arial"/>
          <w:b/>
        </w:rPr>
        <w:tab/>
      </w:r>
      <w:r w:rsidRPr="004F41B7">
        <w:rPr>
          <w:rFonts w:ascii="Arial" w:hAnsi="Arial" w:cs="Arial"/>
          <w:b/>
        </w:rPr>
        <w:tab/>
      </w:r>
      <w:r w:rsidRPr="004F41B7">
        <w:rPr>
          <w:rFonts w:ascii="Arial" w:hAnsi="Arial" w:cs="Arial"/>
          <w:b/>
        </w:rPr>
        <w:tab/>
      </w:r>
      <w:r w:rsidRPr="004F41B7">
        <w:rPr>
          <w:rFonts w:ascii="Arial" w:hAnsi="Arial" w:cs="Arial"/>
          <w:b/>
        </w:rPr>
        <w:tab/>
      </w:r>
      <w:r w:rsidRPr="004F41B7">
        <w:rPr>
          <w:rFonts w:ascii="Arial" w:hAnsi="Arial" w:cs="Arial"/>
          <w:b/>
        </w:rPr>
        <w:tab/>
      </w:r>
      <w:r w:rsidRPr="004F41B7">
        <w:rPr>
          <w:rFonts w:ascii="Arial" w:hAnsi="Arial" w:cs="Arial"/>
          <w:b/>
        </w:rPr>
        <w:tab/>
      </w:r>
      <w:r w:rsidRPr="004F41B7">
        <w:rPr>
          <w:rFonts w:ascii="Arial" w:hAnsi="Arial" w:cs="Arial"/>
          <w:b/>
        </w:rPr>
        <w:tab/>
      </w:r>
      <w:r w:rsidRPr="004F41B7">
        <w:rPr>
          <w:rFonts w:ascii="Arial" w:hAnsi="Arial" w:cs="Arial"/>
          <w:b/>
        </w:rPr>
        <w:tab/>
        <w:t xml:space="preserve">№ </w:t>
      </w:r>
      <w:r>
        <w:rPr>
          <w:rFonts w:ascii="Arial" w:hAnsi="Arial" w:cs="Arial"/>
          <w:b/>
          <w:u w:val="single"/>
        </w:rPr>
        <w:t>2074</w:t>
      </w:r>
    </w:p>
    <w:p w:rsidR="00364DAF" w:rsidRPr="00036D99" w:rsidRDefault="00364DAF" w:rsidP="00F07A71">
      <w:pPr>
        <w:rPr>
          <w:rFonts w:ascii="Arial" w:hAnsi="Arial" w:cs="Arial"/>
        </w:rPr>
      </w:pPr>
    </w:p>
    <w:p w:rsidR="00364DAF" w:rsidRPr="00364DAF" w:rsidRDefault="00364DAF" w:rsidP="00F07A71">
      <w:pPr>
        <w:autoSpaceDN w:val="0"/>
        <w:ind w:right="4536"/>
        <w:jc w:val="both"/>
        <w:textAlignment w:val="baseline"/>
        <w:rPr>
          <w:rFonts w:ascii="Arial" w:hAnsi="Arial" w:cs="Arial"/>
          <w:bCs/>
        </w:rPr>
      </w:pPr>
      <w:r w:rsidRPr="00364DAF">
        <w:rPr>
          <w:rFonts w:ascii="Arial" w:hAnsi="Arial" w:cs="Arial"/>
          <w:bCs/>
        </w:rPr>
        <w:t>«Об утверждении Положения</w:t>
      </w:r>
    </w:p>
    <w:p w:rsidR="00364DAF" w:rsidRPr="00364DAF" w:rsidRDefault="00364DAF" w:rsidP="00F07A71">
      <w:pPr>
        <w:autoSpaceDN w:val="0"/>
        <w:ind w:right="4536"/>
        <w:jc w:val="both"/>
        <w:textAlignment w:val="baseline"/>
        <w:rPr>
          <w:rFonts w:ascii="Arial" w:hAnsi="Arial" w:cs="Arial"/>
          <w:bCs/>
        </w:rPr>
      </w:pPr>
      <w:r w:rsidRPr="00364DAF">
        <w:rPr>
          <w:rFonts w:ascii="Arial" w:hAnsi="Arial" w:cs="Arial"/>
          <w:bCs/>
        </w:rPr>
        <w:t>об оплате труда работников,</w:t>
      </w:r>
    </w:p>
    <w:p w:rsidR="00364DAF" w:rsidRPr="00364DAF" w:rsidRDefault="00364DAF" w:rsidP="00F07A71">
      <w:pPr>
        <w:autoSpaceDN w:val="0"/>
        <w:ind w:right="4536"/>
        <w:jc w:val="both"/>
        <w:textAlignment w:val="baseline"/>
        <w:rPr>
          <w:rFonts w:ascii="Arial" w:hAnsi="Arial" w:cs="Arial"/>
          <w:bCs/>
        </w:rPr>
      </w:pPr>
      <w:r w:rsidRPr="00364DAF">
        <w:rPr>
          <w:rFonts w:ascii="Arial" w:hAnsi="Arial" w:cs="Arial"/>
          <w:bCs/>
        </w:rPr>
        <w:t>исполняющих обязанности по</w:t>
      </w:r>
    </w:p>
    <w:p w:rsidR="00364DAF" w:rsidRPr="00364DAF" w:rsidRDefault="00364DAF" w:rsidP="00F07A71">
      <w:pPr>
        <w:autoSpaceDN w:val="0"/>
        <w:ind w:right="4536"/>
        <w:jc w:val="both"/>
        <w:textAlignment w:val="baseline"/>
        <w:rPr>
          <w:rFonts w:ascii="Arial" w:hAnsi="Arial" w:cs="Arial"/>
          <w:bCs/>
        </w:rPr>
      </w:pPr>
      <w:r w:rsidRPr="00364DAF">
        <w:rPr>
          <w:rFonts w:ascii="Arial" w:hAnsi="Arial" w:cs="Arial"/>
          <w:bCs/>
        </w:rPr>
        <w:t>техническому обеспечению</w:t>
      </w:r>
    </w:p>
    <w:p w:rsidR="00364DAF" w:rsidRPr="00364DAF" w:rsidRDefault="00364DAF" w:rsidP="00F07A71">
      <w:pPr>
        <w:autoSpaceDN w:val="0"/>
        <w:ind w:right="4536"/>
        <w:jc w:val="both"/>
        <w:textAlignment w:val="baseline"/>
        <w:rPr>
          <w:rFonts w:ascii="Arial" w:hAnsi="Arial" w:cs="Arial"/>
          <w:bCs/>
        </w:rPr>
      </w:pPr>
      <w:r w:rsidRPr="00364DAF">
        <w:rPr>
          <w:rFonts w:ascii="Arial" w:hAnsi="Arial" w:cs="Arial"/>
          <w:bCs/>
        </w:rPr>
        <w:t>деятельности Администрации</w:t>
      </w:r>
    </w:p>
    <w:p w:rsidR="00364DAF" w:rsidRPr="00036D99" w:rsidRDefault="00364DAF" w:rsidP="00F07A71">
      <w:pPr>
        <w:autoSpaceDN w:val="0"/>
        <w:ind w:right="4536"/>
        <w:jc w:val="both"/>
        <w:textAlignment w:val="baseline"/>
        <w:rPr>
          <w:rFonts w:ascii="Arial" w:hAnsi="Arial" w:cs="Arial"/>
        </w:rPr>
      </w:pPr>
      <w:r w:rsidRPr="00364DAF">
        <w:rPr>
          <w:rFonts w:ascii="Arial" w:hAnsi="Arial" w:cs="Arial"/>
          <w:bCs/>
        </w:rPr>
        <w:t>городского округа Жуковский»</w:t>
      </w:r>
    </w:p>
    <w:p w:rsidR="00364DAF" w:rsidRPr="00036D99" w:rsidRDefault="00364DAF" w:rsidP="00F07A71">
      <w:pPr>
        <w:ind w:firstLine="709"/>
        <w:jc w:val="both"/>
        <w:rPr>
          <w:rFonts w:ascii="Arial" w:hAnsi="Arial" w:cs="Arial"/>
        </w:rPr>
      </w:pPr>
    </w:p>
    <w:p w:rsidR="00364DAF" w:rsidRPr="00036D99" w:rsidRDefault="00364DAF" w:rsidP="00F07A71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В соответствии с Трудовым кодексом Российской Федерации</w:t>
      </w:r>
      <w:r w:rsidRPr="00036D99">
        <w:rPr>
          <w:rFonts w:ascii="Arial" w:hAnsi="Arial" w:cs="Arial"/>
        </w:rPr>
        <w:t>,</w:t>
      </w:r>
    </w:p>
    <w:p w:rsidR="00364DAF" w:rsidRPr="00036D99" w:rsidRDefault="00364DAF" w:rsidP="00F07A71">
      <w:pPr>
        <w:tabs>
          <w:tab w:val="left" w:pos="1134"/>
        </w:tabs>
        <w:jc w:val="both"/>
        <w:rPr>
          <w:rFonts w:ascii="Arial" w:hAnsi="Arial" w:cs="Arial"/>
        </w:rPr>
      </w:pPr>
    </w:p>
    <w:p w:rsidR="00364DAF" w:rsidRPr="00C348A6" w:rsidRDefault="00364DAF" w:rsidP="00F07A71">
      <w:pPr>
        <w:jc w:val="center"/>
        <w:rPr>
          <w:rFonts w:ascii="Arial" w:hAnsi="Arial" w:cs="Arial"/>
        </w:rPr>
      </w:pPr>
      <w:r w:rsidRPr="00C348A6">
        <w:rPr>
          <w:rFonts w:ascii="Arial" w:hAnsi="Arial" w:cs="Arial"/>
        </w:rPr>
        <w:t>ПОСТАНОВЛЯЮ:</w:t>
      </w:r>
    </w:p>
    <w:p w:rsidR="00364DAF" w:rsidRPr="00036D99" w:rsidRDefault="00364DAF" w:rsidP="00F07A71">
      <w:pPr>
        <w:jc w:val="center"/>
        <w:rPr>
          <w:rFonts w:ascii="Arial" w:hAnsi="Arial" w:cs="Arial"/>
          <w:b/>
        </w:rPr>
      </w:pPr>
    </w:p>
    <w:p w:rsidR="00364DAF" w:rsidRPr="00364DAF" w:rsidRDefault="00364DAF" w:rsidP="00F07A71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1.</w:t>
      </w:r>
      <w:r w:rsidRPr="00364DAF">
        <w:rPr>
          <w:rFonts w:ascii="Arial" w:hAnsi="Arial" w:cs="Arial"/>
        </w:rPr>
        <w:tab/>
        <w:t>Утвердить Положение об оплате труда работников, исполняющих</w:t>
      </w:r>
      <w:r>
        <w:rPr>
          <w:rFonts w:ascii="Arial" w:hAnsi="Arial" w:cs="Arial"/>
        </w:rPr>
        <w:t xml:space="preserve"> </w:t>
      </w:r>
      <w:r w:rsidRPr="00364DAF">
        <w:rPr>
          <w:rFonts w:ascii="Arial" w:hAnsi="Arial" w:cs="Arial"/>
        </w:rPr>
        <w:t>обязанности по техническому обеспечению деятельности Администрации городского</w:t>
      </w:r>
      <w:r>
        <w:rPr>
          <w:rFonts w:ascii="Arial" w:hAnsi="Arial" w:cs="Arial"/>
        </w:rPr>
        <w:t xml:space="preserve"> </w:t>
      </w:r>
      <w:r w:rsidRPr="00364DAF">
        <w:rPr>
          <w:rFonts w:ascii="Arial" w:hAnsi="Arial" w:cs="Arial"/>
        </w:rPr>
        <w:t>округа Жуковский (Приложение).</w:t>
      </w:r>
    </w:p>
    <w:p w:rsidR="00364DAF" w:rsidRPr="00364DAF" w:rsidRDefault="00364DAF" w:rsidP="00F07A71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2.</w:t>
      </w:r>
      <w:r w:rsidRPr="00364DAF">
        <w:rPr>
          <w:rFonts w:ascii="Arial" w:hAnsi="Arial" w:cs="Arial"/>
        </w:rPr>
        <w:tab/>
        <w:t>Управлению образования Администрации городского округа Жуковский</w:t>
      </w:r>
      <w:r>
        <w:rPr>
          <w:rFonts w:ascii="Arial" w:hAnsi="Arial" w:cs="Arial"/>
        </w:rPr>
        <w:t xml:space="preserve"> </w:t>
      </w:r>
      <w:r w:rsidRPr="00364DAF">
        <w:rPr>
          <w:rFonts w:ascii="Arial" w:hAnsi="Arial" w:cs="Arial"/>
        </w:rPr>
        <w:t>(В.В. Рыбалова), Финансовому управлению Администрации городского округа</w:t>
      </w:r>
      <w:r>
        <w:rPr>
          <w:rFonts w:ascii="Arial" w:hAnsi="Arial" w:cs="Arial"/>
        </w:rPr>
        <w:t xml:space="preserve"> </w:t>
      </w:r>
      <w:r w:rsidRPr="00364DAF">
        <w:rPr>
          <w:rFonts w:ascii="Arial" w:hAnsi="Arial" w:cs="Arial"/>
        </w:rPr>
        <w:t xml:space="preserve">Жуковский (О.М. </w:t>
      </w:r>
      <w:proofErr w:type="spellStart"/>
      <w:r w:rsidRPr="00364DAF">
        <w:rPr>
          <w:rFonts w:ascii="Arial" w:hAnsi="Arial" w:cs="Arial"/>
        </w:rPr>
        <w:t>Недошковская</w:t>
      </w:r>
      <w:proofErr w:type="spellEnd"/>
      <w:r w:rsidRPr="00364DAF">
        <w:rPr>
          <w:rFonts w:ascii="Arial" w:hAnsi="Arial" w:cs="Arial"/>
        </w:rPr>
        <w:t>) при наличии в штатном расписании работников,</w:t>
      </w:r>
      <w:r>
        <w:rPr>
          <w:rFonts w:ascii="Arial" w:hAnsi="Arial" w:cs="Arial"/>
        </w:rPr>
        <w:t xml:space="preserve"> </w:t>
      </w:r>
      <w:r w:rsidRPr="00364DAF">
        <w:rPr>
          <w:rFonts w:ascii="Arial" w:hAnsi="Arial" w:cs="Arial"/>
        </w:rPr>
        <w:t>исполняющих обязанности по техническому обеспечению деятельности, разработать</w:t>
      </w:r>
      <w:r>
        <w:rPr>
          <w:rFonts w:ascii="Arial" w:hAnsi="Arial" w:cs="Arial"/>
        </w:rPr>
        <w:t xml:space="preserve"> </w:t>
      </w:r>
      <w:r w:rsidRPr="00364DAF">
        <w:rPr>
          <w:rFonts w:ascii="Arial" w:hAnsi="Arial" w:cs="Arial"/>
        </w:rPr>
        <w:t>и утвердить Положение об оплате труда работников, исполняющих обязанности по</w:t>
      </w:r>
      <w:r>
        <w:rPr>
          <w:rFonts w:ascii="Arial" w:hAnsi="Arial" w:cs="Arial"/>
        </w:rPr>
        <w:t xml:space="preserve"> </w:t>
      </w:r>
      <w:r w:rsidRPr="00364DAF">
        <w:rPr>
          <w:rFonts w:ascii="Arial" w:hAnsi="Arial" w:cs="Arial"/>
        </w:rPr>
        <w:t>техническому обеспечению деятельности.</w:t>
      </w:r>
    </w:p>
    <w:p w:rsidR="00364DAF" w:rsidRPr="00364DAF" w:rsidRDefault="00364DAF" w:rsidP="00F07A71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3.</w:t>
      </w:r>
      <w:r w:rsidRPr="00364DAF">
        <w:rPr>
          <w:rFonts w:ascii="Arial" w:hAnsi="Arial" w:cs="Arial"/>
        </w:rPr>
        <w:tab/>
        <w:t>Признать утратившими силу:</w:t>
      </w:r>
    </w:p>
    <w:p w:rsidR="00364DAF" w:rsidRPr="00364DAF" w:rsidRDefault="00364DAF" w:rsidP="00F07A71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-</w:t>
      </w:r>
      <w:r w:rsidRPr="00364DAF">
        <w:rPr>
          <w:rFonts w:ascii="Arial" w:hAnsi="Arial" w:cs="Arial"/>
        </w:rPr>
        <w:tab/>
        <w:t>постановление Администрации городского округа Жуковский от 21.04.2016 №558 «Об утверждении Положения об оплате труда работников, исполняющих обязанности по техническому обеспечению деятельности Администрации городского округа Жуковский»;</w:t>
      </w:r>
    </w:p>
    <w:p w:rsidR="00364DAF" w:rsidRDefault="00364DAF" w:rsidP="00F07A71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-</w:t>
      </w:r>
      <w:r w:rsidRPr="00364DAF">
        <w:rPr>
          <w:rFonts w:ascii="Arial" w:hAnsi="Arial" w:cs="Arial"/>
        </w:rPr>
        <w:tab/>
        <w:t>постановление Администрации городского округа Жуковский от 08.12.2017 № 1977 «О внесении изменений в Положение об оплате труда работников, исполняющих обязанности по техническому обеспечению деятельности Администрации городского округа Жуковский»</w:t>
      </w:r>
      <w:r w:rsidRPr="00036D99">
        <w:rPr>
          <w:rFonts w:ascii="Arial" w:hAnsi="Arial" w:cs="Arial"/>
        </w:rPr>
        <w:t>.</w:t>
      </w:r>
    </w:p>
    <w:p w:rsidR="00364DAF" w:rsidRPr="00036D99" w:rsidRDefault="00364DAF" w:rsidP="00F07A71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4.</w:t>
      </w:r>
      <w:r w:rsidRPr="00364DAF">
        <w:rPr>
          <w:rFonts w:ascii="Arial" w:hAnsi="Arial" w:cs="Arial"/>
        </w:rPr>
        <w:tab/>
        <w:t>Опубликовать настоящее постановление в средствах массовой информации</w:t>
      </w:r>
      <w:r>
        <w:rPr>
          <w:rFonts w:ascii="Arial" w:hAnsi="Arial" w:cs="Arial"/>
        </w:rPr>
        <w:t>.</w:t>
      </w:r>
    </w:p>
    <w:p w:rsidR="00364DAF" w:rsidRDefault="00364DAF" w:rsidP="00F07A71">
      <w:pPr>
        <w:rPr>
          <w:rFonts w:ascii="Arial" w:hAnsi="Arial" w:cs="Arial"/>
        </w:rPr>
      </w:pPr>
    </w:p>
    <w:p w:rsidR="00327E35" w:rsidRPr="00036D99" w:rsidRDefault="00327E35" w:rsidP="00F07A71">
      <w:pPr>
        <w:rPr>
          <w:rFonts w:ascii="Arial" w:hAnsi="Arial" w:cs="Arial"/>
        </w:rPr>
      </w:pPr>
    </w:p>
    <w:p w:rsidR="00364DAF" w:rsidRPr="00036D99" w:rsidRDefault="00364DAF" w:rsidP="00F07A71">
      <w:pPr>
        <w:tabs>
          <w:tab w:val="right" w:pos="9922"/>
        </w:tabs>
        <w:rPr>
          <w:rFonts w:ascii="Arial" w:hAnsi="Arial" w:cs="Arial"/>
        </w:rPr>
      </w:pPr>
      <w:r w:rsidRPr="00036D99">
        <w:rPr>
          <w:rFonts w:ascii="Arial" w:hAnsi="Arial" w:cs="Arial"/>
        </w:rPr>
        <w:t>Глава городского округа Жуковский</w:t>
      </w:r>
      <w:r w:rsidRPr="00036D99">
        <w:rPr>
          <w:rFonts w:ascii="Arial" w:hAnsi="Arial" w:cs="Arial"/>
        </w:rPr>
        <w:tab/>
        <w:t>Ю.</w:t>
      </w:r>
      <w:r>
        <w:rPr>
          <w:rFonts w:ascii="Arial" w:hAnsi="Arial" w:cs="Arial"/>
        </w:rPr>
        <w:t xml:space="preserve"> </w:t>
      </w:r>
      <w:r w:rsidRPr="00036D99">
        <w:rPr>
          <w:rFonts w:ascii="Arial" w:hAnsi="Arial" w:cs="Arial"/>
        </w:rPr>
        <w:t>В.</w:t>
      </w:r>
      <w:r>
        <w:rPr>
          <w:rFonts w:ascii="Arial" w:hAnsi="Arial" w:cs="Arial"/>
        </w:rPr>
        <w:t xml:space="preserve"> </w:t>
      </w:r>
      <w:r w:rsidRPr="00036D99">
        <w:rPr>
          <w:rFonts w:ascii="Arial" w:hAnsi="Arial" w:cs="Arial"/>
        </w:rPr>
        <w:t>Прохоров</w:t>
      </w:r>
    </w:p>
    <w:p w:rsidR="00364DAF" w:rsidRDefault="00364DAF" w:rsidP="00F07A71">
      <w:pPr>
        <w:ind w:left="5942"/>
        <w:rPr>
          <w:rFonts w:ascii="Arial" w:hAnsi="Arial" w:cs="Arial"/>
        </w:rPr>
      </w:pPr>
    </w:p>
    <w:p w:rsidR="00364DAF" w:rsidRDefault="00364DAF" w:rsidP="00F07A71">
      <w:pPr>
        <w:ind w:left="5942"/>
        <w:rPr>
          <w:rFonts w:ascii="Arial" w:hAnsi="Arial" w:cs="Arial"/>
        </w:rPr>
      </w:pPr>
    </w:p>
    <w:p w:rsidR="00364DAF" w:rsidRDefault="00364DAF" w:rsidP="00F07A71">
      <w:pPr>
        <w:ind w:left="5942"/>
        <w:rPr>
          <w:rFonts w:ascii="Arial" w:hAnsi="Arial" w:cs="Arial"/>
        </w:rPr>
      </w:pPr>
    </w:p>
    <w:p w:rsidR="00327E35" w:rsidRDefault="00327E35" w:rsidP="00F07A71">
      <w:pPr>
        <w:ind w:left="5942"/>
        <w:rPr>
          <w:rFonts w:ascii="Arial" w:hAnsi="Arial" w:cs="Arial"/>
        </w:rPr>
      </w:pPr>
    </w:p>
    <w:p w:rsidR="00427D07" w:rsidRPr="00364DAF" w:rsidRDefault="00427D07" w:rsidP="00F07A71">
      <w:pPr>
        <w:ind w:left="5942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Приложение </w:t>
      </w:r>
    </w:p>
    <w:p w:rsidR="00427D07" w:rsidRPr="00364DAF" w:rsidRDefault="00427D07" w:rsidP="00F07A71">
      <w:pPr>
        <w:ind w:left="5942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к </w:t>
      </w:r>
      <w:r w:rsidR="00215774" w:rsidRPr="00364DAF">
        <w:rPr>
          <w:rFonts w:ascii="Arial" w:hAnsi="Arial" w:cs="Arial"/>
        </w:rPr>
        <w:t>постановлению</w:t>
      </w:r>
      <w:r w:rsidRPr="00364DAF">
        <w:rPr>
          <w:rFonts w:ascii="Arial" w:hAnsi="Arial" w:cs="Arial"/>
        </w:rPr>
        <w:t xml:space="preserve"> Администрации</w:t>
      </w:r>
    </w:p>
    <w:p w:rsidR="00427D07" w:rsidRPr="00364DAF" w:rsidRDefault="00427D07" w:rsidP="00F07A71">
      <w:pPr>
        <w:ind w:left="5942"/>
        <w:rPr>
          <w:rFonts w:ascii="Arial" w:hAnsi="Arial" w:cs="Arial"/>
        </w:rPr>
      </w:pPr>
      <w:r w:rsidRPr="00364DAF">
        <w:rPr>
          <w:rFonts w:ascii="Arial" w:hAnsi="Arial" w:cs="Arial"/>
        </w:rPr>
        <w:t>городского округа Жуковский</w:t>
      </w:r>
    </w:p>
    <w:p w:rsidR="00427D07" w:rsidRPr="00364DAF" w:rsidRDefault="00670192" w:rsidP="00F07A71">
      <w:pPr>
        <w:ind w:left="5940"/>
        <w:rPr>
          <w:rFonts w:ascii="Arial" w:hAnsi="Arial" w:cs="Arial"/>
        </w:rPr>
      </w:pPr>
      <w:r>
        <w:rPr>
          <w:rFonts w:ascii="Arial" w:hAnsi="Arial" w:cs="Arial"/>
        </w:rPr>
        <w:t>от 29.12.2018 № 2074</w:t>
      </w:r>
    </w:p>
    <w:p w:rsidR="00C33FB5" w:rsidRPr="00364DAF" w:rsidRDefault="00C33FB5" w:rsidP="00F07A71">
      <w:pPr>
        <w:rPr>
          <w:rFonts w:ascii="Arial" w:hAnsi="Arial" w:cs="Arial"/>
        </w:rPr>
      </w:pPr>
    </w:p>
    <w:p w:rsidR="00572610" w:rsidRDefault="00572610" w:rsidP="00F07A71">
      <w:pPr>
        <w:jc w:val="center"/>
        <w:rPr>
          <w:rFonts w:ascii="Arial" w:hAnsi="Arial" w:cs="Arial"/>
          <w:b/>
        </w:rPr>
      </w:pPr>
    </w:p>
    <w:p w:rsidR="00427D07" w:rsidRPr="00364DAF" w:rsidRDefault="00C356AF" w:rsidP="00F07A71">
      <w:p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lastRenderedPageBreak/>
        <w:t>Положение</w:t>
      </w:r>
      <w:r w:rsidR="00427D07" w:rsidRPr="00364DAF">
        <w:rPr>
          <w:rFonts w:ascii="Arial" w:hAnsi="Arial" w:cs="Arial"/>
          <w:b/>
        </w:rPr>
        <w:t xml:space="preserve"> </w:t>
      </w:r>
    </w:p>
    <w:p w:rsidR="008E7B98" w:rsidRPr="00364DAF" w:rsidRDefault="00427D07" w:rsidP="00F07A71">
      <w:p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об оплат</w:t>
      </w:r>
      <w:r w:rsidR="00FC1308" w:rsidRPr="00364DAF">
        <w:rPr>
          <w:rFonts w:ascii="Arial" w:hAnsi="Arial" w:cs="Arial"/>
          <w:b/>
        </w:rPr>
        <w:t>е</w:t>
      </w:r>
      <w:r w:rsidRPr="00364DAF">
        <w:rPr>
          <w:rFonts w:ascii="Arial" w:hAnsi="Arial" w:cs="Arial"/>
          <w:b/>
        </w:rPr>
        <w:t xml:space="preserve"> труда работников, исполняющих обязанности</w:t>
      </w:r>
    </w:p>
    <w:p w:rsidR="008E7B98" w:rsidRPr="00364DAF" w:rsidRDefault="00427D07" w:rsidP="00F07A71">
      <w:p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 xml:space="preserve">по техническому обеспечению деятельности </w:t>
      </w:r>
    </w:p>
    <w:p w:rsidR="00427D07" w:rsidRPr="00364DAF" w:rsidRDefault="00427D07" w:rsidP="00F07A71">
      <w:p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Администрации городского округа Жуковский</w:t>
      </w:r>
    </w:p>
    <w:p w:rsidR="00C356AF" w:rsidRPr="00364DAF" w:rsidRDefault="00C356AF" w:rsidP="00F07A71">
      <w:pPr>
        <w:rPr>
          <w:rFonts w:ascii="Arial" w:hAnsi="Arial" w:cs="Arial"/>
        </w:rPr>
      </w:pPr>
    </w:p>
    <w:p w:rsidR="00B90153" w:rsidRPr="00364DAF" w:rsidRDefault="00B90153" w:rsidP="00F07A71">
      <w:pPr>
        <w:rPr>
          <w:rFonts w:ascii="Arial" w:hAnsi="Arial" w:cs="Arial"/>
        </w:rPr>
      </w:pPr>
    </w:p>
    <w:p w:rsidR="00E913DB" w:rsidRPr="00364DAF" w:rsidRDefault="00E913DB" w:rsidP="00F07A71">
      <w:pPr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Общие положения</w:t>
      </w:r>
      <w:r w:rsidR="00D8132D" w:rsidRPr="00364DAF">
        <w:rPr>
          <w:rFonts w:ascii="Arial" w:hAnsi="Arial" w:cs="Arial"/>
          <w:b/>
        </w:rPr>
        <w:t>.</w:t>
      </w:r>
    </w:p>
    <w:p w:rsidR="00E913DB" w:rsidRPr="00364DAF" w:rsidRDefault="00E913DB" w:rsidP="00F07A71">
      <w:pPr>
        <w:rPr>
          <w:rFonts w:ascii="Arial" w:hAnsi="Arial" w:cs="Arial"/>
        </w:rPr>
      </w:pPr>
    </w:p>
    <w:p w:rsidR="00E03967" w:rsidRPr="00364DAF" w:rsidRDefault="00E03967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Настоящее </w:t>
      </w:r>
      <w:r w:rsidR="00B90153" w:rsidRPr="00364DAF">
        <w:rPr>
          <w:rFonts w:ascii="Arial" w:hAnsi="Arial" w:cs="Arial"/>
        </w:rPr>
        <w:t>П</w:t>
      </w:r>
      <w:r w:rsidRPr="00364DAF">
        <w:rPr>
          <w:rFonts w:ascii="Arial" w:hAnsi="Arial" w:cs="Arial"/>
        </w:rPr>
        <w:t>оложение разработано на основании Трудового кодекса Российской Федерации.</w:t>
      </w:r>
    </w:p>
    <w:p w:rsidR="00E913DB" w:rsidRPr="00364DAF" w:rsidRDefault="00E913DB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Н</w:t>
      </w:r>
      <w:r w:rsidR="004F3631" w:rsidRPr="00364DAF">
        <w:rPr>
          <w:rFonts w:ascii="Arial" w:hAnsi="Arial" w:cs="Arial"/>
        </w:rPr>
        <w:t>астоящее Положение устанавливает размеры и условия оплаты труда работников, исполняющих обязанности по техническому обеспечению деятельности Администрации городского округа Жуковский</w:t>
      </w:r>
      <w:r w:rsidR="00B90153" w:rsidRPr="00364DAF">
        <w:rPr>
          <w:rFonts w:ascii="Arial" w:hAnsi="Arial" w:cs="Arial"/>
        </w:rPr>
        <w:t xml:space="preserve"> (далее – работники)</w:t>
      </w:r>
      <w:r w:rsidR="004F3631" w:rsidRPr="00364DAF">
        <w:rPr>
          <w:rFonts w:ascii="Arial" w:hAnsi="Arial" w:cs="Arial"/>
        </w:rPr>
        <w:t>.</w:t>
      </w:r>
    </w:p>
    <w:p w:rsidR="00E03967" w:rsidRPr="00364DAF" w:rsidRDefault="00E03967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Расходы на оплату труда работников производятся в пределах утвержденной сметы расходов по фонду заработной платы.</w:t>
      </w:r>
    </w:p>
    <w:p w:rsidR="00427D07" w:rsidRPr="00364DAF" w:rsidRDefault="00693177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Заработная плата </w:t>
      </w:r>
      <w:r w:rsidR="004F3631" w:rsidRPr="00364DAF">
        <w:rPr>
          <w:rFonts w:ascii="Arial" w:hAnsi="Arial" w:cs="Arial"/>
        </w:rPr>
        <w:t xml:space="preserve">работников </w:t>
      </w:r>
      <w:r w:rsidRPr="00364DAF">
        <w:rPr>
          <w:rFonts w:ascii="Arial" w:hAnsi="Arial" w:cs="Arial"/>
        </w:rPr>
        <w:t>состоит из</w:t>
      </w:r>
      <w:r w:rsidR="00194957" w:rsidRPr="00364DAF">
        <w:rPr>
          <w:rFonts w:ascii="Arial" w:hAnsi="Arial" w:cs="Arial"/>
        </w:rPr>
        <w:t xml:space="preserve"> должностного оклада, ежемесячных и дополнительных выплат.</w:t>
      </w:r>
    </w:p>
    <w:p w:rsidR="00194957" w:rsidRPr="00364DAF" w:rsidRDefault="00194957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Ежемесячные выплаты включают в себя:</w:t>
      </w:r>
    </w:p>
    <w:p w:rsidR="00194957" w:rsidRPr="00364DAF" w:rsidRDefault="00194957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-</w:t>
      </w:r>
      <w:r w:rsidR="00C356AF" w:rsidRPr="00364DAF">
        <w:rPr>
          <w:rFonts w:ascii="Arial" w:hAnsi="Arial" w:cs="Arial"/>
        </w:rPr>
        <w:tab/>
      </w:r>
      <w:r w:rsidRPr="00364DAF">
        <w:rPr>
          <w:rFonts w:ascii="Arial" w:hAnsi="Arial" w:cs="Arial"/>
        </w:rPr>
        <w:t>надбавку к должностному окладу за сложность, напряженность, высокие достижения в труде и специальный режим работы (далее –</w:t>
      </w:r>
      <w:r w:rsidR="00B90153" w:rsidRPr="00364DAF">
        <w:rPr>
          <w:rFonts w:ascii="Arial" w:hAnsi="Arial" w:cs="Arial"/>
        </w:rPr>
        <w:t xml:space="preserve"> </w:t>
      </w:r>
      <w:r w:rsidRPr="00364DAF">
        <w:rPr>
          <w:rFonts w:ascii="Arial" w:hAnsi="Arial" w:cs="Arial"/>
        </w:rPr>
        <w:t>надбавка за сложность);</w:t>
      </w:r>
    </w:p>
    <w:p w:rsidR="00693177" w:rsidRPr="00364DAF" w:rsidRDefault="00693177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-</w:t>
      </w:r>
      <w:r w:rsidR="00C356AF" w:rsidRPr="00364DAF">
        <w:rPr>
          <w:rFonts w:ascii="Arial" w:hAnsi="Arial" w:cs="Arial"/>
        </w:rPr>
        <w:tab/>
      </w:r>
      <w:r w:rsidRPr="00364DAF">
        <w:rPr>
          <w:rFonts w:ascii="Arial" w:hAnsi="Arial" w:cs="Arial"/>
        </w:rPr>
        <w:t>надбавк</w:t>
      </w:r>
      <w:r w:rsidR="00194957" w:rsidRPr="00364DAF">
        <w:rPr>
          <w:rFonts w:ascii="Arial" w:hAnsi="Arial" w:cs="Arial"/>
        </w:rPr>
        <w:t>у</w:t>
      </w:r>
      <w:r w:rsidRPr="00364DAF">
        <w:rPr>
          <w:rFonts w:ascii="Arial" w:hAnsi="Arial" w:cs="Arial"/>
        </w:rPr>
        <w:t xml:space="preserve"> к должностному окладу за выслугу лет;</w:t>
      </w:r>
    </w:p>
    <w:p w:rsidR="002375B3" w:rsidRPr="00364DAF" w:rsidRDefault="002375B3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-</w:t>
      </w:r>
      <w:r w:rsidR="00C356AF" w:rsidRPr="00364DAF">
        <w:rPr>
          <w:rFonts w:ascii="Arial" w:hAnsi="Arial" w:cs="Arial"/>
        </w:rPr>
        <w:tab/>
      </w:r>
      <w:r w:rsidRPr="00364DAF">
        <w:rPr>
          <w:rFonts w:ascii="Arial" w:hAnsi="Arial" w:cs="Arial"/>
        </w:rPr>
        <w:t>надбавку к должностному окладу за работу со сведениями, составляющими государственную тайну;</w:t>
      </w:r>
    </w:p>
    <w:p w:rsidR="00693177" w:rsidRPr="00364DAF" w:rsidRDefault="00693177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-</w:t>
      </w:r>
      <w:r w:rsidR="00C356AF" w:rsidRPr="00364DAF">
        <w:rPr>
          <w:rFonts w:ascii="Arial" w:hAnsi="Arial" w:cs="Arial"/>
        </w:rPr>
        <w:tab/>
      </w:r>
      <w:r w:rsidR="00193A03" w:rsidRPr="00364DAF">
        <w:rPr>
          <w:rFonts w:ascii="Arial" w:hAnsi="Arial" w:cs="Arial"/>
        </w:rPr>
        <w:t xml:space="preserve">ежемесячное </w:t>
      </w:r>
      <w:r w:rsidR="00366BF6" w:rsidRPr="00364DAF">
        <w:rPr>
          <w:rFonts w:ascii="Arial" w:hAnsi="Arial" w:cs="Arial"/>
        </w:rPr>
        <w:t>денежное поощрение</w:t>
      </w:r>
      <w:r w:rsidR="002375B3" w:rsidRPr="00364DAF">
        <w:rPr>
          <w:rFonts w:ascii="Arial" w:hAnsi="Arial" w:cs="Arial"/>
        </w:rPr>
        <w:t>.</w:t>
      </w:r>
    </w:p>
    <w:p w:rsidR="002375B3" w:rsidRPr="00364DAF" w:rsidRDefault="004137AB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Дополнительные выплаты включают в себя:</w:t>
      </w:r>
    </w:p>
    <w:p w:rsidR="004137AB" w:rsidRPr="00364DAF" w:rsidRDefault="00AB691A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-</w:t>
      </w:r>
      <w:r w:rsidR="00C356AF" w:rsidRPr="00364DAF">
        <w:rPr>
          <w:rFonts w:ascii="Arial" w:hAnsi="Arial" w:cs="Arial"/>
        </w:rPr>
        <w:tab/>
      </w:r>
      <w:r w:rsidRPr="00364DAF">
        <w:rPr>
          <w:rFonts w:ascii="Arial" w:hAnsi="Arial" w:cs="Arial"/>
        </w:rPr>
        <w:t>премию за выполнение особо в</w:t>
      </w:r>
      <w:r w:rsidR="00193A03" w:rsidRPr="00364DAF">
        <w:rPr>
          <w:rFonts w:ascii="Arial" w:hAnsi="Arial" w:cs="Arial"/>
        </w:rPr>
        <w:t>ажных и сложных заданий;</w:t>
      </w:r>
    </w:p>
    <w:p w:rsidR="00193A03" w:rsidRPr="00364DAF" w:rsidRDefault="00193A03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-</w:t>
      </w:r>
      <w:r w:rsidR="00C356AF" w:rsidRPr="00364DAF">
        <w:rPr>
          <w:rFonts w:ascii="Arial" w:hAnsi="Arial" w:cs="Arial"/>
        </w:rPr>
        <w:tab/>
      </w:r>
      <w:r w:rsidRPr="00364DAF">
        <w:rPr>
          <w:rFonts w:ascii="Arial" w:hAnsi="Arial" w:cs="Arial"/>
        </w:rPr>
        <w:t>материальную помощь</w:t>
      </w:r>
    </w:p>
    <w:p w:rsidR="00C33FB5" w:rsidRPr="00364DAF" w:rsidRDefault="00C33FB5" w:rsidP="00F07A71">
      <w:pPr>
        <w:jc w:val="center"/>
        <w:rPr>
          <w:rFonts w:ascii="Arial" w:hAnsi="Arial" w:cs="Arial"/>
        </w:rPr>
      </w:pPr>
    </w:p>
    <w:p w:rsidR="004137AB" w:rsidRPr="00364DAF" w:rsidRDefault="004137AB" w:rsidP="00F07A71">
      <w:pPr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Должностной оклад</w:t>
      </w:r>
      <w:r w:rsidR="00D8132D" w:rsidRPr="00364DAF">
        <w:rPr>
          <w:rFonts w:ascii="Arial" w:hAnsi="Arial" w:cs="Arial"/>
          <w:b/>
        </w:rPr>
        <w:t>.</w:t>
      </w:r>
    </w:p>
    <w:p w:rsidR="004137AB" w:rsidRPr="00364DAF" w:rsidRDefault="004137AB" w:rsidP="00F07A71">
      <w:pPr>
        <w:ind w:firstLine="709"/>
        <w:jc w:val="both"/>
        <w:rPr>
          <w:rFonts w:ascii="Arial" w:hAnsi="Arial" w:cs="Arial"/>
        </w:rPr>
      </w:pPr>
    </w:p>
    <w:p w:rsidR="00726D77" w:rsidRPr="00364DAF" w:rsidRDefault="00726D77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Должностные оклады работник</w:t>
      </w:r>
      <w:r w:rsidR="004137AB" w:rsidRPr="00364DAF">
        <w:rPr>
          <w:rFonts w:ascii="Arial" w:hAnsi="Arial" w:cs="Arial"/>
        </w:rPr>
        <w:t>ов</w:t>
      </w:r>
      <w:r w:rsidRPr="00364DAF">
        <w:rPr>
          <w:rFonts w:ascii="Arial" w:hAnsi="Arial" w:cs="Arial"/>
        </w:rPr>
        <w:t xml:space="preserve"> устанавливаются в размерах, кратных должностному окладу специалиста </w:t>
      </w:r>
      <w:r w:rsidR="004137AB" w:rsidRPr="00364DAF">
        <w:rPr>
          <w:rFonts w:ascii="Arial" w:hAnsi="Arial" w:cs="Arial"/>
          <w:lang w:val="en-US"/>
        </w:rPr>
        <w:t>II</w:t>
      </w:r>
      <w:r w:rsidRPr="00364DAF">
        <w:rPr>
          <w:rFonts w:ascii="Arial" w:hAnsi="Arial" w:cs="Arial"/>
        </w:rPr>
        <w:t xml:space="preserve"> категории</w:t>
      </w:r>
      <w:r w:rsidR="004D6F74" w:rsidRPr="00364DAF">
        <w:rPr>
          <w:rFonts w:ascii="Arial" w:hAnsi="Arial" w:cs="Arial"/>
        </w:rPr>
        <w:t xml:space="preserve"> в органах государственной власти Московской области, </w:t>
      </w:r>
      <w:r w:rsidR="00A30006" w:rsidRPr="00364DAF">
        <w:rPr>
          <w:rFonts w:ascii="Arial" w:hAnsi="Arial" w:cs="Arial"/>
        </w:rPr>
        <w:t>ежегодно определяем</w:t>
      </w:r>
      <w:r w:rsidR="00B90153" w:rsidRPr="00364DAF">
        <w:rPr>
          <w:rFonts w:ascii="Arial" w:hAnsi="Arial" w:cs="Arial"/>
        </w:rPr>
        <w:t>ому</w:t>
      </w:r>
      <w:r w:rsidR="00A30006" w:rsidRPr="00364DAF">
        <w:rPr>
          <w:rFonts w:ascii="Arial" w:hAnsi="Arial" w:cs="Arial"/>
        </w:rPr>
        <w:t xml:space="preserve"> Губернатором Московской области, применяем</w:t>
      </w:r>
      <w:r w:rsidR="00B90153" w:rsidRPr="00364DAF">
        <w:rPr>
          <w:rFonts w:ascii="Arial" w:hAnsi="Arial" w:cs="Arial"/>
        </w:rPr>
        <w:t>ому</w:t>
      </w:r>
      <w:r w:rsidR="00A30006" w:rsidRPr="00364DAF">
        <w:rPr>
          <w:rFonts w:ascii="Arial" w:hAnsi="Arial" w:cs="Arial"/>
        </w:rPr>
        <w:t xml:space="preserve"> для расчета должностных окладов в органах государственной власти Московской области, государственных органах Московской области и органах местного самоуправления</w:t>
      </w:r>
      <w:r w:rsidR="00B90153" w:rsidRPr="00364DAF">
        <w:rPr>
          <w:rFonts w:ascii="Arial" w:hAnsi="Arial" w:cs="Arial"/>
        </w:rPr>
        <w:t>,</w:t>
      </w:r>
      <w:r w:rsidR="00A30006" w:rsidRPr="00364DAF">
        <w:rPr>
          <w:rFonts w:ascii="Arial" w:hAnsi="Arial" w:cs="Arial"/>
        </w:rPr>
        <w:t xml:space="preserve"> </w:t>
      </w:r>
      <w:r w:rsidR="004D6F74" w:rsidRPr="00364DAF">
        <w:rPr>
          <w:rFonts w:ascii="Arial" w:hAnsi="Arial" w:cs="Arial"/>
        </w:rPr>
        <w:t>в соответствии с коэффициентами, применяемыми при исчислении должностных окладов, согласно Перечню</w:t>
      </w:r>
      <w:r w:rsidR="00FF4B55" w:rsidRPr="00364DAF">
        <w:rPr>
          <w:rFonts w:ascii="Arial" w:hAnsi="Arial" w:cs="Arial"/>
        </w:rPr>
        <w:t xml:space="preserve"> должностей работников, исполняющих обязанности по техническому обеспечению деятельности Администрации городского округа Жуковский</w:t>
      </w:r>
      <w:r w:rsidR="00632010" w:rsidRPr="00364DAF">
        <w:rPr>
          <w:rFonts w:ascii="Arial" w:hAnsi="Arial" w:cs="Arial"/>
        </w:rPr>
        <w:t>.</w:t>
      </w:r>
    </w:p>
    <w:p w:rsidR="004D6F74" w:rsidRPr="00364DAF" w:rsidRDefault="004D6F74" w:rsidP="00F07A71">
      <w:pPr>
        <w:jc w:val="both"/>
        <w:rPr>
          <w:rFonts w:ascii="Arial" w:hAnsi="Arial" w:cs="Arial"/>
        </w:rPr>
      </w:pPr>
    </w:p>
    <w:p w:rsidR="00632010" w:rsidRPr="00364DAF" w:rsidRDefault="00632010" w:rsidP="00F07A71">
      <w:p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Перечень должностей работников,</w:t>
      </w:r>
    </w:p>
    <w:p w:rsidR="00632010" w:rsidRPr="00364DAF" w:rsidRDefault="00632010" w:rsidP="00F07A71">
      <w:p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 xml:space="preserve">исполняющих обязанности по техническому обеспечению </w:t>
      </w:r>
    </w:p>
    <w:p w:rsidR="00632010" w:rsidRPr="00364DAF" w:rsidRDefault="00632010" w:rsidP="00F07A71">
      <w:p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 xml:space="preserve">деятельности Администрации городского округа Жуковский, и коэффициенты, применяемые при исчислении должностных окладов работников, </w:t>
      </w:r>
    </w:p>
    <w:p w:rsidR="00632010" w:rsidRPr="00364DAF" w:rsidRDefault="00632010" w:rsidP="00F07A71">
      <w:p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замещающих эти должности</w:t>
      </w:r>
    </w:p>
    <w:p w:rsidR="00632010" w:rsidRPr="00364DAF" w:rsidRDefault="00632010" w:rsidP="00F07A71">
      <w:pPr>
        <w:jc w:val="both"/>
        <w:rPr>
          <w:rFonts w:ascii="Arial" w:hAnsi="Arial" w:cs="Arial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3"/>
        <w:gridCol w:w="5175"/>
      </w:tblGrid>
      <w:tr w:rsidR="00632010" w:rsidRPr="00364DAF" w:rsidTr="00364DAF">
        <w:tc>
          <w:tcPr>
            <w:tcW w:w="4785" w:type="dxa"/>
            <w:shd w:val="clear" w:color="auto" w:fill="auto"/>
          </w:tcPr>
          <w:p w:rsidR="00632010" w:rsidRPr="00364DAF" w:rsidRDefault="00632010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Наименование должностей</w:t>
            </w:r>
          </w:p>
        </w:tc>
        <w:tc>
          <w:tcPr>
            <w:tcW w:w="4786" w:type="dxa"/>
            <w:shd w:val="clear" w:color="auto" w:fill="auto"/>
          </w:tcPr>
          <w:p w:rsidR="00632010" w:rsidRPr="00364DAF" w:rsidRDefault="00632010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 xml:space="preserve">Коэффициенты, применяемые при исчислении должностных окладов, кратные должностному окладу специалиста </w:t>
            </w:r>
            <w:r w:rsidRPr="00364DAF">
              <w:rPr>
                <w:rFonts w:ascii="Arial" w:hAnsi="Arial" w:cs="Arial"/>
                <w:lang w:val="en-US"/>
              </w:rPr>
              <w:t>II</w:t>
            </w:r>
            <w:r w:rsidRPr="00364DAF">
              <w:rPr>
                <w:rFonts w:ascii="Arial" w:hAnsi="Arial" w:cs="Arial"/>
              </w:rPr>
              <w:t xml:space="preserve"> категории в органах государственной власти Московской области</w:t>
            </w:r>
          </w:p>
        </w:tc>
      </w:tr>
      <w:tr w:rsidR="00632010" w:rsidRPr="00364DAF" w:rsidTr="00364DAF">
        <w:tc>
          <w:tcPr>
            <w:tcW w:w="4785" w:type="dxa"/>
            <w:shd w:val="clear" w:color="auto" w:fill="auto"/>
          </w:tcPr>
          <w:p w:rsidR="00632010" w:rsidRPr="00364DAF" w:rsidRDefault="00632010" w:rsidP="00F07A71">
            <w:pPr>
              <w:jc w:val="both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Главный эксперт</w:t>
            </w:r>
          </w:p>
        </w:tc>
        <w:tc>
          <w:tcPr>
            <w:tcW w:w="4786" w:type="dxa"/>
            <w:shd w:val="clear" w:color="auto" w:fill="auto"/>
          </w:tcPr>
          <w:p w:rsidR="00632010" w:rsidRPr="00364DAF" w:rsidRDefault="005841F5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2,</w:t>
            </w:r>
            <w:r w:rsidR="00C57795" w:rsidRPr="00364DAF">
              <w:rPr>
                <w:rFonts w:ascii="Arial" w:hAnsi="Arial" w:cs="Arial"/>
              </w:rPr>
              <w:t>3</w:t>
            </w:r>
          </w:p>
        </w:tc>
      </w:tr>
      <w:tr w:rsidR="00632010" w:rsidRPr="00364DAF" w:rsidTr="00364DAF">
        <w:tc>
          <w:tcPr>
            <w:tcW w:w="4785" w:type="dxa"/>
            <w:shd w:val="clear" w:color="auto" w:fill="auto"/>
          </w:tcPr>
          <w:p w:rsidR="00632010" w:rsidRPr="00364DAF" w:rsidRDefault="00F96618" w:rsidP="00F07A71">
            <w:pPr>
              <w:jc w:val="both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lastRenderedPageBreak/>
              <w:t>Эксперт</w:t>
            </w:r>
            <w:r w:rsidR="00632010" w:rsidRPr="00364DA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632010" w:rsidRPr="00364DAF" w:rsidRDefault="005841F5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2,</w:t>
            </w:r>
            <w:r w:rsidR="00C57795" w:rsidRPr="00364DAF">
              <w:rPr>
                <w:rFonts w:ascii="Arial" w:hAnsi="Arial" w:cs="Arial"/>
              </w:rPr>
              <w:t>2</w:t>
            </w:r>
          </w:p>
        </w:tc>
      </w:tr>
      <w:tr w:rsidR="00F96618" w:rsidRPr="00364DAF" w:rsidTr="00364DAF">
        <w:tc>
          <w:tcPr>
            <w:tcW w:w="4785" w:type="dxa"/>
            <w:shd w:val="clear" w:color="auto" w:fill="auto"/>
          </w:tcPr>
          <w:p w:rsidR="00F96618" w:rsidRPr="00364DAF" w:rsidRDefault="00F96618" w:rsidP="00F07A71">
            <w:pPr>
              <w:jc w:val="both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Инженер по организации эксплуатации и ремонту оборудования и средств вычислительной техники</w:t>
            </w:r>
          </w:p>
        </w:tc>
        <w:tc>
          <w:tcPr>
            <w:tcW w:w="4786" w:type="dxa"/>
            <w:shd w:val="clear" w:color="auto" w:fill="auto"/>
          </w:tcPr>
          <w:p w:rsidR="00F96618" w:rsidRPr="00364DAF" w:rsidRDefault="00F96618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2,2</w:t>
            </w:r>
          </w:p>
        </w:tc>
      </w:tr>
      <w:tr w:rsidR="00851427" w:rsidRPr="00364DAF" w:rsidTr="00364DAF">
        <w:tc>
          <w:tcPr>
            <w:tcW w:w="4785" w:type="dxa"/>
            <w:shd w:val="clear" w:color="auto" w:fill="auto"/>
          </w:tcPr>
          <w:p w:rsidR="00851427" w:rsidRPr="00364DAF" w:rsidRDefault="006C17C8" w:rsidP="00F07A71">
            <w:pPr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Юрисконсульт</w:t>
            </w:r>
          </w:p>
        </w:tc>
        <w:tc>
          <w:tcPr>
            <w:tcW w:w="4786" w:type="dxa"/>
            <w:shd w:val="clear" w:color="auto" w:fill="auto"/>
          </w:tcPr>
          <w:p w:rsidR="00851427" w:rsidRPr="00364DAF" w:rsidRDefault="006C17C8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2,</w:t>
            </w:r>
            <w:r w:rsidR="00C57795" w:rsidRPr="00364DAF">
              <w:rPr>
                <w:rFonts w:ascii="Arial" w:hAnsi="Arial" w:cs="Arial"/>
              </w:rPr>
              <w:t>2</w:t>
            </w:r>
          </w:p>
        </w:tc>
      </w:tr>
      <w:tr w:rsidR="00851427" w:rsidRPr="00364DAF" w:rsidTr="00364DAF">
        <w:tc>
          <w:tcPr>
            <w:tcW w:w="4785" w:type="dxa"/>
            <w:shd w:val="clear" w:color="auto" w:fill="auto"/>
          </w:tcPr>
          <w:p w:rsidR="00851427" w:rsidRPr="00364DAF" w:rsidRDefault="006C17C8" w:rsidP="00F07A71">
            <w:pPr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Ведущий бухгалтер</w:t>
            </w:r>
          </w:p>
        </w:tc>
        <w:tc>
          <w:tcPr>
            <w:tcW w:w="4786" w:type="dxa"/>
            <w:shd w:val="clear" w:color="auto" w:fill="auto"/>
          </w:tcPr>
          <w:p w:rsidR="00851427" w:rsidRPr="00364DAF" w:rsidRDefault="006C17C8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2,</w:t>
            </w:r>
            <w:r w:rsidR="00CE1681" w:rsidRPr="00364DAF">
              <w:rPr>
                <w:rFonts w:ascii="Arial" w:hAnsi="Arial" w:cs="Arial"/>
              </w:rPr>
              <w:t>3</w:t>
            </w:r>
          </w:p>
        </w:tc>
      </w:tr>
      <w:tr w:rsidR="00851427" w:rsidRPr="00364DAF" w:rsidTr="00364DAF">
        <w:tc>
          <w:tcPr>
            <w:tcW w:w="4785" w:type="dxa"/>
            <w:shd w:val="clear" w:color="auto" w:fill="auto"/>
          </w:tcPr>
          <w:p w:rsidR="00851427" w:rsidRPr="00364DAF" w:rsidRDefault="006C17C8" w:rsidP="00F07A71">
            <w:pPr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Экономист</w:t>
            </w:r>
          </w:p>
        </w:tc>
        <w:tc>
          <w:tcPr>
            <w:tcW w:w="4786" w:type="dxa"/>
            <w:shd w:val="clear" w:color="auto" w:fill="auto"/>
          </w:tcPr>
          <w:p w:rsidR="00851427" w:rsidRPr="00364DAF" w:rsidRDefault="006C17C8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2,</w:t>
            </w:r>
            <w:r w:rsidR="00C57795" w:rsidRPr="00364DAF">
              <w:rPr>
                <w:rFonts w:ascii="Arial" w:hAnsi="Arial" w:cs="Arial"/>
              </w:rPr>
              <w:t>2</w:t>
            </w:r>
          </w:p>
        </w:tc>
      </w:tr>
      <w:tr w:rsidR="006C17C8" w:rsidRPr="00364DAF" w:rsidTr="00364DAF">
        <w:tc>
          <w:tcPr>
            <w:tcW w:w="4785" w:type="dxa"/>
            <w:shd w:val="clear" w:color="auto" w:fill="auto"/>
          </w:tcPr>
          <w:p w:rsidR="006C17C8" w:rsidRPr="00364DAF" w:rsidRDefault="006C17C8" w:rsidP="00F07A71">
            <w:pPr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Старший инспектор</w:t>
            </w:r>
          </w:p>
        </w:tc>
        <w:tc>
          <w:tcPr>
            <w:tcW w:w="4786" w:type="dxa"/>
            <w:shd w:val="clear" w:color="auto" w:fill="auto"/>
          </w:tcPr>
          <w:p w:rsidR="006C17C8" w:rsidRPr="00364DAF" w:rsidRDefault="006C17C8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2,</w:t>
            </w:r>
            <w:r w:rsidR="00C57795" w:rsidRPr="00364DAF">
              <w:rPr>
                <w:rFonts w:ascii="Arial" w:hAnsi="Arial" w:cs="Arial"/>
              </w:rPr>
              <w:t>3</w:t>
            </w:r>
          </w:p>
        </w:tc>
      </w:tr>
      <w:tr w:rsidR="006C17C8" w:rsidRPr="00364DAF" w:rsidTr="00364DAF">
        <w:tc>
          <w:tcPr>
            <w:tcW w:w="4785" w:type="dxa"/>
            <w:shd w:val="clear" w:color="auto" w:fill="auto"/>
          </w:tcPr>
          <w:p w:rsidR="006C17C8" w:rsidRPr="00364DAF" w:rsidRDefault="006C17C8" w:rsidP="00F07A71">
            <w:pPr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Инспектор</w:t>
            </w:r>
          </w:p>
        </w:tc>
        <w:tc>
          <w:tcPr>
            <w:tcW w:w="4786" w:type="dxa"/>
            <w:shd w:val="clear" w:color="auto" w:fill="auto"/>
          </w:tcPr>
          <w:p w:rsidR="006C17C8" w:rsidRPr="00364DAF" w:rsidRDefault="006C17C8" w:rsidP="00F07A71">
            <w:pPr>
              <w:jc w:val="center"/>
              <w:rPr>
                <w:rFonts w:ascii="Arial" w:hAnsi="Arial" w:cs="Arial"/>
              </w:rPr>
            </w:pPr>
            <w:r w:rsidRPr="00364DAF">
              <w:rPr>
                <w:rFonts w:ascii="Arial" w:hAnsi="Arial" w:cs="Arial"/>
              </w:rPr>
              <w:t>2,</w:t>
            </w:r>
            <w:r w:rsidR="00C57795" w:rsidRPr="00364DAF">
              <w:rPr>
                <w:rFonts w:ascii="Arial" w:hAnsi="Arial" w:cs="Arial"/>
              </w:rPr>
              <w:t>2</w:t>
            </w:r>
          </w:p>
        </w:tc>
      </w:tr>
    </w:tbl>
    <w:p w:rsidR="00632010" w:rsidRPr="00364DAF" w:rsidRDefault="00632010" w:rsidP="00F07A71">
      <w:pPr>
        <w:jc w:val="both"/>
        <w:rPr>
          <w:rFonts w:ascii="Arial" w:hAnsi="Arial" w:cs="Arial"/>
        </w:rPr>
      </w:pPr>
    </w:p>
    <w:p w:rsidR="00B067D5" w:rsidRPr="00364DAF" w:rsidRDefault="00B067D5" w:rsidP="00F07A71">
      <w:pPr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Надбавка за сложность</w:t>
      </w:r>
      <w:r w:rsidR="00D8132D" w:rsidRPr="00364DAF">
        <w:rPr>
          <w:rFonts w:ascii="Arial" w:hAnsi="Arial" w:cs="Arial"/>
          <w:b/>
        </w:rPr>
        <w:t>.</w:t>
      </w:r>
    </w:p>
    <w:p w:rsidR="00B067D5" w:rsidRPr="00364DAF" w:rsidRDefault="00B067D5" w:rsidP="00F07A71">
      <w:pPr>
        <w:jc w:val="both"/>
        <w:rPr>
          <w:rFonts w:ascii="Arial" w:hAnsi="Arial" w:cs="Arial"/>
        </w:rPr>
      </w:pPr>
    </w:p>
    <w:p w:rsidR="00B067D5" w:rsidRPr="00364DAF" w:rsidRDefault="00B067D5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Надбавка за сложность устанавливается в размере до 70</w:t>
      </w:r>
      <w:r w:rsidR="00294D62" w:rsidRPr="00364DAF">
        <w:rPr>
          <w:rFonts w:ascii="Arial" w:hAnsi="Arial" w:cs="Arial"/>
        </w:rPr>
        <w:t xml:space="preserve"> процентов</w:t>
      </w:r>
      <w:r w:rsidRPr="00364DAF">
        <w:rPr>
          <w:rFonts w:ascii="Arial" w:hAnsi="Arial" w:cs="Arial"/>
        </w:rPr>
        <w:t xml:space="preserve"> должностного оклада</w:t>
      </w:r>
      <w:r w:rsidR="00294D62" w:rsidRPr="00364DAF">
        <w:rPr>
          <w:rFonts w:ascii="Arial" w:hAnsi="Arial" w:cs="Arial"/>
        </w:rPr>
        <w:t xml:space="preserve"> и выплачивается ежемесячно</w:t>
      </w:r>
      <w:r w:rsidR="00C356AF" w:rsidRPr="00364DAF">
        <w:rPr>
          <w:rFonts w:ascii="Arial" w:hAnsi="Arial" w:cs="Arial"/>
        </w:rPr>
        <w:t>.</w:t>
      </w:r>
    </w:p>
    <w:p w:rsidR="00B067D5" w:rsidRPr="00364DAF" w:rsidRDefault="00B067D5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Размер надбавки за сложность устанавливается распоряжением Администрации городского округа Жуковский</w:t>
      </w:r>
      <w:r w:rsidR="00294D62" w:rsidRPr="00364DAF">
        <w:rPr>
          <w:rFonts w:ascii="Arial" w:hAnsi="Arial" w:cs="Arial"/>
        </w:rPr>
        <w:t>.</w:t>
      </w:r>
    </w:p>
    <w:p w:rsidR="00B067D5" w:rsidRPr="00364DAF" w:rsidRDefault="00B067D5" w:rsidP="00F07A71">
      <w:pPr>
        <w:jc w:val="both"/>
        <w:rPr>
          <w:rFonts w:ascii="Arial" w:hAnsi="Arial" w:cs="Arial"/>
        </w:rPr>
      </w:pPr>
    </w:p>
    <w:p w:rsidR="00B067D5" w:rsidRPr="00364DAF" w:rsidRDefault="00326E6B" w:rsidP="00F07A71">
      <w:pPr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Надбавка к должностному окладу за выслугу лет</w:t>
      </w:r>
      <w:r w:rsidR="00D8132D" w:rsidRPr="00364DAF">
        <w:rPr>
          <w:rFonts w:ascii="Arial" w:hAnsi="Arial" w:cs="Arial"/>
          <w:b/>
        </w:rPr>
        <w:t>.</w:t>
      </w:r>
    </w:p>
    <w:p w:rsidR="00C356AF" w:rsidRPr="00364DAF" w:rsidRDefault="00C356AF" w:rsidP="00F07A71">
      <w:pPr>
        <w:ind w:left="360"/>
        <w:rPr>
          <w:rFonts w:ascii="Arial" w:hAnsi="Arial" w:cs="Arial"/>
          <w:b/>
        </w:rPr>
      </w:pPr>
    </w:p>
    <w:p w:rsidR="007864C1" w:rsidRPr="00364DAF" w:rsidRDefault="003B5191" w:rsidP="00F07A71">
      <w:pPr>
        <w:numPr>
          <w:ilvl w:val="1"/>
          <w:numId w:val="9"/>
        </w:numPr>
        <w:tabs>
          <w:tab w:val="clear" w:pos="70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Н</w:t>
      </w:r>
      <w:r w:rsidR="003E50CC" w:rsidRPr="00364DAF">
        <w:rPr>
          <w:rFonts w:ascii="Arial" w:hAnsi="Arial" w:cs="Arial"/>
        </w:rPr>
        <w:t xml:space="preserve">адбавка к должностному окладу за выслугу лет </w:t>
      </w:r>
      <w:r w:rsidRPr="00364DAF">
        <w:rPr>
          <w:rFonts w:ascii="Arial" w:hAnsi="Arial" w:cs="Arial"/>
        </w:rPr>
        <w:t>устанавливается</w:t>
      </w:r>
      <w:r w:rsidR="003E50CC" w:rsidRPr="00364DAF">
        <w:rPr>
          <w:rFonts w:ascii="Arial" w:hAnsi="Arial" w:cs="Arial"/>
        </w:rPr>
        <w:t xml:space="preserve"> в следующих размерах</w:t>
      </w:r>
      <w:r w:rsidRPr="00364DAF">
        <w:rPr>
          <w:rFonts w:ascii="Arial" w:hAnsi="Arial" w:cs="Arial"/>
        </w:rPr>
        <w:t>:</w:t>
      </w:r>
    </w:p>
    <w:p w:rsidR="003B5191" w:rsidRPr="00364DAF" w:rsidRDefault="003B5191" w:rsidP="00F07A71">
      <w:pPr>
        <w:numPr>
          <w:ilvl w:val="0"/>
          <w:numId w:val="10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10 процентов должностного оклада при стаже работы от</w:t>
      </w:r>
      <w:r w:rsidR="003E50CC" w:rsidRPr="00364DAF">
        <w:rPr>
          <w:rFonts w:ascii="Arial" w:hAnsi="Arial" w:cs="Arial"/>
        </w:rPr>
        <w:t xml:space="preserve"> </w:t>
      </w:r>
      <w:r w:rsidR="005841F5" w:rsidRPr="00364DAF">
        <w:rPr>
          <w:rFonts w:ascii="Arial" w:hAnsi="Arial" w:cs="Arial"/>
        </w:rPr>
        <w:t>1</w:t>
      </w:r>
      <w:r w:rsidR="003E50CC" w:rsidRPr="00364DAF">
        <w:rPr>
          <w:rFonts w:ascii="Arial" w:hAnsi="Arial" w:cs="Arial"/>
        </w:rPr>
        <w:t xml:space="preserve"> до </w:t>
      </w:r>
      <w:r w:rsidR="00BF7962" w:rsidRPr="00364DAF">
        <w:rPr>
          <w:rFonts w:ascii="Arial" w:hAnsi="Arial" w:cs="Arial"/>
        </w:rPr>
        <w:t>5</w:t>
      </w:r>
      <w:r w:rsidR="003E50CC" w:rsidRPr="00364DAF">
        <w:rPr>
          <w:rFonts w:ascii="Arial" w:hAnsi="Arial" w:cs="Arial"/>
        </w:rPr>
        <w:t xml:space="preserve"> лет</w:t>
      </w:r>
      <w:r w:rsidRPr="00364DAF">
        <w:rPr>
          <w:rFonts w:ascii="Arial" w:hAnsi="Arial" w:cs="Arial"/>
        </w:rPr>
        <w:t>;</w:t>
      </w:r>
    </w:p>
    <w:p w:rsidR="003B5191" w:rsidRPr="00364DAF" w:rsidRDefault="002E2C39" w:rsidP="00F07A71">
      <w:pPr>
        <w:numPr>
          <w:ilvl w:val="0"/>
          <w:numId w:val="10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20</w:t>
      </w:r>
      <w:r w:rsidR="003B5191" w:rsidRPr="00364DAF">
        <w:rPr>
          <w:rFonts w:ascii="Arial" w:hAnsi="Arial" w:cs="Arial"/>
        </w:rPr>
        <w:t xml:space="preserve"> процентов должностного оклада при стаже работы от 5 до 10 лет;</w:t>
      </w:r>
    </w:p>
    <w:p w:rsidR="003B5191" w:rsidRPr="00364DAF" w:rsidRDefault="003B5191" w:rsidP="00F07A71">
      <w:pPr>
        <w:numPr>
          <w:ilvl w:val="0"/>
          <w:numId w:val="10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2</w:t>
      </w:r>
      <w:r w:rsidR="002E2C39" w:rsidRPr="00364DAF">
        <w:rPr>
          <w:rFonts w:ascii="Arial" w:hAnsi="Arial" w:cs="Arial"/>
        </w:rPr>
        <w:t>5</w:t>
      </w:r>
      <w:r w:rsidRPr="00364DAF">
        <w:rPr>
          <w:rFonts w:ascii="Arial" w:hAnsi="Arial" w:cs="Arial"/>
        </w:rPr>
        <w:t xml:space="preserve"> процентов должностного оклада при стаже работы от 10 до 15 лет;</w:t>
      </w:r>
    </w:p>
    <w:p w:rsidR="003B5191" w:rsidRPr="00364DAF" w:rsidRDefault="003B5191" w:rsidP="00F07A71">
      <w:pPr>
        <w:numPr>
          <w:ilvl w:val="0"/>
          <w:numId w:val="10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30 процентов должностного оклада при стаже работы свыше </w:t>
      </w:r>
      <w:r w:rsidR="005841F5" w:rsidRPr="00364DAF">
        <w:rPr>
          <w:rFonts w:ascii="Arial" w:hAnsi="Arial" w:cs="Arial"/>
        </w:rPr>
        <w:t>15</w:t>
      </w:r>
      <w:r w:rsidRPr="00364DAF">
        <w:rPr>
          <w:rFonts w:ascii="Arial" w:hAnsi="Arial" w:cs="Arial"/>
        </w:rPr>
        <w:t xml:space="preserve"> лет.</w:t>
      </w:r>
    </w:p>
    <w:p w:rsidR="00F36E53" w:rsidRPr="00364DAF" w:rsidRDefault="00F36E53" w:rsidP="00F07A71">
      <w:pPr>
        <w:numPr>
          <w:ilvl w:val="1"/>
          <w:numId w:val="9"/>
        </w:numPr>
        <w:tabs>
          <w:tab w:val="clear" w:pos="70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Исчисление стажа работы, дающего право на получение надбавки к должностному окладу за выслугу лет, осуществляется в соответствии с Положением, утверждаемым распоряжением Администрации городского округа Жуковский.</w:t>
      </w:r>
    </w:p>
    <w:p w:rsidR="00212965" w:rsidRPr="00364DAF" w:rsidRDefault="00212965" w:rsidP="00F07A71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Конкретный стаж</w:t>
      </w:r>
      <w:r w:rsidR="003342CE" w:rsidRPr="00364DAF">
        <w:rPr>
          <w:rFonts w:ascii="Arial" w:hAnsi="Arial" w:cs="Arial"/>
        </w:rPr>
        <w:t xml:space="preserve"> работы</w:t>
      </w:r>
      <w:r w:rsidRPr="00364DAF">
        <w:rPr>
          <w:rFonts w:ascii="Arial" w:hAnsi="Arial" w:cs="Arial"/>
        </w:rPr>
        <w:t>, дающий право на установление надбавки к должностному оклад</w:t>
      </w:r>
      <w:r w:rsidR="00F36E53" w:rsidRPr="00364DAF">
        <w:rPr>
          <w:rFonts w:ascii="Arial" w:hAnsi="Arial" w:cs="Arial"/>
        </w:rPr>
        <w:t xml:space="preserve">у за выслугу лет, определяется </w:t>
      </w:r>
      <w:r w:rsidRPr="00364DAF">
        <w:rPr>
          <w:rFonts w:ascii="Arial" w:hAnsi="Arial" w:cs="Arial"/>
        </w:rPr>
        <w:t>комиссией по установлению данного стажа, образ</w:t>
      </w:r>
      <w:r w:rsidR="003342CE" w:rsidRPr="00364DAF">
        <w:rPr>
          <w:rFonts w:ascii="Arial" w:hAnsi="Arial" w:cs="Arial"/>
        </w:rPr>
        <w:t xml:space="preserve">уемой </w:t>
      </w:r>
      <w:r w:rsidR="00761C34" w:rsidRPr="00364DAF">
        <w:rPr>
          <w:rFonts w:ascii="Arial" w:hAnsi="Arial" w:cs="Arial"/>
        </w:rPr>
        <w:t>Администраци</w:t>
      </w:r>
      <w:r w:rsidR="002E5FEC" w:rsidRPr="00364DAF">
        <w:rPr>
          <w:rFonts w:ascii="Arial" w:hAnsi="Arial" w:cs="Arial"/>
        </w:rPr>
        <w:t>ей</w:t>
      </w:r>
      <w:r w:rsidR="003342CE" w:rsidRPr="00364DAF">
        <w:rPr>
          <w:rFonts w:ascii="Arial" w:hAnsi="Arial" w:cs="Arial"/>
        </w:rPr>
        <w:t xml:space="preserve"> городского округа Жуковский.</w:t>
      </w:r>
    </w:p>
    <w:p w:rsidR="00C35056" w:rsidRPr="00364DAF" w:rsidRDefault="00294D62" w:rsidP="00F07A71">
      <w:pPr>
        <w:numPr>
          <w:ilvl w:val="1"/>
          <w:numId w:val="9"/>
        </w:numPr>
        <w:tabs>
          <w:tab w:val="clear" w:pos="70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Н</w:t>
      </w:r>
      <w:r w:rsidR="00F2281D" w:rsidRPr="00364DAF">
        <w:rPr>
          <w:rFonts w:ascii="Arial" w:hAnsi="Arial" w:cs="Arial"/>
        </w:rPr>
        <w:t>адбавк</w:t>
      </w:r>
      <w:r w:rsidRPr="00364DAF">
        <w:rPr>
          <w:rFonts w:ascii="Arial" w:hAnsi="Arial" w:cs="Arial"/>
        </w:rPr>
        <w:t>а</w:t>
      </w:r>
      <w:r w:rsidR="00F2281D" w:rsidRPr="00364DAF">
        <w:rPr>
          <w:rFonts w:ascii="Arial" w:hAnsi="Arial" w:cs="Arial"/>
        </w:rPr>
        <w:t xml:space="preserve"> </w:t>
      </w:r>
      <w:r w:rsidR="003B5191" w:rsidRPr="00364DAF">
        <w:rPr>
          <w:rFonts w:ascii="Arial" w:hAnsi="Arial" w:cs="Arial"/>
        </w:rPr>
        <w:t xml:space="preserve">к должностному окладу </w:t>
      </w:r>
      <w:r w:rsidR="00F2281D" w:rsidRPr="00364DAF">
        <w:rPr>
          <w:rFonts w:ascii="Arial" w:hAnsi="Arial" w:cs="Arial"/>
        </w:rPr>
        <w:t xml:space="preserve">за выслугу лет выплачивается </w:t>
      </w:r>
      <w:r w:rsidR="008E2F6D" w:rsidRPr="00364DAF">
        <w:rPr>
          <w:rFonts w:ascii="Arial" w:hAnsi="Arial" w:cs="Arial"/>
        </w:rPr>
        <w:t xml:space="preserve">ежемесячно </w:t>
      </w:r>
      <w:r w:rsidR="00F2281D" w:rsidRPr="00364DAF">
        <w:rPr>
          <w:rFonts w:ascii="Arial" w:hAnsi="Arial" w:cs="Arial"/>
        </w:rPr>
        <w:t xml:space="preserve">со дня возникновения права на </w:t>
      </w:r>
      <w:r w:rsidR="008E2F6D" w:rsidRPr="00364DAF">
        <w:rPr>
          <w:rFonts w:ascii="Arial" w:hAnsi="Arial" w:cs="Arial"/>
        </w:rPr>
        <w:t>не</w:t>
      </w:r>
      <w:r w:rsidR="003342CE" w:rsidRPr="00364DAF">
        <w:rPr>
          <w:rFonts w:ascii="Arial" w:hAnsi="Arial" w:cs="Arial"/>
        </w:rPr>
        <w:t>ё</w:t>
      </w:r>
      <w:r w:rsidR="00F2281D" w:rsidRPr="00364DAF">
        <w:rPr>
          <w:rFonts w:ascii="Arial" w:hAnsi="Arial" w:cs="Arial"/>
        </w:rPr>
        <w:t>.</w:t>
      </w:r>
      <w:r w:rsidR="00C35056" w:rsidRPr="00364DAF">
        <w:rPr>
          <w:rFonts w:ascii="Arial" w:hAnsi="Arial" w:cs="Arial"/>
        </w:rPr>
        <w:t xml:space="preserve"> Размер надбавки к должностному окладу за выслугу лет подлежит изменению со дня достижения стажа</w:t>
      </w:r>
      <w:r w:rsidR="00212965" w:rsidRPr="00364DAF">
        <w:rPr>
          <w:rFonts w:ascii="Arial" w:hAnsi="Arial" w:cs="Arial"/>
        </w:rPr>
        <w:t xml:space="preserve"> </w:t>
      </w:r>
      <w:r w:rsidR="00C35056" w:rsidRPr="00364DAF">
        <w:rPr>
          <w:rFonts w:ascii="Arial" w:hAnsi="Arial" w:cs="Arial"/>
        </w:rPr>
        <w:t xml:space="preserve">соответственно </w:t>
      </w:r>
      <w:r w:rsidR="005841F5" w:rsidRPr="00364DAF">
        <w:rPr>
          <w:rFonts w:ascii="Arial" w:hAnsi="Arial" w:cs="Arial"/>
        </w:rPr>
        <w:t xml:space="preserve">1, </w:t>
      </w:r>
      <w:r w:rsidR="00C35056" w:rsidRPr="00364DAF">
        <w:rPr>
          <w:rFonts w:ascii="Arial" w:hAnsi="Arial" w:cs="Arial"/>
        </w:rPr>
        <w:t>5, 1</w:t>
      </w:r>
      <w:r w:rsidR="005841F5" w:rsidRPr="00364DAF">
        <w:rPr>
          <w:rFonts w:ascii="Arial" w:hAnsi="Arial" w:cs="Arial"/>
        </w:rPr>
        <w:t xml:space="preserve">0 и </w:t>
      </w:r>
      <w:r w:rsidR="00C35056" w:rsidRPr="00364DAF">
        <w:rPr>
          <w:rFonts w:ascii="Arial" w:hAnsi="Arial" w:cs="Arial"/>
        </w:rPr>
        <w:t>15 полных лет.</w:t>
      </w:r>
    </w:p>
    <w:p w:rsidR="00C35056" w:rsidRPr="00364DAF" w:rsidRDefault="00C35056" w:rsidP="00F07A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Если право на установление или изменение размера ежемесячной надбавки к должностному окладу за выслугу лет наступило в период, когда сохранялся средний заработок, в том числе выплачивалось пособие по временной нетрудоспособности или пособие по беременности и родам, надбавка к должностному окладу за выслугу лет устанавливается со дня, следующего за днем окончания указанного периода.</w:t>
      </w:r>
    </w:p>
    <w:p w:rsidR="00212965" w:rsidRPr="00364DAF" w:rsidRDefault="00212965" w:rsidP="00F07A71">
      <w:pPr>
        <w:numPr>
          <w:ilvl w:val="1"/>
          <w:numId w:val="9"/>
        </w:numPr>
        <w:tabs>
          <w:tab w:val="clear" w:pos="70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Размеры и изменение размера надбавки за выслугу лет устанавливаются распоряжением Администрации городского округа Жуковский.</w:t>
      </w:r>
    </w:p>
    <w:p w:rsidR="004E3611" w:rsidRPr="00364DAF" w:rsidRDefault="004E3611" w:rsidP="00F07A71">
      <w:pPr>
        <w:jc w:val="both"/>
        <w:rPr>
          <w:rFonts w:ascii="Arial" w:hAnsi="Arial" w:cs="Arial"/>
        </w:rPr>
      </w:pPr>
    </w:p>
    <w:p w:rsidR="004E3611" w:rsidRPr="00364DAF" w:rsidRDefault="004E3611" w:rsidP="00F07A71">
      <w:pPr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 xml:space="preserve">Надбавка к должностному окладу за работу со сведениями, </w:t>
      </w:r>
    </w:p>
    <w:p w:rsidR="004E3611" w:rsidRPr="00364DAF" w:rsidRDefault="004E3611" w:rsidP="00F07A71">
      <w:pPr>
        <w:ind w:left="360"/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составляющими государственную тайну.</w:t>
      </w:r>
    </w:p>
    <w:p w:rsidR="004E3611" w:rsidRPr="00364DAF" w:rsidRDefault="004E3611" w:rsidP="00F07A71">
      <w:pPr>
        <w:jc w:val="both"/>
        <w:rPr>
          <w:rFonts w:ascii="Arial" w:hAnsi="Arial" w:cs="Arial"/>
        </w:rPr>
      </w:pPr>
    </w:p>
    <w:p w:rsidR="003342CE" w:rsidRPr="00364DAF" w:rsidRDefault="00E30B5F" w:rsidP="00F07A71">
      <w:pPr>
        <w:numPr>
          <w:ilvl w:val="1"/>
          <w:numId w:val="12"/>
        </w:numPr>
        <w:tabs>
          <w:tab w:val="clear" w:pos="705"/>
          <w:tab w:val="num" w:pos="144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Н</w:t>
      </w:r>
      <w:r w:rsidR="00C6682F" w:rsidRPr="00364DAF">
        <w:rPr>
          <w:rFonts w:ascii="Arial" w:hAnsi="Arial" w:cs="Arial"/>
        </w:rPr>
        <w:t xml:space="preserve">адбавка к должностному окладу </w:t>
      </w:r>
      <w:r w:rsidRPr="00364DAF">
        <w:rPr>
          <w:rFonts w:ascii="Arial" w:hAnsi="Arial" w:cs="Arial"/>
        </w:rPr>
        <w:t xml:space="preserve">за работу со сведениями, составляющими государственную тайну, </w:t>
      </w:r>
      <w:r w:rsidR="00803147" w:rsidRPr="00364DAF">
        <w:rPr>
          <w:rFonts w:ascii="Arial" w:hAnsi="Arial" w:cs="Arial"/>
        </w:rPr>
        <w:t>выплачивается</w:t>
      </w:r>
      <w:r w:rsidRPr="00364DAF">
        <w:rPr>
          <w:rFonts w:ascii="Arial" w:hAnsi="Arial" w:cs="Arial"/>
        </w:rPr>
        <w:t xml:space="preserve"> лицу, имеющему оформленный в установленном законодательством порядке допуск к сведениям соответствующей степени секретности</w:t>
      </w:r>
      <w:r w:rsidR="000C6ECE" w:rsidRPr="00364DAF">
        <w:rPr>
          <w:rFonts w:ascii="Arial" w:hAnsi="Arial" w:cs="Arial"/>
        </w:rPr>
        <w:t xml:space="preserve"> и постоянно</w:t>
      </w:r>
      <w:r w:rsidR="00980465" w:rsidRPr="00364DAF">
        <w:rPr>
          <w:rFonts w:ascii="Arial" w:hAnsi="Arial" w:cs="Arial"/>
        </w:rPr>
        <w:t xml:space="preserve"> работающему с указанными сведениями в силу должностных (функциональных) </w:t>
      </w:r>
      <w:r w:rsidR="003342CE" w:rsidRPr="00364DAF">
        <w:rPr>
          <w:rFonts w:ascii="Arial" w:hAnsi="Arial" w:cs="Arial"/>
        </w:rPr>
        <w:t xml:space="preserve">обязанностей, и устанавливается </w:t>
      </w:r>
      <w:r w:rsidR="00294D70" w:rsidRPr="00364DAF">
        <w:rPr>
          <w:rFonts w:ascii="Arial" w:hAnsi="Arial" w:cs="Arial"/>
        </w:rPr>
        <w:t>распоряжением</w:t>
      </w:r>
      <w:r w:rsidR="003342CE" w:rsidRPr="00364DAF">
        <w:rPr>
          <w:rFonts w:ascii="Arial" w:hAnsi="Arial" w:cs="Arial"/>
        </w:rPr>
        <w:t xml:space="preserve"> Администрации городского округа Жуковский.</w:t>
      </w:r>
    </w:p>
    <w:p w:rsidR="003342CE" w:rsidRPr="00364DAF" w:rsidRDefault="003342CE" w:rsidP="00F07A71">
      <w:pPr>
        <w:numPr>
          <w:ilvl w:val="1"/>
          <w:numId w:val="12"/>
        </w:numPr>
        <w:tabs>
          <w:tab w:val="clear" w:pos="705"/>
          <w:tab w:val="num" w:pos="144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lastRenderedPageBreak/>
        <w:t>Надбавка к должностному окладу за работу со сведениями, составляющими государственную тайну, устанавливается в соответствии с законодательством Российской Федерации о государственной тайне и выплачивается ежемесячно со дня оформления допуска к государственной тайне в следующих размерах:</w:t>
      </w:r>
    </w:p>
    <w:p w:rsidR="006371FA" w:rsidRPr="00364DAF" w:rsidRDefault="006371FA" w:rsidP="00F07A71">
      <w:pPr>
        <w:numPr>
          <w:ilvl w:val="0"/>
          <w:numId w:val="13"/>
        </w:numPr>
        <w:tabs>
          <w:tab w:val="clear" w:pos="1065"/>
          <w:tab w:val="num" w:pos="144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за работу со сведениями, имеющими степень секретности "особой важности", - 50-75 процентов должностного оклада;</w:t>
      </w:r>
    </w:p>
    <w:p w:rsidR="006371FA" w:rsidRPr="00364DAF" w:rsidRDefault="006371FA" w:rsidP="00F07A71">
      <w:pPr>
        <w:numPr>
          <w:ilvl w:val="0"/>
          <w:numId w:val="13"/>
        </w:numPr>
        <w:tabs>
          <w:tab w:val="clear" w:pos="1065"/>
          <w:tab w:val="num" w:pos="144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за работу со сведениями, имеющими степень секретности "совершенно секретно", - 30-50 процентов должностного оклада;</w:t>
      </w:r>
    </w:p>
    <w:p w:rsidR="006371FA" w:rsidRPr="00364DAF" w:rsidRDefault="006371FA" w:rsidP="00F07A71">
      <w:pPr>
        <w:numPr>
          <w:ilvl w:val="0"/>
          <w:numId w:val="13"/>
        </w:numPr>
        <w:tabs>
          <w:tab w:val="clear" w:pos="1065"/>
          <w:tab w:val="num" w:pos="144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за работу со сведениями, имеющими степень секретности "секретно", при оформлении допуска с проведением проверочных мероприятий - 15 процентов должностного оклада, без проведения проверочных мероприятий - 10 процентов должностного оклада.</w:t>
      </w:r>
    </w:p>
    <w:p w:rsidR="006371FA" w:rsidRPr="00364DAF" w:rsidRDefault="006371FA" w:rsidP="00F07A71">
      <w:pPr>
        <w:numPr>
          <w:ilvl w:val="1"/>
          <w:numId w:val="12"/>
        </w:numPr>
        <w:tabs>
          <w:tab w:val="clear" w:pos="705"/>
          <w:tab w:val="num" w:pos="144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При определении конкретного размера ежемесячной надбавки к должностному окладу учитывается объем сведений, к которым </w:t>
      </w:r>
      <w:r w:rsidR="003342CE" w:rsidRPr="00364DAF">
        <w:rPr>
          <w:rFonts w:ascii="Arial" w:hAnsi="Arial" w:cs="Arial"/>
        </w:rPr>
        <w:t>работники</w:t>
      </w:r>
      <w:r w:rsidRPr="00364DAF">
        <w:rPr>
          <w:rFonts w:ascii="Arial" w:hAnsi="Arial" w:cs="Arial"/>
        </w:rPr>
        <w:t xml:space="preserve"> имеют доступ, а также продолжительность срока, в течение которого сохраняется актуальнос</w:t>
      </w:r>
      <w:r w:rsidR="007D635D" w:rsidRPr="00364DAF">
        <w:rPr>
          <w:rFonts w:ascii="Arial" w:hAnsi="Arial" w:cs="Arial"/>
        </w:rPr>
        <w:t>ть засекречивания этих сведений;</w:t>
      </w:r>
    </w:p>
    <w:p w:rsidR="007D635D" w:rsidRPr="00364DAF" w:rsidRDefault="007D635D" w:rsidP="00F07A71">
      <w:pPr>
        <w:numPr>
          <w:ilvl w:val="1"/>
          <w:numId w:val="12"/>
        </w:numPr>
        <w:tabs>
          <w:tab w:val="clear" w:pos="705"/>
          <w:tab w:val="num" w:pos="144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За время нахождения в оплаченном отпуске, служебной командировке, на излечении амбулаторно и </w:t>
      </w:r>
      <w:r w:rsidR="00364DAF" w:rsidRPr="00364DAF">
        <w:rPr>
          <w:rFonts w:ascii="Arial" w:hAnsi="Arial" w:cs="Arial"/>
        </w:rPr>
        <w:t>в лечебном учреждении,</w:t>
      </w:r>
      <w:r w:rsidRPr="00364DAF">
        <w:rPr>
          <w:rFonts w:ascii="Arial" w:hAnsi="Arial" w:cs="Arial"/>
        </w:rPr>
        <w:t xml:space="preserve"> и в других случаях, когда в соответствии с законодательством Российской Федерации работнику сохраняется (выплачивается) средняя заработная плата (денежное содержание), процентная надбавка за работу со сведениями, составляющими государственную тайну, учитывается в составе среднего заработка (денежного содержания), сохраняемого (выплачиваемого) за эти периоды</w:t>
      </w:r>
      <w:r w:rsidR="00906BD5" w:rsidRPr="00364DAF">
        <w:rPr>
          <w:rFonts w:ascii="Arial" w:hAnsi="Arial" w:cs="Arial"/>
        </w:rPr>
        <w:t>.</w:t>
      </w:r>
    </w:p>
    <w:p w:rsidR="00472843" w:rsidRPr="00364DAF" w:rsidRDefault="00472843" w:rsidP="00F07A71">
      <w:pPr>
        <w:jc w:val="both"/>
        <w:rPr>
          <w:rFonts w:ascii="Arial" w:hAnsi="Arial" w:cs="Arial"/>
        </w:rPr>
      </w:pPr>
    </w:p>
    <w:p w:rsidR="00E61BA8" w:rsidRPr="00364DAF" w:rsidRDefault="00E61BA8" w:rsidP="00F07A71">
      <w:pPr>
        <w:jc w:val="both"/>
        <w:rPr>
          <w:rFonts w:ascii="Arial" w:hAnsi="Arial" w:cs="Arial"/>
        </w:rPr>
      </w:pPr>
    </w:p>
    <w:p w:rsidR="00472843" w:rsidRPr="00364DAF" w:rsidRDefault="009B2D54" w:rsidP="00F07A71">
      <w:pPr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Ежемесячное д</w:t>
      </w:r>
      <w:r w:rsidR="00A311AD" w:rsidRPr="00364DAF">
        <w:rPr>
          <w:rFonts w:ascii="Arial" w:hAnsi="Arial" w:cs="Arial"/>
          <w:b/>
        </w:rPr>
        <w:t>енежное поощрение</w:t>
      </w:r>
      <w:r w:rsidR="00472843" w:rsidRPr="00364DAF">
        <w:rPr>
          <w:rFonts w:ascii="Arial" w:hAnsi="Arial" w:cs="Arial"/>
          <w:b/>
        </w:rPr>
        <w:t>.</w:t>
      </w:r>
    </w:p>
    <w:p w:rsidR="00472843" w:rsidRPr="00364DAF" w:rsidRDefault="00472843" w:rsidP="00F07A71">
      <w:pPr>
        <w:jc w:val="both"/>
        <w:rPr>
          <w:rFonts w:ascii="Arial" w:hAnsi="Arial" w:cs="Arial"/>
        </w:rPr>
      </w:pPr>
    </w:p>
    <w:p w:rsidR="00182208" w:rsidRPr="00364DAF" w:rsidRDefault="00215774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Работнику выплачивается е</w:t>
      </w:r>
      <w:r w:rsidR="009B2D54" w:rsidRPr="00364DAF">
        <w:rPr>
          <w:rFonts w:ascii="Arial" w:hAnsi="Arial" w:cs="Arial"/>
        </w:rPr>
        <w:t>жемесячное д</w:t>
      </w:r>
      <w:r w:rsidR="00AA616F" w:rsidRPr="00364DAF">
        <w:rPr>
          <w:rFonts w:ascii="Arial" w:hAnsi="Arial" w:cs="Arial"/>
        </w:rPr>
        <w:t>енежное поощрение</w:t>
      </w:r>
      <w:r w:rsidR="00C6682F" w:rsidRPr="00364DAF">
        <w:rPr>
          <w:rFonts w:ascii="Arial" w:hAnsi="Arial" w:cs="Arial"/>
        </w:rPr>
        <w:t xml:space="preserve"> </w:t>
      </w:r>
      <w:r w:rsidRPr="00364DAF">
        <w:rPr>
          <w:rFonts w:ascii="Arial" w:hAnsi="Arial" w:cs="Arial"/>
        </w:rPr>
        <w:t>в</w:t>
      </w:r>
      <w:r w:rsidR="00C6682F" w:rsidRPr="00364DAF">
        <w:rPr>
          <w:rFonts w:ascii="Arial" w:hAnsi="Arial" w:cs="Arial"/>
        </w:rPr>
        <w:t xml:space="preserve"> размере </w:t>
      </w:r>
      <w:r w:rsidR="00BF7962" w:rsidRPr="00364DAF">
        <w:rPr>
          <w:rFonts w:ascii="Arial" w:hAnsi="Arial" w:cs="Arial"/>
        </w:rPr>
        <w:t>до 70</w:t>
      </w:r>
      <w:r w:rsidR="00C6682F" w:rsidRPr="00364DAF">
        <w:rPr>
          <w:rFonts w:ascii="Arial" w:hAnsi="Arial" w:cs="Arial"/>
        </w:rPr>
        <w:t xml:space="preserve"> </w:t>
      </w:r>
      <w:r w:rsidR="00182208" w:rsidRPr="00364DAF">
        <w:rPr>
          <w:rFonts w:ascii="Arial" w:hAnsi="Arial" w:cs="Arial"/>
        </w:rPr>
        <w:t>процентов</w:t>
      </w:r>
      <w:r w:rsidR="00C356AF" w:rsidRPr="00364DAF">
        <w:rPr>
          <w:rFonts w:ascii="Arial" w:hAnsi="Arial" w:cs="Arial"/>
        </w:rPr>
        <w:t xml:space="preserve"> от должностного оклада.</w:t>
      </w:r>
    </w:p>
    <w:p w:rsidR="00182208" w:rsidRPr="00364DAF" w:rsidRDefault="00182208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Ежемесячное денежное поощрение устанавливается по конечным результатам труда каждого работника.</w:t>
      </w:r>
    </w:p>
    <w:p w:rsidR="006A0AF3" w:rsidRPr="00364DAF" w:rsidRDefault="006A0AF3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Размер ежемесячного денежного поощрения устанавливается распоряжением Администрации городского округа Жуковский.</w:t>
      </w:r>
    </w:p>
    <w:p w:rsidR="00A311AD" w:rsidRPr="00364DAF" w:rsidRDefault="00A311AD" w:rsidP="00F07A71">
      <w:pPr>
        <w:jc w:val="both"/>
        <w:rPr>
          <w:rFonts w:ascii="Arial" w:hAnsi="Arial" w:cs="Arial"/>
        </w:rPr>
      </w:pPr>
    </w:p>
    <w:p w:rsidR="00E61BA8" w:rsidRPr="00364DAF" w:rsidRDefault="00E61BA8" w:rsidP="00F07A71">
      <w:pPr>
        <w:jc w:val="both"/>
        <w:rPr>
          <w:rFonts w:ascii="Arial" w:hAnsi="Arial" w:cs="Arial"/>
        </w:rPr>
      </w:pPr>
    </w:p>
    <w:p w:rsidR="00DA701C" w:rsidRPr="00364DAF" w:rsidRDefault="00DA701C" w:rsidP="00F07A71">
      <w:pPr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Премия за выполнение особо важных и сложных з</w:t>
      </w:r>
      <w:r w:rsidR="00D26D06" w:rsidRPr="00364DAF">
        <w:rPr>
          <w:rFonts w:ascii="Arial" w:hAnsi="Arial" w:cs="Arial"/>
          <w:b/>
        </w:rPr>
        <w:t>аданий.</w:t>
      </w:r>
    </w:p>
    <w:p w:rsidR="00DA701C" w:rsidRPr="00364DAF" w:rsidRDefault="00DA701C" w:rsidP="00F07A71">
      <w:pPr>
        <w:jc w:val="both"/>
        <w:rPr>
          <w:rFonts w:ascii="Arial" w:hAnsi="Arial" w:cs="Arial"/>
        </w:rPr>
      </w:pPr>
    </w:p>
    <w:p w:rsidR="00DA701C" w:rsidRPr="00364DAF" w:rsidRDefault="00DA701C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Работнику за выполнение особо важных и сложных заданий </w:t>
      </w:r>
      <w:r w:rsidR="00D872F7" w:rsidRPr="00364DAF">
        <w:rPr>
          <w:rFonts w:ascii="Arial" w:hAnsi="Arial" w:cs="Arial"/>
        </w:rPr>
        <w:t xml:space="preserve">может </w:t>
      </w:r>
      <w:r w:rsidRPr="00364DAF">
        <w:rPr>
          <w:rFonts w:ascii="Arial" w:hAnsi="Arial" w:cs="Arial"/>
        </w:rPr>
        <w:t>выплачива</w:t>
      </w:r>
      <w:r w:rsidR="00D872F7" w:rsidRPr="00364DAF">
        <w:rPr>
          <w:rFonts w:ascii="Arial" w:hAnsi="Arial" w:cs="Arial"/>
        </w:rPr>
        <w:t>ть</w:t>
      </w:r>
      <w:r w:rsidRPr="00364DAF">
        <w:rPr>
          <w:rFonts w:ascii="Arial" w:hAnsi="Arial" w:cs="Arial"/>
        </w:rPr>
        <w:t xml:space="preserve">ся </w:t>
      </w:r>
      <w:r w:rsidR="006A0AF3" w:rsidRPr="00364DAF">
        <w:rPr>
          <w:rFonts w:ascii="Arial" w:hAnsi="Arial" w:cs="Arial"/>
        </w:rPr>
        <w:t xml:space="preserve">разовая </w:t>
      </w:r>
      <w:r w:rsidRPr="00364DAF">
        <w:rPr>
          <w:rFonts w:ascii="Arial" w:hAnsi="Arial" w:cs="Arial"/>
        </w:rPr>
        <w:t>премия.</w:t>
      </w:r>
    </w:p>
    <w:p w:rsidR="00DA701C" w:rsidRPr="00364DAF" w:rsidRDefault="00D872F7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Решение о размере</w:t>
      </w:r>
      <w:r w:rsidR="00DA701C" w:rsidRPr="00364DAF">
        <w:rPr>
          <w:rFonts w:ascii="Arial" w:hAnsi="Arial" w:cs="Arial"/>
        </w:rPr>
        <w:t xml:space="preserve"> премии за выполнение особо важных и сложных заданий, а также порядок </w:t>
      </w:r>
      <w:r w:rsidRPr="00364DAF">
        <w:rPr>
          <w:rFonts w:ascii="Arial" w:hAnsi="Arial" w:cs="Arial"/>
        </w:rPr>
        <w:t xml:space="preserve">её </w:t>
      </w:r>
      <w:r w:rsidR="00DA701C" w:rsidRPr="00364DAF">
        <w:rPr>
          <w:rFonts w:ascii="Arial" w:hAnsi="Arial" w:cs="Arial"/>
        </w:rPr>
        <w:t xml:space="preserve">выплаты принимает </w:t>
      </w:r>
      <w:r w:rsidR="008218AF" w:rsidRPr="00364DAF">
        <w:rPr>
          <w:rFonts w:ascii="Arial" w:hAnsi="Arial" w:cs="Arial"/>
        </w:rPr>
        <w:t>Глава</w:t>
      </w:r>
      <w:r w:rsidR="00DA701C" w:rsidRPr="00364DAF">
        <w:rPr>
          <w:rFonts w:ascii="Arial" w:hAnsi="Arial" w:cs="Arial"/>
        </w:rPr>
        <w:t xml:space="preserve"> городского округа Жуковский</w:t>
      </w:r>
      <w:r w:rsidR="006A0AF3" w:rsidRPr="00364DAF">
        <w:rPr>
          <w:rFonts w:ascii="Arial" w:hAnsi="Arial" w:cs="Arial"/>
        </w:rPr>
        <w:t xml:space="preserve"> в установленном порядке</w:t>
      </w:r>
      <w:r w:rsidR="00DA701C" w:rsidRPr="00364DAF">
        <w:rPr>
          <w:rFonts w:ascii="Arial" w:hAnsi="Arial" w:cs="Arial"/>
        </w:rPr>
        <w:t>.</w:t>
      </w:r>
    </w:p>
    <w:p w:rsidR="00DA701C" w:rsidRPr="00364DAF" w:rsidRDefault="00DA701C" w:rsidP="00F07A71">
      <w:pPr>
        <w:jc w:val="both"/>
        <w:rPr>
          <w:rFonts w:ascii="Arial" w:hAnsi="Arial" w:cs="Arial"/>
        </w:rPr>
      </w:pPr>
    </w:p>
    <w:p w:rsidR="00E61BA8" w:rsidRPr="00364DAF" w:rsidRDefault="00E61BA8" w:rsidP="00F07A71">
      <w:pPr>
        <w:jc w:val="both"/>
        <w:rPr>
          <w:rFonts w:ascii="Arial" w:hAnsi="Arial" w:cs="Arial"/>
        </w:rPr>
      </w:pPr>
    </w:p>
    <w:p w:rsidR="00472843" w:rsidRPr="00364DAF" w:rsidRDefault="009541E7" w:rsidP="00F07A71">
      <w:pPr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Материальная помощь.</w:t>
      </w:r>
    </w:p>
    <w:p w:rsidR="00472843" w:rsidRPr="00364DAF" w:rsidRDefault="00472843" w:rsidP="00F07A71">
      <w:pPr>
        <w:jc w:val="center"/>
        <w:rPr>
          <w:rFonts w:ascii="Arial" w:hAnsi="Arial" w:cs="Arial"/>
          <w:b/>
          <w:i/>
        </w:rPr>
      </w:pPr>
    </w:p>
    <w:p w:rsidR="00FF191E" w:rsidRPr="00364DAF" w:rsidRDefault="00215774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Работнику </w:t>
      </w:r>
      <w:r w:rsidR="00FF191E" w:rsidRPr="00364DAF">
        <w:rPr>
          <w:rFonts w:ascii="Arial" w:hAnsi="Arial" w:cs="Arial"/>
        </w:rPr>
        <w:t>за счет средств фонда оплаты труда один раз в календарном году выплач</w:t>
      </w:r>
      <w:r w:rsidR="002E163F" w:rsidRPr="00364DAF">
        <w:rPr>
          <w:rFonts w:ascii="Arial" w:hAnsi="Arial" w:cs="Arial"/>
        </w:rPr>
        <w:t>и</w:t>
      </w:r>
      <w:r w:rsidR="00FF191E" w:rsidRPr="00364DAF">
        <w:rPr>
          <w:rFonts w:ascii="Arial" w:hAnsi="Arial" w:cs="Arial"/>
        </w:rPr>
        <w:t>вается материальная помощь в размере двух должностных окладов.</w:t>
      </w:r>
    </w:p>
    <w:p w:rsidR="00365738" w:rsidRPr="00364DAF" w:rsidRDefault="00365738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Для расчета размера материальной помощи принимается размер должностного оклада, установленный на день выплаты материальной помощи.</w:t>
      </w:r>
    </w:p>
    <w:p w:rsidR="00365738" w:rsidRPr="00364DAF" w:rsidRDefault="00365738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Работники,</w:t>
      </w:r>
      <w:r w:rsidR="001B143C" w:rsidRPr="00364DAF">
        <w:rPr>
          <w:rFonts w:ascii="Arial" w:hAnsi="Arial" w:cs="Arial"/>
        </w:rPr>
        <w:t xml:space="preserve"> в первый год </w:t>
      </w:r>
      <w:r w:rsidR="00E61BA8" w:rsidRPr="00364DAF">
        <w:rPr>
          <w:rFonts w:ascii="Arial" w:hAnsi="Arial" w:cs="Arial"/>
        </w:rPr>
        <w:t>работы</w:t>
      </w:r>
      <w:r w:rsidR="001B143C" w:rsidRPr="00364DAF">
        <w:rPr>
          <w:rFonts w:ascii="Arial" w:hAnsi="Arial" w:cs="Arial"/>
        </w:rPr>
        <w:t xml:space="preserve">, имеют право на материальную помощь в размере пропорционально отработанному </w:t>
      </w:r>
      <w:r w:rsidR="00E61BA8" w:rsidRPr="00364DAF">
        <w:rPr>
          <w:rFonts w:ascii="Arial" w:hAnsi="Arial" w:cs="Arial"/>
        </w:rPr>
        <w:t xml:space="preserve">времени </w:t>
      </w:r>
      <w:r w:rsidR="001B143C" w:rsidRPr="00364DAF">
        <w:rPr>
          <w:rFonts w:ascii="Arial" w:hAnsi="Arial" w:cs="Arial"/>
        </w:rPr>
        <w:t xml:space="preserve">в </w:t>
      </w:r>
      <w:r w:rsidR="00E61BA8" w:rsidRPr="00364DAF">
        <w:rPr>
          <w:rFonts w:ascii="Arial" w:hAnsi="Arial" w:cs="Arial"/>
        </w:rPr>
        <w:t>календарном году</w:t>
      </w:r>
      <w:r w:rsidR="001B143C" w:rsidRPr="00364DAF">
        <w:rPr>
          <w:rFonts w:ascii="Arial" w:hAnsi="Arial" w:cs="Arial"/>
        </w:rPr>
        <w:t xml:space="preserve">. Отработанное </w:t>
      </w:r>
      <w:r w:rsidR="001B143C" w:rsidRPr="00364DAF">
        <w:rPr>
          <w:rFonts w:ascii="Arial" w:hAnsi="Arial" w:cs="Arial"/>
        </w:rPr>
        <w:lastRenderedPageBreak/>
        <w:t xml:space="preserve">время исчисляется со дня поступления на </w:t>
      </w:r>
      <w:r w:rsidR="00E61BA8" w:rsidRPr="00364DAF">
        <w:rPr>
          <w:rFonts w:ascii="Arial" w:hAnsi="Arial" w:cs="Arial"/>
        </w:rPr>
        <w:t>работу</w:t>
      </w:r>
      <w:r w:rsidR="001B143C" w:rsidRPr="00364DAF">
        <w:rPr>
          <w:rFonts w:ascii="Arial" w:hAnsi="Arial" w:cs="Arial"/>
        </w:rPr>
        <w:t xml:space="preserve"> по 31 декабря текущего календарного года</w:t>
      </w:r>
      <w:r w:rsidRPr="00364DAF">
        <w:rPr>
          <w:rFonts w:ascii="Arial" w:hAnsi="Arial" w:cs="Arial"/>
        </w:rPr>
        <w:t>.</w:t>
      </w:r>
    </w:p>
    <w:p w:rsidR="009B2D54" w:rsidRPr="00364DAF" w:rsidRDefault="009B2D54" w:rsidP="00F07A71">
      <w:pPr>
        <w:jc w:val="both"/>
        <w:rPr>
          <w:rFonts w:ascii="Arial" w:hAnsi="Arial" w:cs="Arial"/>
        </w:rPr>
      </w:pPr>
    </w:p>
    <w:p w:rsidR="009541E7" w:rsidRPr="00364DAF" w:rsidRDefault="009541E7" w:rsidP="00F07A71">
      <w:pPr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364DAF">
        <w:rPr>
          <w:rFonts w:ascii="Arial" w:hAnsi="Arial" w:cs="Arial"/>
          <w:b/>
        </w:rPr>
        <w:t>Отпуск работника.</w:t>
      </w:r>
    </w:p>
    <w:p w:rsidR="009541E7" w:rsidRPr="00364DAF" w:rsidRDefault="009541E7" w:rsidP="00F07A71">
      <w:pPr>
        <w:jc w:val="center"/>
        <w:rPr>
          <w:rFonts w:ascii="Arial" w:hAnsi="Arial" w:cs="Arial"/>
        </w:rPr>
      </w:pPr>
    </w:p>
    <w:p w:rsidR="009541E7" w:rsidRPr="00364DAF" w:rsidRDefault="009541E7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Работнику предоставляется ежегодный оплачиваемый отпуск с сохранением должности и </w:t>
      </w:r>
      <w:r w:rsidR="005D3BEE" w:rsidRPr="00364DAF">
        <w:rPr>
          <w:rFonts w:ascii="Arial" w:hAnsi="Arial" w:cs="Arial"/>
        </w:rPr>
        <w:t>средней заработной платы</w:t>
      </w:r>
      <w:r w:rsidRPr="00364DAF">
        <w:rPr>
          <w:rFonts w:ascii="Arial" w:hAnsi="Arial" w:cs="Arial"/>
        </w:rPr>
        <w:t>, размер которо</w:t>
      </w:r>
      <w:r w:rsidR="005D3BEE" w:rsidRPr="00364DAF">
        <w:rPr>
          <w:rFonts w:ascii="Arial" w:hAnsi="Arial" w:cs="Arial"/>
        </w:rPr>
        <w:t>й</w:t>
      </w:r>
      <w:r w:rsidRPr="00364DAF">
        <w:rPr>
          <w:rFonts w:ascii="Arial" w:hAnsi="Arial" w:cs="Arial"/>
        </w:rPr>
        <w:t xml:space="preserve"> определяется в порядке, установленном трудовым законодательством</w:t>
      </w:r>
      <w:r w:rsidR="005D3BEE" w:rsidRPr="00364DAF">
        <w:rPr>
          <w:rFonts w:ascii="Arial" w:hAnsi="Arial" w:cs="Arial"/>
        </w:rPr>
        <w:t>.</w:t>
      </w:r>
    </w:p>
    <w:p w:rsidR="004D6F74" w:rsidRPr="00364DAF" w:rsidRDefault="00245D94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Ежегодный оплачиваемый отпуск работника состоит из основного оплачиваемого отпуска и дополнительн</w:t>
      </w:r>
      <w:r w:rsidR="00E3352A" w:rsidRPr="00364DAF">
        <w:rPr>
          <w:rFonts w:ascii="Arial" w:hAnsi="Arial" w:cs="Arial"/>
        </w:rPr>
        <w:t>ого</w:t>
      </w:r>
      <w:r w:rsidRPr="00364DAF">
        <w:rPr>
          <w:rFonts w:ascii="Arial" w:hAnsi="Arial" w:cs="Arial"/>
        </w:rPr>
        <w:t xml:space="preserve"> оплачиваем</w:t>
      </w:r>
      <w:r w:rsidR="00E3352A" w:rsidRPr="00364DAF">
        <w:rPr>
          <w:rFonts w:ascii="Arial" w:hAnsi="Arial" w:cs="Arial"/>
        </w:rPr>
        <w:t>ого</w:t>
      </w:r>
      <w:r w:rsidRPr="00364DAF">
        <w:rPr>
          <w:rFonts w:ascii="Arial" w:hAnsi="Arial" w:cs="Arial"/>
        </w:rPr>
        <w:t xml:space="preserve"> отпуск</w:t>
      </w:r>
      <w:r w:rsidR="00E3352A" w:rsidRPr="00364DAF">
        <w:rPr>
          <w:rFonts w:ascii="Arial" w:hAnsi="Arial" w:cs="Arial"/>
        </w:rPr>
        <w:t>а</w:t>
      </w:r>
      <w:r w:rsidRPr="00364DAF">
        <w:rPr>
          <w:rFonts w:ascii="Arial" w:hAnsi="Arial" w:cs="Arial"/>
        </w:rPr>
        <w:t>.</w:t>
      </w:r>
    </w:p>
    <w:p w:rsidR="00E3352A" w:rsidRPr="00364DAF" w:rsidRDefault="00E3352A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Ежегодный </w:t>
      </w:r>
      <w:r w:rsidR="009541E7" w:rsidRPr="00364DAF">
        <w:rPr>
          <w:rFonts w:ascii="Arial" w:hAnsi="Arial" w:cs="Arial"/>
        </w:rPr>
        <w:t xml:space="preserve">основной </w:t>
      </w:r>
      <w:r w:rsidRPr="00364DAF">
        <w:rPr>
          <w:rFonts w:ascii="Arial" w:hAnsi="Arial" w:cs="Arial"/>
        </w:rPr>
        <w:t>оплачиваемый отпуск предоставляется работнику</w:t>
      </w:r>
      <w:r w:rsidR="007C21EF" w:rsidRPr="00364DAF">
        <w:rPr>
          <w:rFonts w:ascii="Arial" w:hAnsi="Arial" w:cs="Arial"/>
        </w:rPr>
        <w:t xml:space="preserve"> продолжительностью 28 календарных дней.</w:t>
      </w:r>
    </w:p>
    <w:p w:rsidR="00851427" w:rsidRPr="00364DAF" w:rsidRDefault="007C21EF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Работнику предоставляется </w:t>
      </w:r>
      <w:r w:rsidR="009541E7" w:rsidRPr="00364DAF">
        <w:rPr>
          <w:rFonts w:ascii="Arial" w:hAnsi="Arial" w:cs="Arial"/>
        </w:rPr>
        <w:t xml:space="preserve">ежегодный </w:t>
      </w:r>
      <w:r w:rsidRPr="00364DAF">
        <w:rPr>
          <w:rFonts w:ascii="Arial" w:hAnsi="Arial" w:cs="Arial"/>
        </w:rPr>
        <w:t>дополнительный оплачиваемый отпуск</w:t>
      </w:r>
      <w:r w:rsidR="009541E7" w:rsidRPr="00364DAF">
        <w:rPr>
          <w:rFonts w:ascii="Arial" w:hAnsi="Arial" w:cs="Arial"/>
        </w:rPr>
        <w:t xml:space="preserve"> (далее – отпуск за выслугу лет)</w:t>
      </w:r>
      <w:r w:rsidR="00B318DF" w:rsidRPr="00364DAF">
        <w:rPr>
          <w:rFonts w:ascii="Arial" w:hAnsi="Arial" w:cs="Arial"/>
        </w:rPr>
        <w:t xml:space="preserve"> продолжительность которого исчисляется из расчета один календарный день за каждый год стажа работы</w:t>
      </w:r>
      <w:r w:rsidR="00906BD5" w:rsidRPr="00364DAF">
        <w:rPr>
          <w:rFonts w:ascii="Arial" w:hAnsi="Arial" w:cs="Arial"/>
        </w:rPr>
        <w:t>, рассчитанного на основании распоряжения Главы городского округа Жуковский от 17.06.2009 № 125-рл</w:t>
      </w:r>
      <w:r w:rsidR="00D63D30" w:rsidRPr="00364DAF">
        <w:rPr>
          <w:rFonts w:ascii="Arial" w:hAnsi="Arial" w:cs="Arial"/>
        </w:rPr>
        <w:t xml:space="preserve"> «Об утверждении «Положения об исчислении стажа муниципальной службы лиц, замещающих муниципальные должности и муниципальных служащих Администрации городского округа Жуковский», </w:t>
      </w:r>
      <w:r w:rsidR="0026004C" w:rsidRPr="00364DAF">
        <w:rPr>
          <w:rFonts w:ascii="Arial" w:hAnsi="Arial" w:cs="Arial"/>
        </w:rPr>
        <w:t>«</w:t>
      </w:r>
      <w:r w:rsidR="00D63D30" w:rsidRPr="00364DAF">
        <w:rPr>
          <w:rFonts w:ascii="Arial" w:hAnsi="Arial" w:cs="Arial"/>
        </w:rPr>
        <w:t>Положени</w:t>
      </w:r>
      <w:r w:rsidR="00A23EB8" w:rsidRPr="00364DAF">
        <w:rPr>
          <w:rFonts w:ascii="Arial" w:hAnsi="Arial" w:cs="Arial"/>
        </w:rPr>
        <w:t>я</w:t>
      </w:r>
      <w:r w:rsidR="00D63D30" w:rsidRPr="00364DAF">
        <w:rPr>
          <w:rFonts w:ascii="Arial" w:hAnsi="Arial" w:cs="Arial"/>
        </w:rPr>
        <w:t xml:space="preserve"> об исчислении стажа работы, дающего право на получение ежемесячной надбавки к должностному окладу за выслугу лет работников, исполняющих обязанности по техническому обеспечению деятельности Администрации городского округа Жуковский», «Положения о комиссии по установлению стажа муниципальной службы лиц, замещающих муниципальные должности, и муниципальных служащих и стажа работы, дающего право на получение ежемесячной надбавки к должност</w:t>
      </w:r>
      <w:r w:rsidR="00FB7821" w:rsidRPr="00364DAF">
        <w:rPr>
          <w:rFonts w:ascii="Arial" w:hAnsi="Arial" w:cs="Arial"/>
        </w:rPr>
        <w:t>ному</w:t>
      </w:r>
      <w:r w:rsidR="00D63D30" w:rsidRPr="00364DAF">
        <w:rPr>
          <w:rFonts w:ascii="Arial" w:hAnsi="Arial" w:cs="Arial"/>
        </w:rPr>
        <w:t xml:space="preserve"> окладу за выслугу лет работников, исполняющих обязанности по техническому обеспечению деятельности Админ</w:t>
      </w:r>
      <w:r w:rsidR="00FB7821" w:rsidRPr="00364DAF">
        <w:rPr>
          <w:rFonts w:ascii="Arial" w:hAnsi="Arial" w:cs="Arial"/>
        </w:rPr>
        <w:t>и</w:t>
      </w:r>
      <w:r w:rsidR="00D63D30" w:rsidRPr="00364DAF">
        <w:rPr>
          <w:rFonts w:ascii="Arial" w:hAnsi="Arial" w:cs="Arial"/>
        </w:rPr>
        <w:t>страции город</w:t>
      </w:r>
      <w:r w:rsidR="00FB7821" w:rsidRPr="00364DAF">
        <w:rPr>
          <w:rFonts w:ascii="Arial" w:hAnsi="Arial" w:cs="Arial"/>
        </w:rPr>
        <w:t>с</w:t>
      </w:r>
      <w:r w:rsidR="00D63D30" w:rsidRPr="00364DAF">
        <w:rPr>
          <w:rFonts w:ascii="Arial" w:hAnsi="Arial" w:cs="Arial"/>
        </w:rPr>
        <w:t xml:space="preserve">кого округа </w:t>
      </w:r>
      <w:r w:rsidR="00FB7821" w:rsidRPr="00364DAF">
        <w:rPr>
          <w:rFonts w:ascii="Arial" w:hAnsi="Arial" w:cs="Arial"/>
        </w:rPr>
        <w:t>Ж</w:t>
      </w:r>
      <w:r w:rsidR="00D63D30" w:rsidRPr="00364DAF">
        <w:rPr>
          <w:rFonts w:ascii="Arial" w:hAnsi="Arial" w:cs="Arial"/>
        </w:rPr>
        <w:t>уковский» и состава комиссии по установлению стажа муниципальной службы лиц замещающих должн</w:t>
      </w:r>
      <w:r w:rsidR="00FB7821" w:rsidRPr="00364DAF">
        <w:rPr>
          <w:rFonts w:ascii="Arial" w:hAnsi="Arial" w:cs="Arial"/>
        </w:rPr>
        <w:t>о</w:t>
      </w:r>
      <w:r w:rsidR="00D63D30" w:rsidRPr="00364DAF">
        <w:rPr>
          <w:rFonts w:ascii="Arial" w:hAnsi="Arial" w:cs="Arial"/>
        </w:rPr>
        <w:t>сти, и муниципальных служащих и стажа работы, дающего право на получение ежемесячной надбавки к должностному окладу за выслугу лет, работников, исполняющих обязан</w:t>
      </w:r>
      <w:r w:rsidR="00FB7821" w:rsidRPr="00364DAF">
        <w:rPr>
          <w:rFonts w:ascii="Arial" w:hAnsi="Arial" w:cs="Arial"/>
        </w:rPr>
        <w:t>н</w:t>
      </w:r>
      <w:r w:rsidR="00D63D30" w:rsidRPr="00364DAF">
        <w:rPr>
          <w:rFonts w:ascii="Arial" w:hAnsi="Arial" w:cs="Arial"/>
        </w:rPr>
        <w:t>ости по техническ</w:t>
      </w:r>
      <w:r w:rsidR="00FB7821" w:rsidRPr="00364DAF">
        <w:rPr>
          <w:rFonts w:ascii="Arial" w:hAnsi="Arial" w:cs="Arial"/>
        </w:rPr>
        <w:t>о</w:t>
      </w:r>
      <w:r w:rsidR="00D63D30" w:rsidRPr="00364DAF">
        <w:rPr>
          <w:rFonts w:ascii="Arial" w:hAnsi="Arial" w:cs="Arial"/>
        </w:rPr>
        <w:t>му об</w:t>
      </w:r>
      <w:r w:rsidR="00FB7821" w:rsidRPr="00364DAF">
        <w:rPr>
          <w:rFonts w:ascii="Arial" w:hAnsi="Arial" w:cs="Arial"/>
        </w:rPr>
        <w:t>е</w:t>
      </w:r>
      <w:r w:rsidR="00D63D30" w:rsidRPr="00364DAF">
        <w:rPr>
          <w:rFonts w:ascii="Arial" w:hAnsi="Arial" w:cs="Arial"/>
        </w:rPr>
        <w:t>спечению деятельности Админи</w:t>
      </w:r>
      <w:r w:rsidR="00FB7821" w:rsidRPr="00364DAF">
        <w:rPr>
          <w:rFonts w:ascii="Arial" w:hAnsi="Arial" w:cs="Arial"/>
        </w:rPr>
        <w:t>с</w:t>
      </w:r>
      <w:r w:rsidR="00D63D30" w:rsidRPr="00364DAF">
        <w:rPr>
          <w:rFonts w:ascii="Arial" w:hAnsi="Arial" w:cs="Arial"/>
        </w:rPr>
        <w:t xml:space="preserve">трации городского округа Жуковский», </w:t>
      </w:r>
      <w:r w:rsidR="00851427" w:rsidRPr="00364DAF">
        <w:rPr>
          <w:rFonts w:ascii="Arial" w:hAnsi="Arial" w:cs="Arial"/>
        </w:rPr>
        <w:t>но не более 1</w:t>
      </w:r>
      <w:r w:rsidR="00126F14" w:rsidRPr="00364DAF">
        <w:rPr>
          <w:rFonts w:ascii="Arial" w:hAnsi="Arial" w:cs="Arial"/>
        </w:rPr>
        <w:t>0</w:t>
      </w:r>
      <w:r w:rsidR="00851427" w:rsidRPr="00364DAF">
        <w:rPr>
          <w:rFonts w:ascii="Arial" w:hAnsi="Arial" w:cs="Arial"/>
        </w:rPr>
        <w:t xml:space="preserve"> календарных дней.</w:t>
      </w:r>
    </w:p>
    <w:p w:rsidR="004C5F90" w:rsidRPr="00364DAF" w:rsidRDefault="004C5F90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Право на отпуск за выслугу лет соответствующей продолжительности возникает у </w:t>
      </w:r>
      <w:r w:rsidR="00B318DF" w:rsidRPr="00364DAF">
        <w:rPr>
          <w:rFonts w:ascii="Arial" w:hAnsi="Arial" w:cs="Arial"/>
        </w:rPr>
        <w:t>работника</w:t>
      </w:r>
      <w:r w:rsidRPr="00364DAF">
        <w:rPr>
          <w:rFonts w:ascii="Arial" w:hAnsi="Arial" w:cs="Arial"/>
        </w:rPr>
        <w:t xml:space="preserve"> со дня достижения стажа </w:t>
      </w:r>
      <w:r w:rsidR="00B318DF" w:rsidRPr="00364DAF">
        <w:rPr>
          <w:rFonts w:ascii="Arial" w:hAnsi="Arial" w:cs="Arial"/>
        </w:rPr>
        <w:t>работы</w:t>
      </w:r>
      <w:r w:rsidRPr="00364DAF">
        <w:rPr>
          <w:rFonts w:ascii="Arial" w:hAnsi="Arial" w:cs="Arial"/>
        </w:rPr>
        <w:t>, необходимого для его предоставления.</w:t>
      </w:r>
    </w:p>
    <w:p w:rsidR="005D3BEE" w:rsidRPr="00364DAF" w:rsidRDefault="005D3BEE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При отсутствии у работника права на ежегодный основной оплачиваемый отпуск в текущем календарном году отпуск за выслугу лет в этом году не предоставляется.</w:t>
      </w:r>
    </w:p>
    <w:p w:rsidR="005D3BEE" w:rsidRPr="00364DAF" w:rsidRDefault="005D3BEE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Лицам, не отработавшим полный календарный год и имеющим право на отпуск за выслугу лет, предоставляется отпуск за выслугу лет в количестве календарных дней пропорционально отработанному времени в этом году.</w:t>
      </w:r>
    </w:p>
    <w:p w:rsidR="004C477A" w:rsidRPr="00364DAF" w:rsidRDefault="009541E7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О</w:t>
      </w:r>
      <w:r w:rsidR="00390D87" w:rsidRPr="00364DAF">
        <w:rPr>
          <w:rFonts w:ascii="Arial" w:hAnsi="Arial" w:cs="Arial"/>
        </w:rPr>
        <w:t xml:space="preserve">тпуск </w:t>
      </w:r>
      <w:r w:rsidRPr="00364DAF">
        <w:rPr>
          <w:rFonts w:ascii="Arial" w:hAnsi="Arial" w:cs="Arial"/>
        </w:rPr>
        <w:t xml:space="preserve">за выслугу лет </w:t>
      </w:r>
      <w:r w:rsidR="00390D87" w:rsidRPr="00364DAF">
        <w:rPr>
          <w:rFonts w:ascii="Arial" w:hAnsi="Arial" w:cs="Arial"/>
        </w:rPr>
        <w:t>предоставляется в течение календарного года.</w:t>
      </w:r>
    </w:p>
    <w:p w:rsidR="0032460C" w:rsidRPr="00364DAF" w:rsidRDefault="0032460C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При увольнении с работы работнику выплачивается денежная компенсация за неиспользованный отпуск за выслугу лет пропорционально отработанному времени в текущем календарном году.</w:t>
      </w:r>
    </w:p>
    <w:p w:rsidR="005D3BEE" w:rsidRPr="00364DAF" w:rsidRDefault="005D3BEE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Отпуск за выслугу лет может быть перенесен на следующий календарный год:</w:t>
      </w:r>
    </w:p>
    <w:p w:rsidR="005D3BEE" w:rsidRPr="00364DAF" w:rsidRDefault="005D3BEE" w:rsidP="00F07A71">
      <w:pPr>
        <w:numPr>
          <w:ilvl w:val="0"/>
          <w:numId w:val="15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по заявлению работника с согласия соответствующего руководителя;</w:t>
      </w:r>
    </w:p>
    <w:p w:rsidR="005D3BEE" w:rsidRPr="00364DAF" w:rsidRDefault="005D3BEE" w:rsidP="00F07A71">
      <w:pPr>
        <w:numPr>
          <w:ilvl w:val="0"/>
          <w:numId w:val="15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>по инициативе соответствующего руководителя с согласия работника.</w:t>
      </w:r>
    </w:p>
    <w:p w:rsidR="005D3BEE" w:rsidRPr="00364DAF" w:rsidRDefault="005D3BEE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Запрещается </w:t>
      </w:r>
      <w:proofErr w:type="spellStart"/>
      <w:r w:rsidRPr="00364DAF">
        <w:rPr>
          <w:rFonts w:ascii="Arial" w:hAnsi="Arial" w:cs="Arial"/>
        </w:rPr>
        <w:t>непредоставление</w:t>
      </w:r>
      <w:proofErr w:type="spellEnd"/>
      <w:r w:rsidRPr="00364DAF">
        <w:rPr>
          <w:rFonts w:ascii="Arial" w:hAnsi="Arial" w:cs="Arial"/>
        </w:rPr>
        <w:t xml:space="preserve"> работнику </w:t>
      </w:r>
      <w:r w:rsidR="001B4F9F" w:rsidRPr="00364DAF">
        <w:rPr>
          <w:rFonts w:ascii="Arial" w:hAnsi="Arial" w:cs="Arial"/>
        </w:rPr>
        <w:t>ежегодного оплачиваемого отпуска</w:t>
      </w:r>
      <w:r w:rsidRPr="00364DAF">
        <w:rPr>
          <w:rFonts w:ascii="Arial" w:hAnsi="Arial" w:cs="Arial"/>
        </w:rPr>
        <w:t xml:space="preserve"> в течение двух лет подряд.</w:t>
      </w:r>
    </w:p>
    <w:p w:rsidR="00390D87" w:rsidRPr="00364DAF" w:rsidRDefault="005D3BEE" w:rsidP="00F07A71">
      <w:pPr>
        <w:numPr>
          <w:ilvl w:val="1"/>
          <w:numId w:val="8"/>
        </w:numPr>
        <w:tabs>
          <w:tab w:val="clear" w:pos="1065"/>
          <w:tab w:val="num" w:pos="1440"/>
        </w:tabs>
        <w:ind w:left="0"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При </w:t>
      </w:r>
      <w:r w:rsidR="009F7450" w:rsidRPr="00364DAF">
        <w:rPr>
          <w:rFonts w:ascii="Arial" w:hAnsi="Arial" w:cs="Arial"/>
        </w:rPr>
        <w:t>исчислении</w:t>
      </w:r>
      <w:r w:rsidRPr="00364DAF">
        <w:rPr>
          <w:rFonts w:ascii="Arial" w:hAnsi="Arial" w:cs="Arial"/>
        </w:rPr>
        <w:t xml:space="preserve"> </w:t>
      </w:r>
      <w:r w:rsidR="009F7450" w:rsidRPr="00364DAF">
        <w:rPr>
          <w:rFonts w:ascii="Arial" w:hAnsi="Arial" w:cs="Arial"/>
        </w:rPr>
        <w:t xml:space="preserve">общей продолжительности </w:t>
      </w:r>
      <w:r w:rsidRPr="00364DAF">
        <w:rPr>
          <w:rFonts w:ascii="Arial" w:hAnsi="Arial" w:cs="Arial"/>
        </w:rPr>
        <w:t>е</w:t>
      </w:r>
      <w:r w:rsidR="00390D87" w:rsidRPr="00364DAF">
        <w:rPr>
          <w:rFonts w:ascii="Arial" w:hAnsi="Arial" w:cs="Arial"/>
        </w:rPr>
        <w:t>жегод</w:t>
      </w:r>
      <w:r w:rsidR="00C356AF" w:rsidRPr="00364DAF">
        <w:rPr>
          <w:rFonts w:ascii="Arial" w:hAnsi="Arial" w:cs="Arial"/>
        </w:rPr>
        <w:t xml:space="preserve">ного оплачиваемого отпуска </w:t>
      </w:r>
      <w:r w:rsidR="009F7450" w:rsidRPr="00364DAF">
        <w:rPr>
          <w:rFonts w:ascii="Arial" w:hAnsi="Arial" w:cs="Arial"/>
        </w:rPr>
        <w:t>ежегодный основной оплачиваемый отпуск суммируется с отпуском за выслугу лет</w:t>
      </w:r>
      <w:r w:rsidR="00390D87" w:rsidRPr="00364DAF">
        <w:rPr>
          <w:rFonts w:ascii="Arial" w:hAnsi="Arial" w:cs="Arial"/>
        </w:rPr>
        <w:t xml:space="preserve"> и по желанию работника мо</w:t>
      </w:r>
      <w:r w:rsidR="0032460C" w:rsidRPr="00364DAF">
        <w:rPr>
          <w:rFonts w:ascii="Arial" w:hAnsi="Arial" w:cs="Arial"/>
        </w:rPr>
        <w:t>жет</w:t>
      </w:r>
      <w:r w:rsidR="00390D87" w:rsidRPr="00364DAF">
        <w:rPr>
          <w:rFonts w:ascii="Arial" w:hAnsi="Arial" w:cs="Arial"/>
        </w:rPr>
        <w:t xml:space="preserve"> предоставляться по частям, при этом </w:t>
      </w:r>
      <w:r w:rsidR="00390D87" w:rsidRPr="00364DAF">
        <w:rPr>
          <w:rFonts w:ascii="Arial" w:hAnsi="Arial" w:cs="Arial"/>
        </w:rPr>
        <w:lastRenderedPageBreak/>
        <w:t>продолжительность одной части предоставляемого отпуска не может быть менее 14 календарных дней.</w:t>
      </w:r>
    </w:p>
    <w:p w:rsidR="00381304" w:rsidRPr="00364DAF" w:rsidRDefault="00381304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9.11. Сохранить для работников, имеющих на день вступления в силу Федерального закона от 01.05.2017 </w:t>
      </w:r>
      <w:r w:rsidR="00364DAF">
        <w:rPr>
          <w:rFonts w:ascii="Arial" w:hAnsi="Arial" w:cs="Arial"/>
        </w:rPr>
        <w:t>№</w:t>
      </w:r>
      <w:r w:rsidRPr="00364DAF">
        <w:rPr>
          <w:rFonts w:ascii="Arial" w:hAnsi="Arial" w:cs="Arial"/>
        </w:rPr>
        <w:t xml:space="preserve"> 90-ФЗ "О внесении изменений в статью 21 Федерального закона "О муниципальной службе в Российской Федерации» неиспользованные ежегодные оплачиваемые отпуска или части этих отпусков, право на их использование, а также право на выплату денежной компенсации за неиспользованные ежегодные оплачиваемые отпуска или части этих отпусков.</w:t>
      </w:r>
    </w:p>
    <w:p w:rsidR="00381304" w:rsidRPr="00364DAF" w:rsidRDefault="00381304" w:rsidP="00F07A71">
      <w:pPr>
        <w:ind w:firstLine="709"/>
        <w:jc w:val="both"/>
        <w:rPr>
          <w:rFonts w:ascii="Arial" w:hAnsi="Arial" w:cs="Arial"/>
        </w:rPr>
      </w:pPr>
      <w:r w:rsidRPr="00364DAF">
        <w:rPr>
          <w:rFonts w:ascii="Arial" w:hAnsi="Arial" w:cs="Arial"/>
        </w:rPr>
        <w:t xml:space="preserve">9.12. Исчислять продолжительность ежегодных оплачиваемых отпусков, предоставляемых работникам, на день вступления в силу Федерального закона от 01.05.2017 </w:t>
      </w:r>
      <w:r w:rsidR="00364DAF">
        <w:rPr>
          <w:rFonts w:ascii="Arial" w:hAnsi="Arial" w:cs="Arial"/>
        </w:rPr>
        <w:t>№</w:t>
      </w:r>
      <w:r w:rsidRPr="00364DAF">
        <w:rPr>
          <w:rFonts w:ascii="Arial" w:hAnsi="Arial" w:cs="Arial"/>
        </w:rPr>
        <w:t xml:space="preserve"> 90-ФЗ "О внесении изменений в статью 21 Федерального закона "О муниципальной службе в Российской Федерации, начиная с их нового служебного года.</w:t>
      </w:r>
    </w:p>
    <w:p w:rsidR="00381304" w:rsidRPr="00364DAF" w:rsidRDefault="00381304" w:rsidP="00F07A71">
      <w:pPr>
        <w:ind w:firstLine="709"/>
        <w:jc w:val="both"/>
        <w:rPr>
          <w:rFonts w:ascii="Arial" w:hAnsi="Arial" w:cs="Arial"/>
        </w:rPr>
      </w:pPr>
    </w:p>
    <w:sectPr w:rsidR="00381304" w:rsidRPr="00364DAF" w:rsidSect="00364DAF">
      <w:headerReference w:type="even" r:id="rId7"/>
      <w:footerReference w:type="even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E21" w:rsidRDefault="00D35E21">
      <w:r>
        <w:separator/>
      </w:r>
    </w:p>
  </w:endnote>
  <w:endnote w:type="continuationSeparator" w:id="0">
    <w:p w:rsidR="00D35E21" w:rsidRDefault="00D3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5F" w:rsidRDefault="0017465F" w:rsidP="00227347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465F" w:rsidRDefault="0017465F" w:rsidP="00C356AF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5F" w:rsidRDefault="0017465F" w:rsidP="00227347">
    <w:pPr>
      <w:pStyle w:val="a7"/>
      <w:framePr w:wrap="around" w:vAnchor="text" w:hAnchor="margin" w:xAlign="right" w:y="1"/>
      <w:rPr>
        <w:rStyle w:val="a5"/>
      </w:rPr>
    </w:pPr>
  </w:p>
  <w:p w:rsidR="0017465F" w:rsidRDefault="0017465F" w:rsidP="00C356A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E21" w:rsidRDefault="00D35E21">
      <w:r>
        <w:separator/>
      </w:r>
    </w:p>
  </w:footnote>
  <w:footnote w:type="continuationSeparator" w:id="0">
    <w:p w:rsidR="00D35E21" w:rsidRDefault="00D35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5F" w:rsidRDefault="0017465F" w:rsidP="00F9136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465F" w:rsidRDefault="001746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AE8"/>
    <w:multiLevelType w:val="hybridMultilevel"/>
    <w:tmpl w:val="107CA1D6"/>
    <w:lvl w:ilvl="0" w:tplc="2278D86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26586"/>
    <w:multiLevelType w:val="hybridMultilevel"/>
    <w:tmpl w:val="7AF0E490"/>
    <w:lvl w:ilvl="0" w:tplc="25940E1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D7DBA"/>
    <w:multiLevelType w:val="multilevel"/>
    <w:tmpl w:val="CD5CC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 w15:restartNumberingAfterBreak="0">
    <w:nsid w:val="0C0A1B49"/>
    <w:multiLevelType w:val="multilevel"/>
    <w:tmpl w:val="D9008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" w15:restartNumberingAfterBreak="0">
    <w:nsid w:val="0D6F089F"/>
    <w:multiLevelType w:val="multilevel"/>
    <w:tmpl w:val="732CE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1DA1B95"/>
    <w:multiLevelType w:val="multilevel"/>
    <w:tmpl w:val="02364A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6" w15:restartNumberingAfterBreak="0">
    <w:nsid w:val="200339EF"/>
    <w:multiLevelType w:val="multilevel"/>
    <w:tmpl w:val="5AB8C93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22648"/>
    <w:multiLevelType w:val="multilevel"/>
    <w:tmpl w:val="7AF0E49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3B52E4"/>
    <w:multiLevelType w:val="hybridMultilevel"/>
    <w:tmpl w:val="5AB8C930"/>
    <w:lvl w:ilvl="0" w:tplc="ECE2462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7C742E"/>
    <w:multiLevelType w:val="multilevel"/>
    <w:tmpl w:val="B9628936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2835669"/>
    <w:multiLevelType w:val="multilevel"/>
    <w:tmpl w:val="2E26B7A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2C42CD"/>
    <w:multiLevelType w:val="hybridMultilevel"/>
    <w:tmpl w:val="F858F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C9160F"/>
    <w:multiLevelType w:val="multilevel"/>
    <w:tmpl w:val="04CC452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CB33394"/>
    <w:multiLevelType w:val="multilevel"/>
    <w:tmpl w:val="CD5CC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4" w15:restartNumberingAfterBreak="0">
    <w:nsid w:val="5AEA7955"/>
    <w:multiLevelType w:val="multilevel"/>
    <w:tmpl w:val="02364A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 w15:restartNumberingAfterBreak="0">
    <w:nsid w:val="7C3E1F34"/>
    <w:multiLevelType w:val="hybridMultilevel"/>
    <w:tmpl w:val="2E26B7A6"/>
    <w:lvl w:ilvl="0" w:tplc="55C031B4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4"/>
  </w:num>
  <w:num w:numId="9">
    <w:abstractNumId w:val="12"/>
  </w:num>
  <w:num w:numId="10">
    <w:abstractNumId w:val="8"/>
  </w:num>
  <w:num w:numId="11">
    <w:abstractNumId w:val="6"/>
  </w:num>
  <w:num w:numId="12">
    <w:abstractNumId w:val="9"/>
  </w:num>
  <w:num w:numId="13">
    <w:abstractNumId w:val="1"/>
  </w:num>
  <w:num w:numId="14">
    <w:abstractNumId w:val="7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D07"/>
    <w:rsid w:val="00004031"/>
    <w:rsid w:val="0002377D"/>
    <w:rsid w:val="0002503B"/>
    <w:rsid w:val="00053388"/>
    <w:rsid w:val="00061101"/>
    <w:rsid w:val="00064886"/>
    <w:rsid w:val="000C6ECE"/>
    <w:rsid w:val="001036FA"/>
    <w:rsid w:val="00126F14"/>
    <w:rsid w:val="00144F32"/>
    <w:rsid w:val="00161174"/>
    <w:rsid w:val="001702B3"/>
    <w:rsid w:val="0017465F"/>
    <w:rsid w:val="00182208"/>
    <w:rsid w:val="00193A03"/>
    <w:rsid w:val="00194957"/>
    <w:rsid w:val="001A3151"/>
    <w:rsid w:val="001A3D78"/>
    <w:rsid w:val="001A5551"/>
    <w:rsid w:val="001B143C"/>
    <w:rsid w:val="001B4F9F"/>
    <w:rsid w:val="001B60E7"/>
    <w:rsid w:val="001C2518"/>
    <w:rsid w:val="00212965"/>
    <w:rsid w:val="00215774"/>
    <w:rsid w:val="002160B6"/>
    <w:rsid w:val="00227347"/>
    <w:rsid w:val="002375B3"/>
    <w:rsid w:val="00245D94"/>
    <w:rsid w:val="0026004C"/>
    <w:rsid w:val="002638DF"/>
    <w:rsid w:val="00277FD4"/>
    <w:rsid w:val="00294D62"/>
    <w:rsid w:val="00294D70"/>
    <w:rsid w:val="002E163F"/>
    <w:rsid w:val="002E2C39"/>
    <w:rsid w:val="002E5FEC"/>
    <w:rsid w:val="00314481"/>
    <w:rsid w:val="0032460C"/>
    <w:rsid w:val="00326E6B"/>
    <w:rsid w:val="00327E35"/>
    <w:rsid w:val="003342CE"/>
    <w:rsid w:val="00364DAF"/>
    <w:rsid w:val="00365738"/>
    <w:rsid w:val="00366BF6"/>
    <w:rsid w:val="00371EEB"/>
    <w:rsid w:val="00381304"/>
    <w:rsid w:val="003905BE"/>
    <w:rsid w:val="00390D87"/>
    <w:rsid w:val="00395AA4"/>
    <w:rsid w:val="003B5191"/>
    <w:rsid w:val="003E50CC"/>
    <w:rsid w:val="003E6245"/>
    <w:rsid w:val="004137AB"/>
    <w:rsid w:val="00415803"/>
    <w:rsid w:val="00427D07"/>
    <w:rsid w:val="00440EBA"/>
    <w:rsid w:val="004636B3"/>
    <w:rsid w:val="00470E35"/>
    <w:rsid w:val="00472843"/>
    <w:rsid w:val="004A6ED6"/>
    <w:rsid w:val="004C477A"/>
    <w:rsid w:val="004C5F90"/>
    <w:rsid w:val="004D6F2D"/>
    <w:rsid w:val="004D6F74"/>
    <w:rsid w:val="004E3611"/>
    <w:rsid w:val="004F3631"/>
    <w:rsid w:val="004F6667"/>
    <w:rsid w:val="00520A6E"/>
    <w:rsid w:val="00524CFE"/>
    <w:rsid w:val="00531210"/>
    <w:rsid w:val="005349C8"/>
    <w:rsid w:val="00550DEB"/>
    <w:rsid w:val="00572610"/>
    <w:rsid w:val="0057364E"/>
    <w:rsid w:val="005841F5"/>
    <w:rsid w:val="005A37C6"/>
    <w:rsid w:val="005C18CD"/>
    <w:rsid w:val="005D3BEE"/>
    <w:rsid w:val="005D511B"/>
    <w:rsid w:val="005F36F4"/>
    <w:rsid w:val="00615C3A"/>
    <w:rsid w:val="00632010"/>
    <w:rsid w:val="006371FA"/>
    <w:rsid w:val="00643257"/>
    <w:rsid w:val="0065392E"/>
    <w:rsid w:val="00670192"/>
    <w:rsid w:val="00693177"/>
    <w:rsid w:val="006A0AF3"/>
    <w:rsid w:val="006C17C8"/>
    <w:rsid w:val="006C6F19"/>
    <w:rsid w:val="00722F48"/>
    <w:rsid w:val="00726D77"/>
    <w:rsid w:val="007315E0"/>
    <w:rsid w:val="0073794C"/>
    <w:rsid w:val="00757670"/>
    <w:rsid w:val="00761C34"/>
    <w:rsid w:val="007864C1"/>
    <w:rsid w:val="007A600D"/>
    <w:rsid w:val="007C21EF"/>
    <w:rsid w:val="007D635D"/>
    <w:rsid w:val="007E21AF"/>
    <w:rsid w:val="007E4A57"/>
    <w:rsid w:val="007F66C5"/>
    <w:rsid w:val="00803147"/>
    <w:rsid w:val="00817CE3"/>
    <w:rsid w:val="008218AF"/>
    <w:rsid w:val="00832452"/>
    <w:rsid w:val="00851427"/>
    <w:rsid w:val="008542EB"/>
    <w:rsid w:val="008851E1"/>
    <w:rsid w:val="008B4091"/>
    <w:rsid w:val="008B6C83"/>
    <w:rsid w:val="008C324E"/>
    <w:rsid w:val="008D2DB1"/>
    <w:rsid w:val="008E2F6D"/>
    <w:rsid w:val="008E7B98"/>
    <w:rsid w:val="008F1D14"/>
    <w:rsid w:val="008F4290"/>
    <w:rsid w:val="00906BD5"/>
    <w:rsid w:val="0091689F"/>
    <w:rsid w:val="009541E7"/>
    <w:rsid w:val="00980465"/>
    <w:rsid w:val="00996781"/>
    <w:rsid w:val="009B2D54"/>
    <w:rsid w:val="009C0E7A"/>
    <w:rsid w:val="009E4144"/>
    <w:rsid w:val="009F453A"/>
    <w:rsid w:val="009F7450"/>
    <w:rsid w:val="00A122C0"/>
    <w:rsid w:val="00A23EB8"/>
    <w:rsid w:val="00A30006"/>
    <w:rsid w:val="00A311AD"/>
    <w:rsid w:val="00A823B3"/>
    <w:rsid w:val="00A97D4C"/>
    <w:rsid w:val="00AA616F"/>
    <w:rsid w:val="00AB4417"/>
    <w:rsid w:val="00AB691A"/>
    <w:rsid w:val="00AC0D50"/>
    <w:rsid w:val="00AD0561"/>
    <w:rsid w:val="00B067D5"/>
    <w:rsid w:val="00B318DF"/>
    <w:rsid w:val="00B35B12"/>
    <w:rsid w:val="00B4257D"/>
    <w:rsid w:val="00B43402"/>
    <w:rsid w:val="00B90153"/>
    <w:rsid w:val="00B946C9"/>
    <w:rsid w:val="00BA1C06"/>
    <w:rsid w:val="00BB6891"/>
    <w:rsid w:val="00BC17C4"/>
    <w:rsid w:val="00BE24BF"/>
    <w:rsid w:val="00BF493A"/>
    <w:rsid w:val="00BF7962"/>
    <w:rsid w:val="00C33FB5"/>
    <w:rsid w:val="00C35056"/>
    <w:rsid w:val="00C356AF"/>
    <w:rsid w:val="00C47E92"/>
    <w:rsid w:val="00C57795"/>
    <w:rsid w:val="00C6682F"/>
    <w:rsid w:val="00C86C6F"/>
    <w:rsid w:val="00C9307A"/>
    <w:rsid w:val="00CB55A5"/>
    <w:rsid w:val="00CD0B4A"/>
    <w:rsid w:val="00CE1681"/>
    <w:rsid w:val="00D26D06"/>
    <w:rsid w:val="00D35E21"/>
    <w:rsid w:val="00D46CF7"/>
    <w:rsid w:val="00D52AAE"/>
    <w:rsid w:val="00D63D30"/>
    <w:rsid w:val="00D70448"/>
    <w:rsid w:val="00D80AD7"/>
    <w:rsid w:val="00D8132D"/>
    <w:rsid w:val="00D872F7"/>
    <w:rsid w:val="00D95133"/>
    <w:rsid w:val="00DA701C"/>
    <w:rsid w:val="00DC32F3"/>
    <w:rsid w:val="00DE435D"/>
    <w:rsid w:val="00E03967"/>
    <w:rsid w:val="00E103E1"/>
    <w:rsid w:val="00E22DDC"/>
    <w:rsid w:val="00E30B5F"/>
    <w:rsid w:val="00E3352A"/>
    <w:rsid w:val="00E35A1C"/>
    <w:rsid w:val="00E61BA8"/>
    <w:rsid w:val="00E913DB"/>
    <w:rsid w:val="00ED5B0D"/>
    <w:rsid w:val="00EE42E2"/>
    <w:rsid w:val="00F07A71"/>
    <w:rsid w:val="00F2281D"/>
    <w:rsid w:val="00F36E53"/>
    <w:rsid w:val="00F64761"/>
    <w:rsid w:val="00F66C63"/>
    <w:rsid w:val="00F805BF"/>
    <w:rsid w:val="00F91364"/>
    <w:rsid w:val="00F96618"/>
    <w:rsid w:val="00FA76A2"/>
    <w:rsid w:val="00FB7821"/>
    <w:rsid w:val="00FC1308"/>
    <w:rsid w:val="00FE4A13"/>
    <w:rsid w:val="00FF191E"/>
    <w:rsid w:val="00FF4B55"/>
    <w:rsid w:val="00FF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5117BE-D2C6-462D-B8D2-DBCA9302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8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E24B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E24BF"/>
  </w:style>
  <w:style w:type="paragraph" w:styleId="a6">
    <w:name w:val="Body Text"/>
    <w:basedOn w:val="a"/>
    <w:rsid w:val="009F453A"/>
    <w:pPr>
      <w:jc w:val="both"/>
    </w:pPr>
    <w:rPr>
      <w:sz w:val="28"/>
      <w:szCs w:val="20"/>
    </w:rPr>
  </w:style>
  <w:style w:type="paragraph" w:styleId="a7">
    <w:name w:val="footer"/>
    <w:basedOn w:val="a"/>
    <w:rsid w:val="00C356AF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50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Aw</Company>
  <LinksUpToDate>false</LinksUpToDate>
  <CharactersWithSpaces>13120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nv.voroncova</dc:creator>
  <cp:keywords/>
  <dc:description/>
  <cp:lastModifiedBy>Спиридонкина Н.Н.</cp:lastModifiedBy>
  <cp:revision>2</cp:revision>
  <cp:lastPrinted>2016-03-21T09:34:00Z</cp:lastPrinted>
  <dcterms:created xsi:type="dcterms:W3CDTF">2019-02-27T10:00:00Z</dcterms:created>
  <dcterms:modified xsi:type="dcterms:W3CDTF">2019-02-27T10:00:00Z</dcterms:modified>
</cp:coreProperties>
</file>