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ПОСТАНОВЛЕНИЕ</w:t>
      </w:r>
    </w:p>
    <w:p w:rsidR="00F57D66" w:rsidRPr="00E16B98" w:rsidRDefault="00F57D66" w:rsidP="00F57D6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7D66" w:rsidRPr="00E16B98" w:rsidRDefault="00F57D66" w:rsidP="00F57D66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 w:rsidRPr="00E16B98"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01</w:t>
      </w:r>
      <w:r w:rsidRPr="00E16B98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E16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E16B98">
        <w:rPr>
          <w:rFonts w:ascii="Arial" w:hAnsi="Arial" w:cs="Arial"/>
          <w:b/>
          <w:sz w:val="24"/>
          <w:szCs w:val="24"/>
        </w:rPr>
        <w:t xml:space="preserve">    201</w:t>
      </w:r>
      <w:r>
        <w:rPr>
          <w:rFonts w:ascii="Arial" w:hAnsi="Arial" w:cs="Arial"/>
          <w:b/>
          <w:sz w:val="24"/>
          <w:szCs w:val="24"/>
        </w:rPr>
        <w:t>5</w:t>
      </w:r>
      <w:r w:rsidRPr="00E16B98">
        <w:rPr>
          <w:rFonts w:ascii="Arial" w:hAnsi="Arial" w:cs="Arial"/>
          <w:b/>
          <w:sz w:val="24"/>
          <w:szCs w:val="24"/>
        </w:rPr>
        <w:t xml:space="preserve"> г.</w:t>
      </w:r>
      <w:r w:rsidRPr="00E16B98">
        <w:rPr>
          <w:rFonts w:ascii="Arial" w:hAnsi="Arial" w:cs="Arial"/>
          <w:b/>
          <w:iCs/>
          <w:sz w:val="24"/>
          <w:szCs w:val="24"/>
        </w:rPr>
        <w:tab/>
      </w:r>
      <w:r w:rsidRPr="00E16B98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823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ind w:right="5103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«Безопасный город (2014-2018 годы)»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7D6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03.12.2013 № 1972, от 26.08.2014 № 1400, от 21.10.2014 №1766, от 24.04.2015 №521) и в связи с уточнением бюджетных ассигнований муниципальной программы,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Default="00F57D66" w:rsidP="00F57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F57D66" w:rsidRPr="00F57D66" w:rsidRDefault="00F57D66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7D66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«Безопасный город (2014-2018 годы)» (далее - Программа), утвержденную Постановлением Администрации городского округа Жуковский от 19.12.2013 № 2130 «Об утверждении муниципальной программы городского округа Жуковский «Безопасный город (2014-2018 годы)» (в редакции постановлений Администрации городского округа Жуковский от 25.09.2014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F57D66">
        <w:rPr>
          <w:rFonts w:ascii="Arial" w:hAnsi="Arial" w:cs="Arial"/>
          <w:sz w:val="24"/>
          <w:szCs w:val="24"/>
        </w:rPr>
        <w:t>1636, от 20,01.2015 № 54, от 13.05.2015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7D66">
        <w:rPr>
          <w:rFonts w:ascii="Arial" w:hAnsi="Arial" w:cs="Arial"/>
          <w:sz w:val="24"/>
          <w:szCs w:val="24"/>
        </w:rPr>
        <w:t>585, от 01.10.2015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F57D66">
        <w:rPr>
          <w:rFonts w:ascii="Arial" w:hAnsi="Arial" w:cs="Arial"/>
          <w:sz w:val="24"/>
          <w:szCs w:val="24"/>
        </w:rPr>
        <w:t>1415) следующие изменения:</w:t>
      </w:r>
    </w:p>
    <w:p w:rsidR="00F57D66" w:rsidRDefault="00F57D66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7D66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«Безопасный город (2014-2018 годы)» позицию «Источники финансирования муниципальной программы, в том числе по годам» изложить в новой редакции:</w:t>
      </w:r>
    </w:p>
    <w:p w:rsidR="00F57D66" w:rsidRDefault="00F57D66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19"/>
        <w:gridCol w:w="1616"/>
        <w:gridCol w:w="1018"/>
        <w:gridCol w:w="1019"/>
        <w:gridCol w:w="1019"/>
        <w:gridCol w:w="1019"/>
        <w:gridCol w:w="1019"/>
        <w:gridCol w:w="1019"/>
      </w:tblGrid>
      <w:tr w:rsidR="00F57D66" w:rsidRPr="00F57D66" w:rsidTr="00F57D66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</w:tr>
      <w:tr w:rsidR="00F57D66" w:rsidRPr="00F57D66" w:rsidTr="00F57D66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6997,0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12557,2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19233,6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56285,2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10584,0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4880,2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8323,6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45701,2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7D66" w:rsidRPr="00F57D66" w:rsidTr="00F57D66">
        <w:tc>
          <w:tcPr>
            <w:tcW w:w="26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6997,0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12557,2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19233,6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56285,2</w:t>
            </w:r>
          </w:p>
        </w:tc>
      </w:tr>
      <w:tr w:rsidR="00F57D66" w:rsidRPr="00F57D66" w:rsidTr="00F57D66"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«Профилактика преступлений и иных правонарушений» 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10584,0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4880,2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8323,6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45701,2</w:t>
            </w:r>
          </w:p>
        </w:tc>
      </w:tr>
      <w:tr w:rsidR="00F57D66" w:rsidRPr="00F57D66" w:rsidTr="00F57D66">
        <w:tc>
          <w:tcPr>
            <w:tcW w:w="2619" w:type="dxa"/>
            <w:vMerge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57D66" w:rsidRPr="00F57D66" w:rsidRDefault="00F57D66" w:rsidP="00F57D6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D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F57D66" w:rsidRDefault="00F57D66" w:rsidP="00595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95018" w:rsidRPr="00595018" w:rsidRDefault="00595018" w:rsidP="005950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5018">
        <w:rPr>
          <w:rFonts w:ascii="Arial" w:hAnsi="Arial" w:cs="Arial"/>
          <w:sz w:val="24"/>
          <w:szCs w:val="24"/>
        </w:rPr>
        <w:t>1.2. Приложение №4 «Ресурсное обеспечение и прогнозная (справочная)</w:t>
      </w:r>
      <w:r>
        <w:rPr>
          <w:rFonts w:ascii="Arial" w:hAnsi="Arial" w:cs="Arial"/>
          <w:sz w:val="24"/>
          <w:szCs w:val="24"/>
        </w:rPr>
        <w:t xml:space="preserve"> </w:t>
      </w:r>
      <w:r w:rsidRPr="00595018">
        <w:rPr>
          <w:rFonts w:ascii="Arial" w:hAnsi="Arial" w:cs="Arial"/>
          <w:sz w:val="24"/>
          <w:szCs w:val="24"/>
        </w:rPr>
        <w:t>оценка расходов федерального бюджета, бюджета Московской области, бюджета</w:t>
      </w:r>
      <w:r>
        <w:rPr>
          <w:rFonts w:ascii="Arial" w:hAnsi="Arial" w:cs="Arial"/>
          <w:sz w:val="24"/>
          <w:szCs w:val="24"/>
        </w:rPr>
        <w:t xml:space="preserve"> </w:t>
      </w:r>
      <w:r w:rsidRPr="00595018">
        <w:rPr>
          <w:rFonts w:ascii="Arial" w:hAnsi="Arial" w:cs="Arial"/>
          <w:sz w:val="24"/>
          <w:szCs w:val="24"/>
        </w:rPr>
        <w:t>городского округа Жуковский и юридических лиц на реализацию целей</w:t>
      </w:r>
      <w:r>
        <w:rPr>
          <w:rFonts w:ascii="Arial" w:hAnsi="Arial" w:cs="Arial"/>
          <w:sz w:val="24"/>
          <w:szCs w:val="24"/>
        </w:rPr>
        <w:t xml:space="preserve"> </w:t>
      </w:r>
      <w:r w:rsidRPr="00595018">
        <w:rPr>
          <w:rFonts w:ascii="Arial" w:hAnsi="Arial" w:cs="Arial"/>
          <w:sz w:val="24"/>
          <w:szCs w:val="24"/>
        </w:rPr>
        <w:t>муниципальной программы» к Программе изложить в новой редакции (прилагается).</w:t>
      </w:r>
    </w:p>
    <w:p w:rsidR="00F57D66" w:rsidRDefault="00595018" w:rsidP="005950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5018">
        <w:rPr>
          <w:rFonts w:ascii="Arial" w:hAnsi="Arial" w:cs="Arial"/>
          <w:sz w:val="24"/>
          <w:szCs w:val="24"/>
        </w:rPr>
        <w:t>1.3. В приложении №5 к Программе позицию «Источники финансирования. муниципальной программы, в том числе по годам» изложить в новой редакции:</w:t>
      </w: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90"/>
        <w:gridCol w:w="2099"/>
        <w:gridCol w:w="1043"/>
        <w:gridCol w:w="1043"/>
        <w:gridCol w:w="1043"/>
        <w:gridCol w:w="1043"/>
        <w:gridCol w:w="1043"/>
        <w:gridCol w:w="1044"/>
      </w:tblGrid>
      <w:tr w:rsidR="00595018" w:rsidRPr="00595018" w:rsidTr="00595018">
        <w:tc>
          <w:tcPr>
            <w:tcW w:w="1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01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018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2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595018" w:rsidRPr="00595018" w:rsidTr="00595018">
        <w:tc>
          <w:tcPr>
            <w:tcW w:w="1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"Профилактика преступлений и иных правонарушений"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6997,0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12557,2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19233,6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56285,2</w:t>
            </w: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2116,8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4233,6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4233,6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10584,0</w:t>
            </w: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2497,4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4880,2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8323,6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45701,2</w:t>
            </w:r>
          </w:p>
        </w:tc>
      </w:tr>
      <w:tr w:rsidR="00595018" w:rsidRPr="00595018" w:rsidTr="00595018"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018" w:rsidRPr="00595018" w:rsidRDefault="00595018" w:rsidP="0059501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9501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018" w:rsidRPr="00595018" w:rsidRDefault="00595018" w:rsidP="0059501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018" w:rsidRDefault="00595018" w:rsidP="005950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71570" w:rsidRPr="00271570" w:rsidRDefault="00271570" w:rsidP="002715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1570">
        <w:rPr>
          <w:rFonts w:ascii="Arial" w:hAnsi="Arial" w:cs="Arial"/>
          <w:sz w:val="24"/>
          <w:szCs w:val="24"/>
        </w:rPr>
        <w:t>2.</w:t>
      </w:r>
      <w:r w:rsidRPr="00271570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595018" w:rsidRDefault="00271570" w:rsidP="002715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1570">
        <w:rPr>
          <w:rFonts w:ascii="Arial" w:hAnsi="Arial" w:cs="Arial"/>
          <w:sz w:val="24"/>
          <w:szCs w:val="24"/>
        </w:rPr>
        <w:t>3.</w:t>
      </w:r>
      <w:r w:rsidRPr="0027157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>
        <w:rPr>
          <w:rFonts w:ascii="Arial" w:hAnsi="Arial" w:cs="Arial"/>
          <w:sz w:val="24"/>
          <w:szCs w:val="24"/>
        </w:rPr>
        <w:t>.</w:t>
      </w: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5018" w:rsidRDefault="00595018" w:rsidP="00F57D6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71570" w:rsidRDefault="00271570" w:rsidP="00271570">
      <w:pPr>
        <w:jc w:val="both"/>
        <w:rPr>
          <w:rFonts w:ascii="Arial" w:hAnsi="Arial" w:cs="Arial"/>
          <w:sz w:val="24"/>
          <w:szCs w:val="24"/>
        </w:rPr>
      </w:pPr>
      <w:r w:rsidRPr="008E5A4B">
        <w:rPr>
          <w:rFonts w:ascii="Arial" w:hAnsi="Arial" w:cs="Arial"/>
          <w:sz w:val="24"/>
          <w:szCs w:val="24"/>
        </w:rPr>
        <w:t>Руководитель Администрации</w:t>
      </w:r>
    </w:p>
    <w:p w:rsidR="00271570" w:rsidRDefault="00271570" w:rsidP="00271570">
      <w:pPr>
        <w:jc w:val="both"/>
        <w:rPr>
          <w:rFonts w:ascii="Arial" w:hAnsi="Arial" w:cs="Arial"/>
          <w:sz w:val="24"/>
          <w:szCs w:val="24"/>
        </w:rPr>
      </w:pPr>
      <w:r w:rsidRPr="008E5A4B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5A4B">
        <w:rPr>
          <w:rFonts w:ascii="Arial" w:hAnsi="Arial" w:cs="Arial"/>
          <w:sz w:val="24"/>
          <w:szCs w:val="24"/>
        </w:rPr>
        <w:t>Ю.В. Прохоров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D31785" w:rsidRDefault="00D31785" w:rsidP="00F57D66">
      <w:pPr>
        <w:jc w:val="both"/>
        <w:rPr>
          <w:rFonts w:ascii="Arial" w:hAnsi="Arial" w:cs="Arial"/>
          <w:sz w:val="24"/>
          <w:szCs w:val="24"/>
        </w:rPr>
        <w:sectPr w:rsidR="00D31785" w:rsidSect="00F57D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D31785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01.12.2015 № 1823</w:t>
      </w:r>
    </w:p>
    <w:p w:rsidR="00D31785" w:rsidRPr="00CF3E93" w:rsidRDefault="00D31785" w:rsidP="00D3178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4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</w:t>
      </w:r>
      <w:r>
        <w:rPr>
          <w:rFonts w:ascii="Arial" w:hAnsi="Arial" w:cs="Arial"/>
          <w:sz w:val="24"/>
          <w:szCs w:val="24"/>
        </w:rPr>
        <w:t>мме городского округа Жуковский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твержденной Постановлением Администрации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D31785" w:rsidRDefault="00D31785" w:rsidP="00D317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2130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</w:p>
    <w:p w:rsidR="00C57EC6" w:rsidRPr="00CF3E93" w:rsidRDefault="00C57EC6" w:rsidP="00C57EC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</w:t>
      </w:r>
    </w:p>
    <w:p w:rsidR="00C57EC6" w:rsidRDefault="00C57EC6" w:rsidP="00C57E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36"/>
        <w:gridCol w:w="2736"/>
        <w:gridCol w:w="2844"/>
        <w:gridCol w:w="1410"/>
        <w:gridCol w:w="1410"/>
        <w:gridCol w:w="1410"/>
        <w:gridCol w:w="1410"/>
        <w:gridCol w:w="1410"/>
      </w:tblGrid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316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800" w:type="dxa"/>
            <w:gridSpan w:val="5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 тыс.руб.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Очередной год (2014)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 (2015)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 (2016)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Третий год планового периода (2017)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Четвертый год планового периода (2018)</w:t>
            </w:r>
          </w:p>
        </w:tc>
      </w:tr>
      <w:tr w:rsidR="00C57EC6" w:rsidRPr="00C57EC6" w:rsidTr="00C57EC6">
        <w:tc>
          <w:tcPr>
            <w:tcW w:w="304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6997,0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12557,2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19233,6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4880,2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8323,6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Профилактика преступлений и иных правонарушений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6997,0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12557,2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19233,6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  <w:r w:rsidRPr="00C57E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4880,2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8323,6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правовой грамотности несовершеннолетних. 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несовершеннолетних о последствиях принятия наркотиков, пропаганда здорового образа жизни.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901,5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901,5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лица...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Профилактика экстремизма среди несовершеннолетних.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699,6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699,6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3040" w:type="dxa"/>
            <w:vMerge w:val="restart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"Дальнейшее развитие системы видеонаблюдения на территории городского округа Жуковский"</w:t>
            </w: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4987,8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9557,2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16233,6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2871,0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5323,6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12000,0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57EC6" w:rsidRPr="00C57EC6" w:rsidTr="00C57EC6"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7EC6" w:rsidRPr="00C57EC6" w:rsidRDefault="00C57EC6" w:rsidP="00C57E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E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57D66" w:rsidRDefault="00C57EC6" w:rsidP="00C57EC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57D66" w:rsidRDefault="00F57D66" w:rsidP="00F57D6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57D66" w:rsidSect="00D3178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EC"/>
    <w:rsid w:val="0013593E"/>
    <w:rsid w:val="00271570"/>
    <w:rsid w:val="002C0CA0"/>
    <w:rsid w:val="003E6B4B"/>
    <w:rsid w:val="004C40D4"/>
    <w:rsid w:val="004F7AD2"/>
    <w:rsid w:val="00595018"/>
    <w:rsid w:val="007F3D58"/>
    <w:rsid w:val="009C2DB2"/>
    <w:rsid w:val="009C7955"/>
    <w:rsid w:val="00AD716C"/>
    <w:rsid w:val="00C57EC6"/>
    <w:rsid w:val="00C96C17"/>
    <w:rsid w:val="00D31785"/>
    <w:rsid w:val="00D342EC"/>
    <w:rsid w:val="00F57D6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2C9A"/>
  <w15:chartTrackingRefBased/>
  <w15:docId w15:val="{EE31E812-A878-47D3-AB75-F6B2D9C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57D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</cp:revision>
  <dcterms:created xsi:type="dcterms:W3CDTF">2018-08-08T14:22:00Z</dcterms:created>
  <dcterms:modified xsi:type="dcterms:W3CDTF">2018-08-08T14:39:00Z</dcterms:modified>
</cp:coreProperties>
</file>