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CB" w:rsidRPr="004054FE" w:rsidRDefault="00A848CB" w:rsidP="00A848CB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РОССИЙСКАЯ ФЕДЕРАЦИЯ</w:t>
      </w:r>
    </w:p>
    <w:p w:rsidR="00A848CB" w:rsidRPr="004054FE" w:rsidRDefault="00A848CB" w:rsidP="00A848CB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МОСКОВСКАЯ ОБЛАСТЬ</w:t>
      </w:r>
    </w:p>
    <w:p w:rsidR="00A848CB" w:rsidRPr="004054FE" w:rsidRDefault="00A848CB" w:rsidP="00A848CB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ГОРОДСКОЙ ОКРУГ ЖУКОВСКИЙ</w:t>
      </w:r>
    </w:p>
    <w:p w:rsidR="00A848CB" w:rsidRPr="004054FE" w:rsidRDefault="00A848CB" w:rsidP="00A848CB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A848CB" w:rsidRPr="004054FE" w:rsidRDefault="00A848CB" w:rsidP="00A848CB">
      <w:pPr>
        <w:jc w:val="center"/>
        <w:rPr>
          <w:rFonts w:ascii="Arial" w:hAnsi="Arial" w:cs="Arial"/>
          <w:sz w:val="24"/>
          <w:szCs w:val="24"/>
        </w:rPr>
      </w:pPr>
    </w:p>
    <w:p w:rsidR="00A848CB" w:rsidRPr="004054FE" w:rsidRDefault="00A848CB" w:rsidP="00A848CB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ПОСТАНОВЛЕНИЕ</w:t>
      </w:r>
    </w:p>
    <w:p w:rsidR="00A848CB" w:rsidRPr="004054FE" w:rsidRDefault="00A848CB" w:rsidP="00A848CB">
      <w:pPr>
        <w:rPr>
          <w:rFonts w:ascii="Arial" w:hAnsi="Arial" w:cs="Arial"/>
          <w:sz w:val="24"/>
          <w:szCs w:val="24"/>
        </w:rPr>
      </w:pPr>
    </w:p>
    <w:p w:rsidR="00A848CB" w:rsidRPr="004054FE" w:rsidRDefault="00A848CB" w:rsidP="00A848CB">
      <w:pPr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 xml:space="preserve">от </w:t>
      </w:r>
      <w:r w:rsidRPr="004054FE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4054FE">
        <w:rPr>
          <w:rFonts w:ascii="Arial" w:hAnsi="Arial" w:cs="Arial"/>
          <w:b/>
          <w:sz w:val="24"/>
          <w:szCs w:val="24"/>
          <w:u w:val="single"/>
        </w:rPr>
        <w:t xml:space="preserve">25»   </w:t>
      </w:r>
      <w:proofErr w:type="gramEnd"/>
      <w:r w:rsidRPr="004054FE">
        <w:rPr>
          <w:rFonts w:ascii="Arial" w:hAnsi="Arial" w:cs="Arial"/>
          <w:b/>
          <w:sz w:val="24"/>
          <w:szCs w:val="24"/>
          <w:u w:val="single"/>
        </w:rPr>
        <w:t>09   2017</w:t>
      </w:r>
      <w:r w:rsidRPr="004054FE">
        <w:rPr>
          <w:rFonts w:ascii="Arial" w:hAnsi="Arial" w:cs="Arial"/>
          <w:b/>
          <w:sz w:val="24"/>
          <w:szCs w:val="24"/>
        </w:rPr>
        <w:t xml:space="preserve"> г.</w:t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  <w:t xml:space="preserve">№ </w:t>
      </w:r>
      <w:r w:rsidRPr="004054FE">
        <w:rPr>
          <w:rFonts w:ascii="Arial" w:hAnsi="Arial" w:cs="Arial"/>
          <w:b/>
          <w:sz w:val="24"/>
          <w:szCs w:val="24"/>
          <w:u w:val="single"/>
        </w:rPr>
        <w:t>1487</w:t>
      </w:r>
    </w:p>
    <w:p w:rsidR="00A848CB" w:rsidRPr="004054FE" w:rsidRDefault="00A848CB" w:rsidP="00A848CB">
      <w:pPr>
        <w:rPr>
          <w:rFonts w:ascii="Arial" w:hAnsi="Arial" w:cs="Arial"/>
          <w:sz w:val="24"/>
          <w:szCs w:val="24"/>
        </w:rPr>
      </w:pPr>
    </w:p>
    <w:p w:rsidR="00A848CB" w:rsidRPr="004054FE" w:rsidRDefault="00A848CB" w:rsidP="00A848CB">
      <w:pPr>
        <w:ind w:right="4536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 внесении изменений в муниципальную программу городского округа Жуковский «Предпринимательство (2017-2021 годы)»</w:t>
      </w:r>
    </w:p>
    <w:p w:rsidR="00A848CB" w:rsidRPr="004054FE" w:rsidRDefault="00A848CB" w:rsidP="00A848CB">
      <w:pPr>
        <w:jc w:val="both"/>
        <w:rPr>
          <w:rFonts w:ascii="Arial" w:hAnsi="Arial" w:cs="Arial"/>
          <w:sz w:val="24"/>
          <w:szCs w:val="24"/>
        </w:rPr>
      </w:pPr>
    </w:p>
    <w:p w:rsidR="00A848CB" w:rsidRPr="004054FE" w:rsidRDefault="00A848CB" w:rsidP="00A848CB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 1317 «Об утверждении Перечня муниципальных программ городского округа Жуковский на 2017-2021 годы», постановлением Администрации городского округа Жуковский от 14.09.2016 № 1318 «О внесении изменений в постановление Администрации городского округа Жуковский от 20.08.2013 №1352 «О разработке муниципальных программ», Государственной программой Московской области «Предпринимательство Подмосковья» на 2017-2021 годы», утвержденной постановлением Правительства Московской области от 25.10.2016 № 788/39 «Об утверждении государственной программы Московской области «Предпринимательство Подмосковья» на 2017-2021 годы» (мероприятие 2.1.3 «Осуществление мероприятий по реализации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Федерации»), Уставом городского округа Жуковский, в связи с изменением объемов бюджетных ассигнований, перечня мероприятий муниципальной программы и в целях формирования проекта бюджета на очередной 2018 год и плановый период,</w:t>
      </w:r>
    </w:p>
    <w:p w:rsidR="00A848CB" w:rsidRPr="004054FE" w:rsidRDefault="00A848CB" w:rsidP="00A848CB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848CB" w:rsidRPr="004054FE" w:rsidRDefault="00A848CB" w:rsidP="00A848CB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054FE">
        <w:rPr>
          <w:rFonts w:ascii="Arial" w:hAnsi="Arial" w:cs="Arial"/>
          <w:bCs/>
          <w:sz w:val="24"/>
          <w:szCs w:val="24"/>
        </w:rPr>
        <w:t>ПОСТАНОВЛЯЮ:</w:t>
      </w:r>
    </w:p>
    <w:p w:rsidR="00A848CB" w:rsidRPr="004054FE" w:rsidRDefault="00A848CB" w:rsidP="00A848CB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A848CB" w:rsidRPr="004054FE" w:rsidRDefault="00A848CB" w:rsidP="00A848C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1.</w:t>
      </w:r>
      <w:r w:rsidRPr="004054FE">
        <w:rPr>
          <w:rFonts w:ascii="Arial" w:hAnsi="Arial" w:cs="Arial"/>
          <w:sz w:val="24"/>
          <w:szCs w:val="24"/>
        </w:rPr>
        <w:tab/>
        <w:t xml:space="preserve">Внести изменения в муниципальную программу городского округа Жуковский «Предпринимательство (2017-2021 годы)», утвержденную постановлением Администрации городского округа Жуковский от 21.09.2016 № 1357 «Об утверждении муниципальной программы городского округа Жуковский «Предпринимательство (2017-2021 годы)» (в редакции постановления Администрации городского округа Жуковский от 07.06.2017 № </w:t>
      </w:r>
      <w:r w:rsidR="00BE6A20">
        <w:rPr>
          <w:rFonts w:ascii="Arial" w:hAnsi="Arial" w:cs="Arial"/>
          <w:sz w:val="24"/>
          <w:szCs w:val="24"/>
        </w:rPr>
        <w:t>741</w:t>
      </w:r>
      <w:r w:rsidRPr="004054FE">
        <w:rPr>
          <w:rFonts w:ascii="Arial" w:hAnsi="Arial" w:cs="Arial"/>
          <w:sz w:val="24"/>
          <w:szCs w:val="24"/>
        </w:rPr>
        <w:t xml:space="preserve">), (далее - Программа), изложив ее в новой редакции согласно </w:t>
      </w:r>
      <w:proofErr w:type="gramStart"/>
      <w:r w:rsidRPr="004054FE">
        <w:rPr>
          <w:rFonts w:ascii="Arial" w:hAnsi="Arial" w:cs="Arial"/>
          <w:sz w:val="24"/>
          <w:szCs w:val="24"/>
        </w:rPr>
        <w:t>приложению</w:t>
      </w:r>
      <w:proofErr w:type="gramEnd"/>
      <w:r w:rsidRPr="004054FE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A848CB" w:rsidRPr="004054FE" w:rsidRDefault="00A848CB" w:rsidP="00A848C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2.</w:t>
      </w:r>
      <w:r w:rsidRPr="004054FE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его подписания.</w:t>
      </w:r>
    </w:p>
    <w:p w:rsidR="00A848CB" w:rsidRPr="004054FE" w:rsidRDefault="00A848CB" w:rsidP="00A848C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3.</w:t>
      </w:r>
      <w:r w:rsidRPr="004054FE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городского округа Жуковский в сети Интернет (www.zhukovskiy.ru) в разделе «Муниципальные программы».</w:t>
      </w:r>
    </w:p>
    <w:p w:rsidR="00A848CB" w:rsidRPr="004054FE" w:rsidRDefault="00A848CB" w:rsidP="00A848C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4.</w:t>
      </w:r>
      <w:r w:rsidRPr="004054FE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Первого заместителя руководителя Администрации городского округа Жуковский Т.В. Виноградову.</w:t>
      </w:r>
    </w:p>
    <w:p w:rsidR="00A848CB" w:rsidRPr="004054FE" w:rsidRDefault="00A848CB" w:rsidP="00A848C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A848CB" w:rsidRPr="004054FE" w:rsidRDefault="00A848CB" w:rsidP="00A848CB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A848CB" w:rsidRPr="004054FE" w:rsidRDefault="00A848CB" w:rsidP="00A848CB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Руководитель Администрации</w:t>
      </w:r>
    </w:p>
    <w:p w:rsidR="00A848CB" w:rsidRPr="004054FE" w:rsidRDefault="00A848CB" w:rsidP="00A848CB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городского округа Жуковский</w:t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  <w:t>Ю.В. Прохоров</w:t>
      </w:r>
    </w:p>
    <w:p w:rsidR="00A848CB" w:rsidRPr="004054FE" w:rsidRDefault="00A848CB" w:rsidP="00A848CB">
      <w:pPr>
        <w:jc w:val="both"/>
        <w:rPr>
          <w:rFonts w:ascii="Arial" w:hAnsi="Arial" w:cs="Arial"/>
          <w:sz w:val="24"/>
          <w:szCs w:val="24"/>
        </w:rPr>
      </w:pPr>
    </w:p>
    <w:p w:rsidR="00CF1969" w:rsidRPr="004054FE" w:rsidRDefault="00CF1969" w:rsidP="00A848CB">
      <w:pPr>
        <w:jc w:val="both"/>
        <w:rPr>
          <w:rFonts w:ascii="Arial" w:hAnsi="Arial" w:cs="Arial"/>
          <w:sz w:val="24"/>
          <w:szCs w:val="24"/>
        </w:rPr>
      </w:pPr>
    </w:p>
    <w:p w:rsidR="00CF1969" w:rsidRPr="004054FE" w:rsidRDefault="00CF1969" w:rsidP="00A848CB">
      <w:pPr>
        <w:jc w:val="both"/>
        <w:rPr>
          <w:rFonts w:ascii="Arial" w:hAnsi="Arial" w:cs="Arial"/>
          <w:sz w:val="24"/>
          <w:szCs w:val="24"/>
        </w:rPr>
      </w:pPr>
    </w:p>
    <w:p w:rsidR="00CF1969" w:rsidRPr="004054FE" w:rsidRDefault="00CF1969" w:rsidP="00CF1969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Приложение</w:t>
      </w:r>
    </w:p>
    <w:p w:rsidR="00CF1969" w:rsidRPr="004054FE" w:rsidRDefault="00CF1969" w:rsidP="00CF1969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F1969" w:rsidRPr="004054FE" w:rsidRDefault="00CF1969" w:rsidP="00CF1969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городского округа Жуковский</w:t>
      </w:r>
    </w:p>
    <w:p w:rsidR="00CF1969" w:rsidRPr="004054FE" w:rsidRDefault="00CF1969" w:rsidP="00CF1969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от 25.09.2017 № 1487</w:t>
      </w:r>
    </w:p>
    <w:p w:rsidR="00CF1969" w:rsidRPr="004054FE" w:rsidRDefault="00CF1969" w:rsidP="00A848CB">
      <w:pPr>
        <w:jc w:val="both"/>
        <w:rPr>
          <w:rFonts w:ascii="Arial" w:hAnsi="Arial" w:cs="Arial"/>
          <w:sz w:val="24"/>
          <w:szCs w:val="24"/>
        </w:rPr>
      </w:pPr>
    </w:p>
    <w:p w:rsidR="003C5306" w:rsidRPr="004054FE" w:rsidRDefault="003C5306" w:rsidP="003C5306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Муниципальная программа городского округа Жуковский</w:t>
      </w:r>
    </w:p>
    <w:p w:rsidR="003C5306" w:rsidRPr="004054FE" w:rsidRDefault="003C5306" w:rsidP="003C5306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«Предпринимательство (2017-2021 годы)»</w:t>
      </w:r>
    </w:p>
    <w:p w:rsidR="003C5306" w:rsidRPr="004054FE" w:rsidRDefault="003C5306" w:rsidP="003C5306">
      <w:pPr>
        <w:jc w:val="both"/>
        <w:rPr>
          <w:rFonts w:ascii="Arial" w:hAnsi="Arial" w:cs="Arial"/>
          <w:sz w:val="24"/>
          <w:szCs w:val="24"/>
        </w:rPr>
      </w:pPr>
    </w:p>
    <w:p w:rsidR="00CF1969" w:rsidRPr="004054FE" w:rsidRDefault="003C5306" w:rsidP="003C5306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Муниципальный заказчик: Отдел инвестиций и инноваций Управления экономики</w:t>
      </w:r>
    </w:p>
    <w:p w:rsidR="00004DCB" w:rsidRPr="004054FE" w:rsidRDefault="00004DCB" w:rsidP="003C5306">
      <w:pPr>
        <w:jc w:val="center"/>
        <w:rPr>
          <w:rFonts w:ascii="Arial" w:hAnsi="Arial" w:cs="Arial"/>
          <w:sz w:val="24"/>
          <w:szCs w:val="24"/>
        </w:rPr>
      </w:pPr>
    </w:p>
    <w:p w:rsidR="00004DCB" w:rsidRPr="004054FE" w:rsidRDefault="00004DCB" w:rsidP="00004DCB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Начальник Управления экономики - Н.П. Ткач</w:t>
      </w:r>
    </w:p>
    <w:p w:rsidR="00004DCB" w:rsidRPr="004054FE" w:rsidRDefault="00004DCB" w:rsidP="00004DCB">
      <w:pPr>
        <w:jc w:val="center"/>
        <w:rPr>
          <w:rFonts w:ascii="Arial" w:hAnsi="Arial" w:cs="Arial"/>
          <w:sz w:val="24"/>
          <w:szCs w:val="24"/>
        </w:rPr>
      </w:pPr>
    </w:p>
    <w:p w:rsidR="00CF1969" w:rsidRPr="004054FE" w:rsidRDefault="00CF1969" w:rsidP="00A848CB">
      <w:pPr>
        <w:jc w:val="both"/>
        <w:rPr>
          <w:rFonts w:ascii="Arial" w:hAnsi="Arial" w:cs="Arial"/>
          <w:sz w:val="24"/>
          <w:szCs w:val="24"/>
        </w:rPr>
      </w:pPr>
    </w:p>
    <w:p w:rsidR="00AA2E25" w:rsidRPr="004054FE" w:rsidRDefault="00AA2E25" w:rsidP="00AA2E25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ПАСПОРТ МУНИЦИПАЛЬНОЙ ПРОГРАММЫ</w:t>
      </w:r>
    </w:p>
    <w:p w:rsidR="00CF1969" w:rsidRPr="004054FE" w:rsidRDefault="00AA2E25" w:rsidP="00AA2E25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"Предпринимательство (2017-2021 годы")</w:t>
      </w:r>
    </w:p>
    <w:p w:rsidR="00CF1969" w:rsidRPr="004054FE" w:rsidRDefault="00CF1969" w:rsidP="00A848C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97"/>
        <w:gridCol w:w="1221"/>
        <w:gridCol w:w="1146"/>
        <w:gridCol w:w="1146"/>
        <w:gridCol w:w="1146"/>
        <w:gridCol w:w="1146"/>
        <w:gridCol w:w="1146"/>
      </w:tblGrid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51" w:type="dxa"/>
            <w:gridSpan w:val="6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Создание условий для устойчивого экономического развития городского округа Жуковский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951" w:type="dxa"/>
            <w:gridSpan w:val="6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tabs>
                <w:tab w:val="left" w:pos="182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1. Создание благоприятных условий для экономического развития организаций всех форм собственности, осуществляющих деятельность на территории городского округа Жуковский</w:t>
            </w:r>
          </w:p>
          <w:p w:rsidR="00AA2E25" w:rsidRPr="004054FE" w:rsidRDefault="00AA2E25" w:rsidP="00AA2E25">
            <w:pPr>
              <w:shd w:val="clear" w:color="auto" w:fill="FFFFFF"/>
              <w:tabs>
                <w:tab w:val="left" w:pos="182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2. Создание благоприятных условий для развития малого и среднего предпринимательства в городском округе Жуковский.</w:t>
            </w:r>
          </w:p>
          <w:p w:rsidR="00AA2E25" w:rsidRPr="004054FE" w:rsidRDefault="00AA2E25" w:rsidP="00AA2E25">
            <w:pPr>
              <w:shd w:val="clear" w:color="auto" w:fill="FFFFFF"/>
              <w:tabs>
                <w:tab w:val="left" w:pos="182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3. Создание благоприятного инвестиционного климата путем развития механизмов реализации инвестиционной политики городского округа Жуковский.</w:t>
            </w:r>
          </w:p>
          <w:p w:rsidR="00AA2E25" w:rsidRPr="004054FE" w:rsidRDefault="00AA2E25" w:rsidP="00AA2E25">
            <w:pPr>
              <w:shd w:val="clear" w:color="auto" w:fill="FFFFFF"/>
              <w:tabs>
                <w:tab w:val="left" w:pos="182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4. Создание условий для наиболее полного удовлетворения спроса населения городского округа Жуковский на потребительские товары и услуги в широком ассортименте.</w:t>
            </w:r>
          </w:p>
          <w:p w:rsidR="00AA2E25" w:rsidRPr="004054FE" w:rsidRDefault="00AA2E25" w:rsidP="00AA2E25">
            <w:pPr>
              <w:shd w:val="clear" w:color="auto" w:fill="FFFFFF"/>
              <w:tabs>
                <w:tab w:val="left" w:pos="182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5. Повышение качества ритуальных услуг</w:t>
            </w:r>
          </w:p>
          <w:p w:rsidR="00AA2E25" w:rsidRPr="004054FE" w:rsidRDefault="00AA2E25" w:rsidP="00AA2E25">
            <w:pPr>
              <w:shd w:val="clear" w:color="auto" w:fill="FFFFFF"/>
              <w:tabs>
                <w:tab w:val="left" w:pos="182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6. Развитие конкуренции в городском округе Жуковский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Перечень подпрограмм</w:t>
            </w:r>
          </w:p>
        </w:tc>
        <w:tc>
          <w:tcPr>
            <w:tcW w:w="6951" w:type="dxa"/>
            <w:gridSpan w:val="6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tabs>
                <w:tab w:val="left" w:pos="178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1. Создание условий для устойчивого экономического развития.</w:t>
            </w:r>
          </w:p>
          <w:p w:rsidR="00AA2E25" w:rsidRPr="004054FE" w:rsidRDefault="00AA2E25" w:rsidP="00AA2E25">
            <w:pPr>
              <w:shd w:val="clear" w:color="auto" w:fill="FFFFFF"/>
              <w:tabs>
                <w:tab w:val="left" w:pos="178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2. Развитие малого и среднего предпринимательства на территории городского округа Жуковский.</w:t>
            </w:r>
          </w:p>
          <w:p w:rsidR="00AA2E25" w:rsidRPr="004054FE" w:rsidRDefault="00AA2E25" w:rsidP="00AA2E25">
            <w:pPr>
              <w:shd w:val="clear" w:color="auto" w:fill="FFFFFF"/>
              <w:tabs>
                <w:tab w:val="left" w:pos="178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3. Повышение инвестиционной привлекательности городского округа Жуковский.</w:t>
            </w:r>
          </w:p>
          <w:p w:rsidR="00AA2E25" w:rsidRPr="004054FE" w:rsidRDefault="00AA2E25" w:rsidP="00AA2E25">
            <w:pPr>
              <w:shd w:val="clear" w:color="auto" w:fill="FFFFFF"/>
              <w:tabs>
                <w:tab w:val="left" w:pos="178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4. Развитие потребительского рынка и услуг на территории городского округа Жуковский.</w:t>
            </w:r>
          </w:p>
          <w:p w:rsidR="00AA2E25" w:rsidRPr="004054FE" w:rsidRDefault="00AA2E25" w:rsidP="00AA2E25">
            <w:pPr>
              <w:shd w:val="clear" w:color="auto" w:fill="FFFFFF"/>
              <w:tabs>
                <w:tab w:val="left" w:pos="178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5. Развитие конкуренции.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951" w:type="dxa"/>
            <w:gridSpan w:val="6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Первый заместитель руководителя Администрации городского округа Жуковский Т.В. Виноградова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6951" w:type="dxa"/>
            <w:gridSpan w:val="6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Управление экономики Администрации городского округа Жуковский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6951" w:type="dxa"/>
            <w:gridSpan w:val="6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tabs>
                <w:tab w:val="left" w:pos="168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1. Отдел инвестиций и инноваций Управления экономики Администрации г.о. Жуковский.</w:t>
            </w:r>
          </w:p>
          <w:p w:rsidR="00AA2E25" w:rsidRPr="004054FE" w:rsidRDefault="00AA2E25" w:rsidP="00AA2E25">
            <w:pPr>
              <w:shd w:val="clear" w:color="auto" w:fill="FFFFFF"/>
              <w:tabs>
                <w:tab w:val="left" w:pos="168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2. Отдел социально-экономического развития Управления экономики Администрации г.о. Жуковский.</w:t>
            </w:r>
          </w:p>
          <w:p w:rsidR="00AA2E25" w:rsidRPr="004054FE" w:rsidRDefault="00AA2E25" w:rsidP="00AA2E25">
            <w:pPr>
              <w:shd w:val="clear" w:color="auto" w:fill="FFFFFF"/>
              <w:tabs>
                <w:tab w:val="left" w:pos="168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3. Отдел развития предпринимательства и потребительского рынка Администрации г.о. Жуковский.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951" w:type="dxa"/>
            <w:gridSpan w:val="6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2017-2021 годы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951" w:type="dxa"/>
            <w:gridSpan w:val="6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муниципальной программы, в том числе по годам: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2017 год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2018 год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2019 год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2020 год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2021 год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85E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143589,4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55 673,0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25 451,4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20 895,0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21 145,0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 xml:space="preserve">20 </w:t>
            </w:r>
            <w:r w:rsidRPr="004054FE">
              <w:rPr>
                <w:rFonts w:ascii="Arial" w:hAnsi="Arial" w:cs="Arial"/>
                <w:bCs/>
                <w:sz w:val="24"/>
                <w:szCs w:val="24"/>
              </w:rPr>
              <w:t>425,0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32 583,5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85E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32583,50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1 715,0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1 715,00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85E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106540,9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20 724,5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25 001,4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20 395,0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20 595,0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19 825,0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2 750,0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650,0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550,0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Основные показатели реализации мероприятий муниципальной программы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2017 год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2018 год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2019 год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2020 год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2021 год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Среднемесячная начисленная заработная плата работников организаций, не вносящихся к субъектам малого предпринимательства, средняя численность которых превышает 15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59 488,0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64 289,0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69 561,0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75 265,0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81 060,0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созданных рабочих мест, всего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943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958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960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965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970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Темп роста отгруженных товаров собственного производства, выполненных работ и услуг собственными силами по промышленным видам деятельности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85E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  <w:r w:rsidR="00A85EEF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к</w:t>
            </w:r>
            <w:r w:rsidR="00A85EEF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предыдущем у периоду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102,8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103,5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101,9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102,0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102,3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85E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Объем отгруженной продукции высокотехнологичных и наукоемких видов экономической деятельности по крупн</w:t>
            </w:r>
            <w:r w:rsidR="00A85EEF" w:rsidRPr="004054FE">
              <w:rPr>
                <w:rFonts w:ascii="Arial" w:hAnsi="Arial" w:cs="Arial"/>
                <w:sz w:val="24"/>
                <w:szCs w:val="24"/>
              </w:rPr>
              <w:t>ы</w:t>
            </w:r>
            <w:r w:rsidRPr="004054FE">
              <w:rPr>
                <w:rFonts w:ascii="Arial" w:hAnsi="Arial" w:cs="Arial"/>
                <w:sz w:val="24"/>
                <w:szCs w:val="24"/>
              </w:rPr>
              <w:t>м и средним организациям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млн. руб.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22 168,9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22 833,9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22 910,0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23 011,0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23 205,0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Увеличение реальной заработной платы в целом по системообразующим предприятиям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-0,001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0,009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0,013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0,021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0,026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85E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Увеличение доли</w:t>
            </w:r>
            <w:r w:rsidR="00A85EEF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высококвалифицированных работников в числе квалифицированных работников городского округа Жуковский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75,9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76,1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76,4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76,7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Увеличение производительности труда в системообразующих предприятиях городского округа Жуковский путем расчета прироста выработки на одного работающего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тыс.руб.</w:t>
            </w:r>
            <w:r w:rsidR="00A85EEF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на чел.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1 785,6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1 805,3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1 827,1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1 852,2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1 883,0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Внутренние затраты на исследования и разработки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млн. рублей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11876,9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12 114,4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12 477,9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12 727,4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12 982,0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Уровень безработицы (по методологии Международной организации труда) в среднем за год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Число пострадавших в результате несчастных случаев на производстве с тяжелыми последствиями (смертельные, тяжелые, групповые) на 1000 работающих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0,066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0,065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0,064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0,063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0,062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Удельный вес рабочих мест на которых проведена специальная оценка условий труда, в общем количестве рабочих мест в организациях муниципальной собственности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объектов инфраструктуры поддержки субъектов малого и среднего предпринимательства в области инноваций и производства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Увеличение количества субъектов малого и среднего предпринимательства, осуществляющих деятельность в сфере обрабатывающих производств и технологических инноваций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103,95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104,07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104,15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104,21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104,23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вновь созданных предприятий малого и среднего бизнеса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в городском округе Жуковский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17,94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18,05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18,12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18,2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18,31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Среднемесячная заработная плата работников малых и средних предприятий в городском округе Жуковский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31 380,5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31992,4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32 726,2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33 638,1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34 241,3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Увеличение доли оборота малых и средних предприятий в общем обороте по полному кругу предприятий городского округа Жуковский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37,20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37,50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37,65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37,72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37,78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Темп роста объема инвестиций в основной капитал малых предприятий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104,8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104,9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105,06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105,20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105,38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 xml:space="preserve">Число созданных рабочих мест субъектами малого и среднего предпринимательства, получившими </w:t>
            </w:r>
            <w:r w:rsidR="00A85EEF" w:rsidRPr="004054FE">
              <w:rPr>
                <w:rFonts w:ascii="Arial" w:hAnsi="Arial" w:cs="Arial"/>
                <w:sz w:val="24"/>
                <w:szCs w:val="24"/>
              </w:rPr>
              <w:t>поддер</w:t>
            </w:r>
            <w:r w:rsidRPr="004054FE">
              <w:rPr>
                <w:rFonts w:ascii="Arial" w:hAnsi="Arial" w:cs="Arial"/>
                <w:sz w:val="24"/>
                <w:szCs w:val="24"/>
              </w:rPr>
              <w:t>жку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малых и средних предприятий на 1 тысячу жителей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15,10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15,60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16,70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17,40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Прирост количества субъектов малого и среднего предпринимательства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8,20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8,16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8,70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9,20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9,70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привлеченных инвесторов на территорию городского округа Жуковский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Инвестиции в основной капитал за счет всех источников финансирования в ценах соответствующих лет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млн. руб.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9 785,1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10 398,4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11061,5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11766,9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12 517,3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привлеченных резидентов в индустриальные парки, технопарки и промзоны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Инвестиции в основной капитал (за исключением бюджетных средств) без инвестиций направленных на строительство жилья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млн. руб.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6 457,2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7 211,2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8 053,2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8 993,6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10 043,8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многопрофильных индустриальных парков, технологических парков, промышленных площадок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Обеспеченность населения площадью торговых объектов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кв.м/</w:t>
            </w:r>
            <w:r w:rsidR="00AB3B09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1000 жит.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1 829,2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2 139,1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2 692,4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2 682,7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2 671,3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Обеспеченность населения услугами общественного питания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посад.</w:t>
            </w:r>
            <w:r w:rsidR="00AB3B09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мест/ 1000 жит.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Обеспеченность предприятиями бытового обслуживания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раб.</w:t>
            </w:r>
            <w:r w:rsidR="00AB3B09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мест/ 1000 жит.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12,4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Объем инвестиций в основной капитал в отраслях торговли и бытовых услуг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тыс.руб.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B3B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253180,0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B3B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254430,0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B3B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255430,0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B3B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256430,0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B3B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257430,0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Прирост площадей торговых объектов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тыс.кв.м.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35,1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62,3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введенных объектов по продаже отечественной сельхозпродукции "Подмосковный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Доля ликвидированных нестационарных объектов, не соответствующих требованиям законодательства, от общего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Доля ликвидированных розничных рынков, не соответствующих требованиям законодательства, от общего количества выявленных несанкционированных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введенных банных объектов по программе "100 бань Подмосковья"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проведенных ярмарок на одно место, включенное в сводный перечень мест для проведения ярмарок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B3B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Прирост посадочных мест на объектах общественного питания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посадочное место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 xml:space="preserve">Количество введенных объектов общественного питания, устанавливаемых в весенне-летний </w:t>
            </w:r>
            <w:r w:rsidR="00AB3B09" w:rsidRPr="004054FE">
              <w:rPr>
                <w:rFonts w:ascii="Arial" w:hAnsi="Arial" w:cs="Arial"/>
                <w:sz w:val="24"/>
                <w:szCs w:val="24"/>
              </w:rPr>
              <w:t>пери</w:t>
            </w:r>
            <w:r w:rsidRPr="004054FE">
              <w:rPr>
                <w:rFonts w:ascii="Arial" w:hAnsi="Arial" w:cs="Arial"/>
                <w:sz w:val="24"/>
                <w:szCs w:val="24"/>
              </w:rPr>
              <w:t>од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введенных объектов общественного питания в формате нестационарного торгового объекта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Прирост рабочих мест на объектах бытовых услуг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раб.</w:t>
            </w:r>
            <w:r w:rsidR="00AB3B09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места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Объем инвестиций в основной капитал в услуги бань по программе «100 бань Подмосковья»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тыс.руб.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введённых нестационарных комплексов бытовых услуг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Доля кладбищ, соответствующих требованиям порядка деятельности общественных кладбищ и крематориев на территории Московской области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B3B09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</w:t>
            </w:r>
            <w:r w:rsidR="00AA2E25" w:rsidRPr="004054FE">
              <w:rPr>
                <w:rFonts w:ascii="Arial" w:hAnsi="Arial" w:cs="Arial"/>
                <w:sz w:val="24"/>
                <w:szCs w:val="24"/>
              </w:rPr>
              <w:t>роцент</w:t>
            </w:r>
            <w:r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2E25" w:rsidRPr="004054FE">
              <w:rPr>
                <w:rFonts w:ascii="Arial" w:hAnsi="Arial" w:cs="Arial"/>
                <w:sz w:val="24"/>
                <w:szCs w:val="24"/>
              </w:rPr>
              <w:t>(%)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 xml:space="preserve">Доля хозяйствующих </w:t>
            </w:r>
            <w:r w:rsidR="00AB3B09" w:rsidRPr="004054FE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4054FE">
              <w:rPr>
                <w:rFonts w:ascii="Arial" w:hAnsi="Arial" w:cs="Arial"/>
                <w:sz w:val="24"/>
                <w:szCs w:val="24"/>
              </w:rPr>
              <w:t xml:space="preserve"> негосударственных и </w:t>
            </w:r>
            <w:r w:rsidR="00AB3B09" w:rsidRPr="004054FE">
              <w:rPr>
                <w:rFonts w:ascii="Arial" w:hAnsi="Arial" w:cs="Arial"/>
                <w:sz w:val="24"/>
                <w:szCs w:val="24"/>
              </w:rPr>
              <w:t>немуниципальных</w:t>
            </w:r>
            <w:r w:rsidRPr="004054FE">
              <w:rPr>
                <w:rFonts w:ascii="Arial" w:hAnsi="Arial" w:cs="Arial"/>
                <w:sz w:val="24"/>
                <w:szCs w:val="24"/>
              </w:rPr>
              <w:t xml:space="preserve"> форм собственности, оказывающих ритуальные услуги на территории муниципального образования Московской области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66,6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66,6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66,6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66,6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Обеспечение 100% содержания мест захоронений (кладбищ) по нормативу, установленному Законом Московской области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Среднее количество участников на торгах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Доля общей экономии денежных средств от общей суммы объявленных торгов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№ 44-ФЗ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AA2E25" w:rsidRPr="004054FE" w:rsidTr="00AB3B09">
        <w:tc>
          <w:tcPr>
            <w:tcW w:w="3397" w:type="dxa"/>
            <w:shd w:val="clear" w:color="auto" w:fill="FFFFFF"/>
            <w:hideMark/>
          </w:tcPr>
          <w:p w:rsidR="00AA2E25" w:rsidRPr="004054FE" w:rsidRDefault="00AA2E25" w:rsidP="00AA2E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реализованных требований Стандарта развития конкуренции в Московской области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:rsidR="00AA2E25" w:rsidRPr="004054FE" w:rsidRDefault="00AA2E25" w:rsidP="00AA2E2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CF1969" w:rsidRPr="004054FE" w:rsidRDefault="00CF1969" w:rsidP="00A848CB">
      <w:pPr>
        <w:jc w:val="both"/>
        <w:rPr>
          <w:rFonts w:ascii="Arial" w:hAnsi="Arial" w:cs="Arial"/>
          <w:sz w:val="24"/>
          <w:szCs w:val="24"/>
        </w:rPr>
      </w:pPr>
    </w:p>
    <w:p w:rsidR="00CF1969" w:rsidRPr="004054FE" w:rsidRDefault="00CF1969" w:rsidP="00A848CB">
      <w:pPr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 xml:space="preserve">Общая характеристика сферы реализации муниципальной программы </w:t>
      </w:r>
    </w:p>
    <w:p w:rsidR="00CF1969" w:rsidRPr="004054FE" w:rsidRDefault="00CF1969" w:rsidP="001D688C">
      <w:pPr>
        <w:jc w:val="center"/>
        <w:rPr>
          <w:rFonts w:ascii="Arial" w:hAnsi="Arial" w:cs="Arial"/>
          <w:b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Жуковский - город авиационной науки и технологии. Постановлением Правительства Российской Федерации от 29 января 2007 года № 53 "О присвоении статуса наукограда Российской Федерации городу Жуковскому Московской области" Жуковскому присвоен статус наукограда.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Жуковский – площадка создания Национального центра авиастроения в соответствии с Указом Президента Российской Федерации от 20 февраля 2008 года № 217.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 2016 года Жуковский является участником Консорциума инновационных кластеров Московской области – одного из 11 кластеров приоритетного проекта Минэкономразвития России «Развитие инновационных кластеров - лидеров инвестиционной привлекательности мирового уровня». Стратегией развития Консорциума предусмотрено формирование инновационного кластера авиационных технологий в г. Жуковском.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Для обеспечения устойчивости развития экономики города как наукограда Российской Федерации необходимо решение задач по улучшению условий ведения предпринимательской деятельности, созданию высокопроизводительных рабочих мест, модернизации производств, увеличению объема инвестиций, развитию высокотехнологичных и наукоемких предприятий.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Механизмами решения поставленных задач является реализация Стратегии развития наукограда Жуковский, участие в Консорциуме инновационных кластеров Московской области, формирование инвестиционных площадок для размещения высокотехнологичных предприятий, обеспечение участия предпринимательского сообщества в создании условий для развития предпринимательства, развитие инфраструктуры поддержки малого и среднего предпринимательства, дальнейшее совершенствование форм и методов поддержки предпринимательства.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В период 2014-2016 гг. действовала муниципальная программа «Предпринимательство», реализация которой позволила повысить основные показатели экономического развития в сфере предпринимательства.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На территории округа зарегистрировано 4155 хозяйствующих субъектов, в том числе 112 крупных и 19 средних предприятий, 1 540 малых.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Численность занятых в экономике по состоянию на 01.01.2016 составляет 36,39 тыс. человек, или 32,6 % от общей численности населения (26,23 тыс. человек - на крупных и средних предприятиях, 5,9 тыс. человек – на малых, 3,23 тыс. - индивидуальных предпринимателей, работающих у ИП по оценке - 1030 чел.). От общей численности трудовых ресурсов (64,59 тыс. чел.) численность занятых в экономике составила 56,3%. Крупные промышленные предприятия: ОАО «Жуковский машиностроительный завод», ЗАО «Жуковский деревообрабатывающий завод», ЗАО «Жуковский завод монтажных заготовок», ЗАО «Российская стекольная компания», ЗАО «Жуковский хлеб», ЗАО «</w:t>
      </w:r>
      <w:proofErr w:type="spellStart"/>
      <w:r w:rsidRPr="004054FE">
        <w:rPr>
          <w:rFonts w:ascii="Arial" w:hAnsi="Arial" w:cs="Arial"/>
          <w:sz w:val="24"/>
          <w:szCs w:val="24"/>
        </w:rPr>
        <w:t>Алютек</w:t>
      </w:r>
      <w:proofErr w:type="spellEnd"/>
      <w:r w:rsidRPr="004054FE">
        <w:rPr>
          <w:rFonts w:ascii="Arial" w:hAnsi="Arial" w:cs="Arial"/>
          <w:sz w:val="24"/>
          <w:szCs w:val="24"/>
        </w:rPr>
        <w:t>», филиал ООО "Нестле Россия", ООО «Завод монолитных конструкций».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Предприятия производят: изделия оборонного назначения, котлы отопительные, радиаторы, конвекторы отопительные, пиломатериалы, строительные материалы, алюминиевые конструкции, ортопедическая обувь, хлебобулочные изделия, продукты питания, мороженое, бульонные смеси.</w:t>
      </w:r>
    </w:p>
    <w:p w:rsidR="00CF1969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В 2015 году объем отгруженных товаров собственного производства, выполненных работ и услуг собственными силами по полному кругу организаций увеличился к уровню 2015 года на 3,3% и составил 42,06 млрд. руб.  </w:t>
      </w:r>
    </w:p>
    <w:p w:rsidR="00CF1969" w:rsidRPr="004054FE" w:rsidRDefault="00CF1969" w:rsidP="00A848CB">
      <w:pPr>
        <w:jc w:val="both"/>
        <w:rPr>
          <w:rFonts w:ascii="Arial" w:hAnsi="Arial" w:cs="Arial"/>
          <w:sz w:val="24"/>
          <w:szCs w:val="24"/>
        </w:rPr>
      </w:pPr>
    </w:p>
    <w:p w:rsidR="00CF1969" w:rsidRPr="004054FE" w:rsidRDefault="001D688C" w:rsidP="00A848CB">
      <w:pPr>
        <w:jc w:val="both"/>
        <w:rPr>
          <w:rFonts w:ascii="Arial" w:hAnsi="Arial" w:cs="Arial"/>
          <w:sz w:val="24"/>
          <w:szCs w:val="24"/>
        </w:rPr>
      </w:pPr>
      <w:r w:rsidRPr="004054FE">
        <w:rPr>
          <w:noProof/>
        </w:rPr>
        <w:drawing>
          <wp:inline distT="0" distB="0" distL="0" distR="0">
            <wp:extent cx="5071610" cy="2984500"/>
            <wp:effectExtent l="0" t="0" r="15240" b="635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F1969" w:rsidRPr="004054FE" w:rsidRDefault="00CF1969" w:rsidP="00A848CB">
      <w:pPr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Темп роста отгруженных товаров собственного производства, выполненных работ и услуг собственными силами по промышленным видам деятельности составил 105%.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Крупными и средними организациями городского округа отгружено товаров, выполнено работ и услуг по всем видам экономической деятельности на сумму 33,2 млрд. руб., что на 5,1% больше, чем в 2014 году.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Промышленной продукции отгружено на сумму 10,98 млрд. руб. (темп роста 102,9%).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Оборот розничной торговли организаций – 20,14 млрд. руб. (темп роста 115,7%).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Объём платных услуг населению – 3,9 млрд. руб. (темп роста 102,7%).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Среднемесячная заработная плата работников крупных и средних предприятий за 2015 год – 51 161,4 руб. (темп роста 112,8%), что выше средней заработной платы по Московской области.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Количество несчастных случаев на производстве с тяжелыми последствиями уменьшается: в 2014 г. их зарегистрировано 5, в 2015 г. – 2, в 2016 г. -1. В целях содействия обеспечению безопасных условий труда для снижения производственного травматизма в организациях города проводится обучение по вопросам охраны труда, осуществляется специальная оценка условий труда на рабочих местах.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Как в экономике, так и в социальной сфере города важную роль играет малое и среднее предпринимательство. В 2015 году в городе насчитывалось 4 003 субъекта малого и среднего предпринимательства, на которых занято 6,3 тысяч человек. Среднемесячная заработная плата работников малых и средних предприятий в городском округе Жуковский – 29 130 руб.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Структура малого и среднего предпринимательства по количеству субъектов малого и среднего предпринимательства сложилась следующим образом: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Промышленность - 9,8%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Наука - 2,2%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Строительство - 10,6%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Операции с недвижимым имуществом - 15,9 %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Транспорт - 10,7%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Торговля - 50,8%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В расчете на 1000 жителей городского округа Жуковский приходится 14,1 малых и средних предприятий. Оборот малых и средних предприятий в 2015 году составил с долей в общем обороте организаций 35,72%.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Темп роста объема инвестиций в основной капитал малых предприятий достиг 113,5%. Основные направления вложения инвестиций: реконструкция производств, техническое перевооружение и модернизация, строительство административно-технических, торговых центров, кафе, автомоек.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Прирост количества субъекта малого и среднего предпринимательства составил 4,12%.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На территории городского округа Жуковский осуществляют деятельность организации инфраструктуры поддержки малого и среднего предпринимательства: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- Общественная организация «Жуковская торгово-промышленная палата»,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- Жуковская городская общественная организация «Союз предпринимателей»,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- Некоммерческое партнерство «Жуковская палата ремесел»,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- ООО «Консультационно-информационный центр развития предпринимательства города Жуковского»,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- Ассоциация «Жуковская ассоциация инновационного развития «Технопорт».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 учетом приоритетных направлений развития и поддержки субъектов малого и среднего предпринимательства, определяемых Министерством экономического развития Российской Федерации, приоритетными направлениями реализации мероприятий Подпрограммы являются: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- поддержка субъектов малого и среднего предпринимательства, реализующих программы модернизации производства в сфере обрабатывающих производств, транспорта и связи, здравоохранения и предоставления социальных услуг, образования;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- поддержка высокотехнологичных и инновационных компаний, осуществляющих технологические инновации;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- поддержка социального предпринимательства;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- развитие инфраструктуры поддержки субъектов малого и среднего предпринимательства.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Основными принципами поддержки субъектов малого и среднего предпринимательства являются:</w:t>
      </w:r>
    </w:p>
    <w:p w:rsidR="001D688C" w:rsidRPr="004054FE" w:rsidRDefault="001D688C" w:rsidP="001D688C">
      <w:pPr>
        <w:pStyle w:val="ac"/>
        <w:numPr>
          <w:ilvl w:val="0"/>
          <w:numId w:val="2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заявительный порядок обращения субъектов малого и среднего предпринимательства за оказанием поддержки;</w:t>
      </w:r>
    </w:p>
    <w:p w:rsidR="001D688C" w:rsidRPr="004054FE" w:rsidRDefault="001D688C" w:rsidP="001D688C">
      <w:pPr>
        <w:pStyle w:val="ac"/>
        <w:numPr>
          <w:ilvl w:val="0"/>
          <w:numId w:val="2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</w:p>
    <w:p w:rsidR="001D688C" w:rsidRPr="004054FE" w:rsidRDefault="001D688C" w:rsidP="001D688C">
      <w:pPr>
        <w:pStyle w:val="ac"/>
        <w:numPr>
          <w:ilvl w:val="0"/>
          <w:numId w:val="2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равный доступ субъектов малого и среднего предпринимательства, соответствующих критериям, определенным законодательством Российской Федерации и законодательством Московской области, нормативными правовыми актами органов местного самоуправления, к участию в государственных программах (подпрограммах) Российской Федерации, государственных программах (подпрограммах) Московской области, муниципальных программах (подпрограммах), содержащих мероприятия, направленные на развитие малого и среднего предпринимательства;</w:t>
      </w:r>
    </w:p>
    <w:p w:rsidR="001D688C" w:rsidRPr="004054FE" w:rsidRDefault="001D688C" w:rsidP="001D688C">
      <w:pPr>
        <w:pStyle w:val="ac"/>
        <w:numPr>
          <w:ilvl w:val="0"/>
          <w:numId w:val="2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оказание поддержки с соблюдением требований, установленных Федеральным законом № 135-ФЗ "О защите конкуренции";</w:t>
      </w:r>
    </w:p>
    <w:p w:rsidR="001D688C" w:rsidRPr="004054FE" w:rsidRDefault="001D688C" w:rsidP="001D688C">
      <w:pPr>
        <w:pStyle w:val="ac"/>
        <w:numPr>
          <w:ilvl w:val="0"/>
          <w:numId w:val="2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открытость процедур оказания поддержки;</w:t>
      </w:r>
    </w:p>
    <w:p w:rsidR="001D688C" w:rsidRPr="004054FE" w:rsidRDefault="001D688C" w:rsidP="001D688C">
      <w:pPr>
        <w:pStyle w:val="ac"/>
        <w:numPr>
          <w:ilvl w:val="0"/>
          <w:numId w:val="2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ответственность субъектов малого и среднего предпринимательства за несоблюдение условий оказания поддержки.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Основными условиями получения поддержки субъектами малого и среднего предпринимательства являются:</w:t>
      </w:r>
    </w:p>
    <w:p w:rsidR="001D688C" w:rsidRPr="004054FE" w:rsidRDefault="001D688C" w:rsidP="001D688C">
      <w:pPr>
        <w:pStyle w:val="ac"/>
        <w:numPr>
          <w:ilvl w:val="0"/>
          <w:numId w:val="22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отсутствие задолженности по начисленным налогам, сборам и иным обязательным платежам в бюджеты любого уровня или государственные внебюджетные фонды на момент подачи документов на получение поддержки;</w:t>
      </w:r>
    </w:p>
    <w:p w:rsidR="001D688C" w:rsidRPr="004054FE" w:rsidRDefault="004054FE" w:rsidP="001D688C">
      <w:pPr>
        <w:pStyle w:val="ac"/>
        <w:numPr>
          <w:ilvl w:val="0"/>
          <w:numId w:val="22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не проведение</w:t>
      </w:r>
      <w:r w:rsidR="001D688C" w:rsidRPr="004054FE">
        <w:rPr>
          <w:rFonts w:ascii="Arial" w:hAnsi="Arial" w:cs="Arial"/>
          <w:sz w:val="24"/>
          <w:szCs w:val="24"/>
        </w:rPr>
        <w:t xml:space="preserve"> в отношении заявителя процедуры ликвидации юридического лица, процедуры банкротства;</w:t>
      </w:r>
    </w:p>
    <w:p w:rsidR="001D688C" w:rsidRPr="004054FE" w:rsidRDefault="004054FE" w:rsidP="001D688C">
      <w:pPr>
        <w:pStyle w:val="ac"/>
        <w:numPr>
          <w:ilvl w:val="0"/>
          <w:numId w:val="22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не приостановление</w:t>
      </w:r>
      <w:r w:rsidR="001D688C" w:rsidRPr="004054FE">
        <w:rPr>
          <w:rFonts w:ascii="Arial" w:hAnsi="Arial" w:cs="Arial"/>
          <w:sz w:val="24"/>
          <w:szCs w:val="24"/>
        </w:rPr>
        <w:t xml:space="preserve"> деятельности в отношении заявителя в порядке, предусмотренном Кодексом Российской Федерации об административных правонарушениях;</w:t>
      </w:r>
    </w:p>
    <w:p w:rsidR="001D688C" w:rsidRPr="004054FE" w:rsidRDefault="001D688C" w:rsidP="001D688C">
      <w:pPr>
        <w:pStyle w:val="ac"/>
        <w:numPr>
          <w:ilvl w:val="0"/>
          <w:numId w:val="22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отсутствие задолженности по выплате заработной платы на момент подачи документов на получение поддержки;</w:t>
      </w:r>
    </w:p>
    <w:p w:rsidR="001D688C" w:rsidRPr="004054FE" w:rsidRDefault="001D688C" w:rsidP="001D688C">
      <w:pPr>
        <w:pStyle w:val="ac"/>
        <w:numPr>
          <w:ilvl w:val="0"/>
          <w:numId w:val="22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субъект малого и среднего предпринимательства не осуществляет производство и реализацию подакцизных товаров, а также добычу и/или реализацию полезных ископаемых, за исключением общераспространенных полезных ископаемых.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Имущественная поддержка субъектов малого и среднего предпринимательства и организаций, образующих инфраструктуру поддержки и развития малого и среднего предпринимательства» предусматривает передачу во владение и (или) в пользование муниципального имущества на возмездной основе, безвозмездной основе или на льготных условиях в соответствии с Положением об имущественной поддержке субъектов малого и среднего предпринимательства, а также организаций, образующих инфраструктуру поддержки субъектов малого и среднего предпринимательства, в городском округе Жуковский Московской области, в том числе для субъектов малого и среднего предпринимательства, осуществляющих социально значимые виды деятельности: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а) магазины шаговой доступности, пекарни до 100 кв. м включительно;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б) парикмахерские, химчистки, ремонт обуви, дома быта до 100 кв. м включительно;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в) ветеринарные клиники до 100 кв. м включительно;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г) частные детские сады и образовательные центры;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д) развитие здравоохранения;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е) развитие физической культуры, спорта;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ж) социальное обслуживание граждан;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з) народно-художественные промыслы и ремесла.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Для решения задач создания условий для развития предпринимательства, привлечения субъектов малого и среднего предпринимательства к выработке и реализации единой политики в области развития и поддержки малого и среднего предпринимательства на территории городского округа Жуковский действует Совет по развитию и поддержке малого и среднего предпринимательства при Главе городского округа Жуковский. Совет объединяет представителей субъектов малого и среднего предпринимательства, организаций, образующих инфраструктуру поддержки малого и среднего предпринимательства, органов местного самоуправления.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На развитие малого и среднего предпринимательства серьезное влияние оказывает существующая в Российской Федерации социально-экономическая ситуация и связанные с ней общие для всех проблемы: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- неопределенность экономической ситуации и нестабильность законодательства, регулирующего ведение предпринимательской деятельности;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- уменьшение ресурсов для инвестиционного роста и замедление инвестиционной активности;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- низкая производительность малого и среднего бизнеса, связанная в первую очередь с недостаточным уровнем инвестиций и опережающим ростом издержек;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- длительное отсутствие обновления основных фондов производственных предприятий, что существенно влияет на конкурентоспособность производимых товаров;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- налоговые нагрузки на бизнес;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- недостаточность стимулов для субъектов МСП к увеличению </w:t>
      </w:r>
      <w:proofErr w:type="spellStart"/>
      <w:r w:rsidRPr="004054FE">
        <w:rPr>
          <w:rFonts w:ascii="Arial" w:hAnsi="Arial" w:cs="Arial"/>
          <w:sz w:val="24"/>
          <w:szCs w:val="24"/>
        </w:rPr>
        <w:t>самозанятости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, расширению имеющегося бизнеса и увеличению занятости вследствие боязни отсутствия гарантированного спроса; 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- низкая предпринимательская активность молодежи.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Мероприятия Программы сформированы таким образом, чтобы снизить негативное влияние каждого из факторов на развитие малого и среднего бизнеса городского округа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Для развития экономики городского округа Жуковский в последние годы характерна активизация инвестиционной деятельности и рост инвестиций в основной капитал.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По итогам 2015 г. объем инвестиций в основной капитал за счет всех источников финансирования в ценах соответствующих лет составил 8675 млн. руб., что на 102,5% больше, чем в 2014 г.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Объем инвестиций в основной капитал (за исключением бюджетных средств) без инвестиций, направленных на строительство жилья составил 5471,42 млн. руб., что на 161,7% больше, чем в предыдущем году. Большой вклад в общий объем инвестиций внес проект строительства аэропорта «Жуковский».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В целях создания условий для развития инвестиционной деятельности Администрацией городского округа утвержден стандарт деятельности городского округа по обеспечению инвестиционного климата, разработана поэтапная дорожная карта по внедрению стандарта.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Для обмена информацией, необходимой для развития инфраструктуры, привлечения инвестиций и реализации инвестиционных проектов на территории округа, между Администрацией городского округа Жуковский и АО "Корпорация развития Московской области" заключено соглашение о сотрудничестве.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 целью формирования и реализации единой инвестиционной политики на территории городского округа Жуковский создан Совет по улучшению инвестиционного климата и развитию предпринимательства при Главе городского округа Жуковский Московской области.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Политика Администрации города в сфере потребительского рынка и услуг осуществляется на основе государственной программы Московской области «Предпринимательство Подмосковья».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На территории города функционирует 932 стационарных объектов розничной торговли и общественного питания, объектов бытового обслуживания – 225, объектов мелкорозничной сети – 91. Оборот розничной торговли в 2015 году составил 19343,2 млн. руб. (с ростом к 2014 году 110,2%).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Потребительский рынок города сохраняет положительную динамику развития: открылись крупные торговые центры и объекты потребительского рынка, отвечающие современным требованиям; расширяется ассортимент товаров и услуг; совершенствуются технологии обслуживания населения города, рост торговой сети произошел за счет ввода новых торговых центров. Большинство объектов оснащены современным торгово-технологическим, холодильным оборудованием, внутренним водопроводом и канализацией, отвечающим современным стандартам.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В соответствии с Законом Московской области от 24.12.2010</w:t>
      </w:r>
      <w:bookmarkStart w:id="0" w:name="_GoBack"/>
      <w:bookmarkEnd w:id="0"/>
      <w:r w:rsidRPr="004054FE">
        <w:rPr>
          <w:rFonts w:ascii="Arial" w:hAnsi="Arial" w:cs="Arial"/>
          <w:sz w:val="24"/>
          <w:szCs w:val="24"/>
        </w:rPr>
        <w:t xml:space="preserve"> № 174-2010/ОЗ «О государственном регулировании торговой деятельности в Московской области» Министерством потребительского рынка и услуг Московской области для г.о. Жуковский рассчитан норматив минимальной обеспеченности населения площадью торговых объектов, который составляет 485,5 кв.</w:t>
      </w:r>
      <w:r w:rsidR="00BB5374" w:rsidRPr="004054FE"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м</w:t>
      </w:r>
      <w:r w:rsidR="00BB5374" w:rsidRPr="004054FE">
        <w:rPr>
          <w:rFonts w:ascii="Arial" w:hAnsi="Arial" w:cs="Arial"/>
          <w:sz w:val="24"/>
          <w:szCs w:val="24"/>
        </w:rPr>
        <w:t>.</w:t>
      </w:r>
      <w:r w:rsidRPr="004054FE">
        <w:rPr>
          <w:rFonts w:ascii="Arial" w:hAnsi="Arial" w:cs="Arial"/>
          <w:sz w:val="24"/>
          <w:szCs w:val="24"/>
        </w:rPr>
        <w:t xml:space="preserve"> на 1000 жителей.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В целом по городу обеспеченность жителей торговой площадью в г.о. Жуковский в 2016 году составила 1 828,2 кв.</w:t>
      </w:r>
      <w:r w:rsidR="00BB5374" w:rsidRPr="004054FE"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м</w:t>
      </w:r>
      <w:r w:rsidR="00BB5374" w:rsidRPr="004054FE">
        <w:rPr>
          <w:rFonts w:ascii="Arial" w:hAnsi="Arial" w:cs="Arial"/>
          <w:sz w:val="24"/>
          <w:szCs w:val="24"/>
        </w:rPr>
        <w:t>.</w:t>
      </w:r>
      <w:r w:rsidRPr="004054FE">
        <w:rPr>
          <w:rFonts w:ascii="Arial" w:hAnsi="Arial" w:cs="Arial"/>
          <w:sz w:val="24"/>
          <w:szCs w:val="24"/>
        </w:rPr>
        <w:t xml:space="preserve"> на 1000 человек.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Услуги общественного питания в городе оказывают 78 объектов общественного питания, с общей площадью залов обслуживания 8,4 тыс. кв. м на 4552 посадочных мест. Оказание услуг общественного питания наиболее тесно связано с организацией досуга, ориентированного на все слои населения. В условиях полного насыщения рынка этими услугами все большей популярностью пользуются тематические кафе, бары, где могут собираться люди в зависимости от своих интересов.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Бытовые услуги населению представлены 225 объектами бытового обслуживания на площади 36 000 кв. м. В сфере занято свыше 2000 человек. Лидирующее положение в этом направлении занимают парикмахерские услуги и ремонт автотранспортных средств, которые развиваются более быстрыми темпами. В городе функционирует сеть бытового обслуживания, которая призвана удовлетворять потребности жителей города в услугах путем насыщения потребительского рынка города разнообразными видами бытовых услуг.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Постоянным приоритетом государственной политики на всех ее уровнях является поддержка конкуренции, в первую очередь за счет действующей системы государственных закупок, направленной на повышение их эффективности, минимизации затрат и коррупции. Благодаря своей прозрачности и открытости для участников она способствует развитию конкуренции. Данные о результатах проводимых конкурентных способах определения поставщика свидетельствуют о расширении круга их участников и ужесточении конкурентной борьбы за поставку товаров. Значительное влияние на экономику в целом и формирование конкурентной среды обусловлено общими размерами бюджетных средств, освоенных в рамках размещения государственных закупок.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Развитие системы государственных закупок направлено на расширение возможностей поиска информации потенциальными участниками размещения государственных и муниципальных закупок о конкурентных способах определения поставщика.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ФАС обращает внимание на то, как влияют на конкуренцию административные барьеры в этой и других отраслях. Однако ФАС отмечает положительную тенденцию в 2016 году.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Для решения указанных проблем в сфере развития конкуренции в Московской области создана единая автоматизированная система управления закупками и учрежден Комитет по конкурентной политике, в сферу деятельности которого входят координация осуществления «недорогих» закупок и выступление в роли уполномоченного органа для муниципальных образований при осуществлении закупок с начальной максимальной ценой более 10 миллионов рублей.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В городском округе Жуковский с целью развития конкуренции реализуется Стандарт развития конкуренции, создана рабочая группа по развитию конкуренции, проводится мониторинг состояния и развития конкурентной среды на рынках товаров и услуг, осуществляется информирование субъектов предпринимательской деятельности и потребителей товаров и услуг о состоянии конкурентной среды и деятельности по развитию конкуренции.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BB5374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 xml:space="preserve">2. Прогноз развития соответствующей сферы реализации муниципальной программы с учетом реализации муниципальной программы.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Для достижения поставленной задачи Программы будут решены следующие задачи: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1. Создание благоприятных условий для экономического развития организаций всех форм собственности, осуществляющих деятельность на территории городского округа Жуковский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2. Создание благоприятных условий для развития малого и среднего предпринимательства в городском округе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3. Создание благоприятного инвестиционного климата путем развития механизмов реализации инвестиционной политики городского округа Жуковский.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4. Создание условий для наиболее полного удовлетворения спроса населения городского округа Жуковский на потребительские товары и услуги в широком ассортименте.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5. Повышение качества ритуальных услуг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6. Развитие конкуренции в городском округе Жуковский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Результаты достижения поставленных целей и задач Программы оцениваются целевыми показателями.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Для решения задачи по созданию благоприятных условий для экономического развития организаций всех форм собственности будет осуществляться исполнение полномочий Администрации городского округа Жуковский в соответствии с законодательством, эффективное взаимодействие муниципальных органов управления c организациями, осуществляющими деятельность на территории городского округа Жуковский, использование рычагов стимулирования экономического развития организаций.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К решению задачи привлекается Совет директоров при Главе городского округа Жуковский и Совет по развитию малого и среднего предпринимательства при Главе городского округа Жуковский.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Будет продолжено рассмотрение проблемных вопросов организаций промышленности и науки и их решение на Комиссии по мониторингу социально-экономического положения городского округа Жуковский, а при необходимости, их вынесение на рассмотрение антикризисной комиссии по мониторингу социально-экономического положения Московской области.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Мониторинг состояния экономического развития городского округа Жуковский осуществляется по следующим направлениям: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 мониторинг системообразующих предприятий города,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 мониторинг цен на ЖКУ и уровня оплаты населением ЖКУ,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 мониторинг ситуации на рынке труда,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 мониторинг цен на продовольствие,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 мониторинг состояния жилищного строительства,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 мониторинг достижения целевых показателей, установленных Указами Президента Российской Федерации 07.05.2012г,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мониторинг реализации "Территориального соглашения между Администрацией городского округа Жуковский, Советом представителей предприятий и Ассоциацией профсоюзов городского округа Жуковский" и его актуализация".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Проблемные вопросы организаций, допустивших в результате финансово-хозяйственной деятельности убыток, а также имеющих задолженность по налогам и сборам в консолидированный бюджет, рассматриваются на заседаниях Комиссии по мобилизации доходов.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Прорабатываются возможности предоставления налоговых льгот, налоговых кредитов, муниципальных гарантий, льготных условий пользования землей, иных преференций. Будут приниматься все меры для обеспечения физических и юридических лиц достоверными сведениями, необходимыми для осуществления градостроительной, инвестиционной и иной хозяйственной деятельности, проведения землеустройства.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В ходе реализации Программы к 2021 году планируется увеличение:</w:t>
      </w:r>
    </w:p>
    <w:p w:rsidR="001D688C" w:rsidRPr="004054FE" w:rsidRDefault="001D688C" w:rsidP="006C6390">
      <w:pPr>
        <w:pStyle w:val="ac"/>
        <w:numPr>
          <w:ilvl w:val="0"/>
          <w:numId w:val="2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среднемесячной начисленной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человек, до 81 060 руб.;</w:t>
      </w:r>
    </w:p>
    <w:p w:rsidR="001D688C" w:rsidRPr="004054FE" w:rsidRDefault="001D688C" w:rsidP="006C6390">
      <w:pPr>
        <w:pStyle w:val="ac"/>
        <w:numPr>
          <w:ilvl w:val="0"/>
          <w:numId w:val="2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темпа роста отгруженных товаров собственного производства, выполненных работ и услуг собственными силами по промышленным видам деятельности, в процентах к предыдущему периоду до 102,3% </w:t>
      </w:r>
    </w:p>
    <w:p w:rsidR="001D688C" w:rsidRPr="004054FE" w:rsidRDefault="001D688C" w:rsidP="006C6390">
      <w:pPr>
        <w:pStyle w:val="ac"/>
        <w:numPr>
          <w:ilvl w:val="0"/>
          <w:numId w:val="2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объема отгруженной продукции высокотехнологичных и наукоемких видов экономической деятельности по крупным и средним организациям до 23 205 млн. руб.;</w:t>
      </w:r>
    </w:p>
    <w:p w:rsidR="001D688C" w:rsidRPr="004054FE" w:rsidRDefault="001D688C" w:rsidP="006C6390">
      <w:pPr>
        <w:pStyle w:val="ac"/>
        <w:numPr>
          <w:ilvl w:val="0"/>
          <w:numId w:val="2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количества созданных рабочих мест до 970 в год;</w:t>
      </w:r>
    </w:p>
    <w:p w:rsidR="001D688C" w:rsidRPr="004054FE" w:rsidRDefault="001D688C" w:rsidP="006C6390">
      <w:pPr>
        <w:pStyle w:val="ac"/>
        <w:numPr>
          <w:ilvl w:val="0"/>
          <w:numId w:val="2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реальной заработной платы в целом по системообразующим предприятиям до 0,026%;</w:t>
      </w:r>
    </w:p>
    <w:p w:rsidR="001D688C" w:rsidRPr="004054FE" w:rsidRDefault="001D688C" w:rsidP="006C6390">
      <w:pPr>
        <w:pStyle w:val="ac"/>
        <w:numPr>
          <w:ilvl w:val="0"/>
          <w:numId w:val="2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доли высококвалифицированных работников в числе квалифицированных работников городского округа Жуковский до 76,7 %;</w:t>
      </w:r>
    </w:p>
    <w:p w:rsidR="001D688C" w:rsidRPr="004054FE" w:rsidRDefault="001D688C" w:rsidP="006C6390">
      <w:pPr>
        <w:pStyle w:val="ac"/>
        <w:numPr>
          <w:ilvl w:val="0"/>
          <w:numId w:val="2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производительности труда в системообразующих предприятиях городского округа Жуковский путем расчета прироста выработки на одного работающего до 1883 тыс. руб. на чел.;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Ожидается снижение уровня безработицы (по методологии Международной организации труда) до 1,6%.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Работа по созданию благоприятных условий для развития малого и среднего предпринимательства предусматривает увеличение направлений поддержки развития МСП, расширение участия предпринимательского сообщества, активное сотрудничество с организациями инфраструктуры поддержки МСП, совершенствование нормативного и правового регулирования сферы МСП.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В результате реализации Программы к 2021 году увеличится количество вновь созданных предприятий малого и среднего бизнеса, количество малых и средних предприятий на 1 тысячу жителей возрастет до 17,4 единиц, доля среднесписочной численности работников субъектов малого и среднего предпринимательства в среднесписочной численности работников всех предприятий и организаций в городском округе Жуковский составит 18,31%.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Оборот малых и средних предприятий составит 37,78 % общего оборота по полному кругу предприятий. Среднемесячная заработная плата работников малых и средних предприятий возрастет до 34,241,3 руб. Темп роста объема инвестиций в основной капитал малых предприятий составит 105,38%.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Увеличится число организаций инфраструктуры поддержки субъектов малого и среднего предпринимательства.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 целью решения задачи Программы по созданию благоприятного инвестиционного климата предусмотрены следующие мероприятия: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Для создания системы, обеспечивающей эффективное взаимодействие муниципальных органов управления со всеми участниками инвестиционной деятельности, будет обеспечено эффективное взаимодействие муниципальных органов управления с участниками инвестиционной деятельности. За счет выполнения данного мероприятия планируется ежегодно привлекать на территорию муниципального образования не менее 4 новых инвесторов в год.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Для создания режима наибольшего благоприятствования субъектам инвестиционной деятельности будет обеспечено оказание эффективной информационно-консультационной поддержки субъектов инвестиционной деятельности. В 2021 г. планируется увеличить объем инвестиций в основной капитал за счет всех источников финансирования в ценах соответствующих лет до 12 517,2 млн. руб., привлечь 5 резидентов в индустриальные парки, технопарки, промышленные зоны и иные площадки для развития производства.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 целью формирования инвестиционных площадок для размещения высокотехнологичных предприятий планируется создать 2 индустриальных парка и увеличить объем инвестиций, привлеченных в текущем году в основной капитал (без учета бюджетных инвестиций и жилищного строительства) по реализованным и реализуемым инвестиционным проектам, находящимся в единой автоматизированной системе мониторинга инвестиционных проектов Министерства инвестиций и инноваций Московской области, до 10 043,78 млн. руб.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Основной проблемой в реализации мероприятий программы является отсутствие земельных участков, обеспеченных инфраструктурой, и свободных промышленных площадей, находящихся в муниципальной или частной собственности, которые могли бы использоваться для размещения новых производств. 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Основными драйверами роста в сфере инвестиций станут земельные участки, определенные документами территориального планирования для размещения научно-проектных и исследовательских учреждений, высокотехнологичных научно-производственных предприятий: «Инновационная зона г.о. Жуковский», «Центр инновационной экономики», «ИП Жуковский». Кроме того, значительный вклад в общий объем инвестиций составят средства, запланированные на реализацию проекта ра</w:t>
      </w:r>
      <w:r w:rsidR="006C6390" w:rsidRPr="004054FE">
        <w:rPr>
          <w:rFonts w:ascii="Arial" w:hAnsi="Arial" w:cs="Arial"/>
          <w:sz w:val="24"/>
          <w:szCs w:val="24"/>
        </w:rPr>
        <w:t>сширения аэропорта «Жуковский».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Потребительский рынок города сохраняет положительную динамику развития: расширяется ассортимент товаров и услуг, совершенствуются технологии обслуживания населения города, предполагается дальнейший рост торговой сети за счет ввода новых торговых объектов потребительского рынка, оснащенных современным торгово-технологическим оборудованием, отвечающим современным стандартам. Повышение территориальной доступности товаров и услуг для потребителей города будет достигнуто также за счет упорядочения размещения нестационарных торговых объектов в г.о. Жуковский в соответствии с утвержденной Схемой размещения нестационарных торговых объектов на территории г.о.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Реализация Программы приведет к увеличению количества площадей торговых объектов на территории г.о. Жуковский</w:t>
      </w:r>
      <w:r w:rsidR="006C6390" w:rsidRPr="004054FE">
        <w:rPr>
          <w:rFonts w:ascii="Arial" w:hAnsi="Arial" w:cs="Arial"/>
          <w:sz w:val="24"/>
          <w:szCs w:val="24"/>
        </w:rPr>
        <w:t>.</w:t>
      </w:r>
      <w:r w:rsidRPr="004054FE">
        <w:rPr>
          <w:rFonts w:ascii="Arial" w:hAnsi="Arial" w:cs="Arial"/>
          <w:sz w:val="24"/>
          <w:szCs w:val="24"/>
        </w:rPr>
        <w:t xml:space="preserve"> В результате обеспеченность населения площадью торговых объектов на 1000 жителей составит 2100 кв.м</w:t>
      </w:r>
      <w:r w:rsidR="006C6390" w:rsidRPr="004054FE">
        <w:rPr>
          <w:rFonts w:ascii="Arial" w:hAnsi="Arial" w:cs="Arial"/>
          <w:sz w:val="24"/>
          <w:szCs w:val="24"/>
        </w:rPr>
        <w:t>.</w:t>
      </w:r>
      <w:r w:rsidRPr="004054FE">
        <w:rPr>
          <w:rFonts w:ascii="Arial" w:hAnsi="Arial" w:cs="Arial"/>
          <w:sz w:val="24"/>
          <w:szCs w:val="24"/>
        </w:rPr>
        <w:t>, что позволит достичь норматива минимальной обеспеченности населения площадью торговых объектов, общественного питания и бытовых услуг. Обеспеченность услугами общественного питания на 1000 жителей составит 49 посадочных мест, обеспеченность предприятиями бытового обслуживания составит 12,8 рабочих мест на 1000 жителей. Объем инвестиций в основной капитал в отраслях торговли и бытовых услуг составит 257 430 тыс. руб.  Количество проведенных ярмарок на одно место, включенное в сводный перечень мест для проведения ярмарок, достигнет 10 единиц.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Расширение сети объектов общественного питания в формате нестационарных торговых объектов будет происходить путем открытого аукциона на право размещения.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В целях оказания поддержки отечественным производителям мероприятия, направленные на создание на территории города нестационарного торгового объекта, предназначенного для реализации фермерской продукции и продукции сельскохозяйственных предприятий Московской области. В частности, по итогам конкурса на размещение нестационарных торговых объектов, прошедшего в 2017 г., предусмотрено строительство специализированного нестационарного торгового объекта «Подмосковный фермер» общей площадью 150 кв.м.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Организация муниципального казенного учреждения г.о. Жуковский «Ритуальная служба» позволит повысить уровень благоустройства и содержания городского кладбища и мемориала «Вечный огонь».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Предпринятые меры по развитию конкуренции в городском округе Жуковский, в том числе создание рабочей группы по развитию конкуренции в городском округе Жуковский, внедрение Стандарта развития конкуренции, проведение мониторинга состояния и развития конкурентной среды на рынках товаров и услуг муниципального образования, 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 будет способствовать удовлетворению потребностей городского округа Жуковский в товарах, работах и услугах, повысить эффективность расходования бюджетных средств, создать простые и равные условия доступа для всех желающих к финансовым потокам формируемого бюджета, обеспечить долгосрочное планирование бизнеса хозяйствующим субъектам, обеспечить надлежащее выполнение поставщиками, подрядчиками, исполнителями.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В результате будут достигнуты следующие значения целевых показателей к 2021 году: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- снижение доли обоснованных, частично обоснованных жалоб в Федеральную антимонопольную службу (ФАС России) (от общего количества опубликованных торгов) до 1,2%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- снижение доли несостоявшихся торгов от общего количества объявленных торгов до 16%;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- повышение количества участников на торгах в одной процедуре до 4,4;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- увеличение доли экономии денежных средств от общей суммы объявленных торгов до 11%.</w:t>
      </w:r>
    </w:p>
    <w:p w:rsidR="00D44D1F" w:rsidRPr="004054FE" w:rsidRDefault="00D44D1F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D44D1F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3. Перечень и краткое описание подпрограмм муниципальной программы</w:t>
      </w:r>
    </w:p>
    <w:p w:rsidR="00D44D1F" w:rsidRPr="004054FE" w:rsidRDefault="00D44D1F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В состав Программы входят следующие подпрограммы:</w:t>
      </w:r>
    </w:p>
    <w:p w:rsidR="001D688C" w:rsidRPr="004054FE" w:rsidRDefault="001D688C" w:rsidP="00D44D1F">
      <w:pPr>
        <w:pStyle w:val="ac"/>
        <w:numPr>
          <w:ilvl w:val="0"/>
          <w:numId w:val="2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Создание условий для устойчивого экономического развития.</w:t>
      </w:r>
    </w:p>
    <w:p w:rsidR="001D688C" w:rsidRPr="004054FE" w:rsidRDefault="001D688C" w:rsidP="00D44D1F">
      <w:pPr>
        <w:pStyle w:val="ac"/>
        <w:numPr>
          <w:ilvl w:val="0"/>
          <w:numId w:val="2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Развитие малого и среднего предпринимательства на территории городского округа Жуковский.</w:t>
      </w:r>
    </w:p>
    <w:p w:rsidR="001D688C" w:rsidRPr="004054FE" w:rsidRDefault="001D688C" w:rsidP="00D44D1F">
      <w:pPr>
        <w:pStyle w:val="ac"/>
        <w:numPr>
          <w:ilvl w:val="0"/>
          <w:numId w:val="2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Повышение инвестиционной привлекательности городского округа Жуковский.</w:t>
      </w:r>
    </w:p>
    <w:p w:rsidR="001D688C" w:rsidRPr="004054FE" w:rsidRDefault="001D688C" w:rsidP="00D44D1F">
      <w:pPr>
        <w:pStyle w:val="ac"/>
        <w:numPr>
          <w:ilvl w:val="0"/>
          <w:numId w:val="2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Развитие потребительского рынка и услуг на территории городского округа Жуковский.</w:t>
      </w:r>
    </w:p>
    <w:p w:rsidR="001D688C" w:rsidRPr="004054FE" w:rsidRDefault="001D688C" w:rsidP="00D44D1F">
      <w:pPr>
        <w:pStyle w:val="ac"/>
        <w:numPr>
          <w:ilvl w:val="0"/>
          <w:numId w:val="2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Развитие конкуренции.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Подпрограмма 1. «Создание условий для устойчивого экономического развития»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Цель Подпрограммы – создание благоприятных условий для устойчивого экономического развития организаций всех форм собственности, осуществляющих деятельность на территории городского округа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Для достижения указанной цели необходимо решение следующих задач:</w:t>
      </w:r>
    </w:p>
    <w:p w:rsidR="001D688C" w:rsidRPr="004054FE" w:rsidRDefault="001D688C" w:rsidP="004455DA">
      <w:pPr>
        <w:pStyle w:val="ac"/>
        <w:numPr>
          <w:ilvl w:val="0"/>
          <w:numId w:val="26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мониторинг социально-экономического развития городского округа Жуковский;</w:t>
      </w:r>
    </w:p>
    <w:p w:rsidR="001D688C" w:rsidRPr="004054FE" w:rsidRDefault="001D688C" w:rsidP="004455DA">
      <w:pPr>
        <w:pStyle w:val="ac"/>
        <w:numPr>
          <w:ilvl w:val="0"/>
          <w:numId w:val="26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обеспечение эффективного взаимодействия муниципальных органов управления c организациями, осуществляющими деятельность на территории городского округа Жуковский;</w:t>
      </w:r>
    </w:p>
    <w:p w:rsidR="001D688C" w:rsidRPr="004054FE" w:rsidRDefault="001D688C" w:rsidP="004455DA">
      <w:pPr>
        <w:pStyle w:val="ac"/>
        <w:numPr>
          <w:ilvl w:val="0"/>
          <w:numId w:val="26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эффективное использование рычагов стимулирования для экономического развития организаций;</w:t>
      </w:r>
    </w:p>
    <w:p w:rsidR="001D688C" w:rsidRPr="004054FE" w:rsidRDefault="001D688C" w:rsidP="004455DA">
      <w:pPr>
        <w:pStyle w:val="ac"/>
        <w:numPr>
          <w:ilvl w:val="0"/>
          <w:numId w:val="26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предотвращение роста напряженности на рынке труда;</w:t>
      </w:r>
    </w:p>
    <w:p w:rsidR="001D688C" w:rsidRPr="004054FE" w:rsidRDefault="001D688C" w:rsidP="004455DA">
      <w:pPr>
        <w:pStyle w:val="ac"/>
        <w:numPr>
          <w:ilvl w:val="0"/>
          <w:numId w:val="26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снижение уровня производственного травматизма.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Паспорт Подпрограммы 1 «Создание условий для устойчивого экономического развития» - Приложение 3 к Программе.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Подпрограмма 2. «Развитие малого и среднего предпринимательства на территории городского округа Жуковский»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Цель Подпрограммы – создание благоприятных условий для развития малого и среднего предпринимательства в городском округе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Для достижения указанной цели необходимо решение следующих задач:</w:t>
      </w:r>
    </w:p>
    <w:p w:rsidR="001D688C" w:rsidRPr="004054FE" w:rsidRDefault="001D688C" w:rsidP="004455DA">
      <w:pPr>
        <w:pStyle w:val="ac"/>
        <w:numPr>
          <w:ilvl w:val="0"/>
          <w:numId w:val="26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обеспечение участия предпринимательского сообщества в создании условий для развития предпринимательства;</w:t>
      </w:r>
    </w:p>
    <w:p w:rsidR="001D688C" w:rsidRPr="004054FE" w:rsidRDefault="001D688C" w:rsidP="004455DA">
      <w:pPr>
        <w:pStyle w:val="ac"/>
        <w:numPr>
          <w:ilvl w:val="0"/>
          <w:numId w:val="26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увеличение доли оборота малых и средних предприятий в общем обороте по полному кругу предприятий.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Паспорт Подпрограммы 2 «Развитие малого и среднего предпринимательства на территории городского округа Жуковский» - Приложение 4 к Программе.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Подпрограмма 3. «Повышение инвестиционной привлекательности городского округа Жуковский»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Цель Подпрограммы – создание благоприятного инвестиционного климата в городском округе Жуковский путем развития механизмов реализации инвестиционной политики.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Для достижения указанной цели необходимо решение следующих задач:</w:t>
      </w:r>
    </w:p>
    <w:p w:rsidR="001D688C" w:rsidRPr="004054FE" w:rsidRDefault="001D688C" w:rsidP="004455DA">
      <w:pPr>
        <w:pStyle w:val="ac"/>
        <w:numPr>
          <w:ilvl w:val="0"/>
          <w:numId w:val="26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создание системы, обеспечивающей эффективное взаимодействие муниципальных органов управления со всеми участниками инвестиционной деятельности;</w:t>
      </w:r>
    </w:p>
    <w:p w:rsidR="001D688C" w:rsidRPr="004054FE" w:rsidRDefault="001D688C" w:rsidP="004455DA">
      <w:pPr>
        <w:pStyle w:val="ac"/>
        <w:numPr>
          <w:ilvl w:val="0"/>
          <w:numId w:val="26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создание режима наибольшего благоприятствования субъектам инвестиционной деятельности;</w:t>
      </w:r>
    </w:p>
    <w:p w:rsidR="001D688C" w:rsidRPr="004054FE" w:rsidRDefault="001D688C" w:rsidP="004455DA">
      <w:pPr>
        <w:pStyle w:val="ac"/>
        <w:numPr>
          <w:ilvl w:val="0"/>
          <w:numId w:val="26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формирование инвестиционных площадок для размещения высокотехнологичных предприятий.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Паспорт Подпрограммы 3 «Повышение инвестиционной привлекательности городского округа Жуковский» - Приложение 5 к Программе.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Подпрограмма 4. «Развитие потребительского рынка и услуг на территории городского округа Жуковский»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Цели Подпрограммы: 1) создание условий для наиболее полного удовлетворения спроса населения городского округа Жуковский на потребительские товары и услуги в широком ассортименте; 2) повышение качества ритуальных услуг.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Для достижения указанной цели необходимо решение следующих задач:</w:t>
      </w:r>
    </w:p>
    <w:p w:rsidR="001D688C" w:rsidRPr="004054FE" w:rsidRDefault="001D688C" w:rsidP="00FC7472">
      <w:pPr>
        <w:pStyle w:val="ac"/>
        <w:numPr>
          <w:ilvl w:val="0"/>
          <w:numId w:val="26"/>
        </w:numPr>
        <w:spacing w:after="0"/>
        <w:ind w:hanging="357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развитие инфраструктуры потребительского рынка и услуг,</w:t>
      </w:r>
    </w:p>
    <w:p w:rsidR="001D688C" w:rsidRPr="004054FE" w:rsidRDefault="001D688C" w:rsidP="00FC7472">
      <w:pPr>
        <w:pStyle w:val="ac"/>
        <w:numPr>
          <w:ilvl w:val="0"/>
          <w:numId w:val="26"/>
        </w:numPr>
        <w:spacing w:after="0"/>
        <w:ind w:hanging="357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развитие похоронного дела.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Паспорт Подпрограммы 4 «Развитие потребительского рынка и услуг на территории городского округа Жуковский» - Приложение 6 к Программе.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Подпрограмма 5. «Развитие конкуренции»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Цель Подпрограммы – Развитие конкуренции в городском округе Жуковский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Для достижения указанной цели необходимо решение следующих задач:</w:t>
      </w:r>
    </w:p>
    <w:p w:rsidR="001D688C" w:rsidRPr="004054FE" w:rsidRDefault="001D688C" w:rsidP="00B0624E">
      <w:pPr>
        <w:pStyle w:val="ac"/>
        <w:numPr>
          <w:ilvl w:val="0"/>
          <w:numId w:val="27"/>
        </w:numPr>
        <w:spacing w:after="0"/>
        <w:ind w:hanging="357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развитие сферы муниципальных закупок,</w:t>
      </w:r>
    </w:p>
    <w:p w:rsidR="001D688C" w:rsidRPr="004054FE" w:rsidRDefault="001D688C" w:rsidP="00B0624E">
      <w:pPr>
        <w:pStyle w:val="ac"/>
        <w:numPr>
          <w:ilvl w:val="0"/>
          <w:numId w:val="27"/>
        </w:numPr>
        <w:spacing w:after="0"/>
        <w:ind w:hanging="357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внедрение Стандарта развития конкуренции.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Паспорт Подпрограммы 5 «Развитие конкуренции» - Приложение 7 к Программе.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8D58BC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4. Цели муниципальной программы</w:t>
      </w:r>
    </w:p>
    <w:p w:rsidR="00505E1D" w:rsidRPr="004054FE" w:rsidRDefault="00505E1D" w:rsidP="008D58BC">
      <w:pPr>
        <w:jc w:val="center"/>
        <w:rPr>
          <w:rFonts w:ascii="Arial" w:hAnsi="Arial" w:cs="Arial"/>
          <w:b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Цель Программы: «Создание условий для устойчивого экономического развития городского округа Жуковский».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Для достижения указанной цели необходимо решение следующих задач: </w:t>
      </w:r>
    </w:p>
    <w:p w:rsidR="001D688C" w:rsidRPr="004054FE" w:rsidRDefault="001D688C" w:rsidP="008D58BC">
      <w:pPr>
        <w:pStyle w:val="ac"/>
        <w:numPr>
          <w:ilvl w:val="0"/>
          <w:numId w:val="28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Создание благоприятных условий для экономического развития организаций всех форм собственности, осуществляющих деятельность на территории городского округа Жуковский</w:t>
      </w:r>
    </w:p>
    <w:p w:rsidR="001D688C" w:rsidRPr="004054FE" w:rsidRDefault="001D688C" w:rsidP="008D58BC">
      <w:pPr>
        <w:pStyle w:val="ac"/>
        <w:numPr>
          <w:ilvl w:val="0"/>
          <w:numId w:val="28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Создание благоприятных условий для развития малого и среднего предпринимательства в городском округе Жуковский.</w:t>
      </w:r>
    </w:p>
    <w:p w:rsidR="001D688C" w:rsidRPr="004054FE" w:rsidRDefault="001D688C" w:rsidP="008D58BC">
      <w:pPr>
        <w:pStyle w:val="ac"/>
        <w:numPr>
          <w:ilvl w:val="0"/>
          <w:numId w:val="28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Создание благоприятного инвестиционного климата путем развития механизмов реализации инвестиционной политики городского округа Жуковский. </w:t>
      </w:r>
    </w:p>
    <w:p w:rsidR="001D688C" w:rsidRPr="004054FE" w:rsidRDefault="001D688C" w:rsidP="008D58BC">
      <w:pPr>
        <w:pStyle w:val="ac"/>
        <w:numPr>
          <w:ilvl w:val="0"/>
          <w:numId w:val="28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Создание условий для наиболее полного удовлетворения спроса населения городского округа Жуковский на потребительские товары и услуги в широком ассортименте. </w:t>
      </w:r>
    </w:p>
    <w:p w:rsidR="001D688C" w:rsidRPr="004054FE" w:rsidRDefault="001D688C" w:rsidP="008D58BC">
      <w:pPr>
        <w:pStyle w:val="ac"/>
        <w:numPr>
          <w:ilvl w:val="0"/>
          <w:numId w:val="28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Повышение качества ритуальных услуг.</w:t>
      </w:r>
    </w:p>
    <w:p w:rsidR="001D688C" w:rsidRPr="004054FE" w:rsidRDefault="001D688C" w:rsidP="008D58BC">
      <w:pPr>
        <w:pStyle w:val="ac"/>
        <w:numPr>
          <w:ilvl w:val="0"/>
          <w:numId w:val="28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Развитие конкуренции в городском округе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В результате решения указанных задач прогнозируется улучшение бизнес-климата в городском округе, развитие сферы предпринимательства и конкуренции, рост числа предприятий малого и среднего бизнеса, в том числе в сфере высоких технологий, увеличение притока инвестиций в экономику городского округа, развитие потребительского рынка и сферы услуг, рост налоговых поступлений в бюджеты всех уровней.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8D58BC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5. Характеристика основных мероприятий муниципальной программы</w:t>
      </w:r>
    </w:p>
    <w:p w:rsidR="00505E1D" w:rsidRPr="004054FE" w:rsidRDefault="00505E1D" w:rsidP="008D58BC">
      <w:pPr>
        <w:jc w:val="center"/>
        <w:rPr>
          <w:rFonts w:ascii="Arial" w:hAnsi="Arial" w:cs="Arial"/>
          <w:b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Перечень основных мероприятий приведен в Приложении 1 к муниципальной программе городского округа Жуковский «Предпринимательство (2017-2021 годы)».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443FB0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6. Планируемые результаты реализации муниципальной программы с указанием</w:t>
      </w:r>
      <w:r w:rsidRPr="004054FE"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b/>
          <w:sz w:val="24"/>
          <w:szCs w:val="24"/>
        </w:rPr>
        <w:t>показателей реализации мероприятий муниципальной программы, характеризующих достижение целей и решение задач</w:t>
      </w:r>
    </w:p>
    <w:p w:rsidR="00505E1D" w:rsidRPr="004054FE" w:rsidRDefault="00505E1D" w:rsidP="00443FB0">
      <w:pPr>
        <w:jc w:val="center"/>
        <w:rPr>
          <w:rFonts w:ascii="Arial" w:hAnsi="Arial" w:cs="Arial"/>
          <w:b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с указанием показателей реализации мероприятий муниципальной программы, характеризующих достижение целей и решение задач приведены в Приложении 2 к муниципальной программе городского округа Жуковский «Предпринимательство (2017-2021 годы)».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C38B4" w:rsidRPr="004054FE" w:rsidRDefault="001D688C" w:rsidP="00B40E71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7. Методика расчета значений показателей</w:t>
      </w:r>
    </w:p>
    <w:p w:rsidR="001D688C" w:rsidRPr="004054FE" w:rsidRDefault="001D688C" w:rsidP="00B40E71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реализации муниципальной программы</w:t>
      </w:r>
    </w:p>
    <w:p w:rsidR="00505E1D" w:rsidRPr="004054FE" w:rsidRDefault="00505E1D" w:rsidP="00B40E71">
      <w:pPr>
        <w:jc w:val="center"/>
        <w:rPr>
          <w:rFonts w:ascii="Arial" w:hAnsi="Arial" w:cs="Arial"/>
          <w:b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Результаты достижения поставленных целей (задач) Программы оцениваются целевыми показателями.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 xml:space="preserve">Подпрограмма 1. «Создание условий для устойчивого экономического развития городского округа Жуковский» </w:t>
      </w:r>
    </w:p>
    <w:p w:rsidR="001D688C" w:rsidRPr="004054FE" w:rsidRDefault="00EC0811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1. </w:t>
      </w:r>
      <w:r w:rsidR="001D688C" w:rsidRPr="004054FE">
        <w:rPr>
          <w:rFonts w:ascii="Arial" w:hAnsi="Arial" w:cs="Arial"/>
          <w:sz w:val="24"/>
          <w:szCs w:val="24"/>
        </w:rPr>
        <w:t>Среднемесячная начисленная заработная плата работников организаций, не относящихся к субъектам малого предпринимательства, средняя численность работников которых превышает 15 человек.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рубли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получения информации - Территориальный орган Федеральной службы государственной статистики по Московской области (Мособлстата) по форме государственного статистического наблюдения № П-4.</w:t>
      </w:r>
    </w:p>
    <w:p w:rsidR="001D688C" w:rsidRPr="004054FE" w:rsidRDefault="00EC0811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2. </w:t>
      </w:r>
      <w:r w:rsidR="001D688C" w:rsidRPr="004054FE">
        <w:rPr>
          <w:rFonts w:ascii="Arial" w:hAnsi="Arial" w:cs="Arial"/>
          <w:sz w:val="24"/>
          <w:szCs w:val="24"/>
        </w:rPr>
        <w:t xml:space="preserve">Темп роста отгруженных товаров собственного производства, выполненных работ и услуг собственными силами по промышленным видам деятельности, в процентах к предыдущему периоду.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Значение показателя рассчитывается как отношение объема отгруженных товаров собственного производства, выполненных работ и услуг собственными силами по промышленным видам деятельности в отчетном периоде к предыдущему периоду.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В общий объем отгруженных товаров собственного производства, выполненных работ и услуг собственными силами по промышленным видам деятельности (разделы ОКВЭД – С, Д, Е) включаются объемы отгруженных товаров по полному кругу организаций: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организации, не относящиеся к субъектам малого предпринимательства (включая средние предприятия), средняя численность которых превышает 15 человек;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организации, не относящиеся к субъектам малого предпринимательства, имеющим численность до 15 человек;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субъекты малого предпринимательства (включая микропредприятия).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процент.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Источником информации об отгрузке товаров собственного производства, выполненных работах и услугах собственными силами по промышленным видам деятельности являются формы федерального государственного статистического наблюдения:</w:t>
      </w:r>
    </w:p>
    <w:p w:rsidR="001D688C" w:rsidRPr="004054FE" w:rsidRDefault="001D688C" w:rsidP="0071648C">
      <w:pPr>
        <w:pStyle w:val="ac"/>
        <w:numPr>
          <w:ilvl w:val="0"/>
          <w:numId w:val="29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№ П-1 (месячная) «Сведения о производстве и отгрузке товаров и услуг»;</w:t>
      </w:r>
    </w:p>
    <w:p w:rsidR="001D688C" w:rsidRPr="004054FE" w:rsidRDefault="001D688C" w:rsidP="0071648C">
      <w:pPr>
        <w:pStyle w:val="ac"/>
        <w:numPr>
          <w:ilvl w:val="0"/>
          <w:numId w:val="29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№ 1-предприятие (годовая) «Основные сведения о деятельности организации»;</w:t>
      </w:r>
    </w:p>
    <w:p w:rsidR="001D688C" w:rsidRPr="004054FE" w:rsidRDefault="001D688C" w:rsidP="0071648C">
      <w:pPr>
        <w:pStyle w:val="ac"/>
        <w:numPr>
          <w:ilvl w:val="0"/>
          <w:numId w:val="29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форма № ПМ (квартальная) «Сведения об основных показателях деятельности малого предприятия»;</w:t>
      </w:r>
    </w:p>
    <w:p w:rsidR="001D688C" w:rsidRPr="004054FE" w:rsidRDefault="001D688C" w:rsidP="0071648C">
      <w:pPr>
        <w:pStyle w:val="ac"/>
        <w:numPr>
          <w:ilvl w:val="0"/>
          <w:numId w:val="29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форма № П-5 (м) (квартальная) «Основные сведения о деятельности организации»;</w:t>
      </w:r>
    </w:p>
    <w:p w:rsidR="001D688C" w:rsidRPr="004054FE" w:rsidRDefault="001D688C" w:rsidP="0071648C">
      <w:pPr>
        <w:pStyle w:val="ac"/>
        <w:numPr>
          <w:ilvl w:val="0"/>
          <w:numId w:val="29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форма № МП (микро) (годовая) «Сведения об основных показателях деятельности микропредприятия».</w:t>
      </w:r>
    </w:p>
    <w:p w:rsidR="001D688C" w:rsidRPr="004054FE" w:rsidRDefault="00DD67C5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3. </w:t>
      </w:r>
      <w:r w:rsidR="001D688C" w:rsidRPr="004054FE">
        <w:rPr>
          <w:rFonts w:ascii="Arial" w:hAnsi="Arial" w:cs="Arial"/>
          <w:sz w:val="24"/>
          <w:szCs w:val="24"/>
        </w:rPr>
        <w:t>Объем отгруженной продукции высокотехнологичных и наукоемких видов экономической деятельности по крупным и средним организациям.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млн. руб.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получения информации - данные Территориального органа Федеральной службы государственной статистики по Московской области (Мособлстата) по формам государственного статистического наблюдения № П-1, №1-предприятие строка 37 «отгружено товаров собственного производства, выполнено работ и услуг собственными силами» по данным видам экономической деятельности.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Группировка отраслей по признакам технологического развития и наукоемкости определяется на основании методики утвержденной Приказом Федеральной службы государственной статистики от 14 января 2014 г</w:t>
      </w:r>
      <w:r w:rsidR="00DD67C5" w:rsidRPr="004054FE">
        <w:rPr>
          <w:rFonts w:ascii="Arial" w:hAnsi="Arial" w:cs="Arial"/>
          <w:sz w:val="24"/>
          <w:szCs w:val="24"/>
        </w:rPr>
        <w:t>ода</w:t>
      </w:r>
      <w:r w:rsidRPr="004054FE">
        <w:rPr>
          <w:rFonts w:ascii="Arial" w:hAnsi="Arial" w:cs="Arial"/>
          <w:sz w:val="24"/>
          <w:szCs w:val="24"/>
        </w:rPr>
        <w:t xml:space="preserve"> № 21 и включает следующие виды экономической деятельности:</w:t>
      </w:r>
    </w:p>
    <w:p w:rsidR="001D688C" w:rsidRPr="004054FE" w:rsidRDefault="001D688C" w:rsidP="00DD67C5">
      <w:pPr>
        <w:pStyle w:val="ac"/>
        <w:numPr>
          <w:ilvl w:val="0"/>
          <w:numId w:val="29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Высокотехнологичные виды деятельности (24.4, 30, 32, 33, 35.3, 24-24.4, 29, 31, 34, 35.1, 35.2, 35.4, 35.5),</w:t>
      </w:r>
    </w:p>
    <w:p w:rsidR="001D688C" w:rsidRPr="004054FE" w:rsidRDefault="001D688C" w:rsidP="00DD67C5">
      <w:pPr>
        <w:pStyle w:val="ac"/>
        <w:numPr>
          <w:ilvl w:val="0"/>
          <w:numId w:val="29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Наукоемкие виды деятельности (61, 62, 64.2, 72, 73, 74.1, 74.2, 74.5, 80, 85).   </w:t>
      </w:r>
    </w:p>
    <w:p w:rsidR="001D688C" w:rsidRPr="004054FE" w:rsidRDefault="00DD67C5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4. </w:t>
      </w:r>
      <w:r w:rsidR="001D688C" w:rsidRPr="004054FE">
        <w:rPr>
          <w:rFonts w:ascii="Arial" w:hAnsi="Arial" w:cs="Arial"/>
          <w:sz w:val="24"/>
          <w:szCs w:val="24"/>
        </w:rPr>
        <w:t>Количество созданных рабочих мест, всего.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Единиц.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получения информации - данные от Территориального органа Федеральной службы государственной статистики по Московской области (Мособлстата) по форме государственного ст</w:t>
      </w:r>
      <w:r w:rsidR="00DD67C5" w:rsidRPr="004054FE">
        <w:rPr>
          <w:rFonts w:ascii="Arial" w:hAnsi="Arial" w:cs="Arial"/>
          <w:sz w:val="24"/>
          <w:szCs w:val="24"/>
        </w:rPr>
        <w:t xml:space="preserve">атистического наблюдения формы </w:t>
      </w:r>
      <w:r w:rsidRPr="004054FE">
        <w:rPr>
          <w:rFonts w:ascii="Arial" w:hAnsi="Arial" w:cs="Arial"/>
          <w:sz w:val="24"/>
          <w:szCs w:val="24"/>
        </w:rPr>
        <w:t>№ П-4(НЗ) (квартальная) «Сведения о неполной занятости и движении работников» за соответствующий период; фактические данные от организаций, осуществляющих деятельность на территории городского округа Жуковский.</w:t>
      </w:r>
    </w:p>
    <w:p w:rsidR="001D688C" w:rsidRPr="004054FE" w:rsidRDefault="00DD67C5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5. </w:t>
      </w:r>
      <w:r w:rsidR="001D688C" w:rsidRPr="004054FE">
        <w:rPr>
          <w:rFonts w:ascii="Arial" w:hAnsi="Arial" w:cs="Arial"/>
          <w:sz w:val="24"/>
          <w:szCs w:val="24"/>
        </w:rPr>
        <w:t>Увеличение реальной заработной платы в целом по системообразующим предприятиям.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Значение показателя рассчитывается на основании рекомендаций Министерства инвестиций и инноваций МО (письмо №14Исх-6014/ от 11.09.2015</w:t>
      </w:r>
      <w:r w:rsidR="00505E1D" w:rsidRPr="004054FE">
        <w:rPr>
          <w:rFonts w:ascii="Arial" w:hAnsi="Arial" w:cs="Arial"/>
          <w:sz w:val="24"/>
          <w:szCs w:val="24"/>
        </w:rPr>
        <w:t>)</w:t>
      </w:r>
      <w:r w:rsidRPr="004054FE">
        <w:rPr>
          <w:rFonts w:ascii="Arial" w:hAnsi="Arial" w:cs="Arial"/>
          <w:sz w:val="24"/>
          <w:szCs w:val="24"/>
        </w:rPr>
        <w:t xml:space="preserve">: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1.</w:t>
      </w:r>
      <w:r w:rsidRPr="004054FE">
        <w:rPr>
          <w:rFonts w:ascii="Arial" w:hAnsi="Arial" w:cs="Arial"/>
          <w:sz w:val="24"/>
          <w:szCs w:val="24"/>
        </w:rPr>
        <w:tab/>
        <w:t>К расчету берутся системообразующие предприятия, закрепленные за муниципальным образованием.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2.</w:t>
      </w:r>
      <w:r w:rsidRPr="004054FE">
        <w:rPr>
          <w:rFonts w:ascii="Arial" w:hAnsi="Arial" w:cs="Arial"/>
          <w:sz w:val="24"/>
          <w:szCs w:val="24"/>
        </w:rPr>
        <w:tab/>
        <w:t>Темп прироста реальной среднемесячной заработной платы в процентах к предыдущему году (TP) рассчитывается по следующей формуле:</w:t>
      </w:r>
    </w:p>
    <w:p w:rsidR="00505E1D" w:rsidRPr="004054FE" w:rsidRDefault="00505E1D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645E0D">
      <w:pPr>
        <w:ind w:firstLine="709"/>
        <w:jc w:val="center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TPi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4054FE">
        <w:rPr>
          <w:rFonts w:ascii="Arial" w:hAnsi="Arial" w:cs="Arial"/>
          <w:sz w:val="24"/>
          <w:szCs w:val="24"/>
        </w:rPr>
        <w:t>TRi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- 100%,</w:t>
      </w:r>
    </w:p>
    <w:p w:rsidR="00505E1D" w:rsidRPr="004054FE" w:rsidRDefault="00505E1D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где </w:t>
      </w:r>
      <w:proofErr w:type="spellStart"/>
      <w:r w:rsidRPr="004054FE">
        <w:rPr>
          <w:rFonts w:ascii="Arial" w:hAnsi="Arial" w:cs="Arial"/>
          <w:sz w:val="24"/>
          <w:szCs w:val="24"/>
        </w:rPr>
        <w:t>TRi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индекс реальной начисленной заработной платы в процентах к предыдущему году в i-том муниципальном образовании (далее – МО).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Индекс реальной начисленной заработной платы (</w:t>
      </w:r>
      <w:proofErr w:type="spellStart"/>
      <w:r w:rsidRPr="004054FE">
        <w:rPr>
          <w:rFonts w:ascii="Arial" w:hAnsi="Arial" w:cs="Arial"/>
          <w:sz w:val="24"/>
          <w:szCs w:val="24"/>
        </w:rPr>
        <w:t>TRi</w:t>
      </w:r>
      <w:proofErr w:type="spellEnd"/>
      <w:r w:rsidRPr="004054FE">
        <w:rPr>
          <w:rFonts w:ascii="Arial" w:hAnsi="Arial" w:cs="Arial"/>
          <w:sz w:val="24"/>
          <w:szCs w:val="24"/>
        </w:rPr>
        <w:t>) определяется по формуле:</w:t>
      </w:r>
    </w:p>
    <w:p w:rsidR="00645E0D" w:rsidRPr="004054FE" w:rsidRDefault="00645E0D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505E1D" w:rsidP="00645E0D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4054FE">
        <w:rPr>
          <w:rFonts w:eastAsia="Calibri"/>
          <w:noProof/>
          <w:position w:val="-24"/>
          <w:sz w:val="24"/>
        </w:rPr>
        <w:drawing>
          <wp:inline distT="0" distB="0" distL="0" distR="0">
            <wp:extent cx="1339850" cy="40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88C" w:rsidRPr="004054FE">
        <w:rPr>
          <w:rFonts w:ascii="Arial" w:hAnsi="Arial" w:cs="Arial"/>
          <w:sz w:val="24"/>
          <w:szCs w:val="24"/>
        </w:rPr>
        <w:t>,</w:t>
      </w:r>
    </w:p>
    <w:p w:rsidR="00645E0D" w:rsidRPr="004054FE" w:rsidRDefault="00645E0D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где </w:t>
      </w:r>
      <w:proofErr w:type="spellStart"/>
      <w:r w:rsidRPr="004054FE">
        <w:rPr>
          <w:rFonts w:ascii="Arial" w:hAnsi="Arial" w:cs="Arial"/>
          <w:sz w:val="24"/>
          <w:szCs w:val="24"/>
        </w:rPr>
        <w:t>TWi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индекс номинальной начисленной заработной платы, как отношение среднемесячной номинальной заработной платы (далее - СМНЗ) в отчетном году к среднемесячной номинальной заработной плате в году, предшествующем отчетному, в i-том МО, в процентах;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TPi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индекс потребительских цен (за тот же год, что и индекс номинальной начисленной заработной платы) в Московской области, в процентах.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Справочно: в соответствии с основными показателями прогноза социально-экономического развития Российской Федерации до 2018 года индекс потребительских цен: 2014 год – 108,8 процента, 2015 год – 115,5 процента, 2016 год – 107,1 процентов, 2017 год – 104,7 процента, 2018 год - 104 процента, 2019 год -104 процента, 2020 год - 104 процента, 2021 год - 103,9 процента.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TWi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индекс номинальной начисленной заработной платы по каждому муниципальному образованию определяется по формуле:</w:t>
      </w:r>
    </w:p>
    <w:p w:rsidR="00505E1D" w:rsidRPr="004054FE" w:rsidRDefault="00505E1D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371"/>
      </w:tblGrid>
      <w:tr w:rsidR="009442DC" w:rsidRPr="004054FE" w:rsidTr="009442DC">
        <w:tc>
          <w:tcPr>
            <w:tcW w:w="1559" w:type="dxa"/>
            <w:vMerge w:val="restart"/>
            <w:vAlign w:val="center"/>
          </w:tcPr>
          <w:p w:rsidR="009442DC" w:rsidRPr="004054FE" w:rsidRDefault="009442DC" w:rsidP="004C488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054FE">
              <w:rPr>
                <w:rFonts w:ascii="Arial" w:hAnsi="Arial" w:cs="Arial"/>
                <w:sz w:val="24"/>
                <w:szCs w:val="24"/>
              </w:rPr>
              <w:t>TWi</w:t>
            </w:r>
            <w:proofErr w:type="spellEnd"/>
            <w:r w:rsidRPr="004054FE">
              <w:rPr>
                <w:rFonts w:ascii="Arial" w:hAnsi="Arial" w:cs="Arial"/>
                <w:sz w:val="24"/>
                <w:szCs w:val="24"/>
                <w:lang w:val="en-US"/>
              </w:rPr>
              <w:t xml:space="preserve"> =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9442DC" w:rsidRPr="004054FE" w:rsidRDefault="009442DC" w:rsidP="004C48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 xml:space="preserve">СМНЗ (тек года) </w:t>
            </w:r>
            <w:proofErr w:type="spellStart"/>
            <w:r w:rsidRPr="004054FE">
              <w:rPr>
                <w:rFonts w:ascii="Arial" w:hAnsi="Arial" w:cs="Arial"/>
                <w:sz w:val="24"/>
                <w:szCs w:val="24"/>
              </w:rPr>
              <w:t>предпр</w:t>
            </w:r>
            <w:proofErr w:type="spellEnd"/>
            <w:r w:rsidRPr="004054FE">
              <w:rPr>
                <w:rFonts w:ascii="Arial" w:hAnsi="Arial" w:cs="Arial"/>
                <w:sz w:val="24"/>
                <w:szCs w:val="24"/>
              </w:rPr>
              <w:t xml:space="preserve">. 1+…+ СНМЗ (тек. года) </w:t>
            </w:r>
            <w:proofErr w:type="spellStart"/>
            <w:r w:rsidRPr="004054FE">
              <w:rPr>
                <w:rFonts w:ascii="Arial" w:hAnsi="Arial" w:cs="Arial"/>
                <w:sz w:val="24"/>
                <w:szCs w:val="24"/>
              </w:rPr>
              <w:t>предпр</w:t>
            </w:r>
            <w:proofErr w:type="spellEnd"/>
            <w:r w:rsidRPr="004054FE">
              <w:rPr>
                <w:rFonts w:ascii="Arial" w:hAnsi="Arial" w:cs="Arial"/>
                <w:sz w:val="24"/>
                <w:szCs w:val="24"/>
              </w:rPr>
              <w:t>. n</w:t>
            </w:r>
          </w:p>
        </w:tc>
      </w:tr>
      <w:tr w:rsidR="009442DC" w:rsidRPr="004054FE" w:rsidTr="009442DC">
        <w:tc>
          <w:tcPr>
            <w:tcW w:w="1559" w:type="dxa"/>
            <w:vMerge/>
            <w:vAlign w:val="center"/>
          </w:tcPr>
          <w:p w:rsidR="009442DC" w:rsidRPr="004054FE" w:rsidRDefault="009442DC" w:rsidP="004C48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442DC" w:rsidRPr="004054FE" w:rsidRDefault="009442DC" w:rsidP="004C48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СМНЗ (пред. года) предпр1+…+ СНМЗ(</w:t>
            </w:r>
            <w:proofErr w:type="spellStart"/>
            <w:r w:rsidRPr="004054FE">
              <w:rPr>
                <w:rFonts w:ascii="Arial" w:hAnsi="Arial" w:cs="Arial"/>
                <w:sz w:val="24"/>
                <w:szCs w:val="24"/>
              </w:rPr>
              <w:t>пред.года</w:t>
            </w:r>
            <w:proofErr w:type="spellEnd"/>
            <w:r w:rsidRPr="004054FE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4054FE">
              <w:rPr>
                <w:rFonts w:ascii="Arial" w:hAnsi="Arial" w:cs="Arial"/>
                <w:sz w:val="24"/>
                <w:szCs w:val="24"/>
              </w:rPr>
              <w:t>предпр</w:t>
            </w:r>
            <w:proofErr w:type="spellEnd"/>
            <w:r w:rsidRPr="004054FE">
              <w:rPr>
                <w:rFonts w:ascii="Arial" w:hAnsi="Arial" w:cs="Arial"/>
                <w:sz w:val="24"/>
                <w:szCs w:val="24"/>
              </w:rPr>
              <w:t>. n</w:t>
            </w:r>
          </w:p>
        </w:tc>
      </w:tr>
    </w:tbl>
    <w:p w:rsidR="009442DC" w:rsidRPr="004054FE" w:rsidRDefault="009442DC" w:rsidP="009442D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При этом к учету принимаются все системообразующие предприятия, расположенные на территории городского округа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Отсчет начинается с базы 2014 года.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процент,</w:t>
      </w:r>
      <w:r w:rsidR="00505E1D" w:rsidRPr="004054FE"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%.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получения информации - Муниципальное учреждение «Управление муниципальной статистики городского округа Жуковский» по форме № П-4, мониторинг системообразующих предприятий.</w:t>
      </w:r>
    </w:p>
    <w:p w:rsidR="001D688C" w:rsidRPr="004054FE" w:rsidRDefault="00183503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6. </w:t>
      </w:r>
      <w:r w:rsidR="001D688C" w:rsidRPr="004054FE">
        <w:rPr>
          <w:rFonts w:ascii="Arial" w:hAnsi="Arial" w:cs="Arial"/>
          <w:sz w:val="24"/>
          <w:szCs w:val="24"/>
        </w:rPr>
        <w:t>Увеличение доли высококвалифицированных работников Муниципального образования в числе квалифицированных работников Муниципального образования.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К расчету берутся системообразующие предприятия, закрепленные за городским округом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Показатель формируется согласно методике расчета показателя «Удельный вес численности высококвалифицированных работников в общей численности квалифицированных работников в регионе, в процентах», утвержденной Приказом Росстата от 21.02.2013 № 70.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Согласно </w:t>
      </w:r>
      <w:r w:rsidR="00555B2D" w:rsidRPr="004054FE">
        <w:rPr>
          <w:rFonts w:ascii="Arial" w:hAnsi="Arial" w:cs="Arial"/>
          <w:sz w:val="24"/>
          <w:szCs w:val="24"/>
        </w:rPr>
        <w:t>методике,</w:t>
      </w:r>
      <w:r w:rsidRPr="004054FE">
        <w:rPr>
          <w:rFonts w:ascii="Arial" w:hAnsi="Arial" w:cs="Arial"/>
          <w:sz w:val="24"/>
          <w:szCs w:val="24"/>
        </w:rPr>
        <w:t xml:space="preserve"> к квалифицированным работникам относятся работники, включенные в первые 8 групп занятий Общероссийского классификатора занятий (ОК 010-93, принят Постановлением Госстандарта России от 30.12.93 №298):</w:t>
      </w:r>
    </w:p>
    <w:p w:rsidR="001D688C" w:rsidRPr="004054FE" w:rsidRDefault="001D688C" w:rsidP="00555B2D">
      <w:pPr>
        <w:pStyle w:val="ac"/>
        <w:numPr>
          <w:ilvl w:val="0"/>
          <w:numId w:val="30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руководители (представители) органов власти и управления всех уровней, включая руководителей учреждений, организаций и предприятий,</w:t>
      </w:r>
    </w:p>
    <w:p w:rsidR="001D688C" w:rsidRPr="004054FE" w:rsidRDefault="001D688C" w:rsidP="00555B2D">
      <w:pPr>
        <w:pStyle w:val="ac"/>
        <w:numPr>
          <w:ilvl w:val="0"/>
          <w:numId w:val="30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специалисты высшего уровня квалификации,</w:t>
      </w:r>
    </w:p>
    <w:p w:rsidR="001D688C" w:rsidRPr="004054FE" w:rsidRDefault="001D688C" w:rsidP="00555B2D">
      <w:pPr>
        <w:pStyle w:val="ac"/>
        <w:numPr>
          <w:ilvl w:val="0"/>
          <w:numId w:val="30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специалисты среднего уровня квалификации,</w:t>
      </w:r>
    </w:p>
    <w:p w:rsidR="001D688C" w:rsidRPr="004054FE" w:rsidRDefault="001D688C" w:rsidP="00555B2D">
      <w:pPr>
        <w:pStyle w:val="ac"/>
        <w:numPr>
          <w:ilvl w:val="0"/>
          <w:numId w:val="30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служащие, занятые подготовкой информации, оформлением документации, учетом и обслуживанием,</w:t>
      </w:r>
    </w:p>
    <w:p w:rsidR="001D688C" w:rsidRPr="004054FE" w:rsidRDefault="001D688C" w:rsidP="00555B2D">
      <w:pPr>
        <w:pStyle w:val="ac"/>
        <w:numPr>
          <w:ilvl w:val="0"/>
          <w:numId w:val="30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работники сферы обслуживания, жилищно-коммунального хозяйства, торговли и родственных видов деятельности,</w:t>
      </w:r>
    </w:p>
    <w:p w:rsidR="001D688C" w:rsidRPr="004054FE" w:rsidRDefault="001D688C" w:rsidP="00555B2D">
      <w:pPr>
        <w:pStyle w:val="ac"/>
        <w:numPr>
          <w:ilvl w:val="0"/>
          <w:numId w:val="30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квалифицированные работники сельского, лесного, охотничьего хозяйств, рыбоводства и рыболовства (за исключением занятых в собственных домашних хозяйствах по производству продукции сельского, лесного хозяйства, охоты, рыболовства, предназначенной для продажи или обмена).</w:t>
      </w:r>
    </w:p>
    <w:p w:rsidR="001D688C" w:rsidRPr="004054FE" w:rsidRDefault="001D688C" w:rsidP="00555B2D">
      <w:pPr>
        <w:pStyle w:val="ac"/>
        <w:numPr>
          <w:ilvl w:val="0"/>
          <w:numId w:val="30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квалифицированные рабочие крупных и мелких промышленных предприятий, художественных промыслов, строительства, транспорта, связи, геологии и разведки недр.</w:t>
      </w:r>
    </w:p>
    <w:p w:rsidR="001D688C" w:rsidRPr="004054FE" w:rsidRDefault="001D688C" w:rsidP="00555B2D">
      <w:pPr>
        <w:pStyle w:val="ac"/>
        <w:numPr>
          <w:ilvl w:val="0"/>
          <w:numId w:val="30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операторы, аппаратчики, машинисты установок и машин и слесари-сборщики.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К высококвалифицированным работникам из 1-й, 2-й и 3-й групп ОКЗ относятся работники, которым для выполнения своих должностных обязанностей требуется высшее профессиональное образование.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К высококвалифицированным работникам из 7-й группы ОКЗ относятся работники, которым для выполнения своих должностных обязанностей требуется высшее или среднее профессиональное образование.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Показатель формируется в целом по организации как отношение суммы количества сотрудников 1 («Руководители предприятий»), 2, 3 групп, имеющих высшее образование, и количества сотрудников 7 группы («Квалифицированные рабочие крупных промышленных предприятий»), имеющих высшее и среднее образование, к общему числу квалифицированных работников организации.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К квалифицированным работникам организации для системообразующих предприятий причисляются работники из групп 1 («Руководители предприятий»), 2, 3, 4, 7 («Квалифицированные рабочие крупных промышленных предприятий») и 8.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Группы 5 и 6 в расчёте показателя не участвуют.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процент,</w:t>
      </w:r>
      <w:r w:rsidR="00434AAC" w:rsidRPr="004054FE"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%.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получения информации - мониторинг системообразующих предприятий.</w:t>
      </w:r>
    </w:p>
    <w:p w:rsidR="001D688C" w:rsidRPr="004054FE" w:rsidRDefault="00434AA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7. </w:t>
      </w:r>
      <w:r w:rsidR="001D688C" w:rsidRPr="004054FE">
        <w:rPr>
          <w:rFonts w:ascii="Arial" w:hAnsi="Arial" w:cs="Arial"/>
          <w:sz w:val="24"/>
          <w:szCs w:val="24"/>
        </w:rPr>
        <w:t>Увеличение производительности труда в системообразующих предприятиях Московской области путем расчета прироста выработки на одного работающего.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Значение показателя рассчитывается на основании рекомендаций Министерства инвестиций и инноваций Московской области (письмо № 14Исх-6014/ от 11.09.2015):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1. К расчету берутся системообразующие предприятия, закрепленные за городским округом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2. Показатель формируется как отношение объема произведенной продукции к среднесписочной численности персонала.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тыс. руб. на чел.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Муниципальное учреждение «Управление муниципальной статистики городского округа Жуковский» по формам № П-1, П-4, мониторинг системообразующих предприятий.</w:t>
      </w:r>
    </w:p>
    <w:p w:rsidR="001D688C" w:rsidRPr="004054FE" w:rsidRDefault="00434AA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8. </w:t>
      </w:r>
      <w:r w:rsidR="001D688C" w:rsidRPr="004054FE">
        <w:rPr>
          <w:rFonts w:ascii="Arial" w:hAnsi="Arial" w:cs="Arial"/>
          <w:sz w:val="24"/>
          <w:szCs w:val="24"/>
        </w:rPr>
        <w:t>Внутренние затраты на исследования и разработки, млн. рублей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форма федерального государственного статистического наблюдения 2-наука «Сведения о выполнении научных исследований и разработок».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млн. руб.</w:t>
      </w:r>
    </w:p>
    <w:p w:rsidR="001D688C" w:rsidRPr="004054FE" w:rsidRDefault="00066223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9. </w:t>
      </w:r>
      <w:r w:rsidR="001D688C" w:rsidRPr="004054FE">
        <w:rPr>
          <w:rFonts w:ascii="Arial" w:hAnsi="Arial" w:cs="Arial"/>
          <w:sz w:val="24"/>
          <w:szCs w:val="24"/>
        </w:rPr>
        <w:t>Снижение уровня безработицы (по методологии Международной организации труда) в среднем за год.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Значение показателя рассчитывается как отношение численности безработных граждан (по методологии Международной организации труда) к численности экономически активного населения (занятых и безработных), в среднем за год на основании методики утвержденной Приказом Федеральной службы государственной статистики от 21.02.2013 №70.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 - Министерство социального развития Московской области.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процент,</w:t>
      </w:r>
      <w:r w:rsidR="00066223" w:rsidRPr="004054FE"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%</w:t>
      </w:r>
    </w:p>
    <w:p w:rsidR="001D688C" w:rsidRPr="004054FE" w:rsidRDefault="00066223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10. </w:t>
      </w:r>
      <w:r w:rsidR="001D688C" w:rsidRPr="004054FE">
        <w:rPr>
          <w:rFonts w:ascii="Arial" w:hAnsi="Arial" w:cs="Arial"/>
          <w:sz w:val="24"/>
          <w:szCs w:val="24"/>
        </w:rPr>
        <w:t>Число пострадавших в результате несчастных случаев на производстве с тяжелыми последствиями (смертельные, тяжелые, групповые) в расчете на 1000 работающих.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Значение показателя рассчитывается по формуле:</w:t>
      </w:r>
    </w:p>
    <w:p w:rsidR="00066223" w:rsidRPr="004054FE" w:rsidRDefault="00066223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645E0D">
      <w:pPr>
        <w:ind w:firstLine="709"/>
        <w:jc w:val="center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Кп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= К </w:t>
      </w:r>
      <w:proofErr w:type="spellStart"/>
      <w:r w:rsidRPr="004054FE">
        <w:rPr>
          <w:rFonts w:ascii="Arial" w:hAnsi="Arial" w:cs="Arial"/>
          <w:sz w:val="24"/>
          <w:szCs w:val="24"/>
        </w:rPr>
        <w:t>н.с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./ </w:t>
      </w:r>
      <w:proofErr w:type="spellStart"/>
      <w:r w:rsidRPr="004054FE">
        <w:rPr>
          <w:rFonts w:ascii="Arial" w:hAnsi="Arial" w:cs="Arial"/>
          <w:sz w:val="24"/>
          <w:szCs w:val="24"/>
        </w:rPr>
        <w:t>Кэк</w:t>
      </w:r>
      <w:proofErr w:type="spellEnd"/>
      <w:r w:rsidRPr="004054FE">
        <w:rPr>
          <w:rFonts w:ascii="Arial" w:hAnsi="Arial" w:cs="Arial"/>
          <w:sz w:val="24"/>
          <w:szCs w:val="24"/>
        </w:rPr>
        <w:t>. * 1000,</w:t>
      </w:r>
      <w:r w:rsidR="00066223" w:rsidRPr="004054FE"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где:</w:t>
      </w:r>
    </w:p>
    <w:p w:rsidR="00066223" w:rsidRPr="004054FE" w:rsidRDefault="00066223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Кп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число пострадавших в результате несчастных случаев на производстве с тяжелыми последствиями (смертельные, тяжелые, групповые) в расчете на 1000 работающих,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Кн.с</w:t>
      </w:r>
      <w:proofErr w:type="spellEnd"/>
      <w:r w:rsidRPr="004054FE">
        <w:rPr>
          <w:rFonts w:ascii="Arial" w:hAnsi="Arial" w:cs="Arial"/>
          <w:sz w:val="24"/>
          <w:szCs w:val="24"/>
        </w:rPr>
        <w:t>. - число пострадавших в результате несчастных случаев на производстве с тяжелыми последствиями (смертельные, тяжелые, групповые) человек (по данным ФСС),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Кэ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– число работающих человек (по данным Мособлстата, форма П-4 и данным ИФНС МРИ ФНС №1 по Московской области).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Удельный вес рабочих мест, на которых проведена специальная оценка условий труда, в общем количестве рабочих мест в организациях муниципальной собственности.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Значение показателя рассчитывается по формуле:</w:t>
      </w:r>
    </w:p>
    <w:p w:rsidR="00066223" w:rsidRPr="004054FE" w:rsidRDefault="00066223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645E0D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К </w:t>
      </w:r>
      <w:proofErr w:type="spellStart"/>
      <w:r w:rsidRPr="004054FE">
        <w:rPr>
          <w:rFonts w:ascii="Arial" w:hAnsi="Arial" w:cs="Arial"/>
          <w:sz w:val="24"/>
          <w:szCs w:val="24"/>
        </w:rPr>
        <w:t>соут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/ К </w:t>
      </w:r>
      <w:proofErr w:type="spellStart"/>
      <w:r w:rsidRPr="004054FE">
        <w:rPr>
          <w:rFonts w:ascii="Arial" w:hAnsi="Arial" w:cs="Arial"/>
          <w:sz w:val="24"/>
          <w:szCs w:val="24"/>
        </w:rPr>
        <w:t>р.м</w:t>
      </w:r>
      <w:proofErr w:type="spellEnd"/>
      <w:r w:rsidRPr="004054FE">
        <w:rPr>
          <w:rFonts w:ascii="Arial" w:hAnsi="Arial" w:cs="Arial"/>
          <w:sz w:val="24"/>
          <w:szCs w:val="24"/>
        </w:rPr>
        <w:t>.  * 100</w:t>
      </w:r>
      <w:r w:rsidR="00066223" w:rsidRPr="004054FE">
        <w:rPr>
          <w:rFonts w:ascii="Arial" w:hAnsi="Arial" w:cs="Arial"/>
          <w:sz w:val="24"/>
          <w:szCs w:val="24"/>
        </w:rPr>
        <w:t>, где:</w:t>
      </w:r>
    </w:p>
    <w:p w:rsidR="00066223" w:rsidRPr="004054FE" w:rsidRDefault="00066223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Ксоут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количество рабочих мест в организациях муниципальной собственности на которых проведена специальная оценка условий труда и действует проведенная аттестация рабочих мест (по данным работодателей),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Кр.м</w:t>
      </w:r>
      <w:proofErr w:type="spellEnd"/>
      <w:r w:rsidRPr="004054FE">
        <w:rPr>
          <w:rFonts w:ascii="Arial" w:hAnsi="Arial" w:cs="Arial"/>
          <w:sz w:val="24"/>
          <w:szCs w:val="24"/>
        </w:rPr>
        <w:t>. – количество рабочих мест в организациях муниципальной собственности.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Подпрограмма 2. «Развитие малого и среднего предпринимательства на территории городского округа Жуковский»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Для расчета значений показателей использована методика, приведенная в разделе 6 «Методика расчета значений показателей оценки эффективности реализации Государственной программы (подпрограмм)» Подпрограммы III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Подмосковья», утвержденной Постановлением Правительства Московской области от 23.08.2013 № 662/37.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Показатель «Прирост количества субъектов малого и среднего предпринимательства» рассчитывается на основании письма Министерства инвестиций и инноваций Московской области №14Исх-2847/07-01.</w:t>
      </w:r>
    </w:p>
    <w:p w:rsidR="001D688C" w:rsidRPr="004054FE" w:rsidRDefault="00066223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1. </w:t>
      </w:r>
      <w:r w:rsidR="001D688C" w:rsidRPr="004054FE">
        <w:rPr>
          <w:rFonts w:ascii="Arial" w:hAnsi="Arial" w:cs="Arial"/>
          <w:sz w:val="24"/>
          <w:szCs w:val="24"/>
        </w:rPr>
        <w:t>Количество объектов инфраструктуры поддержки субъектов малого и среднего предпринимательства в области инноваций и производства.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единица.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Источник информации: мониторинг объектов инфраструктуры поддержки субъектов малого и среднего предпринимательства.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Значение показателя рассчитывается по факту нарастающим итогом.</w:t>
      </w:r>
    </w:p>
    <w:p w:rsidR="001D688C" w:rsidRPr="004054FE" w:rsidRDefault="00066223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2. </w:t>
      </w:r>
      <w:r w:rsidR="001D688C" w:rsidRPr="004054FE">
        <w:rPr>
          <w:rFonts w:ascii="Arial" w:hAnsi="Arial" w:cs="Arial"/>
          <w:sz w:val="24"/>
          <w:szCs w:val="24"/>
        </w:rPr>
        <w:t>Увеличение количества субъектов малого и среднего предпринимательства, осуществляющих деятельность в сфере обрабатывающих производств и технологических инноваций.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процент.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форма федерального государственного статистического наблюдения 2-МП-инновация «Сведения о технологических инновациях малого предприятия», мониторинг предприятий МСП, статистический регистр хозяйствующих субъектов.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Алгоритм формирования показателя: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66223" w:rsidRPr="004054FE" w:rsidRDefault="00066223" w:rsidP="00066223">
      <w:pPr>
        <w:tabs>
          <w:tab w:val="num" w:pos="993"/>
        </w:tabs>
        <w:ind w:firstLine="709"/>
        <w:jc w:val="center"/>
        <w:rPr>
          <w:position w:val="-24"/>
          <w:sz w:val="24"/>
          <w:szCs w:val="24"/>
        </w:rPr>
      </w:pPr>
      <w:r w:rsidRPr="004054FE">
        <w:rPr>
          <w:noProof/>
          <w:position w:val="-24"/>
          <w:sz w:val="24"/>
          <w:szCs w:val="24"/>
        </w:rPr>
        <w:drawing>
          <wp:inline distT="0" distB="0" distL="0" distR="0">
            <wp:extent cx="2114550" cy="400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223" w:rsidRPr="004054FE" w:rsidRDefault="00066223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КсмспОп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количество субъектов малого и среднего предпринимательства, осуществляющих деятельность в сфере обрабатывающих производств и технологических инноваций;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КсмспОптг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количество субъектов малого и среднего предпринимательства, осуществляющих деятельность в сфере обрабатывающих производств и технологических инноваций, в текущем году;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КсмспОппг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количество субъектов малого и среднего предпринимательства, осуществляющих деятельность в сфере обрабатывающих производств и технологических инноваций, в предыдущем году.</w:t>
      </w:r>
    </w:p>
    <w:p w:rsidR="001D688C" w:rsidRPr="004054FE" w:rsidRDefault="00066223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3. </w:t>
      </w:r>
      <w:r w:rsidR="001D688C" w:rsidRPr="004054FE">
        <w:rPr>
          <w:rFonts w:ascii="Arial" w:hAnsi="Arial" w:cs="Arial"/>
          <w:sz w:val="24"/>
          <w:szCs w:val="24"/>
        </w:rPr>
        <w:t>Количество малых и средних предприятий на 1 тысячу жителей.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единица.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формы федерального государственного статистического наблюдения ПМ «Сведения об основных показателях деятельности малого предприятия», П-4 «Сведения о численности и заработной плате работников», 1-предприятие «Основные сведения о деятельности организации».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Алгоритм формирования показателя:</w:t>
      </w:r>
    </w:p>
    <w:p w:rsidR="00066223" w:rsidRPr="004054FE" w:rsidRDefault="00066223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66223" w:rsidRPr="004054FE" w:rsidRDefault="00066223" w:rsidP="00066223">
      <w:pPr>
        <w:tabs>
          <w:tab w:val="num" w:pos="993"/>
        </w:tabs>
        <w:ind w:firstLine="709"/>
        <w:jc w:val="center"/>
        <w:rPr>
          <w:sz w:val="24"/>
          <w:szCs w:val="24"/>
        </w:rPr>
      </w:pPr>
      <w:r w:rsidRPr="004054FE">
        <w:rPr>
          <w:rFonts w:ascii="Arial" w:hAnsi="Arial" w:cs="Arial"/>
          <w:noProof/>
          <w:position w:val="-30"/>
        </w:rPr>
        <w:drawing>
          <wp:inline distT="0" distB="0" distL="0" distR="0">
            <wp:extent cx="1473200" cy="438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66223" w:rsidRPr="004054FE" w:rsidRDefault="00066223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К </w:t>
      </w:r>
      <w:proofErr w:type="spellStart"/>
      <w:r w:rsidRPr="004054FE">
        <w:rPr>
          <w:rFonts w:ascii="Arial" w:hAnsi="Arial" w:cs="Arial"/>
          <w:sz w:val="24"/>
          <w:szCs w:val="24"/>
        </w:rPr>
        <w:t>мсп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количество малых и средних предприятий;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Чпн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численность постоянного населения городского округа Жуковский на конец отчетного года.</w:t>
      </w:r>
    </w:p>
    <w:p w:rsidR="001D688C" w:rsidRPr="004054FE" w:rsidRDefault="00066223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4. </w:t>
      </w:r>
      <w:r w:rsidR="001D688C" w:rsidRPr="004054FE">
        <w:rPr>
          <w:rFonts w:ascii="Arial" w:hAnsi="Arial" w:cs="Arial"/>
          <w:sz w:val="24"/>
          <w:szCs w:val="24"/>
        </w:rPr>
        <w:t>Доля оборота малых и средних предприятий в общем обороте по полному кругу предприятий городского округа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процент.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формы федерального государственного статистического наблюдения ПМ «Сведения об основных показателях деятельности малого предприятия», 1-предприятие «Основные сведения о деятельности организации», П-1 «Сведения о производстве и отгрузке товаров и услуг».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Алгоритм формирования показателя: </w:t>
      </w:r>
    </w:p>
    <w:p w:rsidR="00066223" w:rsidRPr="004054FE" w:rsidRDefault="00066223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66223" w:rsidRPr="004054FE" w:rsidRDefault="00066223" w:rsidP="00066223">
      <w:pPr>
        <w:tabs>
          <w:tab w:val="num" w:pos="993"/>
        </w:tabs>
        <w:ind w:firstLine="709"/>
        <w:jc w:val="center"/>
        <w:rPr>
          <w:position w:val="-30"/>
          <w:sz w:val="24"/>
          <w:szCs w:val="24"/>
        </w:rPr>
      </w:pPr>
      <w:r w:rsidRPr="004054FE">
        <w:rPr>
          <w:noProof/>
          <w:position w:val="-30"/>
          <w:sz w:val="24"/>
          <w:szCs w:val="24"/>
        </w:rPr>
        <w:drawing>
          <wp:inline distT="0" distB="0" distL="0" distR="0">
            <wp:extent cx="1517650" cy="43815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Д </w:t>
      </w:r>
      <w:proofErr w:type="spellStart"/>
      <w:r w:rsidRPr="004054FE">
        <w:rPr>
          <w:rFonts w:ascii="Arial" w:hAnsi="Arial" w:cs="Arial"/>
          <w:sz w:val="24"/>
          <w:szCs w:val="24"/>
        </w:rPr>
        <w:t>мсп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доля оборота малых и средних предприятий в общем обороте по полному кругу предприятий и организаций городского округа Жуковский;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Vмсп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оборот малых и средних предприятий;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Vпк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оборот всех предприятий и организаций городского округа Жуковский по полному кругу.</w:t>
      </w:r>
    </w:p>
    <w:p w:rsidR="001D688C" w:rsidRPr="004054FE" w:rsidRDefault="00D9347D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5. </w:t>
      </w:r>
      <w:r w:rsidR="001D688C" w:rsidRPr="004054FE">
        <w:rPr>
          <w:rFonts w:ascii="Arial" w:hAnsi="Arial" w:cs="Arial"/>
          <w:sz w:val="24"/>
          <w:szCs w:val="24"/>
        </w:rPr>
        <w:t>Темп роста объема инвестиций в основной капитал малых предприятий.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процент.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форма федерального государственного статистического наблюдения ПМ «Сведения об основных показателях деятельности малого предприятия», мониторинг предприятий малого и среднего предпринимательства.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Алгоритм формирования показателя:</w:t>
      </w:r>
    </w:p>
    <w:p w:rsidR="004A33BD" w:rsidRPr="004054FE" w:rsidRDefault="004A33BD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A33BD" w:rsidRPr="004054FE" w:rsidRDefault="004A33BD" w:rsidP="004A33BD">
      <w:pPr>
        <w:tabs>
          <w:tab w:val="num" w:pos="993"/>
        </w:tabs>
        <w:ind w:firstLine="709"/>
        <w:jc w:val="center"/>
        <w:rPr>
          <w:position w:val="-30"/>
          <w:sz w:val="24"/>
          <w:szCs w:val="24"/>
        </w:rPr>
      </w:pPr>
      <w:r w:rsidRPr="004054FE">
        <w:rPr>
          <w:noProof/>
          <w:position w:val="-24"/>
          <w:sz w:val="24"/>
          <w:szCs w:val="24"/>
        </w:rPr>
        <w:drawing>
          <wp:inline distT="0" distB="0" distL="0" distR="0">
            <wp:extent cx="1930400" cy="400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Тинвмп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темп роста объема инвестиций в основной капитал малых предприятий;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Vинвмптг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объем инвестиций в основной капитал малых предприятий текущего года;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Vинвмппг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объем инвестиций в основной капитал малых предприятий предыдущего года.</w:t>
      </w:r>
    </w:p>
    <w:p w:rsidR="001D688C" w:rsidRPr="004054FE" w:rsidRDefault="007E5537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6. </w:t>
      </w:r>
      <w:r w:rsidR="001D688C" w:rsidRPr="004054FE">
        <w:rPr>
          <w:rFonts w:ascii="Arial" w:hAnsi="Arial" w:cs="Arial"/>
          <w:sz w:val="24"/>
          <w:szCs w:val="24"/>
        </w:rPr>
        <w:t>Число созданных рабочих мест субъектами малого и среднего предпринимательства, получившими поддержку.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единица.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Источник информации: отчетные данные субъектов малого и среднего предпринимательства, получивших поддержку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Значение показателя рассчитывается по факту реализации мероприятий Подпрограммы. Учет ведется по каждому году реализации Подпрограммы.</w:t>
      </w:r>
    </w:p>
    <w:p w:rsidR="001D688C" w:rsidRPr="004054FE" w:rsidRDefault="00750640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7. </w:t>
      </w:r>
      <w:r w:rsidR="001D688C" w:rsidRPr="004054FE">
        <w:rPr>
          <w:rFonts w:ascii="Arial" w:hAnsi="Arial" w:cs="Arial"/>
          <w:sz w:val="24"/>
          <w:szCs w:val="24"/>
        </w:rPr>
        <w:t>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в городском округе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процент.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формы федерального государственного статистического наблюдения ПМ «Сведения об основных показателях деятельности малого предприятия», П-4 «Сведения о численности и заработной плате работников», 1-предприятие «Основные сведения о деятельности организации».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Алгоритм формирования показателя:</w:t>
      </w:r>
    </w:p>
    <w:p w:rsidR="00B822AD" w:rsidRPr="004054FE" w:rsidRDefault="00B822AD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822AD" w:rsidRPr="004054FE" w:rsidRDefault="00B822AD" w:rsidP="00B822AD">
      <w:pPr>
        <w:tabs>
          <w:tab w:val="num" w:pos="993"/>
        </w:tabs>
        <w:ind w:firstLine="709"/>
        <w:jc w:val="center"/>
        <w:rPr>
          <w:sz w:val="24"/>
          <w:szCs w:val="24"/>
        </w:rPr>
      </w:pPr>
      <w:r w:rsidRPr="004054FE">
        <w:rPr>
          <w:noProof/>
          <w:position w:val="-30"/>
          <w:sz w:val="24"/>
          <w:szCs w:val="24"/>
        </w:rPr>
        <w:drawing>
          <wp:inline distT="0" distB="0" distL="0" distR="0">
            <wp:extent cx="1447800" cy="4381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Дмсп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доля среднесписочной численности работников (без внешних совместителей) субъектов малого и среднего предпринимательства;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Чмсп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среднесписочная численность работников субъектов малого и среднего предпринимательства (без внешних совместителей);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Чоб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среднесписочная численность работников (без внешних совместителей) всех предприятий и организаций городского округа Жуковский. </w:t>
      </w:r>
    </w:p>
    <w:p w:rsidR="001D688C" w:rsidRPr="004054FE" w:rsidRDefault="00750640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8. </w:t>
      </w:r>
      <w:r w:rsidR="001D688C" w:rsidRPr="004054FE">
        <w:rPr>
          <w:rFonts w:ascii="Arial" w:hAnsi="Arial" w:cs="Arial"/>
          <w:sz w:val="24"/>
          <w:szCs w:val="24"/>
        </w:rPr>
        <w:t>Среднемесячная заработная плата работников малых и средних предприятий в городском округе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рубли.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формы федерального государственного статистического наблюдения ПМ «Сведения об основных показателях деятельности малого предприятия», П-4 «Сведения о численности и заработной плате работников», Форма 1-предприятие «Основные сведения о деятельности организации».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Алгоритм формирования показателя:</w:t>
      </w:r>
    </w:p>
    <w:p w:rsidR="00686996" w:rsidRPr="004054FE" w:rsidRDefault="00686996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6996" w:rsidRPr="004054FE" w:rsidRDefault="00686996" w:rsidP="00686996">
      <w:pPr>
        <w:tabs>
          <w:tab w:val="num" w:pos="993"/>
        </w:tabs>
        <w:ind w:firstLine="709"/>
        <w:jc w:val="center"/>
        <w:rPr>
          <w:color w:val="000000"/>
          <w:sz w:val="24"/>
          <w:szCs w:val="24"/>
        </w:rPr>
      </w:pPr>
      <w:r w:rsidRPr="004054FE">
        <w:rPr>
          <w:noProof/>
          <w:position w:val="-30"/>
          <w:sz w:val="24"/>
          <w:szCs w:val="24"/>
        </w:rPr>
        <w:drawing>
          <wp:inline distT="0" distB="0" distL="0" distR="0">
            <wp:extent cx="1689100" cy="4381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ЗПмсп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среднемесячная заработная плата работников малых и средних предприятий;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Фзпмсп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Фонд заработной платы работников малых и средних предприятий;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Ч </w:t>
      </w:r>
      <w:proofErr w:type="spellStart"/>
      <w:r w:rsidRPr="004054FE">
        <w:rPr>
          <w:rFonts w:ascii="Arial" w:hAnsi="Arial" w:cs="Arial"/>
          <w:sz w:val="24"/>
          <w:szCs w:val="24"/>
        </w:rPr>
        <w:t>мсп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среднесписочная численность работников (без внешних совместителей) малых и средних предприятий.</w:t>
      </w:r>
    </w:p>
    <w:p w:rsidR="001D688C" w:rsidRPr="004054FE" w:rsidRDefault="00686996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9. </w:t>
      </w:r>
      <w:r w:rsidR="001D688C" w:rsidRPr="004054FE">
        <w:rPr>
          <w:rFonts w:ascii="Arial" w:hAnsi="Arial" w:cs="Arial"/>
          <w:sz w:val="24"/>
          <w:szCs w:val="24"/>
        </w:rPr>
        <w:t>Количество вновь созданных предприятий малого и среднего бизнеса.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единица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данные Федеральной налоговой службы.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Учет ведется по каждому году реализации Подпрограммы.</w:t>
      </w:r>
    </w:p>
    <w:p w:rsidR="001D688C" w:rsidRPr="004054FE" w:rsidRDefault="00686996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10. </w:t>
      </w:r>
      <w:r w:rsidR="001D688C" w:rsidRPr="004054FE">
        <w:rPr>
          <w:rFonts w:ascii="Arial" w:hAnsi="Arial" w:cs="Arial"/>
          <w:sz w:val="24"/>
          <w:szCs w:val="24"/>
        </w:rPr>
        <w:t>Количество субъектов малого и среднего предпринимательства, получивших государственную поддержку.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единица.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постановление Администрации городского округа Жуковский «О распределении субсидий из бюджета городского округа Жуковский победителям Конкурса по предоставлению субсидий субъектам малого и среднего предпринимательства в рамках подпрограммы «Развитие малого и среднего предпринимательства на территории городского округа Жуковский» муниципальной программы городского округа Жуковский «Предпринимательство (2014-2018 годы)», ведомственные данные Администрации городского округа Жуковский по имущественной поддержке субъектов малого и среднего предпринимательства и организаций, образующих инфраструктуру поддержки и развития малого и среднего предпринимательства.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Значение показателя рассчитывается по факту. Учет ведется по каждому году реализации Подпрограммы</w:t>
      </w:r>
    </w:p>
    <w:p w:rsidR="001D688C" w:rsidRPr="004054FE" w:rsidRDefault="001C5FE2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11. </w:t>
      </w:r>
      <w:r w:rsidR="001D688C" w:rsidRPr="004054FE">
        <w:rPr>
          <w:rFonts w:ascii="Arial" w:hAnsi="Arial" w:cs="Arial"/>
          <w:sz w:val="24"/>
          <w:szCs w:val="24"/>
        </w:rPr>
        <w:t>Прирост количества субъектов малого и среднего предпринимательства.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процент.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формы федерального государственного статистического наблюдения ПМ «Сведения об основных показателях деятельности малого предприятия», П-4 «Сведения о численности и заработной плате работников», 1-предприятие «Основные сведения о деятельности организации», данные Федеральной налоговой службы.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Алгоритм формирования показателя:</w:t>
      </w:r>
    </w:p>
    <w:p w:rsidR="001C5FE2" w:rsidRPr="004054FE" w:rsidRDefault="001C5FE2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5FE2" w:rsidRPr="004054FE" w:rsidRDefault="001C5FE2" w:rsidP="001C5FE2">
      <w:pPr>
        <w:tabs>
          <w:tab w:val="left" w:pos="360"/>
          <w:tab w:val="num" w:pos="993"/>
        </w:tabs>
        <w:ind w:firstLine="709"/>
        <w:jc w:val="center"/>
        <w:rPr>
          <w:position w:val="-30"/>
          <w:sz w:val="24"/>
          <w:szCs w:val="24"/>
        </w:rPr>
      </w:pPr>
      <w:r w:rsidRPr="004054FE">
        <w:rPr>
          <w:noProof/>
          <w:position w:val="-30"/>
          <w:sz w:val="24"/>
          <w:szCs w:val="24"/>
        </w:rPr>
        <w:drawing>
          <wp:inline distT="0" distB="0" distL="0" distR="0">
            <wp:extent cx="1494790" cy="453390"/>
            <wp:effectExtent l="0" t="0" r="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FE2" w:rsidRPr="004054FE" w:rsidRDefault="001C5FE2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Прk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прирост количества субъектов малого и среднего предпринимательства, осуществляющих деятельность на территории городского округа Жуковский, в процентах;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Kt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количество средних, малых предприятий, микропредприятий и индивидуальных предпринимателей на конец отчетного года, единиц;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Kt-1 - количество средних, малых предприятий, микропредприятий и индивидуальных предпринимателей на начало отчетного года, единиц.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Подпрограмма 3. «Повышение инвестиционной привлекательности городского округа Жуковский»</w:t>
      </w:r>
    </w:p>
    <w:p w:rsidR="001D688C" w:rsidRPr="004054FE" w:rsidRDefault="00B22AFB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1. </w:t>
      </w:r>
      <w:r w:rsidR="001D688C" w:rsidRPr="004054FE">
        <w:rPr>
          <w:rFonts w:ascii="Arial" w:hAnsi="Arial" w:cs="Arial"/>
          <w:sz w:val="24"/>
          <w:szCs w:val="24"/>
        </w:rPr>
        <w:t>Инвестиции в основной капитал за счет всех источников финансирования в ценах соответствующих лет.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ab/>
        <w:t>Единица измерения -  млн. руб.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ab/>
        <w:t>Значение показателя рассчитывается по факту.</w:t>
      </w:r>
      <w:r w:rsidRPr="004054FE">
        <w:rPr>
          <w:rFonts w:ascii="Arial" w:hAnsi="Arial" w:cs="Arial"/>
          <w:sz w:val="24"/>
          <w:szCs w:val="24"/>
        </w:rPr>
        <w:tab/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ab/>
        <w:t>Источник информации: формы государственного статистического наблюдения П-2 и ПМ, мониторинг предприятий, получивших разрешения на строительство и/или реконструкцию объектов капитального строительства на территории городского округа Жуковский.</w:t>
      </w:r>
    </w:p>
    <w:p w:rsidR="001D688C" w:rsidRPr="004054FE" w:rsidRDefault="00B22AFB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2. </w:t>
      </w:r>
      <w:r w:rsidR="001D688C" w:rsidRPr="004054FE">
        <w:rPr>
          <w:rFonts w:ascii="Arial" w:hAnsi="Arial" w:cs="Arial"/>
          <w:sz w:val="24"/>
          <w:szCs w:val="24"/>
        </w:rPr>
        <w:t xml:space="preserve">Инвестиции в основной капитал (за исключением бюджетных средств) </w:t>
      </w:r>
      <w:r w:rsidRPr="004054FE">
        <w:rPr>
          <w:rFonts w:ascii="Arial" w:hAnsi="Arial" w:cs="Arial"/>
          <w:sz w:val="24"/>
          <w:szCs w:val="24"/>
        </w:rPr>
        <w:t>без инвестиций,</w:t>
      </w:r>
      <w:r w:rsidR="001D688C" w:rsidRPr="004054FE">
        <w:rPr>
          <w:rFonts w:ascii="Arial" w:hAnsi="Arial" w:cs="Arial"/>
          <w:sz w:val="24"/>
          <w:szCs w:val="24"/>
        </w:rPr>
        <w:t xml:space="preserve"> направленных на строительство жилья.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ab/>
        <w:t>Единица измерения - млн. руб.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ab/>
        <w:t>Значение показателя рассчитывается по факту.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ab/>
        <w:t>Источник информации: формы государственного статистического наблюдения П-2 и ПМ, мониторинг предприятий, получивших разрешения на строительство и/или реконструкцию объектов капитального строительства на территории городского округа Жуковский.</w:t>
      </w:r>
    </w:p>
    <w:p w:rsidR="001D688C" w:rsidRPr="004054FE" w:rsidRDefault="0078295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3. </w:t>
      </w:r>
      <w:r w:rsidR="001D688C" w:rsidRPr="004054FE">
        <w:rPr>
          <w:rFonts w:ascii="Arial" w:hAnsi="Arial" w:cs="Arial"/>
          <w:sz w:val="24"/>
          <w:szCs w:val="24"/>
        </w:rPr>
        <w:t>Количество многопрофильных индустриальных парков, технологических парков, промышленных площадок.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 - единиц.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Значение показателя рассчитывается по факту нарастающим итогом и отражает количество многопрофильных индустриальных парков, технологических парков, промышленных площадок, действующих на территории муниципального образования в текущем году.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 – мониторинг управляющих компаний индустриальных парков, технологических парков и промышленных площадок.</w:t>
      </w:r>
    </w:p>
    <w:p w:rsidR="001D688C" w:rsidRPr="004054FE" w:rsidRDefault="0078295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4. </w:t>
      </w:r>
      <w:r w:rsidR="001D688C" w:rsidRPr="004054FE">
        <w:rPr>
          <w:rFonts w:ascii="Arial" w:hAnsi="Arial" w:cs="Arial"/>
          <w:sz w:val="24"/>
          <w:szCs w:val="24"/>
        </w:rPr>
        <w:t>Количество привлеченных резидентов в индустриальные парки, технопарки и промзоны.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 - единиц.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Включаются привлеченные за отчетный период резиденты индустриальных парков, технопарков и промышленных площадок, промышленных зон и иных площадок для развития производства на террито</w:t>
      </w:r>
      <w:r w:rsidR="00C12D3D" w:rsidRPr="004054FE">
        <w:rPr>
          <w:rFonts w:ascii="Arial" w:hAnsi="Arial" w:cs="Arial"/>
          <w:sz w:val="24"/>
          <w:szCs w:val="24"/>
        </w:rPr>
        <w:t>рии муниципального образования.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Резиденты считаются привлеченными при наличии заключенного договора аренды/выкупа земельного участка/объекта недвижимости (здания, строения или их части), необходимого для реализации соответствующего инвестиционного проекта и осуществляющие или имеющие намерение осуществлять хозяйственную деятельность.  В перечень резидентов, привлечённых на иные площадки, включаются только резиденты с объемом инвестиций от 20 млн. рублей, осуществляющие деятельность в сфере производства (не включаются резиденты, занимающиеся торговлей, логистикой и сельским хозяйством).</w:t>
      </w:r>
    </w:p>
    <w:p w:rsidR="001D688C" w:rsidRPr="004054FE" w:rsidRDefault="00C12D3D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5. </w:t>
      </w:r>
      <w:r w:rsidR="001D688C" w:rsidRPr="004054FE">
        <w:rPr>
          <w:rFonts w:ascii="Arial" w:hAnsi="Arial" w:cs="Arial"/>
          <w:sz w:val="24"/>
          <w:szCs w:val="24"/>
        </w:rPr>
        <w:t>Количество привлеченных инвесторов на территорию городского округа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 – единиц.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Источником информации являются Управляющие компании индустриальных парков, технопарков и промзон, а также АО «Корпорация развития Московской области». Включаются привлеченные за отчетный период крупные резиденты индустриальных парков, технопарков и промзон с объёмом инвестиций более 30 млн. рублей за вычетом крупных резидентов, прекративших свою деятельность на территории индустриальных парков, технопарков и промзон на отчетную дату.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Подпрограмма 4. «Развитие потребительского рынка и услуг на территории городского округа Жуковский»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1. Обеспеченность населения площадью торговых объектов.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кв. м на 1000 человек.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Методика расчета (утверждена постановлением Правительства Московской области от 23.08.2013 № 662/37 «Об утверждении государственной программы Московской области «Предпринимательство Подмосковья»):</w:t>
      </w:r>
    </w:p>
    <w:p w:rsidR="00C12D3D" w:rsidRPr="004054FE" w:rsidRDefault="00C12D3D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C12D3D">
      <w:pPr>
        <w:ind w:firstLine="709"/>
        <w:jc w:val="center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Оторг</w:t>
      </w:r>
      <w:proofErr w:type="spellEnd"/>
      <w:r w:rsidRPr="004054FE">
        <w:rPr>
          <w:rFonts w:ascii="Arial" w:hAnsi="Arial" w:cs="Arial"/>
          <w:sz w:val="24"/>
          <w:szCs w:val="24"/>
        </w:rPr>
        <w:t>=</w:t>
      </w:r>
      <w:proofErr w:type="spellStart"/>
      <w:r w:rsidRPr="004054FE">
        <w:rPr>
          <w:rFonts w:ascii="Arial" w:hAnsi="Arial" w:cs="Arial"/>
          <w:sz w:val="24"/>
          <w:szCs w:val="24"/>
        </w:rPr>
        <w:t>Sторг</w:t>
      </w:r>
      <w:proofErr w:type="spellEnd"/>
      <w:r w:rsidRPr="004054FE">
        <w:rPr>
          <w:rFonts w:ascii="Arial" w:hAnsi="Arial" w:cs="Arial"/>
          <w:sz w:val="24"/>
          <w:szCs w:val="24"/>
        </w:rPr>
        <w:t>/</w:t>
      </w:r>
      <w:proofErr w:type="spellStart"/>
      <w:r w:rsidRPr="004054FE">
        <w:rPr>
          <w:rFonts w:ascii="Arial" w:hAnsi="Arial" w:cs="Arial"/>
          <w:sz w:val="24"/>
          <w:szCs w:val="24"/>
        </w:rPr>
        <w:t>Чторг</w:t>
      </w:r>
      <w:proofErr w:type="spellEnd"/>
      <w:r w:rsidRPr="004054FE">
        <w:rPr>
          <w:rFonts w:ascii="Arial" w:hAnsi="Arial" w:cs="Arial"/>
          <w:sz w:val="24"/>
          <w:szCs w:val="24"/>
        </w:rPr>
        <w:t>*1000,</w:t>
      </w:r>
    </w:p>
    <w:p w:rsidR="00C12D3D" w:rsidRPr="004054FE" w:rsidRDefault="00C12D3D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Оторг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обеспеченность населения площадью торговых объектов;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Sторг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 фактическая торговая площадь на территории муниципального образования;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Чторг</w:t>
      </w:r>
      <w:proofErr w:type="spellEnd"/>
      <w:r w:rsidRPr="004054FE">
        <w:rPr>
          <w:rFonts w:ascii="Arial" w:hAnsi="Arial" w:cs="Arial"/>
          <w:sz w:val="24"/>
          <w:szCs w:val="24"/>
        </w:rPr>
        <w:t>– среднегодовая численность постоянного населения муниципального образования.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форма государственного статистического наблюдения № 1-МО "Сведения об объектах инфраструктуры муниципального образования», сведения Федеральной службы государственной статистики, мониторинг предприятий розничной торговли на территории городского округа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2.</w:t>
      </w:r>
      <w:r w:rsidR="00B54677" w:rsidRPr="004054FE"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Обеспеченность населения услугами общественного питания.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пос. мест на 1000 человек.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Методика расчета (утверждена постановлением Правительства Московской области от 23.08.2013 №662/37 «Об утверждении государственной программы Московской области «Предпринимательство Подмосковья»):</w:t>
      </w:r>
    </w:p>
    <w:p w:rsidR="00C12D3D" w:rsidRPr="004054FE" w:rsidRDefault="00C12D3D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C12D3D">
      <w:pPr>
        <w:ind w:firstLine="709"/>
        <w:jc w:val="center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Ооп</w:t>
      </w:r>
      <w:proofErr w:type="spellEnd"/>
      <w:r w:rsidRPr="004054FE">
        <w:rPr>
          <w:rFonts w:ascii="Arial" w:hAnsi="Arial" w:cs="Arial"/>
          <w:sz w:val="24"/>
          <w:szCs w:val="24"/>
        </w:rPr>
        <w:t>=</w:t>
      </w:r>
      <w:proofErr w:type="spellStart"/>
      <w:r w:rsidRPr="004054FE">
        <w:rPr>
          <w:rFonts w:ascii="Arial" w:hAnsi="Arial" w:cs="Arial"/>
          <w:sz w:val="24"/>
          <w:szCs w:val="24"/>
        </w:rPr>
        <w:t>Кпм</w:t>
      </w:r>
      <w:proofErr w:type="spellEnd"/>
      <w:r w:rsidRPr="004054FE">
        <w:rPr>
          <w:rFonts w:ascii="Arial" w:hAnsi="Arial" w:cs="Arial"/>
          <w:sz w:val="24"/>
          <w:szCs w:val="24"/>
        </w:rPr>
        <w:t>/</w:t>
      </w:r>
      <w:proofErr w:type="spellStart"/>
      <w:r w:rsidRPr="004054FE">
        <w:rPr>
          <w:rFonts w:ascii="Arial" w:hAnsi="Arial" w:cs="Arial"/>
          <w:sz w:val="24"/>
          <w:szCs w:val="24"/>
        </w:rPr>
        <w:t>Чсред</w:t>
      </w:r>
      <w:proofErr w:type="spellEnd"/>
      <w:r w:rsidRPr="004054FE">
        <w:rPr>
          <w:rFonts w:ascii="Arial" w:hAnsi="Arial" w:cs="Arial"/>
          <w:sz w:val="24"/>
          <w:szCs w:val="24"/>
        </w:rPr>
        <w:t>*1000,</w:t>
      </w:r>
    </w:p>
    <w:p w:rsidR="00C12D3D" w:rsidRPr="004054FE" w:rsidRDefault="00C12D3D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Ооп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обеспеченность населения услугами общественного питания;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Кпм</w:t>
      </w:r>
      <w:proofErr w:type="spellEnd"/>
      <w:r w:rsidRPr="004054FE">
        <w:rPr>
          <w:rFonts w:ascii="Arial" w:hAnsi="Arial" w:cs="Arial"/>
          <w:sz w:val="24"/>
          <w:szCs w:val="24"/>
        </w:rPr>
        <w:t>- количество посадочных мест на предприятиях общественного питания на территории муниципального образования;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Чсред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среднегодовая численность постоянного населения муниципального образования.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форма государственного статистического наблюдения № 1-МО "Сведения об объектах инфраструктуры муниципального образования», данные Федеральной службы государственной статистики, мониторинг предприятий общественного питания на территории городского округа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3.</w:t>
      </w:r>
      <w:r w:rsidR="00B54677" w:rsidRPr="004054FE"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Обеспеченность предприятиями бытового обслуживания.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раб. мест на 1000 человек.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Методика расчета (утверждена постановлением Правительства Московской области от 23.08.2013 №662/37 «Об утверждении государственной программы Московской области «Предпринимательство Подмосковья»):</w:t>
      </w:r>
    </w:p>
    <w:p w:rsidR="00880C70" w:rsidRPr="004054FE" w:rsidRDefault="00880C70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880C7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S=F/T*1000,</w:t>
      </w:r>
    </w:p>
    <w:p w:rsidR="00880C70" w:rsidRPr="004054FE" w:rsidRDefault="00880C70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S - обеспеченность предприятиями бытового обслуживания;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F - количества рабочих мест на предприятиях бытовых услуг городского округа Жуковский;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Чсред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среднегодовая численность постоянного населения муниципального образования.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форма государственного статистического наблюдения № 1-МО, данные Федеральной службы государственной статистики, мониторинг предприятий бытового обслуживания на территории городского округа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4.</w:t>
      </w:r>
      <w:r w:rsidR="00B31EBB" w:rsidRPr="004054FE"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 xml:space="preserve">Объем инвестиций в основной капитал в отраслях торговли и бытовых услуг.  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млн. руб.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Источник информации: формы государственного статистического наблюдения № П-2, № П-6, мониторинг инвестиций, вложенных в строительство (реконструкцию) объектов торговли и бытовых услуг.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5.</w:t>
      </w:r>
      <w:r w:rsidR="00B31EBB" w:rsidRPr="004054FE"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Прирост площадей торговых объектов.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тыс. кв. м.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Значение показателя рассчитывается как разница между площадью торговых объектов предприятий розничной торговли, построенных в отчетном и предыдущем периоде.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формы государственного статистического наблюдения № П-2, № П-6, мониторинг торговых площадей с использованием внебюджетных инвестиций на территории городского округа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6. Количество введенных объектов по продаже отечественной сельхозпродукции "Подмосковный фермер".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ед.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мониторинг количества введенных объектов по продаже отечественной сельхозпродукции «Подмосковный фермер» на территории городского округа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7. Доля ликвидированных нестационарных объектов, не соответствующих требованиям законодательства, от общего количества выявленных несанкционированных.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проценты.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Методика расчета (утверждена приказом Министра потребительского рыка и услуг Московской области от 05.06.2015 №16-48):  </w:t>
      </w:r>
    </w:p>
    <w:p w:rsidR="00B54677" w:rsidRPr="004054FE" w:rsidRDefault="00B54677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B54677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S=F/T*100%,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S - доля ликвидированных нестационарных объектов, не соответствующих требованиям законодательства, от общего количества выявленных несанкционированных;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F - количество ликвидированных нестационарных объектов на территории муниципального образования;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T - общее количество выявленных несанкционированных (незаконно размещенных) нестационарных объектов на территории муниципального образования.  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Источник информации: мониторинг несанкционированных (незаконно размещенных) нестационарных объектов. 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8. Доля ликвидированных розничных рынков, не соответствующих требованиям законодательства, от общего количества выявленных несанкционированных.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проценты.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Методика расчета (утверждена приказом Министра потребительского рыка и услуг Московской области от 05.06.2015 №16-48):   </w:t>
      </w:r>
    </w:p>
    <w:p w:rsidR="00B54677" w:rsidRPr="004054FE" w:rsidRDefault="00B54677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B54677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S=F/T*100%,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S - доля ликвидированных розничных рынков, не соответствующих требованиям законодательства, от общего количества выявленных несанкционированных;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F- количество розничных рынков на территории муниципального образования, переведенных из категории не соответствующих требованиям законодательства в другие категории: соответствующие законодательству рынки, рынки в стадии реконструкции, торговые объекты иных форматов, закрытые розничные рынки;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T – общее количество розничных рынков на территории муниципального образования, отнесенных комиссией при первоначальном рассмотрении к числу не соответствующих законодательству.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Источник информации: План организации розничных рынков на территории Московской области, утверждаемый ежегодно распоряжением Министерства потребительского рынка и услуг Московской области; мониторинг розничных рынков, расположенных на территории городского округа Жуковский.    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9. Количество введенных банных объектов по программе "100 бань Подмосковья".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ед.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мониторинг введенных банных объектов на территории городского округа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10. Количество проведенных ярмарок на одно место, включенное в Сводный перечень мест проведения ярмарок.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ед.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Методика расчета (утверждена приказом Министра потребительского рыка и услуг Московской области от 05.06.2015 №16-48):     </w:t>
      </w:r>
    </w:p>
    <w:p w:rsidR="0051410B" w:rsidRPr="004054FE" w:rsidRDefault="0051410B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51410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S= F/T, где:</w:t>
      </w:r>
    </w:p>
    <w:p w:rsidR="0051410B" w:rsidRPr="004054FE" w:rsidRDefault="0051410B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S - количество проведенных ярмарок на одно место, включенное в Сводный перечень мест проведения ярмарок;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F - количество проведенных ярмарок на территории муниципального образования;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T - общее количество площадок, включенных в Сводный перечень мест проведения ярмарок на территории муниципального образования.</w:t>
      </w:r>
      <w:r w:rsidRPr="004054FE">
        <w:rPr>
          <w:rFonts w:ascii="Arial" w:hAnsi="Arial" w:cs="Arial"/>
          <w:sz w:val="24"/>
          <w:szCs w:val="24"/>
        </w:rPr>
        <w:tab/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Сводный перечень мест для проведения ярмарок, утверждаемый ежегодно распоряжением Министерства потребительского рынка и услуг Московской области; мониторинг проведенных ярмарок на территории городского округа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11. Прирост посадочных мест на объектах общественного питания.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посадочное место.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Методика расчета рассчитывается как разница между посадочными местами на объектах общественного питания, построенных в отчетном и предыдущем периоде.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формы государственного статистического наблюдения № П-2, № П-6, мониторинг посадочных мест на объектах общественного питания на территории городского округа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12. Количество введенных объектов общественного питания, устанавливаемых в весенне-летний период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ед.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Методика расчета: количество введенных объектов общественного питания, устанавливаемых в весенне-летний период.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мониторинг введенных объектах общественного питания, устанавливаемых в весенне-летний период на территории городского округа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13. Количество введенных объектов общественного питания в формате нестационарного торгового объекта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ед.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Методика расчета: количество построенных объектов общественного питания в формате нестационарного торгового объекта.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мониторинг количество построенных объектов общественного питания, нестационарного торгового объекта на территории городского округа Жуковский.</w:t>
      </w:r>
    </w:p>
    <w:p w:rsidR="001D688C" w:rsidRPr="004054FE" w:rsidRDefault="001D688C" w:rsidP="00CA53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14. Прирост рабочих мест на объектах бытовых услуг</w:t>
      </w:r>
    </w:p>
    <w:p w:rsidR="001D688C" w:rsidRPr="004054FE" w:rsidRDefault="001D688C" w:rsidP="00CA53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раб. место.</w:t>
      </w:r>
    </w:p>
    <w:p w:rsidR="001D688C" w:rsidRPr="004054FE" w:rsidRDefault="001D688C" w:rsidP="00CA53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Методика расчета: рассчитывается как разница между рабочими местами на объектах бытовых услуг, организованных в отчетном и предыдущем периоде.</w:t>
      </w:r>
    </w:p>
    <w:p w:rsidR="001D688C" w:rsidRPr="004054FE" w:rsidRDefault="001D688C" w:rsidP="00CA53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мониторинг количество организованных рабочих мест на объектах бытовых услуг на территории городского округа Жуковский.</w:t>
      </w:r>
    </w:p>
    <w:p w:rsidR="001D688C" w:rsidRPr="004054FE" w:rsidRDefault="001D688C" w:rsidP="00CA53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15. Объем инвестиций в основной капитал в услуги бань по программе «100 бань Подмосковья»</w:t>
      </w:r>
    </w:p>
    <w:p w:rsidR="001D688C" w:rsidRPr="004054FE" w:rsidRDefault="001D688C" w:rsidP="00CA53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тыс. руб.</w:t>
      </w:r>
    </w:p>
    <w:p w:rsidR="001D688C" w:rsidRPr="004054FE" w:rsidRDefault="001D688C" w:rsidP="00CA53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Методика расчета: количество внебюджетных средств, вложенных в строительство (реконструкцию) банных объектов по программе «100 бань Подмосковья»</w:t>
      </w:r>
    </w:p>
    <w:p w:rsidR="001D688C" w:rsidRPr="004054FE" w:rsidRDefault="001D688C" w:rsidP="00CA53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мониторинг количество внебюджетных средств, вложенных в строительство (реконструкцию) банных объектов по программе «100 бань Подмосковья». на территории городского округа Жуковский.</w:t>
      </w:r>
    </w:p>
    <w:p w:rsidR="001D688C" w:rsidRPr="004054FE" w:rsidRDefault="001D688C" w:rsidP="00CA53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16. Количество введённых нестационарных комплексов бытовых услуг (мультисервис)</w:t>
      </w:r>
    </w:p>
    <w:p w:rsidR="001D688C" w:rsidRPr="004054FE" w:rsidRDefault="001D688C" w:rsidP="00CA53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ед.</w:t>
      </w:r>
    </w:p>
    <w:p w:rsidR="001D688C" w:rsidRPr="004054FE" w:rsidRDefault="001D688C" w:rsidP="00CA53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Методика расчета: количество установленных нестационарных комплексов бытовых услуг (мультисервис)</w:t>
      </w:r>
    </w:p>
    <w:p w:rsidR="001D688C" w:rsidRPr="004054FE" w:rsidRDefault="001D688C" w:rsidP="00CA53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мониторинг количество установленных нестационарных комплексов бытовых услуг (мультисервис) на территории городского округа Жуковский.</w:t>
      </w:r>
    </w:p>
    <w:p w:rsidR="001D688C" w:rsidRPr="004054FE" w:rsidRDefault="001D688C" w:rsidP="00CA53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17.</w:t>
      </w:r>
      <w:r w:rsidR="00CA533B" w:rsidRPr="004054FE"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Доля кладбищ, соответствующих требованиям порядка деятельности общественных кладбищ и крематориев на территории Московской области.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проценты.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Методика расчета (утверждена Подпрограммой IV «Развитие потребительского рынка и услуг на территории Московской области»):    </w:t>
      </w:r>
    </w:p>
    <w:p w:rsidR="00CA533B" w:rsidRPr="004054FE" w:rsidRDefault="00CA533B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CA533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S=F/T*100%,</w:t>
      </w:r>
    </w:p>
    <w:p w:rsidR="00CA533B" w:rsidRPr="004054FE" w:rsidRDefault="00CA533B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S - доля кладбищ, соответствующих требованиям порядка деятельности общественных кладбищ и крематориев на территории Московской области;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F - количество кладбищ, соответствующих требованиям порядка деятельности общественных кладбищ и крематориев на территории муниципального образования;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T - общее количество кладбищ на территории муниципального образования.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мониторинг деятельности общественных кладбищ и крематориев на территории городского округа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Целевые показатели согласованы с Министерством потребительского рынка и услуг Московской области.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18. Доля хозяйствующих субъектов негосударственных и немуниципальных форм собственности, оказывающих ритуальные услуги на территории муниципального образования Московской области.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проценты.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Методика расчета (утверждена приказом Министра потребительского рыка и услуг Московской области от 05.06.2015 №16-48):    </w:t>
      </w:r>
    </w:p>
    <w:p w:rsidR="00C07352" w:rsidRPr="004054FE" w:rsidRDefault="00C07352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C07352">
      <w:pPr>
        <w:ind w:firstLine="709"/>
        <w:jc w:val="center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Sорг</w:t>
      </w:r>
      <w:proofErr w:type="spellEnd"/>
      <w:r w:rsidRPr="004054FE">
        <w:rPr>
          <w:rFonts w:ascii="Arial" w:hAnsi="Arial" w:cs="Arial"/>
          <w:sz w:val="24"/>
          <w:szCs w:val="24"/>
        </w:rPr>
        <w:t>=</w:t>
      </w:r>
      <w:proofErr w:type="spellStart"/>
      <w:r w:rsidRPr="004054FE">
        <w:rPr>
          <w:rFonts w:ascii="Arial" w:hAnsi="Arial" w:cs="Arial"/>
          <w:sz w:val="24"/>
          <w:szCs w:val="24"/>
        </w:rPr>
        <w:t>Корг</w:t>
      </w:r>
      <w:proofErr w:type="spellEnd"/>
      <w:r w:rsidRPr="004054FE">
        <w:rPr>
          <w:rFonts w:ascii="Arial" w:hAnsi="Arial" w:cs="Arial"/>
          <w:sz w:val="24"/>
          <w:szCs w:val="24"/>
        </w:rPr>
        <w:t>/</w:t>
      </w:r>
      <w:proofErr w:type="spellStart"/>
      <w:r w:rsidRPr="004054FE">
        <w:rPr>
          <w:rFonts w:ascii="Arial" w:hAnsi="Arial" w:cs="Arial"/>
          <w:sz w:val="24"/>
          <w:szCs w:val="24"/>
        </w:rPr>
        <w:t>Кобщ</w:t>
      </w:r>
      <w:proofErr w:type="spellEnd"/>
      <w:r w:rsidRPr="004054FE">
        <w:rPr>
          <w:rFonts w:ascii="Arial" w:hAnsi="Arial" w:cs="Arial"/>
          <w:sz w:val="24"/>
          <w:szCs w:val="24"/>
        </w:rPr>
        <w:t>*100%,</w:t>
      </w:r>
    </w:p>
    <w:p w:rsidR="00C07352" w:rsidRPr="004054FE" w:rsidRDefault="00C07352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Sорг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доля частных организаций на рынке оказания ритуальных услуг населению;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Kорг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количество частных организаций и предпринимателей на рынке оказания ритуальных услуг в муниципальном образовании, единица;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Kобщ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общее количество организаций, оказывающих ритуальные услуги в муниципальном образовании единица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мониторинг деятельности общественных кладбищ и крематориев на территории городского округа Жуковский.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Целевые показатели согласованы с Министерством потребительского рынка и услуг Московской области.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19. Обеспечение 100% содержания мест захоронений (кладбищ) по нормативу, установленному Законом Московской области.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Единица измерения: проценты.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Методика расчета (определена Министерством потребительского рынка и услуг Московской области в устной форме):</w:t>
      </w:r>
    </w:p>
    <w:p w:rsidR="00247EAD" w:rsidRPr="004054FE" w:rsidRDefault="00247EAD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247EAD">
      <w:pPr>
        <w:ind w:firstLine="709"/>
        <w:jc w:val="center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Осод.зах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4054FE">
        <w:rPr>
          <w:rFonts w:ascii="Arial" w:hAnsi="Arial" w:cs="Arial"/>
          <w:sz w:val="24"/>
          <w:szCs w:val="24"/>
        </w:rPr>
        <w:t>Зф</w:t>
      </w:r>
      <w:proofErr w:type="spellEnd"/>
      <w:r w:rsidRPr="004054FE">
        <w:rPr>
          <w:rFonts w:ascii="Arial" w:hAnsi="Arial" w:cs="Arial"/>
          <w:sz w:val="24"/>
          <w:szCs w:val="24"/>
        </w:rPr>
        <w:t>/</w:t>
      </w:r>
      <w:proofErr w:type="spellStart"/>
      <w:r w:rsidRPr="004054FE">
        <w:rPr>
          <w:rFonts w:ascii="Arial" w:hAnsi="Arial" w:cs="Arial"/>
          <w:sz w:val="24"/>
          <w:szCs w:val="24"/>
        </w:rPr>
        <w:t>Зн</w:t>
      </w:r>
      <w:proofErr w:type="spellEnd"/>
      <w:r w:rsidRPr="004054FE">
        <w:rPr>
          <w:rFonts w:ascii="Arial" w:hAnsi="Arial" w:cs="Arial"/>
          <w:sz w:val="24"/>
          <w:szCs w:val="24"/>
        </w:rPr>
        <w:t>*100%,</w:t>
      </w:r>
    </w:p>
    <w:p w:rsidR="00247EAD" w:rsidRPr="004054FE" w:rsidRDefault="00247EAD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Осод.зах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обеспечение содержание мест захоронений по нормативу,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Зф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– фактический объем финансирования, выделенный бюджетом муниципального образования на содержание мест захоронений,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Зн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– объем затрат, необходимый для содержания мест захоронений в соответствии с нормативом расходов на содержание мест захоронений, определенным Законом Московской области от 28.10.2011 № 176/2011-ОЗ "О нормативах стоимости предоставления муниципальных услуг, оказываемых за счет бюджетов муниципальных образований Московской области, применяемых при расчетах межбюджетных трансфертов".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Объем затрат, необходимый для содержания мест захоронений в соответствии с нормативом расходов на содержание мест захоронений, рассчитывается путем умножения норматива расходов на содержание мест захоронений на площадь мест захоронений муниципального образования.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Норматив расходов на содержание мест захоронений утверждается ежегодно Законом Московской области от 28.10.2011 № 176/2011-ОЗ "О нормативах стоимости предоставления муниципальных услуг, оказываемых за счет бюджетов муниципальных образований Московской области, применяемых при расчетах межбюджетных трансфертов".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Источник информации: Закон Московской области от 28.10.2011 № 176/2011-ОЗ "О нормативах стоимости предоставления муниципальных услуг, оказываемых за счет бюджетов муниципальных образований Московской области, применяемых при расчетах межбюджетных трансфертов", форма государственного статистического наблюдения № 22-5 «Сведения о наличии и распределении общих площадей городских населенных пунктов по видам использования земель и формам собственности», кадастровый паспорт земельного участка.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Подпрограмма 5. "Развитие конкуренции"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Значение показателей рассчитывается на основании утвержденных в соответствии с пунктом 1 постановления Правительства Московской области от 18 декабря 2014 г</w:t>
      </w:r>
      <w:r w:rsidR="00843584" w:rsidRPr="004054FE">
        <w:rPr>
          <w:rFonts w:ascii="Arial" w:hAnsi="Arial" w:cs="Arial"/>
          <w:sz w:val="24"/>
          <w:szCs w:val="24"/>
        </w:rPr>
        <w:t>ода</w:t>
      </w:r>
      <w:r w:rsidRPr="004054FE">
        <w:rPr>
          <w:rFonts w:ascii="Arial" w:hAnsi="Arial" w:cs="Arial"/>
          <w:sz w:val="24"/>
          <w:szCs w:val="24"/>
        </w:rPr>
        <w:t xml:space="preserve"> № 1125/49 показателей формирования рейтинга эффективности и прозрачности осуществления закупок товаров, работ и услуг, приказа председателя Комитета по конкурентной политике Московской области от 08.06.2015 № 17 «Об утверждении Перечня показателей оценки эффективности работы органов местного самоуправления и Методики оценки показателей», методики государственной программы Московской области «Предпринимательство Подмосковья», утвержденной постановлением Правительства МО от 23.08.2013 № 662/37.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К расчету принимаются значения, сформированные посредством Единой автоматизированной системы управления закупками.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</w:r>
      <w:r w:rsidR="00843584" w:rsidRPr="004054FE">
        <w:rPr>
          <w:rFonts w:ascii="Arial" w:hAnsi="Arial" w:cs="Arial"/>
          <w:sz w:val="24"/>
          <w:szCs w:val="24"/>
        </w:rPr>
        <w:t>:</w:t>
      </w:r>
    </w:p>
    <w:p w:rsidR="00843584" w:rsidRPr="004054FE" w:rsidRDefault="00843584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43584" w:rsidRPr="004054FE" w:rsidRDefault="004054FE" w:rsidP="00843584">
      <w:pPr>
        <w:tabs>
          <w:tab w:val="num" w:pos="993"/>
        </w:tabs>
        <w:ind w:firstLine="709"/>
        <w:jc w:val="center"/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Дож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K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*100%,</m:t>
          </m:r>
        </m:oMath>
      </m:oMathPara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Дож - доля обоснованных частично обоснованных жалоб в Федеральную антимонопольную службу (ФАС России);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L - количество жалоб в Федеральную антимонопольную службу, признанных обоснованными, частично обоснованными, единица;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К – общее количество опубликованных торгов, единица.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2. Доля несостоявшихся торгов от общего количества объявленных торгов;</w:t>
      </w:r>
    </w:p>
    <w:p w:rsidR="00802766" w:rsidRPr="004054FE" w:rsidRDefault="00802766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02766" w:rsidRPr="004054FE" w:rsidRDefault="004054FE" w:rsidP="00802766">
      <w:pPr>
        <w:tabs>
          <w:tab w:val="num" w:pos="993"/>
        </w:tabs>
        <w:ind w:firstLine="709"/>
        <w:jc w:val="center"/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Днт=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K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*100%,</m:t>
          </m:r>
        </m:oMath>
      </m:oMathPara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Днт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– доля несостоявшихся торгов;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 N – количество торгов, на которые не было подано заявок, либо заявки были отклонены, либо подана одна заявка, единица;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 К – общее количество объявленных торгов, единица.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3. Среднее количество участников на торгах</w:t>
      </w:r>
      <w:r w:rsidR="00AC6325" w:rsidRPr="004054FE">
        <w:rPr>
          <w:rFonts w:ascii="Arial" w:hAnsi="Arial" w:cs="Arial"/>
          <w:sz w:val="24"/>
          <w:szCs w:val="24"/>
        </w:rPr>
        <w:t>:</w:t>
      </w:r>
    </w:p>
    <w:p w:rsidR="00AC6325" w:rsidRPr="004054FE" w:rsidRDefault="00AC6325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5504180</wp:posOffset>
                </wp:positionV>
                <wp:extent cx="1149985" cy="0"/>
                <wp:effectExtent l="10160" t="8890" r="11430" b="1016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08B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84pt;margin-top:433.4pt;width:90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" strokeweight=".25pt"/>
            </w:pict>
          </mc:Fallback>
        </mc:AlternateContent>
      </w:r>
    </w:p>
    <w:tbl>
      <w:tblPr>
        <w:tblStyle w:val="af4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551"/>
      </w:tblGrid>
      <w:tr w:rsidR="00AC6325" w:rsidRPr="004054FE" w:rsidTr="00AC6325">
        <w:tc>
          <w:tcPr>
            <w:tcW w:w="1418" w:type="dxa"/>
            <w:vMerge w:val="restart"/>
            <w:vAlign w:val="center"/>
          </w:tcPr>
          <w:p w:rsidR="00AC6325" w:rsidRPr="004054FE" w:rsidRDefault="00AC6325" w:rsidP="00AC63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054FE">
              <w:rPr>
                <w:rFonts w:ascii="Arial" w:hAnsi="Arial" w:cs="Arial"/>
                <w:sz w:val="24"/>
                <w:szCs w:val="24"/>
                <w:lang w:val="en-US"/>
              </w:rPr>
              <w:t>Y =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C6325" w:rsidRPr="004054FE" w:rsidRDefault="00AC6325" w:rsidP="00AC63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054FE">
              <w:rPr>
                <w:rFonts w:ascii="Arial" w:hAnsi="Arial" w:cs="Arial"/>
                <w:sz w:val="24"/>
                <w:szCs w:val="24"/>
                <w:lang w:val="en-US"/>
              </w:rPr>
              <w:t xml:space="preserve">Yi1  + Yi2 + … + </w:t>
            </w:r>
            <w:proofErr w:type="spellStart"/>
            <w:r w:rsidRPr="004054FE">
              <w:rPr>
                <w:rFonts w:ascii="Arial" w:hAnsi="Arial" w:cs="Arial"/>
                <w:sz w:val="24"/>
                <w:szCs w:val="24"/>
                <w:lang w:val="en-US"/>
              </w:rPr>
              <w:t>Yik</w:t>
            </w:r>
            <w:proofErr w:type="spellEnd"/>
          </w:p>
        </w:tc>
      </w:tr>
      <w:tr w:rsidR="00AC6325" w:rsidRPr="004054FE" w:rsidTr="00AC6325">
        <w:tc>
          <w:tcPr>
            <w:tcW w:w="1418" w:type="dxa"/>
            <w:vMerge/>
            <w:vAlign w:val="center"/>
          </w:tcPr>
          <w:p w:rsidR="00AC6325" w:rsidRPr="004054FE" w:rsidRDefault="00AC6325" w:rsidP="00AC63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C6325" w:rsidRPr="004054FE" w:rsidRDefault="00AC6325" w:rsidP="00AC63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054FE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</w:p>
        </w:tc>
      </w:tr>
    </w:tbl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4054FE">
        <w:rPr>
          <w:rFonts w:ascii="Arial" w:hAnsi="Arial" w:cs="Arial"/>
          <w:sz w:val="24"/>
          <w:szCs w:val="24"/>
        </w:rPr>
        <w:t>где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Y – количество участников в одной процедуре, единица;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Yik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- количество участников размещения заказов в i-ой процедуре, где k – количество проведенных процедур, единица;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К – общее количество проведенных процедур, единица;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4. Доля общей экономии денежных средств от общей суммы объявленных торгов;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04CC3" w:rsidRPr="004054FE" w:rsidRDefault="004054FE" w:rsidP="00B04CC3">
      <w:pPr>
        <w:tabs>
          <w:tab w:val="num" w:pos="993"/>
        </w:tabs>
        <w:ind w:firstLine="709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Эодс=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Эдс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∑обт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*100%,</m:t>
          </m:r>
        </m:oMath>
      </m:oMathPara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Эодс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– доля общей экономии денежных средств от общей суммы объявленных торгов, процентов;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Эдс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– общая экономия денежных средств в результате проведения торгов и до проведения торгов, рублей;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∑</w:t>
      </w:r>
      <w:proofErr w:type="spellStart"/>
      <w:r w:rsidRPr="004054FE">
        <w:rPr>
          <w:rFonts w:ascii="Arial" w:hAnsi="Arial" w:cs="Arial"/>
          <w:sz w:val="24"/>
          <w:szCs w:val="24"/>
        </w:rPr>
        <w:t>обт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– общая сумма объявленных торгов, рублей.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5. 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№ 44-ФЗ: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561C2" w:rsidRPr="004054FE" w:rsidRDefault="004054FE" w:rsidP="008561C2">
      <w:pPr>
        <w:tabs>
          <w:tab w:val="num" w:pos="993"/>
        </w:tabs>
        <w:ind w:firstLine="709"/>
        <w:jc w:val="center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Дзмсп=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∑смп+∑суб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СГО</m:t>
            </m:r>
          </m:den>
        </m:f>
      </m:oMath>
      <w:r w:rsidR="008561C2" w:rsidRPr="004054FE">
        <w:rPr>
          <w:sz w:val="24"/>
          <w:szCs w:val="24"/>
        </w:rPr>
        <w:t>,</w:t>
      </w:r>
    </w:p>
    <w:p w:rsidR="008561C2" w:rsidRPr="004054FE" w:rsidRDefault="008561C2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где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Дзмсп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– доля закупок у субъектов малого предпринимательства (СМП) социально ориентированных некоммерческих организаций (СОНО), %;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∑</w:t>
      </w:r>
      <w:proofErr w:type="spellStart"/>
      <w:r w:rsidRPr="004054FE">
        <w:rPr>
          <w:rFonts w:ascii="Arial" w:hAnsi="Arial" w:cs="Arial"/>
          <w:sz w:val="24"/>
          <w:szCs w:val="24"/>
        </w:rPr>
        <w:t>смп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– сумма контрактов, заключенных с СМП, СОНО по объявленным среди СМП, СОНО закупкам, руб.;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∑</w:t>
      </w:r>
      <w:proofErr w:type="spellStart"/>
      <w:r w:rsidRPr="004054FE">
        <w:rPr>
          <w:rFonts w:ascii="Arial" w:hAnsi="Arial" w:cs="Arial"/>
          <w:sz w:val="24"/>
          <w:szCs w:val="24"/>
        </w:rPr>
        <w:t>суб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– сумма контрактов с привлечением к исполнению контракта субподрядчиков, соисполнителей из числа СМП, СОНО при условии, что в извещении установлено требование в соответствии с частью 5 статьи 30 Закона № 44-ФЗ, руб.;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СГО – совокупный годовой объем с учетом п.1.1 статьи 30 Закона № 44-ФЗ. 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6. Количество реализованных требований Стандарта развития конкуренции в Московской области:</w:t>
      </w:r>
    </w:p>
    <w:p w:rsidR="001D3BD8" w:rsidRPr="004054FE" w:rsidRDefault="001D3BD8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688C" w:rsidRPr="004054FE" w:rsidRDefault="001D688C" w:rsidP="001D3BD8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 xml:space="preserve">К = Т1 + Т2 +…+ </w:t>
      </w:r>
      <w:proofErr w:type="spellStart"/>
      <w:r w:rsidRPr="004054FE">
        <w:rPr>
          <w:rFonts w:ascii="Arial" w:hAnsi="Arial" w:cs="Arial"/>
          <w:sz w:val="24"/>
          <w:szCs w:val="24"/>
        </w:rPr>
        <w:t>Тi</w:t>
      </w:r>
      <w:proofErr w:type="spellEnd"/>
      <w:r w:rsidRPr="004054FE">
        <w:rPr>
          <w:rFonts w:ascii="Arial" w:hAnsi="Arial" w:cs="Arial"/>
          <w:sz w:val="24"/>
          <w:szCs w:val="24"/>
        </w:rPr>
        <w:t>,</w:t>
      </w:r>
      <w:r w:rsidR="001D3BD8" w:rsidRPr="004054FE"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где</w:t>
      </w:r>
    </w:p>
    <w:p w:rsidR="001D3BD8" w:rsidRPr="004054FE" w:rsidRDefault="001D3BD8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7047E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К - количество реализованных требований Стандарта развития конкуренции, единиц;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054FE">
        <w:rPr>
          <w:rFonts w:ascii="Arial" w:hAnsi="Arial" w:cs="Arial"/>
          <w:sz w:val="24"/>
          <w:szCs w:val="24"/>
        </w:rPr>
        <w:t>Тi</w:t>
      </w:r>
      <w:proofErr w:type="spellEnd"/>
      <w:r w:rsidRPr="004054FE">
        <w:rPr>
          <w:rFonts w:ascii="Arial" w:hAnsi="Arial" w:cs="Arial"/>
          <w:sz w:val="24"/>
          <w:szCs w:val="24"/>
        </w:rPr>
        <w:t xml:space="preserve"> – единица реализованного требования Стандарта развития конкуренции.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Стандарт развития конкуренции содержит семь требований для внедрения, реализация каждого требования является единицей при расчете значения показателя: одна единица числового значения показателя равна одному реализованному требованию:</w:t>
      </w:r>
    </w:p>
    <w:p w:rsidR="001D688C" w:rsidRPr="004054FE" w:rsidRDefault="001D688C" w:rsidP="0087047E">
      <w:pPr>
        <w:pStyle w:val="ac"/>
        <w:numPr>
          <w:ilvl w:val="0"/>
          <w:numId w:val="3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определение Уполномоченного органа;</w:t>
      </w:r>
    </w:p>
    <w:p w:rsidR="001D688C" w:rsidRPr="004054FE" w:rsidRDefault="001D688C" w:rsidP="0087047E">
      <w:pPr>
        <w:pStyle w:val="ac"/>
        <w:numPr>
          <w:ilvl w:val="0"/>
          <w:numId w:val="3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создание коллегиального органа;</w:t>
      </w:r>
    </w:p>
    <w:p w:rsidR="001D688C" w:rsidRPr="004054FE" w:rsidRDefault="001D688C" w:rsidP="0087047E">
      <w:pPr>
        <w:pStyle w:val="ac"/>
        <w:numPr>
          <w:ilvl w:val="0"/>
          <w:numId w:val="3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утверждение перечня приоритетных и социально значимых рынков;</w:t>
      </w:r>
    </w:p>
    <w:p w:rsidR="001D688C" w:rsidRPr="004054FE" w:rsidRDefault="001D688C" w:rsidP="0087047E">
      <w:pPr>
        <w:pStyle w:val="ac"/>
        <w:numPr>
          <w:ilvl w:val="0"/>
          <w:numId w:val="3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разработка («дорожной карты»);</w:t>
      </w:r>
    </w:p>
    <w:p w:rsidR="001D688C" w:rsidRPr="004054FE" w:rsidRDefault="001D688C" w:rsidP="0087047E">
      <w:pPr>
        <w:pStyle w:val="ac"/>
        <w:numPr>
          <w:ilvl w:val="0"/>
          <w:numId w:val="3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проведение мониторинга рынков;</w:t>
      </w:r>
    </w:p>
    <w:p w:rsidR="001D688C" w:rsidRPr="004054FE" w:rsidRDefault="001D688C" w:rsidP="0087047E">
      <w:pPr>
        <w:pStyle w:val="ac"/>
        <w:numPr>
          <w:ilvl w:val="0"/>
          <w:numId w:val="3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создание и реализация механизмов общественного контроля за деятельностью субъектов естественных монополий;</w:t>
      </w:r>
    </w:p>
    <w:p w:rsidR="001D688C" w:rsidRPr="004054FE" w:rsidRDefault="001D688C" w:rsidP="0087047E">
      <w:pPr>
        <w:pStyle w:val="ac"/>
        <w:numPr>
          <w:ilvl w:val="0"/>
          <w:numId w:val="3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повышение уровня информированности о состоянии конкурентной среды.</w:t>
      </w:r>
    </w:p>
    <w:p w:rsidR="001D688C" w:rsidRPr="004054FE" w:rsidRDefault="001D688C" w:rsidP="001D68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40FA" w:rsidRPr="004054FE" w:rsidRDefault="002E40FA" w:rsidP="001D688C">
      <w:pPr>
        <w:ind w:firstLine="709"/>
        <w:jc w:val="both"/>
        <w:rPr>
          <w:rFonts w:ascii="Arial" w:hAnsi="Arial" w:cs="Arial"/>
          <w:sz w:val="24"/>
          <w:szCs w:val="24"/>
        </w:rPr>
        <w:sectPr w:rsidR="002E40FA" w:rsidRPr="004054FE" w:rsidSect="00A848C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E40FA" w:rsidRPr="004054FE" w:rsidRDefault="002E40FA" w:rsidP="002E40FA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Приложение 1 к муниципальной</w:t>
      </w:r>
    </w:p>
    <w:p w:rsidR="002E40FA" w:rsidRPr="004054FE" w:rsidRDefault="002E40FA" w:rsidP="002E40FA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программе городского округа Жуковский</w:t>
      </w:r>
    </w:p>
    <w:p w:rsidR="001D688C" w:rsidRPr="004054FE" w:rsidRDefault="002E40FA" w:rsidP="002E40FA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«Предпринимательство (2017-2021 годы)»</w:t>
      </w:r>
    </w:p>
    <w:p w:rsidR="00CF1969" w:rsidRPr="004054FE" w:rsidRDefault="00CF1969" w:rsidP="002E40FA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2E40FA" w:rsidRPr="004054FE" w:rsidRDefault="002E40FA" w:rsidP="002E40FA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ПЕРЕЧЕНЬ МЕРОПРИЯТИЙ МУНИЦИПАЛЬНОЙ ПРОГРАММЫ</w:t>
      </w:r>
    </w:p>
    <w:p w:rsidR="002E40FA" w:rsidRPr="004054FE" w:rsidRDefault="002E40FA" w:rsidP="002E40FA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"Предпринимательство (2017-2021 годы)"</w:t>
      </w:r>
    </w:p>
    <w:p w:rsidR="002E40FA" w:rsidRPr="004054FE" w:rsidRDefault="002E40FA" w:rsidP="002E40F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38"/>
        <w:gridCol w:w="744"/>
        <w:gridCol w:w="2159"/>
        <w:gridCol w:w="1527"/>
        <w:gridCol w:w="1275"/>
        <w:gridCol w:w="1134"/>
        <w:gridCol w:w="1134"/>
        <w:gridCol w:w="1134"/>
        <w:gridCol w:w="1134"/>
        <w:gridCol w:w="1560"/>
        <w:gridCol w:w="1327"/>
      </w:tblGrid>
      <w:tr w:rsidR="002E40FA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</w:t>
            </w:r>
          </w:p>
        </w:tc>
        <w:tc>
          <w:tcPr>
            <w:tcW w:w="2159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5811" w:type="dxa"/>
            <w:gridSpan w:val="5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Ответственны й исполнитель подпрограммы</w:t>
            </w: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за выполнение мероприятий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2E40FA" w:rsidRPr="004054FE" w:rsidTr="008C4308">
        <w:tc>
          <w:tcPr>
            <w:tcW w:w="12479" w:type="dxa"/>
            <w:gridSpan w:val="9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ПОДПРОГРАММА 1. Создание условий для устойчивого экономического развития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социально-экономического развития Управления экономики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1. Мониторинг социально-экономического развития городского округа Жуковский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1.1. Проведение мониторинга социально-экономического развития городского округа Жуковский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E63835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социально-экономического развития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1.2. Мониторинг достижения целевых показателей, установленных Указами Президента Российской Федерации от 07.05.2012 №№ 596-601, от 01.06.2012 №761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отдел муниципальных программ и показателей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1.3. Обеспечение физических и юридических лиц достоверными сведениями, необходимыми для осуществления градостроительной, инвестиционной и иной хозяйственной деятельности, проведения землеустройства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структурные подразделения в соответствии с полномочиями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2. Обеспечение эффективного взаимодействия муниципальных органов управления с организациями, осуществляющими деятельность на территории городского округа Жуковский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Основное мероприятие 1.4. Привлечение Совета директоров при Главе городского округа Жуковский к решению задачи достижения устойчивого экономического развития городского округа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1.5. Привлечение Совета по развитию малого и среднего предпринимательства при Главе городского округа Жуковский к решению задачи развития предпринимательства в городском округе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3. Эффективное использование рычагов стимулирования экономического развития организаций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39777,91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35247,54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4530,37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32583,50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32583,50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1715,00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1715,00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5479,41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949,04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4530,37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 xml:space="preserve"> Основное мероприятие 1.6. Обеспечение сохранения городским округом Жуковский статуса наукограда Российской Федерации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1.7. Осуществление мероприятий по реализации стратегии социально-экономического развитая наукограда, способствующих развитию научно-производственного комплекса, а также сохранению и развитию инфраструктуры наукограда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38853,06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34322,69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4530,37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32583,50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32583,50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1715,00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1715,00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4554,56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24,19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4530,37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8C430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1.7.1. Ремонт Муниципального дошкольного образовательного учреждения детский сад № 32 - Центр развития ребенка по адресу: ул. Баженова, д. 11а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1000,80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1000,80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ресурсного обеспечения МОУ ЦБ Управления образования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955,30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955,30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44,50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1.7.2. Ремонт Муниципального дошкольного образовательного учреждения детский сад № 27 -Центр развития ребенка по адресу: ул. Дугина, д. 6а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1770,00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1770,00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Отдел ресурсного обеспечения МОУ ЦБ Управления образования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1690,00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1690,00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79,00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1.7.3. Ремонт Муниципального дошкольного образовательного учреждения детский сад № 29 -Центр развития ребенка по адресу: ул. Гагарина, д.44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1500,60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1500,60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ресурсного обеспечения МОУ ЦБ Управления образования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1432,60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1432,60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1.7.4. Ремонт Муниципального дошкольного образовательного учреждения детский сад № 28 -Центр развития ребенка по адресу: ул. Гагарина, д</w:t>
            </w:r>
            <w:r w:rsidR="00E63835" w:rsidRPr="004054FE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552,00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552,00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ресурсного обеспечения МОУ ЦБ Управления образования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526,50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526,50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24,50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1.7.5. Ремонт Муниципального дошкольного образовательного учреждения детский сад № 26 - Центр развития ребенка по адресу: ул. Мясищева, д. 18а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Отдел ресурсного обеспечения МОУ ЦБ Управления образования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1.7.6. Ремонт Муниципального дошкольного образовательного учреждения детский сад комбинированного вида № 13 по адресу: ул. Чаплыгина, д.30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Отдел ресурсного обеспечения МОУ ЦБ Управления образования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477,60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477,60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1.7.7. Ремонт Муниципального дошкольного образовательного учреждения детский сад комбиниров</w:t>
            </w:r>
            <w:r w:rsidR="00E63835" w:rsidRPr="004054FE">
              <w:rPr>
                <w:rFonts w:ascii="Arial" w:hAnsi="Arial" w:cs="Arial"/>
                <w:color w:val="000000"/>
                <w:sz w:val="22"/>
                <w:szCs w:val="22"/>
              </w:rPr>
              <w:t>анного вида № 1</w:t>
            </w: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 "СКАЗКА" по адресу: ул. Лесная, д.4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Отдел ресурсного обеспечения МОУ ЦБ Управления образования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1910,00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1910,00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89,00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89,00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1.7.8. Ремонт Муниципального дошкольного образовательного учреждения детский сад комбинированного вида № 19 "Звездочка" по адресу: ул. Строительная, д. 12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598,00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598,00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Отдел ресурсного обеспечения МОУ ЦБ Управления образования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570,00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1.7.9. Ремонт Муниципального дошкольного образовательного учреждения детский сад комбинированного вида № 1 по адресу: ул. Энергетическая, д.</w:t>
            </w:r>
            <w:r w:rsidR="00E63835" w:rsidRPr="004054F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2501,14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2501,14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Отдел ресурсного обеспечения МОУ ЦБ Управления образования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2388,00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2388,00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112,00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1,14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Мероприятие 1.7.10. Ремонт стадиона средней общеобразовательной школы № 13 с углубленным изучением отдельных предметов по адресу: ул. Осипенко, д. 7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E63835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7003,74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7003,74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ресурсного обеспечения МОУ ЦБ Управления образования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6630,00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6630,00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3,74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3,74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1.7.11. Ремонт стадиона Муниципального бюджетного учреждения «Спортивная школа -</w:t>
            </w:r>
            <w:r w:rsidR="00E63835" w:rsidRPr="004054F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Центр спорта «Метеор» по адресу: ул. Молодежная, д. 9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3985,63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3985,63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по физической культуре и спорту Управления развитием отраслей социальной сферы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3773,50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3773,50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2,13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1.7.12. Ремонт Муниципального учреждения культуры «Дворец культуры» по адресу: ул. Фрунзе, 28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1401,00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1401,00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по физической культуре и спорту Управления развитием отраслей социальной сферы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1325,00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1.7.13. Ремонт Муниципального учреждения культуры Драматический театр "Стрела" для детей и взрослых по адресу: уд Кирова, д. 3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1501,00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1501,00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по физической культуре и спорту Управления развитием отраслей социальной сферы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1420,00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1420,00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1.7.14. Приобретение оборудования для детских площадок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9007,18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9007,18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ЖКХ и благоустройства Управления ЖКХ и транспорта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8530,00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8530,00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7,18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1.8. Участие в реализации проекта создания Консорциума инновационных кластеров Московской области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E63835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924,85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924,85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924,85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924,85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 xml:space="preserve"> Мероприятие 1.8.1. Участие в специализированных форумах, выставках, конференциях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E63835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924,85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924,85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924,85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924,85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1.9. Создание режима наибольшего благоприятствования субъектам предпринимательской деятельности путем проработки возможности предоставления налоговых льгот, налоговых кредитов, муниципальных гарантий, льготных условий пользования землей, иных преференций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социально-экономического развития, 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1.10.  Повышение уровня информированности предприятий о деятельности Администрации городского округа Жуковский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социально-экономического развития, 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1: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39777,91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35247,54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4530,37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32583,50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32583,50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1715,00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1715,00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5479,41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949,04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4530,37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40FA" w:rsidRPr="004054FE" w:rsidTr="008C4308">
        <w:tc>
          <w:tcPr>
            <w:tcW w:w="12479" w:type="dxa"/>
            <w:gridSpan w:val="9"/>
            <w:shd w:val="clear" w:color="auto" w:fill="auto"/>
            <w:vAlign w:val="center"/>
            <w:hideMark/>
          </w:tcPr>
          <w:p w:rsidR="002E40FA" w:rsidRPr="00426DDF" w:rsidRDefault="002E40FA" w:rsidP="00426D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6DD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ПОДПРОГРАММА 2. Развитие малого и среднего предпринимательства </w:t>
            </w:r>
            <w:r w:rsidR="00426DDF" w:rsidRPr="00426DDF">
              <w:rPr>
                <w:rFonts w:ascii="Arial" w:hAnsi="Arial" w:cs="Arial"/>
                <w:b/>
                <w:color w:val="000000"/>
                <w:sz w:val="22"/>
                <w:szCs w:val="22"/>
              </w:rPr>
              <w:t>н</w:t>
            </w:r>
            <w:r w:rsidRPr="00426DDF">
              <w:rPr>
                <w:rFonts w:ascii="Arial" w:hAnsi="Arial" w:cs="Arial"/>
                <w:b/>
                <w:color w:val="000000"/>
                <w:sz w:val="22"/>
                <w:szCs w:val="22"/>
              </w:rPr>
              <w:t>а территории городского округа Жуковский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инвестиций и инноваций Управления экономики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1. Обеспечение участия предпринимательского сообщества в создании условий для развития предпринимательства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E6383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2.1. Информацио</w:t>
            </w:r>
            <w:r w:rsidR="00E63835" w:rsidRPr="004054FE">
              <w:rPr>
                <w:rFonts w:ascii="Arial" w:hAnsi="Arial" w:cs="Arial"/>
                <w:color w:val="000000"/>
                <w:sz w:val="22"/>
                <w:szCs w:val="22"/>
              </w:rPr>
              <w:t>нно</w:t>
            </w: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-консультационная поддержка субъектов МСП и организаций, образующих инфраструктуру поддержки и развития МСП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 Информирование и консультирование субъектов МСП о мерах государственной поддержки, в том числе по вопросам участия в региональных и муниципальных конкурсах, о деятельности Московских областных фондов, существующих льготах и преференциях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 Ведение раздела, посвященного МСП, на официальном портале города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2.1.3. Организация и проведение встреч субъектов МСП с руководителями органов государственного и муниципального контроля (надзора)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Мероприятие 2.1.4. Предоставление помещений для проведения профессиональных дней, бизнес-встреч, встреч по обмену опытом по вопросам развития МСП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2.1.5. Участие Администрации городского округа Жуковский в специализированных форумах, выставках, конференциях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Основное мероприятие 2.2. Организация деятельности Совета по развитию и поддержке малого и среднего предпринимательства при Главе городского округа Жуковский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Основное мероприятие 2.3. Проведение оценки регулирующего воздействия проектов нормативных правовых актов, затрагивающих вопросы предпринимательской деятельности, и экспертизы нормативных правовых актов, затрагивающих вопросы предпринимательской деятельности.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Основное мероприятие 2.4. Мониторинг проблемных вопросов, возникающих у предпринимателей при осуществлении предпринимательской деятельности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2.5. Популяризация предпринимательской деятельности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2.5.1. Органи</w:t>
            </w:r>
            <w:r w:rsidR="00E63835" w:rsidRPr="004054FE">
              <w:rPr>
                <w:rFonts w:ascii="Arial" w:hAnsi="Arial" w:cs="Arial"/>
                <w:color w:val="000000"/>
                <w:sz w:val="22"/>
                <w:szCs w:val="22"/>
              </w:rPr>
              <w:t>зация и проведение мероприятия «</w:t>
            </w: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 xml:space="preserve">День Российского </w:t>
            </w:r>
            <w:r w:rsidR="00E63835" w:rsidRPr="004054FE">
              <w:rPr>
                <w:rFonts w:ascii="Arial" w:hAnsi="Arial" w:cs="Arial"/>
                <w:color w:val="000000"/>
                <w:sz w:val="22"/>
                <w:szCs w:val="22"/>
              </w:rPr>
              <w:t>предпринимательства»</w:t>
            </w: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2.5.2. Организация и проведение Форума "Малый бизнес - День открытых дверей"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2.5.3. Организация и проведение обучения начинающих предпринимателей в форме круглого стола "Успешный старт".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2.5.4. Организация и проведение конкурса «Социально эффективная организация малого бизнеса»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2.5.5. Организация и проведение круглых столов, посвященных проблемным вопросам развития МСП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2. Увеличение доли оборота малых и средних предприятий в общем обороте по полному кругу предприятий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9580,15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1580,15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9580,15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1580,15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2.6. Финансовая поддержка субъектов малого и среднего предпринимательства и организаций, образующих инфраструктуру поддержки и развития малого и среднего предпринимательства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9580,15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1580,15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9580,15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1580,15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2.6.1 Частичная компенсация затрат субъектам МСП, осуществляющих социально ориентированную деятельность, направленную на достижение общественно полезных целей, улучшение условий жизнедеятельности гражданина, обеспечение занятости, оказание поддержки инвалидам, гражданам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9350,00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9350,00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2.6.2 Частичная компенсация затрат организациям, образующим инфраструктуру поддержки малого н среднего предпринимательства, на организацию и проведение обучающих мероприятий для субъектов МСП пожилого возраста и лицам, находящимся в трудной жизненной ситуации, предоставление образовательных услуг группам граждан, имеющим ограниченный доступ к образовательным услугам.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230,15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230,15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230,15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230,15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2.7. Имущественная поддержка субъектов малого и среднего предпринимательства и организаций, образующих инфраструктуру поддержки и развития малого и среднего предпринимательства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2.7.1. Ведение Перечня муниципального имущества для предоставления во владение и (или) в пользование субъектам МСП и организациям, образующим инфраструктуру поддержки субъектов МСП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распоряжения имуществом Управления земельно-имущественных отношений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2.7.2. Предоставление муниципального имущества, включенного в Перечень, во владение и (или) в пользование субъектам МСП и организациям, образующим инфраструктуру поддержки субъектов МСП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распоряжения имуществом Управления земельно-имущественных отношений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2.8. Создание коворкинг-центра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2: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9675,2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1675,2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9675,2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1675,2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40FA" w:rsidRPr="004054FE" w:rsidTr="008C4308">
        <w:tc>
          <w:tcPr>
            <w:tcW w:w="12479" w:type="dxa"/>
            <w:gridSpan w:val="9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3. Повышение инвестиционной привлекательности городского округа Жуковский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отдел инвестиций и инноваций Управления экономики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1. Создание системы, обеспечивающей эффективное взаимодействие муниципальных органов управления со всеми участниками инвестиционной деятельности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3.1. Обеспечение эффективного взаимодействия муниципальных органов управления с участниками инвестиционной деятельности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3.1.1. Ведение перечня инвестиционных проектов городского округа Жуковский в Единой автоматизированной системе "Перечни инвестиционных проектов, реализуемых и предполагаемых к реализации на территории Московской области, в том числе с участием Московской области"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3.1.2. Участие Администрации городского округа Жуковский в специализированных форумах, выставках, конференциях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3.1.3 Привлечение Совета по улучшению инвестиционного климата и развитию предпринимательства при Главе городского округа Жуковский к решению задач формирования и реализации единой инвестиционной политики на территории городского округа Жуковский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CA3C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</w:t>
            </w:r>
            <w:r w:rsidR="00CA3CFA"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2. Создание режима наибольшего благоприятствования субъектам инвестиционной деятельности.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Основное мероприятие 3.2. Информационно-консультационная поддержка субъектов инвестиционной деятельности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3.2.1. Ведение раздела "Инвестиции" на портале города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3.2.2. Ведение базы данных свободных земельных участков, предлагаемых для осуществления инвестиционной деятельности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3.2.3. Информирование и консультирование субъектов инвестиционной деятельности о имеющихся промышленных площадках, изменениях в законодательстве в области инвестиционной деятельности, о налоговых льготах при реализации инвестиционных проектов и т.д.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3. Формирование инвестиционных площадок для размещения высокотехнологичных предприятий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3.3. Создание зон инновационного развития для размещения высокотехнологичных предприятий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3.3.1. Создание многофункционального парка «Зона инновационного развития городского округа Жуковский»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3.3.2. Создание многофункционального парка "Центр инновационной экономики"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3.3.3. Создание индустриально-технологического кластера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отдел инвестиций и инноваций Управления экономики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3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40FA" w:rsidRPr="004054FE" w:rsidTr="008C4308">
        <w:tc>
          <w:tcPr>
            <w:tcW w:w="12479" w:type="dxa"/>
            <w:gridSpan w:val="9"/>
            <w:shd w:val="clear" w:color="auto" w:fill="auto"/>
            <w:vAlign w:val="center"/>
            <w:hideMark/>
          </w:tcPr>
          <w:p w:rsidR="002E40FA" w:rsidRPr="008D7FA0" w:rsidRDefault="002E40FA" w:rsidP="008D7FA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D7FA0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ПОДПРОГРАММА 4. Развитие потребительского рынка и услуг на территории городского округа Жуковский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1. Развитие инфраструктуры потребительского рынка и услуг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2750,00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2750,00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4.1. Содействие в открытии новых современных объектов потребительского рынка, в том числе ориентированных на обслуживание социально незащищенных категорий граждан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4.1.1 Мониторинг обеспеченности населения городского округа Жуковский площадью торговых объектов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4.1.2. Проведение анализа обеспеченности населения городского округа Жуковский площадью торговых объектов, их доступности с учетом специфики застройки, форматов и специализации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4.1.3. Проведение работ, направленных на открытие объекта по продаже отечественной сельхозпродукции "Подмосковный фермер"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4.1.4. Капитальный ремонт здания банного </w:t>
            </w:r>
            <w:r w:rsidR="008C4308" w:rsidRPr="004054FE">
              <w:rPr>
                <w:rFonts w:ascii="Arial" w:hAnsi="Arial" w:cs="Arial"/>
                <w:color w:val="000000"/>
                <w:sz w:val="22"/>
                <w:szCs w:val="22"/>
              </w:rPr>
              <w:t>объекта</w:t>
            </w: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 xml:space="preserve"> МП "Жуковские бани" в рамках реализации Губернаторской программы "100 бань Подмосковья"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Основное мероприятие 4.2. Разработка мер по рациональному размещению объектов потребительского рынка и услуг на территории городского округа Жуковский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Мероприятие 4.2.1. Разработка схемы размещения нестационарных торговых объектов на территории городского округа Жуковский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4.2.2. Мониторинг торговых объектов с целью выявления незаконно установленных объектов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4.2.3. Утверждение схемы размещения нестационарных торговых объектов на территории городского округа Жуковский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4.2.4. Содействие развитию объектов общественного питания, устанавливаемых в весенне-летний период на территории городского округа Жуковский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4.2.5. Содействие развитию объектов общественного питания в формате нестационарного торгового объекта на территории городского округа Жуковский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4.2.6. Увеличение уровня обеспеченности населения городского округа Жуковский предприятиями бытового обслуживания.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4.3. Организация праздничной торговли и работы полевой кухни в рамках городских торжеств и праздничных дат.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4.3.1. Привлечение участников праздничной лоточной торговли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Мероприятие 4.3.2. Обеспечение продуктами питания полевой кухни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Основное мероприятие 4.4. Организация проведения ярмарок с участием производителей сель</w:t>
            </w:r>
            <w:r w:rsidR="00CA3CFA"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ско</w:t>
            </w:r>
            <w:r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хозяйственной продукции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4.4.1. Формирование Сводного перечня мест проведения ярмарок с участием производителей сельскохозяйственной продукции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4.4.2. Согласование Сводного перечня мест проведения ярмарок с участием производителей сельскохозяйственной продукции и ведение реестра ярмарок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4.5. Приведение розничных рынков в соответствие требованиям действующего законодательства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4.5.1. Мониторинг организации деятельности розничных рынков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2. Развитие похоронного дела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29485,30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5775,30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6070,00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6070,00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6070,00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5500,00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Управление ЖКХ и транспорта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29485,30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5775,30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6070,00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6070,00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6070,00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5500,00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4.6. Обеспечение выполнения муниципального задания Муниципальным бюджетным учреждением «Центр дорожного хозяйства, благоустройства и озеленения» в части организации благоустройства и озеленения мемориала "Вечный огонь"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Управление ЖКХ и транспорта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4.7. Обеспечение деятельности Муниципального казенного учреждения городского округа Жуковский "Ритуальная служба" в части организации ритуальных услуг, содержания мест захоронения и территории кладбища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20418,50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3965,90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4254,00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4254,00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4254,00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3690,60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Управление ЖКХ и транспорта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20418,50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3965,90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4254,00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4254,00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4254,00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3690,60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4.8. Обеспечение деятельности Муниципального казенного учреждения городского округа Жуковский "Ритуальная служба" в части транспортировки тел умерших, не связанных с предоставлением ритуальных услуг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6566,80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1309,40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1316,00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1316,00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1316,00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1309,40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Управление ЖКХ и транспорта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6566,80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1309,40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1316,00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1316,00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1316,00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1309,40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4: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32235,30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6425,30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6520,00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6570,00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6620,00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6100,00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29485,30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5775,30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6070,00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6070,00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6070,00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5500,00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2750,00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40FA" w:rsidRPr="004054FE" w:rsidTr="008C4308">
        <w:tc>
          <w:tcPr>
            <w:tcW w:w="12479" w:type="dxa"/>
            <w:gridSpan w:val="9"/>
            <w:shd w:val="clear" w:color="auto" w:fill="auto"/>
            <w:vAlign w:val="center"/>
            <w:hideMark/>
          </w:tcPr>
          <w:p w:rsidR="002E40FA" w:rsidRPr="004054FE" w:rsidRDefault="002E40FA" w:rsidP="008C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ПОДПРОГРАММА 5. Развитие конкуренции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Казенное Учреждение "Мониторинг и организация закупок городского округа Жуковский"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1. Развитие сферы муниципальных закупок.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61901,00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12601,00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61901,00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12601,00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Основное мероприятие 5.1. Обеспечение деятельности Муниципального Казенного Учреждения "Мониторинг и организация закупок городского округа Жуковский"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61901,00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12601,00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Муниципальное Казенное Учреждение "Мониторинг и организация закупок городского округа Жуковский"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61901,00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12601,00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5.2. Создание благоприятной среды для участников при проведении торгов.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Казенное Учреждение "Мониторинг и организация закупок городского округа Жуковский"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Мероприятие 5.2.1. Организация консультаций с поставщиками с целью увеличения количества участников закупок. Направление потенциальным поставщикам (подрядчикам, исполнителям) приглашений принять участие в конкурентной процедуре.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Казенное Учреждение "Мониторинг и организация закупок городского округа Жуковский"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Задача 2. Внедрение Стандарта развития конкуренции.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5.3. Проведение ежегодного мониторинга состояния и развития конкурентной среды на рынках товаров и услуг муниципального образования.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Казенное Учреждение "Мониторинг и организация закупок городского округа Жуковский"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Основное мероприятие 5.4. 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образовании. Публикация на официальном сайте Уполномоченного органа информации о выполнении требований Стандарта и мероприятий предусмотренных "дорожной картой"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Муниципальное Казенное Учреждение "Мониторинг и организация закупок городского округа Жуковский"</w:t>
            </w: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5: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61901,00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12601,00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61901,00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12601,00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12325,00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 по муниципальной программе: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143589,39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55673,02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25451,37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20895,00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21145,00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20425,00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32583,50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32583,50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1715,00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1715,00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106540,89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20724,52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25001,37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20395,00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20595,00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19825,00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4308" w:rsidRPr="004054FE" w:rsidTr="008C4308"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2750,00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2E40FA" w:rsidRPr="004054FE" w:rsidRDefault="002E40FA" w:rsidP="002E40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E40FA" w:rsidRPr="004054FE" w:rsidRDefault="002E40FA" w:rsidP="002E40FA">
      <w:pPr>
        <w:jc w:val="both"/>
        <w:rPr>
          <w:rFonts w:ascii="Arial" w:hAnsi="Arial" w:cs="Arial"/>
          <w:sz w:val="24"/>
          <w:szCs w:val="24"/>
        </w:rPr>
      </w:pPr>
    </w:p>
    <w:p w:rsidR="002E40FA" w:rsidRPr="004054FE" w:rsidRDefault="002E40FA" w:rsidP="002E40FA">
      <w:pPr>
        <w:jc w:val="both"/>
        <w:rPr>
          <w:rFonts w:ascii="Arial" w:hAnsi="Arial" w:cs="Arial"/>
          <w:sz w:val="24"/>
          <w:szCs w:val="24"/>
        </w:rPr>
      </w:pPr>
    </w:p>
    <w:p w:rsidR="00774DF9" w:rsidRPr="004054FE" w:rsidRDefault="00774DF9" w:rsidP="002E40FA">
      <w:pPr>
        <w:jc w:val="both"/>
        <w:rPr>
          <w:rFonts w:ascii="Arial" w:hAnsi="Arial" w:cs="Arial"/>
          <w:sz w:val="24"/>
          <w:szCs w:val="24"/>
        </w:rPr>
      </w:pPr>
    </w:p>
    <w:p w:rsidR="00774DF9" w:rsidRPr="004054FE" w:rsidRDefault="00774DF9" w:rsidP="00774DF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Приложение 2 к муниципальной</w:t>
      </w:r>
    </w:p>
    <w:p w:rsidR="00774DF9" w:rsidRPr="004054FE" w:rsidRDefault="00774DF9" w:rsidP="00774DF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программе городского округа Жуковский</w:t>
      </w:r>
    </w:p>
    <w:p w:rsidR="00774DF9" w:rsidRPr="004054FE" w:rsidRDefault="00774DF9" w:rsidP="00774DF9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«Предпринимательство (2017-2021 годы)»</w:t>
      </w:r>
    </w:p>
    <w:p w:rsidR="00774DF9" w:rsidRPr="004054FE" w:rsidRDefault="00774DF9" w:rsidP="00774DF9">
      <w:pPr>
        <w:jc w:val="center"/>
        <w:rPr>
          <w:rFonts w:ascii="Arial" w:hAnsi="Arial" w:cs="Arial"/>
          <w:b/>
          <w:sz w:val="24"/>
          <w:szCs w:val="24"/>
        </w:rPr>
      </w:pPr>
    </w:p>
    <w:p w:rsidR="00774DF9" w:rsidRPr="004054FE" w:rsidRDefault="00774DF9" w:rsidP="00774DF9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</w:t>
      </w:r>
    </w:p>
    <w:p w:rsidR="002E40FA" w:rsidRPr="004054FE" w:rsidRDefault="00774DF9" w:rsidP="00774DF9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"Предпринимательство (2017-2021 годы)"</w:t>
      </w:r>
    </w:p>
    <w:p w:rsidR="002E40FA" w:rsidRPr="004054FE" w:rsidRDefault="002E40FA" w:rsidP="002E40F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992"/>
        <w:gridCol w:w="1270"/>
        <w:gridCol w:w="3266"/>
        <w:gridCol w:w="992"/>
        <w:gridCol w:w="1134"/>
        <w:gridCol w:w="1146"/>
        <w:gridCol w:w="1146"/>
        <w:gridCol w:w="1147"/>
        <w:gridCol w:w="1146"/>
        <w:gridCol w:w="1147"/>
      </w:tblGrid>
      <w:tr w:rsidR="00774DF9" w:rsidRPr="004054FE" w:rsidTr="00980DA6">
        <w:tc>
          <w:tcPr>
            <w:tcW w:w="421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hideMark/>
          </w:tcPr>
          <w:p w:rsidR="00774DF9" w:rsidRPr="004054FE" w:rsidRDefault="00774DF9" w:rsidP="0032305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2262" w:type="dxa"/>
            <w:gridSpan w:val="2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3266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Показатели, характеризующие достижение цели</w:t>
            </w:r>
          </w:p>
        </w:tc>
        <w:tc>
          <w:tcPr>
            <w:tcW w:w="992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Базовое значение показателя (на начало реализации )</w:t>
            </w:r>
          </w:p>
        </w:tc>
        <w:tc>
          <w:tcPr>
            <w:tcW w:w="5732" w:type="dxa"/>
            <w:gridSpan w:val="5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Планируемое значение показателя по годам реализации</w:t>
            </w:r>
          </w:p>
        </w:tc>
      </w:tr>
      <w:tr w:rsidR="00774DF9" w:rsidRPr="004054FE" w:rsidTr="00980DA6">
        <w:tc>
          <w:tcPr>
            <w:tcW w:w="421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270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другие  источники</w:t>
            </w:r>
          </w:p>
        </w:tc>
        <w:tc>
          <w:tcPr>
            <w:tcW w:w="3266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46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46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147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146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47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</w:tr>
      <w:tr w:rsidR="00774DF9" w:rsidRPr="004054FE" w:rsidTr="00980DA6">
        <w:tc>
          <w:tcPr>
            <w:tcW w:w="421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0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6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6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6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47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6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7" w:type="dxa"/>
            <w:shd w:val="clear" w:color="auto" w:fill="auto"/>
            <w:hideMark/>
          </w:tcPr>
          <w:p w:rsidR="00774DF9" w:rsidRPr="004054FE" w:rsidRDefault="00774DF9" w:rsidP="00317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774DF9" w:rsidRPr="004054FE" w:rsidTr="00980DA6">
        <w:tc>
          <w:tcPr>
            <w:tcW w:w="421" w:type="dxa"/>
            <w:shd w:val="clear" w:color="auto" w:fill="auto"/>
            <w:vAlign w:val="center"/>
            <w:hideMark/>
          </w:tcPr>
          <w:p w:rsidR="00774DF9" w:rsidRPr="004054FE" w:rsidRDefault="00774DF9" w:rsidP="005746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45" w:type="dxa"/>
            <w:gridSpan w:val="11"/>
            <w:shd w:val="clear" w:color="auto" w:fill="auto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1. Создание условий для устойчивого экономического развития</w:t>
            </w:r>
          </w:p>
        </w:tc>
      </w:tr>
      <w:tr w:rsidR="00774DF9" w:rsidRPr="004054FE" w:rsidTr="00980DA6"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774DF9" w:rsidRPr="004054FE" w:rsidRDefault="00774DF9" w:rsidP="005746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 xml:space="preserve">1.  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774DF9" w:rsidRPr="004054FE" w:rsidRDefault="00774DF9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1. Мониторинг социально-экономического развития городского округа Жуковский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774DF9" w:rsidRPr="004054FE" w:rsidRDefault="00774DF9" w:rsidP="005746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vMerge w:val="restart"/>
            <w:shd w:val="clear" w:color="000000" w:fill="FFFFFF"/>
            <w:vAlign w:val="center"/>
            <w:hideMark/>
          </w:tcPr>
          <w:p w:rsidR="00774DF9" w:rsidRPr="004054FE" w:rsidRDefault="00774DF9" w:rsidP="005746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6" w:type="dxa"/>
            <w:shd w:val="clear" w:color="000000" w:fill="FFFFFF"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Среднемесячная начисленная заработная плата работников организаций, не относящихся к субъектам малого предпринимательства, средняя численность которых превышает 15 человек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53770,6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980DA6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  <w:r w:rsidR="00774DF9" w:rsidRPr="004054FE">
              <w:rPr>
                <w:rFonts w:ascii="Arial" w:hAnsi="Arial" w:cs="Arial"/>
                <w:color w:val="000000"/>
                <w:sz w:val="22"/>
                <w:szCs w:val="22"/>
              </w:rPr>
              <w:t>488,0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64289,0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69561,0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75265,0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81060,0</w:t>
            </w:r>
          </w:p>
        </w:tc>
      </w:tr>
      <w:tr w:rsidR="00774DF9" w:rsidRPr="004054FE" w:rsidTr="00980DA6">
        <w:tc>
          <w:tcPr>
            <w:tcW w:w="421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рабочих мест, 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970</w:t>
            </w:r>
          </w:p>
        </w:tc>
      </w:tr>
      <w:tr w:rsidR="00774DF9" w:rsidRPr="004054FE" w:rsidTr="00980DA6">
        <w:tc>
          <w:tcPr>
            <w:tcW w:w="421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Темп роста отгруженных товаров собственного производства, выполненных работ и услуг собственными силами по промышленным видам деятельности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% к предыдущему периоду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102,3</w:t>
            </w:r>
          </w:p>
        </w:tc>
      </w:tr>
      <w:tr w:rsidR="00774DF9" w:rsidRPr="004054FE" w:rsidTr="00980DA6"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774DF9" w:rsidRPr="004054FE" w:rsidRDefault="00774DF9" w:rsidP="005746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 xml:space="preserve">2.  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2. Обеспечение эффективного взаимодействия муниципальных органов управления c организациями, осуществляющими деятельность на территории городского округа Жуковский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774DF9" w:rsidRPr="004054FE" w:rsidRDefault="00774DF9" w:rsidP="005746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vMerge w:val="restart"/>
            <w:shd w:val="clear" w:color="000000" w:fill="FFFFFF"/>
            <w:vAlign w:val="center"/>
            <w:hideMark/>
          </w:tcPr>
          <w:p w:rsidR="00774DF9" w:rsidRPr="004054FE" w:rsidRDefault="00774DF9" w:rsidP="005746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6" w:type="dxa"/>
            <w:shd w:val="clear" w:color="000000" w:fill="FFFFFF"/>
            <w:vAlign w:val="center"/>
            <w:hideMark/>
          </w:tcPr>
          <w:p w:rsidR="00774DF9" w:rsidRPr="004054FE" w:rsidRDefault="00774DF9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реальной заработной платы в целом по системообразующим предприятиям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-0,059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-0,001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0,009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0,026</w:t>
            </w:r>
          </w:p>
        </w:tc>
      </w:tr>
      <w:tr w:rsidR="00774DF9" w:rsidRPr="004054FE" w:rsidTr="00980DA6">
        <w:tc>
          <w:tcPr>
            <w:tcW w:w="421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доли высококвалифицированных работников в числе квалифицированных работников городского округа Жуковский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74,2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74,9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75,9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76,1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76,4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76,7</w:t>
            </w:r>
          </w:p>
        </w:tc>
      </w:tr>
      <w:tr w:rsidR="00774DF9" w:rsidRPr="004054FE" w:rsidTr="00980DA6">
        <w:tc>
          <w:tcPr>
            <w:tcW w:w="421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производительности труда в системообразующих предприятиях городского округа Жуковский путем расчета прироста выработки на одного работающего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тыс.руб. на чел.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1706,0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1785,6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1805,3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1827,1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1852,2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1883,0</w:t>
            </w:r>
          </w:p>
        </w:tc>
      </w:tr>
      <w:tr w:rsidR="00774DF9" w:rsidRPr="004054FE" w:rsidTr="00980DA6"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774DF9" w:rsidRPr="004054FE" w:rsidRDefault="00774DF9" w:rsidP="005746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774DF9" w:rsidRPr="004054FE" w:rsidRDefault="00774DF9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3. Эффективное использование рычагов стимулирования экономического развития организаций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774DF9" w:rsidRPr="004054FE" w:rsidRDefault="00980DA6" w:rsidP="005746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5479,41</w:t>
            </w:r>
            <w:r w:rsidR="00774DF9"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vMerge w:val="restart"/>
            <w:shd w:val="clear" w:color="auto" w:fill="auto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 xml:space="preserve">32583,5 - федеральный бюджет, </w:t>
            </w: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br/>
              <w:t>1715,0 -</w:t>
            </w:r>
            <w:r w:rsidR="00980DA6" w:rsidRPr="004054F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бюджет Московской области,</w:t>
            </w:r>
          </w:p>
        </w:tc>
        <w:tc>
          <w:tcPr>
            <w:tcW w:w="3266" w:type="dxa"/>
            <w:shd w:val="clear" w:color="000000" w:fill="FFFFFF"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отгруженной продукции высокотехнологичных и наукоемких видов экономической деятельности по крупным и средним организациям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21841,3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22168,9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22833,9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22910,0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23011,0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23205,0</w:t>
            </w:r>
          </w:p>
        </w:tc>
      </w:tr>
      <w:tr w:rsidR="00774DF9" w:rsidRPr="004054FE" w:rsidTr="00980DA6">
        <w:tc>
          <w:tcPr>
            <w:tcW w:w="421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74DF9" w:rsidRPr="004054FE" w:rsidRDefault="00774DF9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Внутренние затраты на исследования и разработки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11350,4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11876,9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12114,4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12477,9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12727,4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12982,0</w:t>
            </w:r>
          </w:p>
        </w:tc>
      </w:tr>
      <w:tr w:rsidR="00774DF9" w:rsidRPr="004054FE" w:rsidTr="00980DA6">
        <w:tc>
          <w:tcPr>
            <w:tcW w:w="421" w:type="dxa"/>
            <w:shd w:val="clear" w:color="auto" w:fill="auto"/>
            <w:vAlign w:val="center"/>
            <w:hideMark/>
          </w:tcPr>
          <w:p w:rsidR="00774DF9" w:rsidRPr="004054FE" w:rsidRDefault="00774DF9" w:rsidP="005746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74DF9" w:rsidRPr="004054FE" w:rsidRDefault="00774DF9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4. Предотвращение роста напряженности на рынке труда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000000" w:fill="FFFFFF"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6" w:type="dxa"/>
            <w:shd w:val="clear" w:color="000000" w:fill="FFFFFF"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Уровень безработицы (по методологии Международной организации труда) в среднем за год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1146" w:type="dxa"/>
            <w:shd w:val="clear" w:color="000000" w:fill="FFFFFF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1146" w:type="dxa"/>
            <w:shd w:val="clear" w:color="000000" w:fill="FFFFFF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147" w:type="dxa"/>
            <w:shd w:val="clear" w:color="000000" w:fill="FFFFFF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146" w:type="dxa"/>
            <w:shd w:val="clear" w:color="000000" w:fill="FFFFFF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147" w:type="dxa"/>
            <w:shd w:val="clear" w:color="000000" w:fill="FFFFFF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1,6</w:t>
            </w:r>
          </w:p>
        </w:tc>
      </w:tr>
      <w:tr w:rsidR="00774DF9" w:rsidRPr="004054FE" w:rsidTr="00980DA6"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774DF9" w:rsidRPr="004054FE" w:rsidRDefault="00774DF9" w:rsidP="005746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774DF9" w:rsidRPr="004054FE" w:rsidRDefault="00774DF9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5. Снижение уровня производственного травматизма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774DF9" w:rsidRPr="004054FE" w:rsidRDefault="00774DF9" w:rsidP="005746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vMerge w:val="restart"/>
            <w:shd w:val="clear" w:color="000000" w:fill="FFFFFF"/>
            <w:vAlign w:val="center"/>
            <w:hideMark/>
          </w:tcPr>
          <w:p w:rsidR="00774DF9" w:rsidRPr="004054FE" w:rsidRDefault="00774DF9" w:rsidP="005746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6" w:type="dxa"/>
            <w:shd w:val="clear" w:color="000000" w:fill="FFFFFF"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Число пострадавших в результате несчастных случаев на производстве с тяжелыми последствиями (смертельные, тяжелые, групповые) на 1000 работающих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0,062</w:t>
            </w:r>
          </w:p>
        </w:tc>
      </w:tr>
      <w:tr w:rsidR="00774DF9" w:rsidRPr="004054FE" w:rsidTr="00980DA6">
        <w:tc>
          <w:tcPr>
            <w:tcW w:w="421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  <w:hideMark/>
          </w:tcPr>
          <w:p w:rsidR="00774DF9" w:rsidRPr="004054FE" w:rsidRDefault="00774DF9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Удельный вес рабочих мест на которых проведена специальная оценка условий труда, в общем количестве рабочих мест в организациях муниципальной собственности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774DF9" w:rsidRPr="004054FE" w:rsidRDefault="00774DF9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</w:tr>
      <w:tr w:rsidR="00980DA6" w:rsidRPr="004054FE" w:rsidTr="00574661">
        <w:tc>
          <w:tcPr>
            <w:tcW w:w="15366" w:type="dxa"/>
            <w:gridSpan w:val="12"/>
            <w:vAlign w:val="center"/>
          </w:tcPr>
          <w:p w:rsidR="00980DA6" w:rsidRPr="004054FE" w:rsidRDefault="00980DA6" w:rsidP="00774DF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ПОДПРОГРАММА 2. Развитие малого и среднего предпринимательства на территории городского округа Жуковский</w:t>
            </w:r>
          </w:p>
        </w:tc>
      </w:tr>
      <w:tr w:rsidR="00980DA6" w:rsidRPr="004054FE" w:rsidTr="00980DA6">
        <w:tc>
          <w:tcPr>
            <w:tcW w:w="421" w:type="dxa"/>
            <w:vAlign w:val="center"/>
          </w:tcPr>
          <w:p w:rsidR="00980DA6" w:rsidRPr="004054FE" w:rsidRDefault="00980DA6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80DA6" w:rsidRPr="004054FE" w:rsidRDefault="00980DA6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1. Участия предпринимательского сообщества в создании условий для развития</w:t>
            </w:r>
          </w:p>
        </w:tc>
        <w:tc>
          <w:tcPr>
            <w:tcW w:w="992" w:type="dxa"/>
            <w:vAlign w:val="center"/>
          </w:tcPr>
          <w:p w:rsidR="00980DA6" w:rsidRPr="004054FE" w:rsidRDefault="00980DA6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95,0</w:t>
            </w:r>
          </w:p>
        </w:tc>
        <w:tc>
          <w:tcPr>
            <w:tcW w:w="1270" w:type="dxa"/>
            <w:vAlign w:val="center"/>
          </w:tcPr>
          <w:p w:rsidR="00980DA6" w:rsidRPr="004054FE" w:rsidRDefault="00980DA6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980DA6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Количество объектов инфраструктуры поддержки субъектов малого н среднего предпринимательства в области инновации и производства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80DA6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80DA6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80DA6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80DA6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80DA6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80DA6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80DA6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902E58" w:rsidRPr="004054FE" w:rsidTr="00980DA6">
        <w:tc>
          <w:tcPr>
            <w:tcW w:w="421" w:type="dxa"/>
            <w:vMerge w:val="restart"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902E58" w:rsidRPr="004054FE" w:rsidRDefault="00902E58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2. Увеличение доли оборота малых и средних предприятий в общем обороте по полному кругу предприятий</w:t>
            </w:r>
          </w:p>
        </w:tc>
        <w:tc>
          <w:tcPr>
            <w:tcW w:w="992" w:type="dxa"/>
            <w:vMerge w:val="restart"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9580,2</w:t>
            </w:r>
          </w:p>
        </w:tc>
        <w:tc>
          <w:tcPr>
            <w:tcW w:w="1270" w:type="dxa"/>
            <w:vMerge w:val="restart"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Увеличение доли оборота малых и средних предприятий в общем обороте по полному кругу предприятии городского округа Жуковский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02E58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37,08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37,2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37,5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37,65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37,72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37,78</w:t>
            </w:r>
          </w:p>
        </w:tc>
      </w:tr>
      <w:tr w:rsidR="00902E58" w:rsidRPr="004054FE" w:rsidTr="00980DA6">
        <w:tc>
          <w:tcPr>
            <w:tcW w:w="421" w:type="dxa"/>
            <w:vMerge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2E58" w:rsidRPr="004054FE" w:rsidRDefault="00902E58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Темп роста объема инвестиций в основной капитал малых предприятий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02E58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114,34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105,06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105,38</w:t>
            </w:r>
          </w:p>
        </w:tc>
      </w:tr>
      <w:tr w:rsidR="00902E58" w:rsidRPr="004054FE" w:rsidTr="00980DA6">
        <w:tc>
          <w:tcPr>
            <w:tcW w:w="421" w:type="dxa"/>
            <w:vMerge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2E58" w:rsidRPr="004054FE" w:rsidRDefault="00902E58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в городском округе Жуковский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02E58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17,83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17,94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18,05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18,12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18,2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18,31</w:t>
            </w:r>
          </w:p>
        </w:tc>
      </w:tr>
      <w:tr w:rsidR="00902E58" w:rsidRPr="004054FE" w:rsidTr="00980DA6">
        <w:tc>
          <w:tcPr>
            <w:tcW w:w="421" w:type="dxa"/>
            <w:vMerge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2E58" w:rsidRPr="004054FE" w:rsidRDefault="00902E58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902E58" w:rsidRPr="004054FE" w:rsidRDefault="00902E58" w:rsidP="0090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Среднемесячная заработная плата работников малых и средних предприятий в городском округе Жуковский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02E58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30900,0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31380,5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31992,4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32726,2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33638,1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34241,3</w:t>
            </w:r>
          </w:p>
        </w:tc>
      </w:tr>
      <w:tr w:rsidR="00902E58" w:rsidRPr="004054FE" w:rsidTr="00980DA6">
        <w:tc>
          <w:tcPr>
            <w:tcW w:w="421" w:type="dxa"/>
            <w:vMerge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2E58" w:rsidRPr="004054FE" w:rsidRDefault="00902E58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02E58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902E58" w:rsidRPr="004054FE" w:rsidTr="00980DA6">
        <w:tc>
          <w:tcPr>
            <w:tcW w:w="421" w:type="dxa"/>
            <w:vMerge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2E58" w:rsidRPr="004054FE" w:rsidRDefault="00902E58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Число созданных рабочих мест субъектами малого и среднего предпринимательства, получившими поддержку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02E58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902E58" w:rsidRPr="004054FE" w:rsidTr="00980DA6">
        <w:tc>
          <w:tcPr>
            <w:tcW w:w="421" w:type="dxa"/>
            <w:vMerge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2E58" w:rsidRPr="004054FE" w:rsidRDefault="00902E58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Прирост количества субъектов малого и среднего предпринимательства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02E58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9,8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8,02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8,16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8,7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9,7</w:t>
            </w:r>
          </w:p>
        </w:tc>
      </w:tr>
      <w:tr w:rsidR="00902E58" w:rsidRPr="004054FE" w:rsidTr="00980DA6">
        <w:tc>
          <w:tcPr>
            <w:tcW w:w="421" w:type="dxa"/>
            <w:vMerge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2E58" w:rsidRPr="004054FE" w:rsidRDefault="00902E58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Количество малых и средних предприятий на 1 тысячу жителей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02E58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02E58" w:rsidRPr="004054FE" w:rsidRDefault="00574661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14,7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574661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15,1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16,0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32305A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17,4</w:t>
            </w:r>
          </w:p>
        </w:tc>
      </w:tr>
      <w:tr w:rsidR="00902E58" w:rsidRPr="004054FE" w:rsidTr="00980DA6">
        <w:tc>
          <w:tcPr>
            <w:tcW w:w="421" w:type="dxa"/>
            <w:vMerge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2E58" w:rsidRPr="004054FE" w:rsidRDefault="00902E58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Количество вновь созданных предприятий малого и среднего бизнеса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02E58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02E58" w:rsidRPr="004054FE" w:rsidRDefault="00574661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574661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574661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574661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574661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574661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902E58" w:rsidRPr="004054FE" w:rsidTr="00980DA6">
        <w:tc>
          <w:tcPr>
            <w:tcW w:w="421" w:type="dxa"/>
            <w:vMerge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2E58" w:rsidRPr="004054FE" w:rsidRDefault="00902E58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Увеличение количества субъектов малого и среднего предпринимательства, осуществляющих деятельность в сфере обрабатывающих производств и технологических инноваций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02E58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02E58" w:rsidRPr="004054FE" w:rsidRDefault="00574661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103,87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574661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103,95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574661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104,07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574661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104,15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574661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104,21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574661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104,23</w:t>
            </w:r>
          </w:p>
        </w:tc>
      </w:tr>
      <w:tr w:rsidR="00902E58" w:rsidRPr="004054FE" w:rsidTr="00574661">
        <w:tc>
          <w:tcPr>
            <w:tcW w:w="15366" w:type="dxa"/>
            <w:gridSpan w:val="12"/>
            <w:vAlign w:val="center"/>
          </w:tcPr>
          <w:p w:rsidR="00902E58" w:rsidRPr="004054FE" w:rsidRDefault="00902E58" w:rsidP="00774DF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ПОДПРОГРАММА 3. Повышение инвестиционной привлекательности городского округа Жуковский</w:t>
            </w:r>
          </w:p>
        </w:tc>
      </w:tr>
      <w:tr w:rsidR="00902E58" w:rsidRPr="004054FE" w:rsidTr="00980DA6">
        <w:tc>
          <w:tcPr>
            <w:tcW w:w="421" w:type="dxa"/>
            <w:vAlign w:val="center"/>
          </w:tcPr>
          <w:p w:rsidR="00902E58" w:rsidRPr="004054FE" w:rsidRDefault="00902E58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902E58" w:rsidRPr="004054FE" w:rsidRDefault="00902E58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1. Создание системы, обеспечивающей эффективное взаимодействие муниципальных органов управления со всеми участниками инвестиционной деятельности</w:t>
            </w:r>
          </w:p>
        </w:tc>
        <w:tc>
          <w:tcPr>
            <w:tcW w:w="992" w:type="dxa"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902E58" w:rsidRPr="004054FE" w:rsidRDefault="00902E58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902E58" w:rsidRPr="004054FE" w:rsidRDefault="00120F4A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Количество привлеченных инвесторов на территорию городского округа Жуковский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02E58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02E58" w:rsidRPr="004054FE" w:rsidRDefault="00871D1D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871D1D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871D1D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871D1D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902E58" w:rsidRPr="004054FE" w:rsidRDefault="00871D1D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902E58" w:rsidRPr="004054FE" w:rsidRDefault="00871D1D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120F4A" w:rsidRPr="004054FE" w:rsidTr="00980DA6">
        <w:tc>
          <w:tcPr>
            <w:tcW w:w="421" w:type="dxa"/>
            <w:vMerge w:val="restart"/>
            <w:vAlign w:val="center"/>
          </w:tcPr>
          <w:p w:rsidR="00120F4A" w:rsidRPr="004054FE" w:rsidRDefault="00120F4A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120F4A" w:rsidRPr="004054FE" w:rsidRDefault="00120F4A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2. Создание режима наибольшего благоприятствования субъектам инвестиционной деятельности</w:t>
            </w:r>
          </w:p>
        </w:tc>
        <w:tc>
          <w:tcPr>
            <w:tcW w:w="992" w:type="dxa"/>
            <w:vMerge w:val="restart"/>
            <w:vAlign w:val="center"/>
          </w:tcPr>
          <w:p w:rsidR="00120F4A" w:rsidRPr="004054FE" w:rsidRDefault="00120F4A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120F4A" w:rsidRPr="004054FE" w:rsidRDefault="00120F4A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120F4A" w:rsidRPr="004054FE" w:rsidRDefault="00120F4A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Инвестиции в основной капитал за счет всех источников финансирования в ценах соответствующих лет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20F4A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20F4A" w:rsidRPr="004054FE" w:rsidRDefault="00871D1D" w:rsidP="00871D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9281,0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120F4A" w:rsidRPr="004054FE" w:rsidRDefault="00871D1D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9785,1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120F4A" w:rsidRPr="004054FE" w:rsidRDefault="00871D1D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10398,4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120F4A" w:rsidRPr="004054FE" w:rsidRDefault="00871D1D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11061,5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120F4A" w:rsidRPr="004054FE" w:rsidRDefault="00871D1D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11766,9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120F4A" w:rsidRPr="004054FE" w:rsidRDefault="00871D1D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12517,3</w:t>
            </w:r>
          </w:p>
        </w:tc>
      </w:tr>
      <w:tr w:rsidR="00120F4A" w:rsidRPr="004054FE" w:rsidTr="00980DA6">
        <w:tc>
          <w:tcPr>
            <w:tcW w:w="421" w:type="dxa"/>
            <w:vMerge/>
            <w:vAlign w:val="center"/>
          </w:tcPr>
          <w:p w:rsidR="00120F4A" w:rsidRPr="004054FE" w:rsidRDefault="00120F4A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20F4A" w:rsidRPr="004054FE" w:rsidRDefault="00120F4A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20F4A" w:rsidRPr="004054FE" w:rsidRDefault="00120F4A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120F4A" w:rsidRPr="004054FE" w:rsidRDefault="00120F4A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120F4A" w:rsidRPr="004054FE" w:rsidRDefault="00120F4A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Количество привлеченных резидентов в индустриальные парки, технопарки и промзоны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20F4A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20F4A" w:rsidRPr="004054FE" w:rsidRDefault="00871D1D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120F4A" w:rsidRPr="004054FE" w:rsidRDefault="00871D1D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120F4A" w:rsidRPr="004054FE" w:rsidRDefault="00871D1D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120F4A" w:rsidRPr="004054FE" w:rsidRDefault="00871D1D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120F4A" w:rsidRPr="004054FE" w:rsidRDefault="00871D1D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120F4A" w:rsidRPr="004054FE" w:rsidRDefault="00871D1D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120F4A" w:rsidRPr="004054FE" w:rsidTr="008C672E">
        <w:tc>
          <w:tcPr>
            <w:tcW w:w="421" w:type="dxa"/>
            <w:vMerge w:val="restart"/>
            <w:vAlign w:val="center"/>
          </w:tcPr>
          <w:p w:rsidR="00120F4A" w:rsidRPr="004054FE" w:rsidRDefault="00120F4A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:rsidR="00120F4A" w:rsidRPr="004054FE" w:rsidRDefault="00120F4A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3. Формирование инвестиционных площадок для размещения высокотехнологичных предприятий</w:t>
            </w:r>
          </w:p>
        </w:tc>
        <w:tc>
          <w:tcPr>
            <w:tcW w:w="992" w:type="dxa"/>
            <w:vMerge w:val="restart"/>
            <w:vAlign w:val="center"/>
          </w:tcPr>
          <w:p w:rsidR="00120F4A" w:rsidRPr="004054FE" w:rsidRDefault="00120F4A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120F4A" w:rsidRPr="004054FE" w:rsidRDefault="00120F4A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120F4A" w:rsidRPr="004054FE" w:rsidRDefault="00490722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Инвестиции в основной капитал, (за исключением бюджетных средств) без инвестиций направленных на строительство жилья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20F4A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20F4A" w:rsidRPr="004054FE" w:rsidRDefault="008C672E" w:rsidP="008C6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5782,0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120F4A" w:rsidRPr="004054FE" w:rsidRDefault="008C672E" w:rsidP="008C6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6457,2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120F4A" w:rsidRPr="004054FE" w:rsidRDefault="008C672E" w:rsidP="008C6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7211,2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120F4A" w:rsidRPr="004054FE" w:rsidRDefault="008C672E" w:rsidP="008C6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8053,2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120F4A" w:rsidRPr="004054FE" w:rsidRDefault="008C672E" w:rsidP="008C6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8993,6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120F4A" w:rsidRPr="004054FE" w:rsidRDefault="008C672E" w:rsidP="008C6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10043,8</w:t>
            </w:r>
          </w:p>
        </w:tc>
      </w:tr>
      <w:tr w:rsidR="00120F4A" w:rsidRPr="004054FE" w:rsidTr="00980DA6">
        <w:tc>
          <w:tcPr>
            <w:tcW w:w="421" w:type="dxa"/>
            <w:vMerge/>
            <w:vAlign w:val="center"/>
          </w:tcPr>
          <w:p w:rsidR="00120F4A" w:rsidRPr="004054FE" w:rsidRDefault="00120F4A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20F4A" w:rsidRPr="004054FE" w:rsidRDefault="00120F4A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20F4A" w:rsidRPr="004054FE" w:rsidRDefault="00120F4A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120F4A" w:rsidRPr="004054FE" w:rsidRDefault="00120F4A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120F4A" w:rsidRPr="004054FE" w:rsidRDefault="00490722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Количество многопрофильных индустриальных парков, технологических парков, промышленных площадок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20F4A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20F4A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120F4A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120F4A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120F4A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120F4A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120F4A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490722" w:rsidRPr="004054FE" w:rsidTr="00574661">
        <w:tc>
          <w:tcPr>
            <w:tcW w:w="15366" w:type="dxa"/>
            <w:gridSpan w:val="12"/>
            <w:vAlign w:val="center"/>
          </w:tcPr>
          <w:p w:rsidR="00490722" w:rsidRPr="004054FE" w:rsidRDefault="00490722" w:rsidP="00774DF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ПОДПРОГРАММА 4. Развитие потребительского рынка и услуг на территории городского округа Жуковский</w:t>
            </w:r>
          </w:p>
        </w:tc>
      </w:tr>
      <w:tr w:rsidR="0041314F" w:rsidRPr="004054FE" w:rsidTr="00980DA6">
        <w:tc>
          <w:tcPr>
            <w:tcW w:w="421" w:type="dxa"/>
            <w:vMerge w:val="restart"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41314F" w:rsidRPr="004054FE" w:rsidRDefault="0041314F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1. Развитие инфраструктуры потребительского рынка и услуг</w:t>
            </w:r>
          </w:p>
        </w:tc>
        <w:tc>
          <w:tcPr>
            <w:tcW w:w="992" w:type="dxa"/>
            <w:vMerge w:val="restart"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2750,0 внебюджетные источники</w:t>
            </w:r>
          </w:p>
        </w:tc>
        <w:tc>
          <w:tcPr>
            <w:tcW w:w="3266" w:type="dxa"/>
            <w:shd w:val="clear" w:color="000000" w:fill="FFFFFF"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Обеспеченность населения площадью торговых объектов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1314F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кв. м/ 1000 жит.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1828,2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1829,2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2139,1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2692,4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2682,7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2671,3</w:t>
            </w:r>
          </w:p>
        </w:tc>
      </w:tr>
      <w:tr w:rsidR="0041314F" w:rsidRPr="004054FE" w:rsidTr="00980DA6">
        <w:tc>
          <w:tcPr>
            <w:tcW w:w="421" w:type="dxa"/>
            <w:vMerge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1314F" w:rsidRPr="004054FE" w:rsidRDefault="0041314F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Обеспеченность населения услугами общественного питания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1314F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посад. мест/ 1000 жит.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</w:tr>
      <w:tr w:rsidR="0041314F" w:rsidRPr="004054FE" w:rsidTr="00980DA6">
        <w:tc>
          <w:tcPr>
            <w:tcW w:w="421" w:type="dxa"/>
            <w:vMerge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1314F" w:rsidRPr="004054FE" w:rsidRDefault="0041314F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Обеспеченность предприятиями бытового обслуживания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1314F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раб. мест/ 1000 жит.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12,3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12,4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12,6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12,7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12,8</w:t>
            </w:r>
          </w:p>
        </w:tc>
      </w:tr>
      <w:tr w:rsidR="0041314F" w:rsidRPr="004054FE" w:rsidTr="00980DA6">
        <w:tc>
          <w:tcPr>
            <w:tcW w:w="421" w:type="dxa"/>
            <w:vMerge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1314F" w:rsidRPr="004054FE" w:rsidRDefault="0041314F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Объем инвестиций в основной капитал в отраслях торговли и бытовых услуг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1314F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252430,0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8C672E" w:rsidRPr="004054FE" w:rsidRDefault="008C672E" w:rsidP="008C6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253180,0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254430,0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255430,0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256430,0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257430,0</w:t>
            </w:r>
          </w:p>
        </w:tc>
      </w:tr>
      <w:tr w:rsidR="0041314F" w:rsidRPr="004054FE" w:rsidTr="00980DA6">
        <w:tc>
          <w:tcPr>
            <w:tcW w:w="421" w:type="dxa"/>
            <w:vMerge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1314F" w:rsidRPr="004054FE" w:rsidRDefault="0041314F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Прирост площадей торговых объектов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1314F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тыс. кв.м.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56,3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35,1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62,3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</w:tr>
      <w:tr w:rsidR="0041314F" w:rsidRPr="004054FE" w:rsidTr="00980DA6">
        <w:tc>
          <w:tcPr>
            <w:tcW w:w="421" w:type="dxa"/>
            <w:vMerge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1314F" w:rsidRPr="004054FE" w:rsidRDefault="0041314F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Количество введенных объектов по продаже отечественной сельхозпродукции "Подмосковный фермер"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1314F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8C672E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F235EB" w:rsidRPr="004054FE" w:rsidTr="00980DA6">
        <w:tc>
          <w:tcPr>
            <w:tcW w:w="421" w:type="dxa"/>
            <w:vMerge/>
            <w:vAlign w:val="center"/>
          </w:tcPr>
          <w:p w:rsidR="00F235EB" w:rsidRPr="004054FE" w:rsidRDefault="00F235EB" w:rsidP="00F235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F235EB" w:rsidRPr="004054FE" w:rsidRDefault="00F235EB" w:rsidP="00F235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F235EB" w:rsidRPr="004054FE" w:rsidRDefault="00F235EB" w:rsidP="00F235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Доля ликвидированных нестационарных объектов, не соответствующих требованиям законодательства, от общего количества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процент (%)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F235EB" w:rsidRPr="004054FE" w:rsidTr="00980DA6">
        <w:tc>
          <w:tcPr>
            <w:tcW w:w="421" w:type="dxa"/>
            <w:vMerge/>
            <w:vAlign w:val="center"/>
          </w:tcPr>
          <w:p w:rsidR="00F235EB" w:rsidRPr="004054FE" w:rsidRDefault="00F235EB" w:rsidP="00F235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F235EB" w:rsidRPr="004054FE" w:rsidRDefault="00F235EB" w:rsidP="00F235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F235EB" w:rsidRPr="004054FE" w:rsidRDefault="00F235EB" w:rsidP="00F235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Доля ликвидированных розничных рынков, не соответствующих требованиям законодательства, от общего количества выявленных несанкционированных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процент (%)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41314F" w:rsidRPr="004054FE" w:rsidTr="00980DA6">
        <w:tc>
          <w:tcPr>
            <w:tcW w:w="421" w:type="dxa"/>
            <w:vMerge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1314F" w:rsidRPr="004054FE" w:rsidRDefault="0041314F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Количество введенных банных объектов по программе "100 бань Подмосковья"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1314F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1314F" w:rsidRPr="004054FE" w:rsidTr="00980DA6">
        <w:tc>
          <w:tcPr>
            <w:tcW w:w="421" w:type="dxa"/>
            <w:vMerge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1314F" w:rsidRPr="004054FE" w:rsidRDefault="0041314F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Количество проведенных ярмарок на одно место, включенное в сводный перечень мест для проведения ярмарок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1314F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41314F" w:rsidRPr="004054FE" w:rsidTr="00980DA6">
        <w:tc>
          <w:tcPr>
            <w:tcW w:w="421" w:type="dxa"/>
            <w:vMerge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1314F" w:rsidRPr="004054FE" w:rsidRDefault="0041314F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Прирост посадочных мест на объектах общественного питания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1314F" w:rsidRPr="004054FE" w:rsidRDefault="00135874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посадочное место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</w:tr>
      <w:tr w:rsidR="00F235EB" w:rsidRPr="004054FE" w:rsidTr="00980DA6">
        <w:tc>
          <w:tcPr>
            <w:tcW w:w="421" w:type="dxa"/>
            <w:vMerge/>
            <w:vAlign w:val="center"/>
          </w:tcPr>
          <w:p w:rsidR="00F235EB" w:rsidRPr="004054FE" w:rsidRDefault="00F235EB" w:rsidP="00F235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F235EB" w:rsidRPr="004054FE" w:rsidRDefault="00F235EB" w:rsidP="00F235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F235EB" w:rsidRPr="004054FE" w:rsidRDefault="00F235EB" w:rsidP="00F235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Количество введенных объектов общественного питания, весенне-летний период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F235EB" w:rsidRPr="004054FE" w:rsidTr="00980DA6">
        <w:tc>
          <w:tcPr>
            <w:tcW w:w="421" w:type="dxa"/>
            <w:vMerge/>
            <w:vAlign w:val="center"/>
          </w:tcPr>
          <w:p w:rsidR="00F235EB" w:rsidRPr="004054FE" w:rsidRDefault="00F235EB" w:rsidP="00F235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F235EB" w:rsidRPr="004054FE" w:rsidRDefault="00F235EB" w:rsidP="00F235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F235EB" w:rsidRPr="004054FE" w:rsidRDefault="00F235EB" w:rsidP="00F235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Количество введенных объектов общественного питания в формате нестационарного торгового объекта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F235EB" w:rsidRPr="004054FE" w:rsidRDefault="00F235EB" w:rsidP="00F235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41314F" w:rsidRPr="004054FE" w:rsidTr="00980DA6">
        <w:tc>
          <w:tcPr>
            <w:tcW w:w="421" w:type="dxa"/>
            <w:vMerge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1314F" w:rsidRPr="004054FE" w:rsidRDefault="0041314F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Прирост рабочих мест на объектах бытовых услуг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1314F" w:rsidRPr="004054FE" w:rsidRDefault="004B6610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раб. места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41314F" w:rsidRPr="004054FE" w:rsidTr="00980DA6">
        <w:tc>
          <w:tcPr>
            <w:tcW w:w="421" w:type="dxa"/>
            <w:vMerge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1314F" w:rsidRPr="004054FE" w:rsidRDefault="0041314F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Объем инвестиций в основной капитал в услуги бань по программе «100 бань Подмосковья»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1314F" w:rsidRPr="004054FE" w:rsidRDefault="004B6610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41314F" w:rsidRPr="004054FE" w:rsidTr="00980DA6">
        <w:tc>
          <w:tcPr>
            <w:tcW w:w="421" w:type="dxa"/>
            <w:vMerge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1314F" w:rsidRPr="004054FE" w:rsidRDefault="0041314F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Количество введённых нестационарных комплексов бытовых услуг (мультисервис)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1314F" w:rsidRPr="004054FE" w:rsidRDefault="004B6610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41314F" w:rsidRPr="004054FE" w:rsidTr="00980DA6">
        <w:tc>
          <w:tcPr>
            <w:tcW w:w="421" w:type="dxa"/>
            <w:vMerge w:val="restart"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vMerge w:val="restart"/>
            <w:vAlign w:val="center"/>
          </w:tcPr>
          <w:p w:rsidR="0041314F" w:rsidRPr="004054FE" w:rsidRDefault="0041314F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2. Развитие похоронного дела</w:t>
            </w:r>
          </w:p>
        </w:tc>
        <w:tc>
          <w:tcPr>
            <w:tcW w:w="992" w:type="dxa"/>
            <w:vMerge w:val="restart"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29485,3</w:t>
            </w:r>
          </w:p>
        </w:tc>
        <w:tc>
          <w:tcPr>
            <w:tcW w:w="1270" w:type="dxa"/>
            <w:vMerge w:val="restart"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41314F" w:rsidRPr="004054FE" w:rsidRDefault="0041314F" w:rsidP="004131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Доля кладбищ, соответствующих требованиям порядка деятельности общественных кладбищ и крематориев на территории Московской области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1314F" w:rsidRPr="004054FE" w:rsidRDefault="004B6610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процент (%)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41314F" w:rsidRPr="004054FE" w:rsidTr="00980DA6">
        <w:tc>
          <w:tcPr>
            <w:tcW w:w="421" w:type="dxa"/>
            <w:vMerge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1314F" w:rsidRPr="004054FE" w:rsidRDefault="0041314F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Доля хозяйствующих субъектов негосударственных и немуниципальных форм собственности, оказывающих ритуальные услуги на территории муниципального образования Московской области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1314F" w:rsidRPr="004054FE" w:rsidRDefault="004B6610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процент (%)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66,6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66,6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66,6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66,6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66,6</w:t>
            </w:r>
          </w:p>
        </w:tc>
      </w:tr>
      <w:tr w:rsidR="0041314F" w:rsidRPr="004054FE" w:rsidTr="00980DA6">
        <w:tc>
          <w:tcPr>
            <w:tcW w:w="421" w:type="dxa"/>
            <w:vMerge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1314F" w:rsidRPr="004054FE" w:rsidRDefault="0041314F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41314F" w:rsidRPr="004054FE" w:rsidRDefault="0041314F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41314F" w:rsidRPr="004054FE" w:rsidRDefault="0041314F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Обеспечение 100% содержания мест захоронений (кладбищ) по нормативу, установленному Законом Московской области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1314F" w:rsidRPr="004054FE" w:rsidRDefault="004B6610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процент (%)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1314F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41314F" w:rsidRPr="004054FE" w:rsidTr="00574661">
        <w:tc>
          <w:tcPr>
            <w:tcW w:w="15366" w:type="dxa"/>
            <w:gridSpan w:val="12"/>
            <w:vAlign w:val="center"/>
          </w:tcPr>
          <w:p w:rsidR="0041314F" w:rsidRPr="004054FE" w:rsidRDefault="0041314F" w:rsidP="0041314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ПОДПРОГРАММА 5. Развитие конкуренции</w:t>
            </w:r>
          </w:p>
        </w:tc>
      </w:tr>
      <w:tr w:rsidR="003B4775" w:rsidRPr="004054FE" w:rsidTr="00980DA6">
        <w:tc>
          <w:tcPr>
            <w:tcW w:w="421" w:type="dxa"/>
            <w:vMerge w:val="restart"/>
            <w:vAlign w:val="center"/>
          </w:tcPr>
          <w:p w:rsidR="003B4775" w:rsidRPr="004054FE" w:rsidRDefault="003B4775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vMerge w:val="restart"/>
            <w:vAlign w:val="center"/>
          </w:tcPr>
          <w:p w:rsidR="003B4775" w:rsidRPr="004054FE" w:rsidRDefault="003B4775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1. Развитие сферы муниципальных закупок.</w:t>
            </w:r>
          </w:p>
        </w:tc>
        <w:tc>
          <w:tcPr>
            <w:tcW w:w="992" w:type="dxa"/>
            <w:vMerge w:val="restart"/>
            <w:vAlign w:val="center"/>
          </w:tcPr>
          <w:p w:rsidR="003B4775" w:rsidRPr="004054FE" w:rsidRDefault="003B4775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61901,0</w:t>
            </w:r>
          </w:p>
        </w:tc>
        <w:tc>
          <w:tcPr>
            <w:tcW w:w="1270" w:type="dxa"/>
            <w:vMerge w:val="restart"/>
            <w:vAlign w:val="center"/>
          </w:tcPr>
          <w:p w:rsidR="003B4775" w:rsidRPr="004054FE" w:rsidRDefault="003B4775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3B4775" w:rsidRPr="004054FE" w:rsidRDefault="003B4775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B4775" w:rsidRPr="004054FE" w:rsidRDefault="004B6610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процент (%)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B4775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3B4775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3B4775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3B4775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3B4775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3B4775" w:rsidRPr="004054FE" w:rsidRDefault="00F235EB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1,2</w:t>
            </w:r>
          </w:p>
        </w:tc>
      </w:tr>
      <w:tr w:rsidR="003B4775" w:rsidRPr="004054FE" w:rsidTr="00980DA6">
        <w:tc>
          <w:tcPr>
            <w:tcW w:w="421" w:type="dxa"/>
            <w:vMerge/>
            <w:vAlign w:val="center"/>
          </w:tcPr>
          <w:p w:rsidR="003B4775" w:rsidRPr="004054FE" w:rsidRDefault="003B4775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B4775" w:rsidRPr="004054FE" w:rsidRDefault="003B4775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3B4775" w:rsidRPr="004054FE" w:rsidRDefault="003B4775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3B4775" w:rsidRPr="004054FE" w:rsidRDefault="003B4775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3B4775" w:rsidRPr="004054FE" w:rsidRDefault="003B4775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B4775" w:rsidRPr="004054FE" w:rsidRDefault="004B6610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процент (%)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3B4775" w:rsidRPr="004054FE" w:rsidTr="00980DA6">
        <w:tc>
          <w:tcPr>
            <w:tcW w:w="421" w:type="dxa"/>
            <w:vMerge/>
            <w:vAlign w:val="center"/>
          </w:tcPr>
          <w:p w:rsidR="003B4775" w:rsidRPr="004054FE" w:rsidRDefault="003B4775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B4775" w:rsidRPr="004054FE" w:rsidRDefault="003B4775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3B4775" w:rsidRPr="004054FE" w:rsidRDefault="003B4775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3B4775" w:rsidRPr="004054FE" w:rsidRDefault="003B4775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3B4775" w:rsidRPr="004054FE" w:rsidRDefault="003B4775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Среднее количество участников на торгах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B4775" w:rsidRPr="004054FE" w:rsidRDefault="004B6610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количество участников в одной процедуре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4,4</w:t>
            </w:r>
          </w:p>
        </w:tc>
      </w:tr>
      <w:tr w:rsidR="003B4775" w:rsidRPr="004054FE" w:rsidTr="00980DA6">
        <w:tc>
          <w:tcPr>
            <w:tcW w:w="421" w:type="dxa"/>
            <w:vMerge/>
            <w:vAlign w:val="center"/>
          </w:tcPr>
          <w:p w:rsidR="003B4775" w:rsidRPr="004054FE" w:rsidRDefault="003B4775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B4775" w:rsidRPr="004054FE" w:rsidRDefault="003B4775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3B4775" w:rsidRPr="004054FE" w:rsidRDefault="003B4775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3B4775" w:rsidRPr="004054FE" w:rsidRDefault="003B4775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3B4775" w:rsidRPr="004054FE" w:rsidRDefault="003B4775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Доля общей экономии денежных средств от общей суммы объявленных торгов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B4775" w:rsidRPr="004054FE" w:rsidRDefault="004B6610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процент (%)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3B4775" w:rsidRPr="004054FE" w:rsidTr="00980DA6">
        <w:tc>
          <w:tcPr>
            <w:tcW w:w="421" w:type="dxa"/>
            <w:vMerge/>
            <w:vAlign w:val="center"/>
          </w:tcPr>
          <w:p w:rsidR="003B4775" w:rsidRPr="004054FE" w:rsidRDefault="003B4775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B4775" w:rsidRPr="004054FE" w:rsidRDefault="003B4775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3B4775" w:rsidRPr="004054FE" w:rsidRDefault="003B4775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3B4775" w:rsidRPr="004054FE" w:rsidRDefault="003B4775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3B4775" w:rsidRPr="004054FE" w:rsidRDefault="003B4775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№ 44-ФЗ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B4775" w:rsidRPr="004054FE" w:rsidRDefault="004B6610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процент (%)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3B4775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490722" w:rsidRPr="004054FE" w:rsidTr="00980DA6">
        <w:tc>
          <w:tcPr>
            <w:tcW w:w="421" w:type="dxa"/>
            <w:vAlign w:val="center"/>
          </w:tcPr>
          <w:p w:rsidR="00490722" w:rsidRPr="004054FE" w:rsidRDefault="003B4775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490722" w:rsidRPr="004054FE" w:rsidRDefault="003B4775" w:rsidP="0098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Задача 2. Внедрение Стандарта развития конкуренции.</w:t>
            </w:r>
          </w:p>
        </w:tc>
        <w:tc>
          <w:tcPr>
            <w:tcW w:w="992" w:type="dxa"/>
            <w:vAlign w:val="center"/>
          </w:tcPr>
          <w:p w:rsidR="00490722" w:rsidRPr="004054FE" w:rsidRDefault="00490722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490722" w:rsidRPr="004054FE" w:rsidRDefault="00490722" w:rsidP="00980D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:rsidR="00490722" w:rsidRPr="004054FE" w:rsidRDefault="003B4775" w:rsidP="005746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Количество реализованных требований Стандарта развития конкуренции в Московской области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90722" w:rsidRPr="004054FE" w:rsidRDefault="004B6610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90722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90722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90722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90722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:rsidR="00490722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7" w:type="dxa"/>
            <w:shd w:val="clear" w:color="000000" w:fill="FFFFFF"/>
            <w:noWrap/>
            <w:vAlign w:val="center"/>
          </w:tcPr>
          <w:p w:rsidR="00490722" w:rsidRPr="004054FE" w:rsidRDefault="00EA60B7" w:rsidP="00774D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4F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</w:tbl>
    <w:p w:rsidR="002E40FA" w:rsidRPr="004054FE" w:rsidRDefault="002E40FA" w:rsidP="002E40FA">
      <w:pPr>
        <w:jc w:val="both"/>
        <w:rPr>
          <w:rFonts w:ascii="Arial" w:hAnsi="Arial" w:cs="Arial"/>
          <w:sz w:val="24"/>
          <w:szCs w:val="24"/>
        </w:rPr>
      </w:pPr>
    </w:p>
    <w:p w:rsidR="002E40FA" w:rsidRPr="004054FE" w:rsidRDefault="002E40FA" w:rsidP="002E40FA">
      <w:pPr>
        <w:jc w:val="both"/>
        <w:rPr>
          <w:rFonts w:ascii="Arial" w:hAnsi="Arial" w:cs="Arial"/>
          <w:sz w:val="24"/>
          <w:szCs w:val="24"/>
        </w:rPr>
      </w:pPr>
    </w:p>
    <w:p w:rsidR="00973D4B" w:rsidRPr="004054FE" w:rsidRDefault="00973D4B" w:rsidP="002E40FA">
      <w:pPr>
        <w:jc w:val="both"/>
        <w:rPr>
          <w:rFonts w:ascii="Arial" w:hAnsi="Arial" w:cs="Arial"/>
          <w:sz w:val="24"/>
          <w:szCs w:val="24"/>
        </w:rPr>
        <w:sectPr w:rsidR="00973D4B" w:rsidRPr="004054FE" w:rsidSect="002E40FA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73D4B" w:rsidRPr="004054FE" w:rsidRDefault="00973D4B" w:rsidP="00973D4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Приложение 3 к муниципальной</w:t>
      </w:r>
    </w:p>
    <w:p w:rsidR="00973D4B" w:rsidRPr="004054FE" w:rsidRDefault="00973D4B" w:rsidP="00973D4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программе городского округа Жуковский</w:t>
      </w:r>
    </w:p>
    <w:p w:rsidR="002E40FA" w:rsidRPr="004054FE" w:rsidRDefault="00973D4B" w:rsidP="00973D4B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«Предпринимательство (2017-2021 годы)»</w:t>
      </w:r>
    </w:p>
    <w:p w:rsidR="002E40FA" w:rsidRPr="004054FE" w:rsidRDefault="002E40FA" w:rsidP="002E40FA">
      <w:pPr>
        <w:jc w:val="both"/>
        <w:rPr>
          <w:rFonts w:ascii="Arial" w:hAnsi="Arial" w:cs="Arial"/>
          <w:sz w:val="24"/>
          <w:szCs w:val="24"/>
        </w:rPr>
      </w:pPr>
    </w:p>
    <w:p w:rsidR="002664D4" w:rsidRPr="004054FE" w:rsidRDefault="002664D4" w:rsidP="002664D4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ПАСПОРТ ПОДПРОГРАММЫ 1</w:t>
      </w:r>
    </w:p>
    <w:p w:rsidR="002664D4" w:rsidRPr="004054FE" w:rsidRDefault="002664D4" w:rsidP="002664D4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«Создание условий для устойчивого экономического развития»</w:t>
      </w:r>
    </w:p>
    <w:p w:rsidR="002E40FA" w:rsidRPr="004054FE" w:rsidRDefault="002664D4" w:rsidP="002664D4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МУНИЦИПАЛЬНОЙ ПРОГРАММЫ "Предпринимательство (2017-2021 годы)"</w:t>
      </w:r>
    </w:p>
    <w:p w:rsidR="002E40FA" w:rsidRPr="004054FE" w:rsidRDefault="002E40FA" w:rsidP="002E40F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9"/>
        <w:gridCol w:w="1134"/>
        <w:gridCol w:w="1135"/>
        <w:gridCol w:w="1135"/>
        <w:gridCol w:w="1135"/>
        <w:gridCol w:w="1135"/>
        <w:gridCol w:w="1135"/>
      </w:tblGrid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Цели подпрограммы</w:t>
            </w:r>
          </w:p>
        </w:tc>
        <w:tc>
          <w:tcPr>
            <w:tcW w:w="6809" w:type="dxa"/>
            <w:gridSpan w:val="6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Создание благоприятных условий для экономического развития организаций всех форм собственности, осуществляющих деятельность на территории городского округа Жуковский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Задачи подпрограммы</w:t>
            </w:r>
          </w:p>
        </w:tc>
        <w:tc>
          <w:tcPr>
            <w:tcW w:w="6809" w:type="dxa"/>
            <w:gridSpan w:val="6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tabs>
                <w:tab w:val="left" w:pos="206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1. Мониторинг социально-экономического развития городского округа Жуковский</w:t>
            </w:r>
          </w:p>
          <w:p w:rsidR="00506CFB" w:rsidRPr="004054FE" w:rsidRDefault="00506CFB" w:rsidP="00506CFB">
            <w:pPr>
              <w:shd w:val="clear" w:color="auto" w:fill="FFFFFF"/>
              <w:tabs>
                <w:tab w:val="left" w:pos="206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2. Обеспечение эффективного взаимодействия муниципальных органов управления с организациями, осуществляющими деятельность на территории городского округа Жуковский</w:t>
            </w:r>
          </w:p>
          <w:p w:rsidR="00506CFB" w:rsidRPr="004054FE" w:rsidRDefault="00506CFB" w:rsidP="00506CFB">
            <w:pPr>
              <w:shd w:val="clear" w:color="auto" w:fill="FFFFFF"/>
              <w:tabs>
                <w:tab w:val="left" w:pos="206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3. Эффективное использование рычагов стимулирования экономического развития организаций</w:t>
            </w:r>
          </w:p>
          <w:p w:rsidR="00506CFB" w:rsidRPr="004054FE" w:rsidRDefault="00506CFB" w:rsidP="00506CFB">
            <w:pPr>
              <w:shd w:val="clear" w:color="auto" w:fill="FFFFFF"/>
              <w:tabs>
                <w:tab w:val="left" w:pos="206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4. Предотвращение роста напряженности на рынке труда</w:t>
            </w:r>
          </w:p>
          <w:p w:rsidR="00506CFB" w:rsidRPr="004054FE" w:rsidRDefault="00506CFB" w:rsidP="00506CFB">
            <w:pPr>
              <w:shd w:val="clear" w:color="auto" w:fill="FFFFFF"/>
              <w:tabs>
                <w:tab w:val="left" w:pos="259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5. Снижение уровня производственного травматизма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09" w:type="dxa"/>
            <w:gridSpan w:val="6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Отдел социально - экономического развития Управления экономики Администрации городского округа Жуковский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 xml:space="preserve">Ответственные </w:t>
            </w:r>
            <w:r w:rsidRPr="004054FE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Pr="004054FE">
              <w:rPr>
                <w:rFonts w:ascii="Arial" w:hAnsi="Arial" w:cs="Arial"/>
                <w:bCs/>
                <w:sz w:val="24"/>
                <w:szCs w:val="24"/>
              </w:rPr>
              <w:t>выполнение мероприятий</w:t>
            </w:r>
          </w:p>
        </w:tc>
        <w:tc>
          <w:tcPr>
            <w:tcW w:w="6809" w:type="dxa"/>
            <w:gridSpan w:val="6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Отдел инвестиций и инноваций Управления экономики;</w:t>
            </w:r>
          </w:p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Отдел муниципальных программ и показателей Управления экономики</w:t>
            </w:r>
          </w:p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Управление земельно-имущественных отношений;</w:t>
            </w:r>
          </w:p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Отдел реализации градостроительной политики Управления градостроительной деятельностью;</w:t>
            </w:r>
          </w:p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Отдел социального развития Управления развитием отраслей социальной сферы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809" w:type="dxa"/>
            <w:gridSpan w:val="6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2017-2021 годы</w:t>
            </w:r>
          </w:p>
        </w:tc>
      </w:tr>
      <w:tr w:rsidR="00506CFB" w:rsidRPr="004054FE" w:rsidTr="00506CFB">
        <w:tc>
          <w:tcPr>
            <w:tcW w:w="3539" w:type="dxa"/>
            <w:vMerge w:val="restart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Источники финансирования подпрограммы, в том числе по годам:</w:t>
            </w:r>
          </w:p>
        </w:tc>
        <w:tc>
          <w:tcPr>
            <w:tcW w:w="6809" w:type="dxa"/>
            <w:gridSpan w:val="6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506CFB" w:rsidRPr="004054FE" w:rsidTr="00506CFB">
        <w:tc>
          <w:tcPr>
            <w:tcW w:w="3539" w:type="dxa"/>
            <w:vMerge/>
            <w:shd w:val="clear" w:color="auto" w:fill="FFFFFF"/>
          </w:tcPr>
          <w:p w:rsidR="00506CFB" w:rsidRPr="004054FE" w:rsidRDefault="00506CFB" w:rsidP="00506C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2017 год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2019 год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2020 год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2021 год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39777,91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35247,54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4 530,37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32583,50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32583,50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1715,00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1715,00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5479,41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949,04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4530,37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2017 год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2019 год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2020 год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2021 год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Среднемесячная начисленная заработная плата работников организаций, не относящихся к субъектам малого предпринимательства, средняя численность которых превышает 15 человек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59488,0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64289,0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69561,0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75265,0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81060,0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созданных рабочих мест, всего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943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958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960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965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970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Темп роста отгруженных товаров собственного производства, выполненных работ и услуг собственными силами по промышленным видам деятельности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 к предыдущему периоду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102,8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103,5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101,9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102,3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Объем отгруженной продукции высокотехнологичных и наукоемких видов экономической деятельности по крупным и средним организациям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млн. руб.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22168,9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22833,9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22910,0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23011,0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23205,0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Увеличение реальной заработной платы в целом по системообразующим предприятиям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-0,001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0,009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0,013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0,021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0,026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Увеличение доли высококвалифицированных работников в числе квалифицированных работников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75,9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76,1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76,4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76,7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Увеличение производительности труда в системообразующих предприятиях городского округа Жуковский путем расчета прироста выработки на одного работающего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тыс. руб. на чел.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1 785,6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1 805,3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1 827,1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1 852,2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1 883,0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Внутренние затраты на исследования и разработки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млн. рублей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11876,9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12 114,4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12 477,9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12 727,4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12 982,0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Уровень безработицы (по методологии Международной организации труда) в среднем за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Число пострадавших в результате несчастных случаев на производстве с тяжелыми последствиями (смертельные, тяжелые, групповые) на 1000 работающих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0,066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0,065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0,064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0,063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0,062</w:t>
            </w:r>
          </w:p>
        </w:tc>
      </w:tr>
      <w:tr w:rsidR="00506CFB" w:rsidRPr="004054FE" w:rsidTr="00506CFB">
        <w:tc>
          <w:tcPr>
            <w:tcW w:w="3539" w:type="dxa"/>
            <w:shd w:val="clear" w:color="auto" w:fill="FFFFFF"/>
          </w:tcPr>
          <w:p w:rsidR="00506CFB" w:rsidRPr="004054FE" w:rsidRDefault="00506CFB" w:rsidP="00506CF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Удельный вес рабочих мест на которых проведена специальная оценка условий труда, в общем количестве рабочих мест в организациях муниципальной собственности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06CFB" w:rsidRPr="004054FE" w:rsidRDefault="00506CFB" w:rsidP="00506CF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</w:tbl>
    <w:p w:rsidR="002E40FA" w:rsidRPr="004054FE" w:rsidRDefault="002E40FA" w:rsidP="002E40FA">
      <w:pPr>
        <w:jc w:val="both"/>
        <w:rPr>
          <w:rFonts w:ascii="Arial" w:hAnsi="Arial" w:cs="Arial"/>
          <w:sz w:val="24"/>
          <w:szCs w:val="24"/>
        </w:rPr>
      </w:pPr>
    </w:p>
    <w:p w:rsidR="002E40FA" w:rsidRPr="004054FE" w:rsidRDefault="002E40FA" w:rsidP="002E40FA">
      <w:pPr>
        <w:jc w:val="both"/>
        <w:rPr>
          <w:rFonts w:ascii="Arial" w:hAnsi="Arial" w:cs="Arial"/>
          <w:sz w:val="24"/>
          <w:szCs w:val="24"/>
        </w:rPr>
      </w:pPr>
    </w:p>
    <w:p w:rsidR="002E40FA" w:rsidRPr="004054FE" w:rsidRDefault="002E40FA" w:rsidP="002E40FA">
      <w:pPr>
        <w:jc w:val="both"/>
        <w:rPr>
          <w:rFonts w:ascii="Arial" w:hAnsi="Arial" w:cs="Arial"/>
          <w:sz w:val="24"/>
          <w:szCs w:val="24"/>
        </w:rPr>
      </w:pPr>
    </w:p>
    <w:p w:rsidR="00613244" w:rsidRPr="004054FE" w:rsidRDefault="00613244" w:rsidP="00613244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Приложение 4 к муниципальной</w:t>
      </w:r>
    </w:p>
    <w:p w:rsidR="00613244" w:rsidRPr="004054FE" w:rsidRDefault="00613244" w:rsidP="00613244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программе городского округа Жуковский</w:t>
      </w:r>
    </w:p>
    <w:p w:rsidR="00613244" w:rsidRPr="004054FE" w:rsidRDefault="00613244" w:rsidP="00613244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«Предпринимательство (2017-2021 годы)»</w:t>
      </w:r>
    </w:p>
    <w:p w:rsidR="002E40FA" w:rsidRPr="004054FE" w:rsidRDefault="002E40FA" w:rsidP="002E40FA">
      <w:pPr>
        <w:jc w:val="both"/>
        <w:rPr>
          <w:rFonts w:ascii="Arial" w:hAnsi="Arial" w:cs="Arial"/>
          <w:sz w:val="24"/>
          <w:szCs w:val="24"/>
        </w:rPr>
      </w:pPr>
    </w:p>
    <w:p w:rsidR="00613244" w:rsidRPr="004054FE" w:rsidRDefault="00613244" w:rsidP="00613244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ПАСПОРТ ПОДПРОГРАММЫ 2</w:t>
      </w:r>
    </w:p>
    <w:p w:rsidR="00613244" w:rsidRPr="004054FE" w:rsidRDefault="00613244" w:rsidP="00613244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"Развитие малого и среднего предпринимательства</w:t>
      </w:r>
    </w:p>
    <w:p w:rsidR="00613244" w:rsidRPr="004054FE" w:rsidRDefault="00613244" w:rsidP="00613244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на территории городского округа Жуковский"</w:t>
      </w:r>
    </w:p>
    <w:p w:rsidR="00613244" w:rsidRPr="004054FE" w:rsidRDefault="00613244" w:rsidP="00613244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МУНИЦИПАЛЬНОЙ ПРОГРАММЫ "Предпринимательство (2017-2021 годы)"</w:t>
      </w:r>
    </w:p>
    <w:p w:rsidR="002E40FA" w:rsidRPr="004054FE" w:rsidRDefault="002E40FA" w:rsidP="0061324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76"/>
        <w:gridCol w:w="1145"/>
        <w:gridCol w:w="1145"/>
        <w:gridCol w:w="1146"/>
        <w:gridCol w:w="1145"/>
        <w:gridCol w:w="1145"/>
        <w:gridCol w:w="1146"/>
      </w:tblGrid>
      <w:tr w:rsidR="00A57D5E" w:rsidRPr="004054FE" w:rsidTr="00A57D5E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Цели подпрограммы</w:t>
            </w:r>
          </w:p>
        </w:tc>
        <w:tc>
          <w:tcPr>
            <w:tcW w:w="6872" w:type="dxa"/>
            <w:gridSpan w:val="6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Создание благоприятных условий для развития малого и среднего предпринимательства в городском округе Жуковский</w:t>
            </w:r>
          </w:p>
        </w:tc>
      </w:tr>
      <w:tr w:rsidR="00A57D5E" w:rsidRPr="004054FE" w:rsidTr="00A57D5E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Задачи подпрограммы</w:t>
            </w:r>
          </w:p>
        </w:tc>
        <w:tc>
          <w:tcPr>
            <w:tcW w:w="6872" w:type="dxa"/>
            <w:gridSpan w:val="6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tabs>
                <w:tab w:val="left" w:pos="149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1.</w:t>
            </w:r>
            <w:r w:rsidR="00520DC5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Обеспечение участия предпринимательского сообщества в создании условий для развития</w:t>
            </w:r>
            <w:r w:rsidR="00520DC5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предпринимательства в городском округе Жуковский</w:t>
            </w:r>
          </w:p>
          <w:p w:rsidR="00A57D5E" w:rsidRPr="004054FE" w:rsidRDefault="00A57D5E" w:rsidP="00520DC5">
            <w:pPr>
              <w:shd w:val="clear" w:color="auto" w:fill="FFFFFF"/>
              <w:tabs>
                <w:tab w:val="left" w:pos="149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2.</w:t>
            </w:r>
            <w:r w:rsidR="00520DC5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Увеличение доли оборота малых и средних предприятий в общем обороте по полному кругу</w:t>
            </w:r>
            <w:r w:rsidR="00520DC5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предприятий</w:t>
            </w:r>
          </w:p>
        </w:tc>
      </w:tr>
      <w:tr w:rsidR="00A57D5E" w:rsidRPr="004054FE" w:rsidTr="00A57D5E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72" w:type="dxa"/>
            <w:gridSpan w:val="6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Отдел инвестиций и инноваций Управления экономики Администрации городского округа Жуковский</w:t>
            </w:r>
          </w:p>
        </w:tc>
      </w:tr>
      <w:tr w:rsidR="00A57D5E" w:rsidRPr="004054FE" w:rsidTr="00A57D5E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 xml:space="preserve">Ответственные </w:t>
            </w:r>
            <w:r w:rsidRPr="004054FE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Pr="004054FE">
              <w:rPr>
                <w:rFonts w:ascii="Arial" w:hAnsi="Arial" w:cs="Arial"/>
                <w:bCs/>
                <w:sz w:val="24"/>
                <w:szCs w:val="24"/>
              </w:rPr>
              <w:t>выполнение мероприятий</w:t>
            </w:r>
          </w:p>
        </w:tc>
        <w:tc>
          <w:tcPr>
            <w:tcW w:w="6872" w:type="dxa"/>
            <w:gridSpan w:val="6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Отдел распоряжения имуществом Управления земельно-имущественных отношений Администрации городского округа Жуковский</w:t>
            </w:r>
          </w:p>
        </w:tc>
      </w:tr>
      <w:tr w:rsidR="00A57D5E" w:rsidRPr="004054FE" w:rsidTr="00A57D5E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872" w:type="dxa"/>
            <w:gridSpan w:val="6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2017-2021 годы</w:t>
            </w:r>
          </w:p>
        </w:tc>
      </w:tr>
      <w:tr w:rsidR="00CD39A2" w:rsidRPr="004054FE" w:rsidTr="00DD569E">
        <w:tc>
          <w:tcPr>
            <w:tcW w:w="3476" w:type="dxa"/>
            <w:vMerge w:val="restart"/>
            <w:shd w:val="clear" w:color="auto" w:fill="FFFFFF"/>
          </w:tcPr>
          <w:p w:rsidR="00CD39A2" w:rsidRPr="004054FE" w:rsidRDefault="00CD39A2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Источники финансирования подпрограммы, в том числе по годам:</w:t>
            </w:r>
          </w:p>
        </w:tc>
        <w:tc>
          <w:tcPr>
            <w:tcW w:w="6872" w:type="dxa"/>
            <w:gridSpan w:val="6"/>
            <w:shd w:val="clear" w:color="auto" w:fill="FFFFFF"/>
            <w:vAlign w:val="center"/>
          </w:tcPr>
          <w:p w:rsidR="00CD39A2" w:rsidRPr="004054FE" w:rsidRDefault="00CD39A2" w:rsidP="00DD56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D39A2" w:rsidRPr="004054FE" w:rsidTr="000D085F">
        <w:tc>
          <w:tcPr>
            <w:tcW w:w="3476" w:type="dxa"/>
            <w:vMerge/>
            <w:shd w:val="clear" w:color="auto" w:fill="FFFFFF"/>
          </w:tcPr>
          <w:p w:rsidR="00CD39A2" w:rsidRPr="004054FE" w:rsidRDefault="00CD39A2" w:rsidP="00A57D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/>
            <w:vAlign w:val="center"/>
          </w:tcPr>
          <w:p w:rsidR="00CD39A2" w:rsidRPr="004054FE" w:rsidRDefault="00CD39A2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D39A2" w:rsidRPr="004054FE" w:rsidRDefault="00CD39A2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CD39A2" w:rsidRPr="004054FE" w:rsidRDefault="00CD39A2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D39A2" w:rsidRPr="004054FE" w:rsidRDefault="00CD39A2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D39A2" w:rsidRPr="004054FE" w:rsidRDefault="00CD39A2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CD39A2" w:rsidRPr="004054FE" w:rsidRDefault="00CD39A2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0D085F" w:rsidRPr="004054FE" w:rsidTr="000D085F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9675,2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1675,2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1800,0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2000,0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2200,0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2000,0</w:t>
            </w:r>
          </w:p>
        </w:tc>
      </w:tr>
      <w:tr w:rsidR="000D085F" w:rsidRPr="004054FE" w:rsidTr="000D085F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0.0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D085F" w:rsidRPr="004054FE" w:rsidTr="000D085F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D085F" w:rsidRPr="004054FE" w:rsidTr="000D085F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9675,2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1675,2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1800,0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2000,0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2200,0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2000,0</w:t>
            </w:r>
          </w:p>
        </w:tc>
      </w:tr>
      <w:tr w:rsidR="000D085F" w:rsidRPr="004054FE" w:rsidTr="000D085F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85F" w:rsidRPr="004054FE" w:rsidTr="000D085F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0D085F" w:rsidRPr="004054FE" w:rsidTr="000D085F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объектов инфраструктуры поддержки объектов малого и среднего предпринимательства в области инноваций и производства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D085F" w:rsidRPr="004054FE" w:rsidTr="000D085F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Увеличение количества субъектов малого и среднего предпринимательства, осуществляющих деятельность в сфере обрабатывающих производств технологических инноваций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103,95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104,07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104,15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104,21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104,23</w:t>
            </w:r>
          </w:p>
        </w:tc>
      </w:tr>
      <w:tr w:rsidR="000D085F" w:rsidRPr="004054FE" w:rsidTr="000D085F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вновь созданных предприятий малого и среднего бизнеса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0D085F" w:rsidRPr="004054FE" w:rsidTr="000D085F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 xml:space="preserve">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</w:t>
            </w:r>
            <w:r w:rsidR="00AB73AF" w:rsidRPr="004054FE">
              <w:rPr>
                <w:rFonts w:ascii="Arial" w:hAnsi="Arial" w:cs="Arial"/>
                <w:sz w:val="24"/>
                <w:szCs w:val="24"/>
              </w:rPr>
              <w:t>внеш</w:t>
            </w:r>
            <w:r w:rsidRPr="004054FE">
              <w:rPr>
                <w:rFonts w:ascii="Arial" w:hAnsi="Arial" w:cs="Arial"/>
                <w:sz w:val="24"/>
                <w:szCs w:val="24"/>
              </w:rPr>
              <w:t xml:space="preserve">них </w:t>
            </w:r>
            <w:r w:rsidR="00AB73AF" w:rsidRPr="004054FE">
              <w:rPr>
                <w:rFonts w:ascii="Arial" w:hAnsi="Arial" w:cs="Arial"/>
                <w:sz w:val="24"/>
                <w:szCs w:val="24"/>
              </w:rPr>
              <w:t>со</w:t>
            </w:r>
            <w:r w:rsidRPr="004054FE">
              <w:rPr>
                <w:rFonts w:ascii="Arial" w:hAnsi="Arial" w:cs="Arial"/>
                <w:sz w:val="24"/>
                <w:szCs w:val="24"/>
              </w:rPr>
              <w:t xml:space="preserve">вместителей) всех предприятий и организаций в </w:t>
            </w:r>
            <w:r w:rsidR="00AB73AF" w:rsidRPr="004054FE">
              <w:rPr>
                <w:rFonts w:ascii="Arial" w:hAnsi="Arial" w:cs="Arial"/>
                <w:sz w:val="24"/>
                <w:szCs w:val="24"/>
              </w:rPr>
              <w:t>го</w:t>
            </w:r>
            <w:r w:rsidRPr="004054FE">
              <w:rPr>
                <w:rFonts w:ascii="Arial" w:hAnsi="Arial" w:cs="Arial"/>
                <w:sz w:val="24"/>
                <w:szCs w:val="24"/>
              </w:rPr>
              <w:t>родском округе Жуковский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17,94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18,05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18,12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18,2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18,31</w:t>
            </w:r>
          </w:p>
        </w:tc>
      </w:tr>
      <w:tr w:rsidR="000D085F" w:rsidRPr="004054FE" w:rsidTr="000D085F">
        <w:tc>
          <w:tcPr>
            <w:tcW w:w="3476" w:type="dxa"/>
            <w:shd w:val="clear" w:color="auto" w:fill="FFFFFF"/>
          </w:tcPr>
          <w:p w:rsidR="00A57D5E" w:rsidRPr="004054FE" w:rsidRDefault="007D7ED9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Сре</w:t>
            </w:r>
            <w:r w:rsidR="00A57D5E" w:rsidRPr="004054FE">
              <w:rPr>
                <w:rFonts w:ascii="Arial" w:hAnsi="Arial" w:cs="Arial"/>
                <w:sz w:val="24"/>
                <w:szCs w:val="24"/>
              </w:rPr>
              <w:t xml:space="preserve">днемесячная заработная плата работников малых </w:t>
            </w:r>
            <w:r w:rsidRPr="004054FE">
              <w:rPr>
                <w:rFonts w:ascii="Arial" w:hAnsi="Arial" w:cs="Arial"/>
                <w:sz w:val="24"/>
                <w:szCs w:val="24"/>
              </w:rPr>
              <w:t>и с</w:t>
            </w:r>
            <w:r w:rsidR="00A57D5E" w:rsidRPr="004054FE">
              <w:rPr>
                <w:rFonts w:ascii="Arial" w:hAnsi="Arial" w:cs="Arial"/>
                <w:sz w:val="24"/>
                <w:szCs w:val="24"/>
              </w:rPr>
              <w:t xml:space="preserve">редних предприятий в городском округе </w:t>
            </w:r>
            <w:r w:rsidRPr="004054FE">
              <w:rPr>
                <w:rFonts w:ascii="Arial" w:hAnsi="Arial" w:cs="Arial"/>
                <w:sz w:val="24"/>
                <w:szCs w:val="24"/>
              </w:rPr>
              <w:t>Ж</w:t>
            </w:r>
            <w:r w:rsidR="00A57D5E" w:rsidRPr="004054FE">
              <w:rPr>
                <w:rFonts w:ascii="Arial" w:hAnsi="Arial" w:cs="Arial"/>
                <w:sz w:val="24"/>
                <w:szCs w:val="24"/>
              </w:rPr>
              <w:t>уковский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31380,5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31992,4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32 726,2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33 638,1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34 241,3</w:t>
            </w:r>
          </w:p>
        </w:tc>
      </w:tr>
      <w:tr w:rsidR="000D085F" w:rsidRPr="004054FE" w:rsidTr="000D085F">
        <w:tc>
          <w:tcPr>
            <w:tcW w:w="3476" w:type="dxa"/>
            <w:shd w:val="clear" w:color="auto" w:fill="FFFFFF"/>
          </w:tcPr>
          <w:p w:rsidR="00A57D5E" w:rsidRPr="004054FE" w:rsidRDefault="007D7ED9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A57D5E" w:rsidRPr="004054FE">
              <w:rPr>
                <w:rFonts w:ascii="Arial" w:hAnsi="Arial" w:cs="Arial"/>
                <w:sz w:val="24"/>
                <w:szCs w:val="24"/>
              </w:rPr>
              <w:t xml:space="preserve"> доли оборота малых и средних </w:t>
            </w:r>
            <w:r w:rsidRPr="004054FE">
              <w:rPr>
                <w:rFonts w:ascii="Arial" w:hAnsi="Arial" w:cs="Arial"/>
                <w:sz w:val="24"/>
                <w:szCs w:val="24"/>
              </w:rPr>
              <w:t>предпри</w:t>
            </w:r>
            <w:r w:rsidR="00A57D5E" w:rsidRPr="004054FE">
              <w:rPr>
                <w:rFonts w:ascii="Arial" w:hAnsi="Arial" w:cs="Arial"/>
                <w:sz w:val="24"/>
                <w:szCs w:val="24"/>
              </w:rPr>
              <w:t xml:space="preserve">ятий в общем обороте по полному кругу </w:t>
            </w:r>
            <w:r w:rsidRPr="004054FE">
              <w:rPr>
                <w:rFonts w:ascii="Arial" w:hAnsi="Arial" w:cs="Arial"/>
                <w:sz w:val="24"/>
                <w:szCs w:val="24"/>
              </w:rPr>
              <w:t>пр</w:t>
            </w:r>
            <w:r w:rsidR="00A57D5E" w:rsidRPr="004054FE">
              <w:rPr>
                <w:rFonts w:ascii="Arial" w:hAnsi="Arial" w:cs="Arial"/>
                <w:sz w:val="24"/>
                <w:szCs w:val="24"/>
              </w:rPr>
              <w:t>едприятий городского округа Жуковский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37,20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37,50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37,65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37,72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37,78</w:t>
            </w:r>
          </w:p>
        </w:tc>
      </w:tr>
      <w:tr w:rsidR="000D085F" w:rsidRPr="004054FE" w:rsidTr="000D085F">
        <w:tc>
          <w:tcPr>
            <w:tcW w:w="3476" w:type="dxa"/>
            <w:shd w:val="clear" w:color="auto" w:fill="FFFFFF"/>
          </w:tcPr>
          <w:p w:rsidR="00A57D5E" w:rsidRPr="004054FE" w:rsidRDefault="007D7ED9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Те</w:t>
            </w:r>
            <w:r w:rsidR="00A57D5E" w:rsidRPr="004054FE">
              <w:rPr>
                <w:rFonts w:ascii="Arial" w:hAnsi="Arial" w:cs="Arial"/>
                <w:sz w:val="24"/>
                <w:szCs w:val="24"/>
              </w:rPr>
              <w:t xml:space="preserve">мп роста объема инвестиций в основной капитал </w:t>
            </w:r>
            <w:r w:rsidRPr="004054FE">
              <w:rPr>
                <w:rFonts w:ascii="Arial" w:hAnsi="Arial" w:cs="Arial"/>
                <w:sz w:val="24"/>
                <w:szCs w:val="24"/>
              </w:rPr>
              <w:t>ма</w:t>
            </w:r>
            <w:r w:rsidR="00A57D5E" w:rsidRPr="004054FE">
              <w:rPr>
                <w:rFonts w:ascii="Arial" w:hAnsi="Arial" w:cs="Arial"/>
                <w:sz w:val="24"/>
                <w:szCs w:val="24"/>
              </w:rPr>
              <w:t>лых предприятий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104,8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104,9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105,06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105,20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105,38</w:t>
            </w:r>
          </w:p>
        </w:tc>
      </w:tr>
      <w:tr w:rsidR="000D085F" w:rsidRPr="004054FE" w:rsidTr="000D085F">
        <w:tc>
          <w:tcPr>
            <w:tcW w:w="3476" w:type="dxa"/>
            <w:shd w:val="clear" w:color="auto" w:fill="FFFFFF"/>
          </w:tcPr>
          <w:p w:rsidR="00A57D5E" w:rsidRPr="004054FE" w:rsidRDefault="007D7ED9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Чис</w:t>
            </w:r>
            <w:r w:rsidR="00A57D5E" w:rsidRPr="004054FE">
              <w:rPr>
                <w:rFonts w:ascii="Arial" w:hAnsi="Arial" w:cs="Arial"/>
                <w:sz w:val="24"/>
                <w:szCs w:val="24"/>
              </w:rPr>
              <w:t xml:space="preserve">ло созданных рабочих мест субъектами малого и </w:t>
            </w:r>
            <w:r w:rsidRPr="004054FE">
              <w:rPr>
                <w:rFonts w:ascii="Arial" w:hAnsi="Arial" w:cs="Arial"/>
                <w:sz w:val="24"/>
                <w:szCs w:val="24"/>
              </w:rPr>
              <w:t>ср</w:t>
            </w:r>
            <w:r w:rsidR="00A57D5E" w:rsidRPr="004054FE">
              <w:rPr>
                <w:rFonts w:ascii="Arial" w:hAnsi="Arial" w:cs="Arial"/>
                <w:sz w:val="24"/>
                <w:szCs w:val="24"/>
              </w:rPr>
              <w:t xml:space="preserve">еднего предпринимательства, получившими </w:t>
            </w:r>
            <w:r w:rsidRPr="004054FE">
              <w:rPr>
                <w:rFonts w:ascii="Arial" w:hAnsi="Arial" w:cs="Arial"/>
                <w:sz w:val="24"/>
                <w:szCs w:val="24"/>
              </w:rPr>
              <w:t>по</w:t>
            </w:r>
            <w:r w:rsidR="00A57D5E" w:rsidRPr="004054FE">
              <w:rPr>
                <w:rFonts w:ascii="Arial" w:hAnsi="Arial" w:cs="Arial"/>
                <w:sz w:val="24"/>
                <w:szCs w:val="24"/>
              </w:rPr>
              <w:t>ддержку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A57D5E" w:rsidRPr="004054FE" w:rsidTr="000D085F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малых и средних предприятий на 1 тысячу жителей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15,10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15,60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16,70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17,40</w:t>
            </w:r>
          </w:p>
        </w:tc>
      </w:tr>
      <w:tr w:rsidR="00A57D5E" w:rsidRPr="004054FE" w:rsidTr="000D085F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57D5E" w:rsidRPr="004054FE" w:rsidTr="000D085F">
        <w:tc>
          <w:tcPr>
            <w:tcW w:w="3476" w:type="dxa"/>
            <w:shd w:val="clear" w:color="auto" w:fill="FFFFFF"/>
          </w:tcPr>
          <w:p w:rsidR="00A57D5E" w:rsidRPr="004054FE" w:rsidRDefault="00A57D5E" w:rsidP="00A57D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Прирост количества субъектов малого и среднего предпринимательства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8,20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8,16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8,70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9,20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A57D5E" w:rsidRPr="004054FE" w:rsidRDefault="00A57D5E" w:rsidP="000D085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9,70</w:t>
            </w:r>
          </w:p>
        </w:tc>
      </w:tr>
    </w:tbl>
    <w:p w:rsidR="002E40FA" w:rsidRPr="004054FE" w:rsidRDefault="002E40FA" w:rsidP="002E40FA">
      <w:pPr>
        <w:jc w:val="both"/>
        <w:rPr>
          <w:rFonts w:ascii="Arial" w:hAnsi="Arial" w:cs="Arial"/>
          <w:sz w:val="24"/>
          <w:szCs w:val="24"/>
        </w:rPr>
      </w:pPr>
    </w:p>
    <w:p w:rsidR="00613244" w:rsidRPr="004054FE" w:rsidRDefault="00613244" w:rsidP="002E40FA">
      <w:pPr>
        <w:jc w:val="both"/>
        <w:rPr>
          <w:rFonts w:ascii="Arial" w:hAnsi="Arial" w:cs="Arial"/>
          <w:sz w:val="24"/>
          <w:szCs w:val="24"/>
        </w:rPr>
      </w:pPr>
    </w:p>
    <w:p w:rsidR="00613244" w:rsidRPr="004054FE" w:rsidRDefault="00613244" w:rsidP="002E40FA">
      <w:pPr>
        <w:jc w:val="both"/>
        <w:rPr>
          <w:rFonts w:ascii="Arial" w:hAnsi="Arial" w:cs="Arial"/>
          <w:sz w:val="24"/>
          <w:szCs w:val="24"/>
        </w:rPr>
      </w:pPr>
    </w:p>
    <w:p w:rsidR="00262CAE" w:rsidRPr="004054FE" w:rsidRDefault="00262CAE" w:rsidP="00262CAE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Приложение 5 к муниципальной</w:t>
      </w:r>
    </w:p>
    <w:p w:rsidR="00262CAE" w:rsidRPr="004054FE" w:rsidRDefault="00262CAE" w:rsidP="00262CAE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программе городского округа Жуковский</w:t>
      </w:r>
    </w:p>
    <w:p w:rsidR="00613244" w:rsidRPr="004054FE" w:rsidRDefault="00262CAE" w:rsidP="00262CAE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«Предпринимательство (2017-2021 годы)»</w:t>
      </w:r>
    </w:p>
    <w:p w:rsidR="00613244" w:rsidRPr="004054FE" w:rsidRDefault="00613244" w:rsidP="002E40FA">
      <w:pPr>
        <w:jc w:val="both"/>
        <w:rPr>
          <w:rFonts w:ascii="Arial" w:hAnsi="Arial" w:cs="Arial"/>
          <w:sz w:val="24"/>
          <w:szCs w:val="24"/>
        </w:rPr>
      </w:pPr>
    </w:p>
    <w:p w:rsidR="00262CAE" w:rsidRPr="004054FE" w:rsidRDefault="00262CAE" w:rsidP="00262CAE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ПАСПОРТ ПОДПРОГРАММЫ 3</w:t>
      </w:r>
    </w:p>
    <w:p w:rsidR="00262CAE" w:rsidRPr="004054FE" w:rsidRDefault="00262CAE" w:rsidP="00262CAE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"Повышение инвестиционной привлекательности городского округа Жуковский"</w:t>
      </w:r>
    </w:p>
    <w:p w:rsidR="00262CAE" w:rsidRPr="004054FE" w:rsidRDefault="00262CAE" w:rsidP="00262CAE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МУНИЦИПАЛЬНОЙ ПРОГРАММЫ "Предпринимательство (2017-2021 годы)"</w:t>
      </w:r>
    </w:p>
    <w:p w:rsidR="00613244" w:rsidRPr="004054FE" w:rsidRDefault="00613244" w:rsidP="00262CA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1134"/>
        <w:gridCol w:w="1134"/>
        <w:gridCol w:w="1134"/>
        <w:gridCol w:w="1134"/>
        <w:gridCol w:w="1134"/>
      </w:tblGrid>
      <w:tr w:rsidR="0048670A" w:rsidRPr="004054FE" w:rsidTr="0048670A">
        <w:tc>
          <w:tcPr>
            <w:tcW w:w="3544" w:type="dxa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Цели подпрограммы</w:t>
            </w:r>
          </w:p>
        </w:tc>
        <w:tc>
          <w:tcPr>
            <w:tcW w:w="6804" w:type="dxa"/>
            <w:gridSpan w:val="6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Создание благоприятного инвестиционного климата</w:t>
            </w:r>
          </w:p>
        </w:tc>
      </w:tr>
      <w:tr w:rsidR="0048670A" w:rsidRPr="004054FE" w:rsidTr="0048670A">
        <w:tc>
          <w:tcPr>
            <w:tcW w:w="3544" w:type="dxa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Задачи подпрограммы</w:t>
            </w:r>
          </w:p>
        </w:tc>
        <w:tc>
          <w:tcPr>
            <w:tcW w:w="6804" w:type="dxa"/>
            <w:gridSpan w:val="6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tabs>
                <w:tab w:val="left" w:pos="192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1.</w:t>
            </w:r>
            <w:r w:rsidR="00142C39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Создание системы, обеспечивающей эффективное взаимодействие муниципальных органов управления со всеми участниками инвестиционной деятельности.</w:t>
            </w:r>
          </w:p>
          <w:p w:rsidR="0048670A" w:rsidRPr="004054FE" w:rsidRDefault="0048670A" w:rsidP="0048670A">
            <w:pPr>
              <w:shd w:val="clear" w:color="auto" w:fill="FFFFFF"/>
              <w:tabs>
                <w:tab w:val="left" w:pos="192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2.</w:t>
            </w:r>
            <w:r w:rsidR="00142C39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Создание режима наибольшего благоприятствования субъектам инвестиционной деятельности.</w:t>
            </w:r>
          </w:p>
          <w:p w:rsidR="0048670A" w:rsidRPr="004054FE" w:rsidRDefault="0048670A" w:rsidP="00142C39">
            <w:pPr>
              <w:shd w:val="clear" w:color="auto" w:fill="FFFFFF"/>
              <w:tabs>
                <w:tab w:val="left" w:pos="192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3.</w:t>
            </w:r>
            <w:r w:rsidR="00142C39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Формирование инвестиционных площадок для размещения высокотехнологичных предприятий.</w:t>
            </w:r>
          </w:p>
        </w:tc>
      </w:tr>
      <w:tr w:rsidR="0048670A" w:rsidRPr="004054FE" w:rsidTr="0048670A">
        <w:tc>
          <w:tcPr>
            <w:tcW w:w="3544" w:type="dxa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04" w:type="dxa"/>
            <w:gridSpan w:val="6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Отдел инвестиций и инноваций Управления экономики Администрации городского округа</w:t>
            </w:r>
          </w:p>
        </w:tc>
      </w:tr>
      <w:tr w:rsidR="0048670A" w:rsidRPr="004054FE" w:rsidTr="0048670A">
        <w:tc>
          <w:tcPr>
            <w:tcW w:w="3544" w:type="dxa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6804" w:type="dxa"/>
            <w:gridSpan w:val="6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Отдел инвестиций и инноваций Управления экономики Администрации городского округа Жуковский</w:t>
            </w:r>
          </w:p>
        </w:tc>
      </w:tr>
      <w:tr w:rsidR="0048670A" w:rsidRPr="004054FE" w:rsidTr="0048670A">
        <w:tc>
          <w:tcPr>
            <w:tcW w:w="3544" w:type="dxa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804" w:type="dxa"/>
            <w:gridSpan w:val="6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2017-2021 годы</w:t>
            </w:r>
          </w:p>
        </w:tc>
      </w:tr>
      <w:tr w:rsidR="0048670A" w:rsidRPr="004054FE" w:rsidTr="0048670A">
        <w:tc>
          <w:tcPr>
            <w:tcW w:w="3544" w:type="dxa"/>
            <w:vMerge w:val="restart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804" w:type="dxa"/>
            <w:gridSpan w:val="6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48670A" w:rsidRPr="004054FE" w:rsidTr="0048670A">
        <w:tc>
          <w:tcPr>
            <w:tcW w:w="3544" w:type="dxa"/>
            <w:vMerge/>
            <w:shd w:val="clear" w:color="auto" w:fill="FFFFFF"/>
          </w:tcPr>
          <w:p w:rsidR="0048670A" w:rsidRPr="004054FE" w:rsidRDefault="0048670A" w:rsidP="0048670A">
            <w:pPr>
              <w:rPr>
                <w:rFonts w:ascii="Arial" w:hAnsi="Arial" w:cs="Arial"/>
                <w:sz w:val="24"/>
                <w:szCs w:val="24"/>
              </w:rPr>
            </w:pPr>
          </w:p>
          <w:p w:rsidR="0048670A" w:rsidRPr="004054FE" w:rsidRDefault="0048670A" w:rsidP="004867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2021 год</w:t>
            </w:r>
          </w:p>
        </w:tc>
      </w:tr>
      <w:tr w:rsidR="0048670A" w:rsidRPr="004054FE" w:rsidTr="0048670A">
        <w:tc>
          <w:tcPr>
            <w:tcW w:w="3544" w:type="dxa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48670A" w:rsidRPr="004054FE" w:rsidTr="0048670A">
        <w:tc>
          <w:tcPr>
            <w:tcW w:w="3544" w:type="dxa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70A" w:rsidRPr="004054FE" w:rsidTr="0048670A">
        <w:tc>
          <w:tcPr>
            <w:tcW w:w="3544" w:type="dxa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70A" w:rsidRPr="004054FE" w:rsidTr="0048670A">
        <w:tc>
          <w:tcPr>
            <w:tcW w:w="3544" w:type="dxa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48670A" w:rsidRPr="004054FE" w:rsidTr="0048670A">
        <w:tc>
          <w:tcPr>
            <w:tcW w:w="3544" w:type="dxa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70A" w:rsidRPr="004054FE" w:rsidTr="0048670A">
        <w:tc>
          <w:tcPr>
            <w:tcW w:w="3544" w:type="dxa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2021 год</w:t>
            </w:r>
          </w:p>
        </w:tc>
      </w:tr>
      <w:tr w:rsidR="0048670A" w:rsidRPr="004054FE" w:rsidTr="0048670A">
        <w:tc>
          <w:tcPr>
            <w:tcW w:w="3544" w:type="dxa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привлеченных инвесторов на территорию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8670A" w:rsidRPr="004054FE" w:rsidTr="0048670A">
        <w:tc>
          <w:tcPr>
            <w:tcW w:w="3544" w:type="dxa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Инвестиции в основной капитал за счет всех источников финансирования в ценах соответствующих лет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9 785,1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10 398,4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11061,5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11766,9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12 517,3</w:t>
            </w:r>
          </w:p>
        </w:tc>
      </w:tr>
      <w:tr w:rsidR="0048670A" w:rsidRPr="004054FE" w:rsidTr="0048670A">
        <w:tc>
          <w:tcPr>
            <w:tcW w:w="3544" w:type="dxa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привлеченных резидентов в индустриальные парки, технопарки и промзоны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8670A" w:rsidRPr="004054FE" w:rsidTr="0048670A">
        <w:tc>
          <w:tcPr>
            <w:tcW w:w="3544" w:type="dxa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Инвестиции в основной капитал (за исключением бюджетных средств) без инвестиций направленных на строительство жилья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6 457,2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7 211,2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8 053,2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8 993,6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10 043,8</w:t>
            </w:r>
          </w:p>
        </w:tc>
      </w:tr>
      <w:tr w:rsidR="0048670A" w:rsidRPr="004054FE" w:rsidTr="0048670A">
        <w:tc>
          <w:tcPr>
            <w:tcW w:w="3544" w:type="dxa"/>
            <w:shd w:val="clear" w:color="auto" w:fill="FFFFFF"/>
          </w:tcPr>
          <w:p w:rsidR="0048670A" w:rsidRPr="004054FE" w:rsidRDefault="0048670A" w:rsidP="004867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многопрофильных индустриальных парков, технологических парков, промышленных площадок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670A" w:rsidRPr="004054FE" w:rsidRDefault="0048670A" w:rsidP="004867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613244" w:rsidRPr="004054FE" w:rsidRDefault="00613244" w:rsidP="002E40FA">
      <w:pPr>
        <w:jc w:val="both"/>
        <w:rPr>
          <w:rFonts w:ascii="Arial" w:hAnsi="Arial" w:cs="Arial"/>
          <w:sz w:val="24"/>
          <w:szCs w:val="24"/>
        </w:rPr>
      </w:pPr>
    </w:p>
    <w:p w:rsidR="00613244" w:rsidRPr="004054FE" w:rsidRDefault="00613244" w:rsidP="002E40FA">
      <w:pPr>
        <w:jc w:val="both"/>
        <w:rPr>
          <w:rFonts w:ascii="Arial" w:hAnsi="Arial" w:cs="Arial"/>
          <w:sz w:val="24"/>
          <w:szCs w:val="24"/>
        </w:rPr>
      </w:pPr>
    </w:p>
    <w:p w:rsidR="00613244" w:rsidRPr="004054FE" w:rsidRDefault="00613244" w:rsidP="002E40FA">
      <w:pPr>
        <w:jc w:val="both"/>
        <w:rPr>
          <w:rFonts w:ascii="Arial" w:hAnsi="Arial" w:cs="Arial"/>
          <w:sz w:val="24"/>
          <w:szCs w:val="24"/>
        </w:rPr>
      </w:pPr>
    </w:p>
    <w:p w:rsidR="0058121C" w:rsidRPr="004054FE" w:rsidRDefault="0058121C" w:rsidP="0058121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Приложение 6 к муниципальной</w:t>
      </w:r>
    </w:p>
    <w:p w:rsidR="0058121C" w:rsidRPr="004054FE" w:rsidRDefault="0058121C" w:rsidP="0058121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программе городского округа Жуковский</w:t>
      </w:r>
    </w:p>
    <w:p w:rsidR="00613244" w:rsidRPr="004054FE" w:rsidRDefault="0058121C" w:rsidP="0058121C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«Предпринимательство (2017-2021 годы)»</w:t>
      </w:r>
    </w:p>
    <w:p w:rsidR="00613244" w:rsidRPr="004054FE" w:rsidRDefault="00613244" w:rsidP="002E40FA">
      <w:pPr>
        <w:jc w:val="both"/>
        <w:rPr>
          <w:rFonts w:ascii="Arial" w:hAnsi="Arial" w:cs="Arial"/>
          <w:sz w:val="24"/>
          <w:szCs w:val="24"/>
        </w:rPr>
      </w:pPr>
    </w:p>
    <w:p w:rsidR="001806D0" w:rsidRPr="004054FE" w:rsidRDefault="001806D0" w:rsidP="001806D0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ПАСПОРТ ПОДПРОГРАММЫ 4</w:t>
      </w:r>
    </w:p>
    <w:p w:rsidR="001806D0" w:rsidRPr="004054FE" w:rsidRDefault="001806D0" w:rsidP="001806D0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"Развитие потребительского рынка и услуг на территории городского округа Жуковский"</w:t>
      </w:r>
    </w:p>
    <w:p w:rsidR="00613244" w:rsidRPr="004054FE" w:rsidRDefault="001806D0" w:rsidP="001806D0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МУНИЦИПАЛЬНОЙ ПРОГРАММЫ "Предпринимательство (2017-2021 годы)"</w:t>
      </w:r>
    </w:p>
    <w:p w:rsidR="00613244" w:rsidRPr="004054FE" w:rsidRDefault="00613244" w:rsidP="002E40F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4"/>
        <w:gridCol w:w="1147"/>
        <w:gridCol w:w="1147"/>
        <w:gridCol w:w="1148"/>
        <w:gridCol w:w="1147"/>
        <w:gridCol w:w="1147"/>
        <w:gridCol w:w="1148"/>
      </w:tblGrid>
      <w:tr w:rsidR="007932DA" w:rsidRPr="004054FE" w:rsidTr="007932DA">
        <w:tc>
          <w:tcPr>
            <w:tcW w:w="3464" w:type="dxa"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Цели подпрограммы</w:t>
            </w:r>
          </w:p>
        </w:tc>
        <w:tc>
          <w:tcPr>
            <w:tcW w:w="6884" w:type="dxa"/>
            <w:gridSpan w:val="6"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Создание условий для наиболее полного удовлетворения спроса населения городского округа Жуковский на потребительские товары и услуги в широком ассортименте Повышение качества ритуальных услуг</w:t>
            </w:r>
          </w:p>
        </w:tc>
      </w:tr>
      <w:tr w:rsidR="007932DA" w:rsidRPr="004054FE" w:rsidTr="007932DA">
        <w:tc>
          <w:tcPr>
            <w:tcW w:w="3464" w:type="dxa"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Задачи подпрограммы</w:t>
            </w:r>
          </w:p>
        </w:tc>
        <w:tc>
          <w:tcPr>
            <w:tcW w:w="6884" w:type="dxa"/>
            <w:gridSpan w:val="6"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1. Развитие инфраструктуры потребительского рынка и услуг</w:t>
            </w:r>
          </w:p>
          <w:p w:rsidR="007932DA" w:rsidRPr="004054FE" w:rsidRDefault="007932DA" w:rsidP="007932DA">
            <w:pPr>
              <w:shd w:val="clear" w:color="auto" w:fill="FFFFFF"/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2. Развитие похоронного дела</w:t>
            </w:r>
          </w:p>
        </w:tc>
      </w:tr>
      <w:tr w:rsidR="007932DA" w:rsidRPr="004054FE" w:rsidTr="007932DA">
        <w:tc>
          <w:tcPr>
            <w:tcW w:w="3464" w:type="dxa"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84" w:type="dxa"/>
            <w:gridSpan w:val="6"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Отдел развития предпринимательства и потребительского рынка</w:t>
            </w:r>
          </w:p>
        </w:tc>
      </w:tr>
      <w:tr w:rsidR="007932DA" w:rsidRPr="004054FE" w:rsidTr="00AE3EE1">
        <w:trPr>
          <w:trHeight w:val="562"/>
        </w:trPr>
        <w:tc>
          <w:tcPr>
            <w:tcW w:w="3464" w:type="dxa"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6884" w:type="dxa"/>
            <w:gridSpan w:val="6"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Отдел развития предпринимательства и потребительского рынка / Управление ЖКХ и транспорта</w:t>
            </w:r>
          </w:p>
        </w:tc>
      </w:tr>
      <w:tr w:rsidR="007932DA" w:rsidRPr="004054FE" w:rsidTr="007932DA">
        <w:tc>
          <w:tcPr>
            <w:tcW w:w="3464" w:type="dxa"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884" w:type="dxa"/>
            <w:gridSpan w:val="6"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2017-2021 годы</w:t>
            </w:r>
          </w:p>
        </w:tc>
      </w:tr>
      <w:tr w:rsidR="007932DA" w:rsidRPr="004054FE" w:rsidTr="00F93839">
        <w:tc>
          <w:tcPr>
            <w:tcW w:w="3464" w:type="dxa"/>
            <w:vMerge w:val="restart"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884" w:type="dxa"/>
            <w:gridSpan w:val="6"/>
            <w:shd w:val="clear" w:color="auto" w:fill="FFFFFF"/>
            <w:vAlign w:val="center"/>
          </w:tcPr>
          <w:p w:rsidR="007932DA" w:rsidRPr="004054FE" w:rsidRDefault="007932DA" w:rsidP="00F9383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7932DA" w:rsidRPr="004054FE" w:rsidTr="009562B0">
        <w:tc>
          <w:tcPr>
            <w:tcW w:w="3464" w:type="dxa"/>
            <w:vMerge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7C0D2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32235,30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6 425,30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6 520,00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6 570,00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6 620,00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6 100,00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7C0D2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29485,30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5 775,30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6070,00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6 070,00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6070,00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5 500,00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2 730,00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450,00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550,00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7932DA" w:rsidRPr="004054FE" w:rsidRDefault="007932DA" w:rsidP="007932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7932DA" w:rsidRPr="004054FE" w:rsidRDefault="007932DA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555E86" w:rsidRPr="004054FE" w:rsidRDefault="00E963B2" w:rsidP="00E963B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Об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>е</w:t>
            </w:r>
            <w:r w:rsidRPr="004054FE">
              <w:rPr>
                <w:rFonts w:ascii="Arial" w:hAnsi="Arial" w:cs="Arial"/>
                <w:sz w:val="24"/>
                <w:szCs w:val="24"/>
              </w:rPr>
              <w:t>с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>печенность населения площадью торговых объектов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кв.м/</w:t>
            </w:r>
            <w:r w:rsidR="00E963B2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1000 жит.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1829,2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2139,1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2692,4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2682,7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2671,3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555E86" w:rsidRPr="004054FE" w:rsidRDefault="00E963B2" w:rsidP="00555E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 xml:space="preserve">Обеспеченность 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 xml:space="preserve">населения услугами общественного </w:t>
            </w:r>
            <w:r w:rsidRPr="004054FE">
              <w:rPr>
                <w:rFonts w:ascii="Arial" w:hAnsi="Arial" w:cs="Arial"/>
                <w:sz w:val="24"/>
                <w:szCs w:val="24"/>
              </w:rPr>
              <w:t>пи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>тания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посад, мест</w:t>
            </w:r>
            <w:r w:rsidR="00E963B2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/100</w:t>
            </w:r>
            <w:r w:rsidR="00E963B2" w:rsidRPr="004054FE">
              <w:rPr>
                <w:rFonts w:ascii="Arial" w:hAnsi="Arial" w:cs="Arial"/>
                <w:sz w:val="24"/>
                <w:szCs w:val="24"/>
              </w:rPr>
              <w:t>0</w:t>
            </w:r>
            <w:r w:rsidRPr="004054FE">
              <w:rPr>
                <w:rFonts w:ascii="Arial" w:hAnsi="Arial" w:cs="Arial"/>
                <w:sz w:val="24"/>
                <w:szCs w:val="24"/>
              </w:rPr>
              <w:t xml:space="preserve"> жит.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555E86" w:rsidRPr="004054FE" w:rsidRDefault="00E963B2" w:rsidP="00555E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 xml:space="preserve">Обеспеченность 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>предприятиями бытового обслуживания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раб.</w:t>
            </w:r>
            <w:r w:rsidR="00E963B2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мест/</w:t>
            </w:r>
            <w:r w:rsidR="00E963B2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1000 жит.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12,4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555E86" w:rsidRPr="004054FE" w:rsidRDefault="00E963B2" w:rsidP="00555E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iCs/>
                <w:sz w:val="24"/>
                <w:szCs w:val="24"/>
              </w:rPr>
              <w:t>Объем</w:t>
            </w:r>
            <w:r w:rsidR="00555E86" w:rsidRPr="004054FE">
              <w:rPr>
                <w:rFonts w:ascii="Arial" w:hAnsi="Arial" w:cs="Arial"/>
                <w:iCs/>
                <w:sz w:val="24"/>
                <w:szCs w:val="24"/>
              </w:rPr>
              <w:t xml:space="preserve"> инвестиций в основной капитал 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>в отраслях торговли бытовых услуг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тыс</w:t>
            </w:r>
            <w:r w:rsidR="00E963B2" w:rsidRPr="004054FE">
              <w:rPr>
                <w:rFonts w:ascii="Arial" w:hAnsi="Arial" w:cs="Arial"/>
                <w:sz w:val="24"/>
                <w:szCs w:val="24"/>
              </w:rPr>
              <w:t>.</w:t>
            </w:r>
            <w:r w:rsidRPr="004054FE">
              <w:rPr>
                <w:rFonts w:ascii="Arial" w:hAnsi="Arial" w:cs="Arial"/>
                <w:sz w:val="24"/>
                <w:szCs w:val="24"/>
              </w:rPr>
              <w:t xml:space="preserve"> .руб.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7C0D2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253180,0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7C0D2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254430,0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7C0D2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255430,0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7C0D2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256430,0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7C0D2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257430,0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555E86" w:rsidRPr="004054FE" w:rsidRDefault="00E963B2" w:rsidP="00555E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пр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>ирост площадей торговых объектов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тыс. кв. м.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35,1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62,3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555E86" w:rsidRPr="004054FE" w:rsidRDefault="00E963B2" w:rsidP="00555E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 xml:space="preserve">чество введенных объектов по продаже </w:t>
            </w:r>
            <w:r w:rsidRPr="004054FE">
              <w:rPr>
                <w:rFonts w:ascii="Arial" w:hAnsi="Arial" w:cs="Arial"/>
                <w:sz w:val="24"/>
                <w:szCs w:val="24"/>
              </w:rPr>
              <w:t>отечественной Сельхозпродукци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>и "Подмосковный фермер"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555E86" w:rsidRPr="004054FE" w:rsidRDefault="00E963B2" w:rsidP="00555E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Дол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 xml:space="preserve">я ликвидированных нестационарных объектов, не ответствующих требованиям законодательства, от общего </w:t>
            </w:r>
            <w:r w:rsidRPr="004054FE">
              <w:rPr>
                <w:rFonts w:ascii="Arial" w:hAnsi="Arial" w:cs="Arial"/>
                <w:sz w:val="24"/>
                <w:szCs w:val="24"/>
              </w:rPr>
              <w:t>ко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>личества выявленных несанкционированных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процент (%)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555E86" w:rsidRPr="004054FE" w:rsidRDefault="00E963B2" w:rsidP="00555E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До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 xml:space="preserve">ля ликвидированных розничных рынков, не ответствующих требованиям законодательства, от общего </w:t>
            </w:r>
            <w:r w:rsidRPr="004054FE">
              <w:rPr>
                <w:rFonts w:ascii="Arial" w:hAnsi="Arial" w:cs="Arial"/>
                <w:sz w:val="24"/>
                <w:szCs w:val="24"/>
              </w:rPr>
              <w:t>ко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>личества выявленных несанкционированных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процент (%)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555E86" w:rsidRPr="004054FE" w:rsidRDefault="00E963B2" w:rsidP="00555E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 xml:space="preserve">личество введенных банных объектов по программе </w:t>
            </w:r>
            <w:r w:rsidRPr="004054FE">
              <w:rPr>
                <w:rFonts w:ascii="Arial" w:hAnsi="Arial" w:cs="Arial"/>
                <w:sz w:val="24"/>
                <w:szCs w:val="24"/>
              </w:rPr>
              <w:t>«1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>00 бань Подмосковья</w:t>
            </w:r>
            <w:r w:rsidRPr="004054F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555E86" w:rsidRPr="004054FE" w:rsidRDefault="00E963B2" w:rsidP="00E963B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 xml:space="preserve">проведенных ярмарок на одно место, </w:t>
            </w:r>
            <w:r w:rsidRPr="004054FE">
              <w:rPr>
                <w:rFonts w:ascii="Arial" w:hAnsi="Arial" w:cs="Arial"/>
                <w:sz w:val="24"/>
                <w:szCs w:val="24"/>
              </w:rPr>
              <w:t>вкл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>юченное в сводный перечень мест для проведения марок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555E86" w:rsidRPr="004054FE" w:rsidRDefault="00E963B2" w:rsidP="00555E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Пр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>ирост посадочных мест на объектах общественного танин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посадочное место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555E86" w:rsidRPr="004054FE" w:rsidRDefault="00E963B2" w:rsidP="00E963B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 xml:space="preserve"> введенных объектов общественного питания, </w:t>
            </w:r>
            <w:r w:rsidRPr="004054FE">
              <w:rPr>
                <w:rFonts w:ascii="Arial" w:hAnsi="Arial" w:cs="Arial"/>
                <w:sz w:val="24"/>
                <w:szCs w:val="24"/>
              </w:rPr>
              <w:t>устанавливаемых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 xml:space="preserve"> в весенне-летний период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555E86" w:rsidRPr="004054FE" w:rsidRDefault="00E963B2" w:rsidP="00555E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 xml:space="preserve"> введенных объектов общественного питания в </w:t>
            </w:r>
            <w:r w:rsidRPr="004054FE">
              <w:rPr>
                <w:rFonts w:ascii="Arial" w:hAnsi="Arial" w:cs="Arial"/>
                <w:sz w:val="24"/>
                <w:szCs w:val="24"/>
              </w:rPr>
              <w:t>фо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>рмате нестационарного торгового объекта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555E86" w:rsidRPr="004054FE" w:rsidRDefault="00E963B2" w:rsidP="00555E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Пр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>ирост рабочих мест на объектах бытовых услуг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раб. места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</w:tcPr>
          <w:p w:rsidR="00555E86" w:rsidRPr="004054FE" w:rsidRDefault="00E963B2" w:rsidP="00E963B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Об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 xml:space="preserve">ъем инвестиций в основной капитал в услуги бань по </w:t>
            </w:r>
            <w:r w:rsidRPr="004054FE">
              <w:rPr>
                <w:rFonts w:ascii="Arial" w:hAnsi="Arial" w:cs="Arial"/>
                <w:sz w:val="24"/>
                <w:szCs w:val="24"/>
              </w:rPr>
              <w:t>про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>грамме «100 бань Подмосковья»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тыс.</w:t>
            </w:r>
            <w:r w:rsidR="00E963B2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  <w:vAlign w:val="center"/>
          </w:tcPr>
          <w:p w:rsidR="009562B0" w:rsidRPr="004054FE" w:rsidRDefault="009562B0" w:rsidP="009562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54FE">
              <w:rPr>
                <w:rFonts w:ascii="Arial" w:hAnsi="Arial" w:cs="Arial"/>
                <w:color w:val="000000"/>
                <w:sz w:val="24"/>
                <w:szCs w:val="24"/>
              </w:rPr>
              <w:t>Количество введённых нестационарных комплексов бытовых услуг (мультисервис)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9562B0" w:rsidRPr="004054FE" w:rsidRDefault="009562B0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9562B0" w:rsidRPr="004054FE" w:rsidRDefault="007C0D27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9562B0" w:rsidRPr="004054FE" w:rsidRDefault="009562B0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9562B0" w:rsidRPr="004054FE" w:rsidRDefault="009562B0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9562B0" w:rsidRPr="004054FE" w:rsidRDefault="007C0D27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9562B0" w:rsidRPr="004054FE" w:rsidRDefault="007C0D27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562B0" w:rsidRPr="004054FE" w:rsidTr="009562B0">
        <w:tc>
          <w:tcPr>
            <w:tcW w:w="3464" w:type="dxa"/>
            <w:shd w:val="clear" w:color="auto" w:fill="FFFFFF"/>
            <w:vAlign w:val="center"/>
          </w:tcPr>
          <w:p w:rsidR="009562B0" w:rsidRPr="004054FE" w:rsidRDefault="009562B0" w:rsidP="009562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54FE">
              <w:rPr>
                <w:rFonts w:ascii="Arial" w:hAnsi="Arial" w:cs="Arial"/>
                <w:color w:val="000000"/>
                <w:sz w:val="24"/>
                <w:szCs w:val="24"/>
              </w:rPr>
              <w:t>Доля кладбищ, соответствующих требованиям порядка деятельности общественных кладбищ и крематориев на территории Московской области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9562B0" w:rsidRPr="004054FE" w:rsidRDefault="009562B0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процент (%)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9562B0" w:rsidRPr="004054FE" w:rsidRDefault="009562B0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9562B0" w:rsidRPr="004054FE" w:rsidRDefault="009562B0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9562B0" w:rsidRPr="004054FE" w:rsidRDefault="009562B0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9562B0" w:rsidRPr="004054FE" w:rsidRDefault="009562B0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9562B0" w:rsidRPr="004054FE" w:rsidRDefault="009562B0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5E86" w:rsidRPr="004054FE" w:rsidTr="009562B0">
        <w:tc>
          <w:tcPr>
            <w:tcW w:w="3464" w:type="dxa"/>
            <w:shd w:val="clear" w:color="auto" w:fill="FFFFFF"/>
          </w:tcPr>
          <w:p w:rsidR="00555E86" w:rsidRPr="004054FE" w:rsidRDefault="00555E86" w:rsidP="00555E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="00E963B2" w:rsidRPr="004054FE">
              <w:rPr>
                <w:rFonts w:ascii="Arial" w:hAnsi="Arial" w:cs="Arial"/>
                <w:sz w:val="24"/>
                <w:szCs w:val="24"/>
              </w:rPr>
              <w:t>хозяйствующих</w:t>
            </w:r>
            <w:r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63B2" w:rsidRPr="004054FE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4054FE">
              <w:rPr>
                <w:rFonts w:ascii="Arial" w:hAnsi="Arial" w:cs="Arial"/>
                <w:sz w:val="24"/>
                <w:szCs w:val="24"/>
              </w:rPr>
              <w:t xml:space="preserve"> негосударственных и </w:t>
            </w:r>
            <w:r w:rsidR="00E963B2" w:rsidRPr="004054FE">
              <w:rPr>
                <w:rFonts w:ascii="Arial" w:hAnsi="Arial" w:cs="Arial"/>
                <w:sz w:val="24"/>
                <w:szCs w:val="24"/>
              </w:rPr>
              <w:t>немуниципальных</w:t>
            </w:r>
            <w:r w:rsidRPr="004054FE">
              <w:rPr>
                <w:rFonts w:ascii="Arial" w:hAnsi="Arial" w:cs="Arial"/>
                <w:sz w:val="24"/>
                <w:szCs w:val="24"/>
              </w:rPr>
              <w:t xml:space="preserve"> форм собственности, оказывающих ритуальные услуги на территории муниципального образования Московской области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процент</w:t>
            </w:r>
            <w:r w:rsidR="00E963B2" w:rsidRPr="00405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4FE">
              <w:rPr>
                <w:rFonts w:ascii="Arial" w:hAnsi="Arial" w:cs="Arial"/>
                <w:sz w:val="24"/>
                <w:szCs w:val="24"/>
              </w:rPr>
              <w:t>(%</w:t>
            </w:r>
            <w:r w:rsidR="00E963B2" w:rsidRPr="004054F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66,6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66,6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66,6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66,6</w:t>
            </w:r>
          </w:p>
        </w:tc>
      </w:tr>
      <w:tr w:rsidR="00555E86" w:rsidRPr="004054FE" w:rsidTr="009562B0">
        <w:tc>
          <w:tcPr>
            <w:tcW w:w="3464" w:type="dxa"/>
            <w:shd w:val="clear" w:color="auto" w:fill="FFFFFF"/>
          </w:tcPr>
          <w:p w:rsidR="00555E86" w:rsidRPr="004054FE" w:rsidRDefault="00555E86" w:rsidP="00555E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Обеспечение 100% содержания мест захоронений (кладбищ) по нормативу, установленному Законом Московской области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AE4CCB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 xml:space="preserve">процент </w:t>
            </w:r>
            <w:r w:rsidR="00E963B2" w:rsidRPr="004054FE">
              <w:rPr>
                <w:rFonts w:ascii="Arial" w:hAnsi="Arial" w:cs="Arial"/>
                <w:sz w:val="24"/>
                <w:szCs w:val="24"/>
              </w:rPr>
              <w:t>(</w:t>
            </w:r>
            <w:r w:rsidR="00555E86" w:rsidRPr="004054FE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55E86" w:rsidRPr="004054FE" w:rsidRDefault="00555E86" w:rsidP="009562B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2E40FA" w:rsidRPr="004054FE" w:rsidRDefault="002E40FA" w:rsidP="002E40FA">
      <w:pPr>
        <w:jc w:val="both"/>
        <w:rPr>
          <w:rFonts w:ascii="Arial" w:hAnsi="Arial" w:cs="Arial"/>
          <w:sz w:val="24"/>
          <w:szCs w:val="24"/>
        </w:rPr>
      </w:pPr>
    </w:p>
    <w:p w:rsidR="00555E86" w:rsidRPr="004054FE" w:rsidRDefault="00555E86" w:rsidP="002E40FA">
      <w:pPr>
        <w:jc w:val="both"/>
        <w:rPr>
          <w:rFonts w:ascii="Arial" w:hAnsi="Arial" w:cs="Arial"/>
          <w:sz w:val="24"/>
          <w:szCs w:val="24"/>
        </w:rPr>
      </w:pPr>
    </w:p>
    <w:p w:rsidR="00555E86" w:rsidRPr="004054FE" w:rsidRDefault="00555E86" w:rsidP="002E40FA">
      <w:pPr>
        <w:jc w:val="both"/>
        <w:rPr>
          <w:rFonts w:ascii="Arial" w:hAnsi="Arial" w:cs="Arial"/>
          <w:sz w:val="24"/>
          <w:szCs w:val="24"/>
        </w:rPr>
      </w:pPr>
    </w:p>
    <w:p w:rsidR="00AE4CCB" w:rsidRPr="004054FE" w:rsidRDefault="00AE4CCB" w:rsidP="00AE4CC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Приложение 7 к муниципальной</w:t>
      </w:r>
    </w:p>
    <w:p w:rsidR="00AE4CCB" w:rsidRPr="004054FE" w:rsidRDefault="00AE4CCB" w:rsidP="00AE4CC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программе городского округа Жуковский</w:t>
      </w:r>
    </w:p>
    <w:p w:rsidR="00555E86" w:rsidRPr="004054FE" w:rsidRDefault="00AE4CCB" w:rsidP="00AE4CCB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«Предпринимательство (2017-2021 годы)»</w:t>
      </w:r>
    </w:p>
    <w:p w:rsidR="00555E86" w:rsidRPr="004054FE" w:rsidRDefault="00555E86" w:rsidP="002E40FA">
      <w:pPr>
        <w:jc w:val="both"/>
        <w:rPr>
          <w:rFonts w:ascii="Arial" w:hAnsi="Arial" w:cs="Arial"/>
          <w:sz w:val="24"/>
          <w:szCs w:val="24"/>
        </w:rPr>
      </w:pPr>
    </w:p>
    <w:p w:rsidR="008D430D" w:rsidRPr="004054FE" w:rsidRDefault="008D430D" w:rsidP="008D430D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ПАСПОРТ ПОДПРОГРАММЫ 5</w:t>
      </w:r>
    </w:p>
    <w:p w:rsidR="008D430D" w:rsidRPr="004054FE" w:rsidRDefault="008D430D" w:rsidP="008D430D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"Развитие конкуренции"</w:t>
      </w:r>
    </w:p>
    <w:p w:rsidR="00555E86" w:rsidRPr="004054FE" w:rsidRDefault="008D430D" w:rsidP="008D430D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МУНИЦИПАЛЬНОЙ ПРОГРАММЫ "Предпринимательство (2017-2021 годы)"</w:t>
      </w:r>
    </w:p>
    <w:p w:rsidR="00555E86" w:rsidRPr="004054FE" w:rsidRDefault="00555E86" w:rsidP="002E40F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1"/>
        <w:gridCol w:w="1134"/>
        <w:gridCol w:w="1135"/>
        <w:gridCol w:w="1134"/>
        <w:gridCol w:w="1135"/>
        <w:gridCol w:w="1134"/>
        <w:gridCol w:w="1135"/>
      </w:tblGrid>
      <w:tr w:rsidR="00EA5BD1" w:rsidRPr="004054FE" w:rsidTr="00EA5BD1">
        <w:tc>
          <w:tcPr>
            <w:tcW w:w="3541" w:type="dxa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Цели подпрограммы</w:t>
            </w:r>
          </w:p>
        </w:tc>
        <w:tc>
          <w:tcPr>
            <w:tcW w:w="6807" w:type="dxa"/>
            <w:gridSpan w:val="6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Развитие конкуренции в городском округе Жуковский</w:t>
            </w:r>
          </w:p>
        </w:tc>
      </w:tr>
      <w:tr w:rsidR="00EA5BD1" w:rsidRPr="004054FE" w:rsidTr="00EA5BD1">
        <w:tc>
          <w:tcPr>
            <w:tcW w:w="3541" w:type="dxa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Задачи подпрограммы</w:t>
            </w:r>
          </w:p>
        </w:tc>
        <w:tc>
          <w:tcPr>
            <w:tcW w:w="6807" w:type="dxa"/>
            <w:gridSpan w:val="6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tabs>
                <w:tab w:val="left" w:pos="182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1. Развитие сферы муниципальных закупок</w:t>
            </w:r>
          </w:p>
          <w:p w:rsidR="00EA5BD1" w:rsidRPr="004054FE" w:rsidRDefault="00EA5BD1" w:rsidP="00EA5BD1">
            <w:pPr>
              <w:shd w:val="clear" w:color="auto" w:fill="FFFFFF"/>
              <w:tabs>
                <w:tab w:val="left" w:pos="182"/>
              </w:tabs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2. Внедрение Стандарта развития конкуренции</w:t>
            </w:r>
          </w:p>
        </w:tc>
      </w:tr>
      <w:tr w:rsidR="00EA5BD1" w:rsidRPr="004054FE" w:rsidTr="00EA5BD1">
        <w:tc>
          <w:tcPr>
            <w:tcW w:w="3541" w:type="dxa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07" w:type="dxa"/>
            <w:gridSpan w:val="6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Муниципальное казенное учреждение Мониторинг и организация закупок городского округа Жуковский"</w:t>
            </w:r>
          </w:p>
        </w:tc>
      </w:tr>
      <w:tr w:rsidR="00EA5BD1" w:rsidRPr="004054FE" w:rsidTr="00EA5BD1">
        <w:tc>
          <w:tcPr>
            <w:tcW w:w="3541" w:type="dxa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6807" w:type="dxa"/>
            <w:gridSpan w:val="6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Муниципальное казенное учреждение Мониторинг и организация закупок городского округа Жуковский"</w:t>
            </w:r>
          </w:p>
        </w:tc>
      </w:tr>
      <w:tr w:rsidR="00EA5BD1" w:rsidRPr="004054FE" w:rsidTr="00EA5BD1">
        <w:tc>
          <w:tcPr>
            <w:tcW w:w="3541" w:type="dxa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807" w:type="dxa"/>
            <w:gridSpan w:val="6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2017-2021 годы</w:t>
            </w:r>
          </w:p>
        </w:tc>
      </w:tr>
      <w:tr w:rsidR="00EA5BD1" w:rsidRPr="004054FE" w:rsidTr="00EA5BD1">
        <w:tc>
          <w:tcPr>
            <w:tcW w:w="3541" w:type="dxa"/>
            <w:vMerge w:val="restart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807" w:type="dxa"/>
            <w:gridSpan w:val="6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A5BD1" w:rsidRPr="004054FE" w:rsidTr="00EA5BD1">
        <w:tc>
          <w:tcPr>
            <w:tcW w:w="3541" w:type="dxa"/>
            <w:vMerge/>
            <w:shd w:val="clear" w:color="auto" w:fill="FFFFFF"/>
          </w:tcPr>
          <w:p w:rsidR="00EA5BD1" w:rsidRPr="004054FE" w:rsidRDefault="00EA5BD1" w:rsidP="00EA5BD1">
            <w:pPr>
              <w:rPr>
                <w:rFonts w:ascii="Arial" w:hAnsi="Arial" w:cs="Arial"/>
                <w:sz w:val="24"/>
                <w:szCs w:val="24"/>
              </w:rPr>
            </w:pPr>
          </w:p>
          <w:p w:rsidR="00EA5BD1" w:rsidRPr="004054FE" w:rsidRDefault="00EA5BD1" w:rsidP="00EA5B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2020 год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2021 год</w:t>
            </w:r>
          </w:p>
        </w:tc>
      </w:tr>
      <w:tr w:rsidR="00EA5BD1" w:rsidRPr="004054FE" w:rsidTr="00EA5BD1">
        <w:tc>
          <w:tcPr>
            <w:tcW w:w="3541" w:type="dxa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5E1DC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61901,00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5E1DC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12325,00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5E1DC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12601,00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5E1DC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12325,00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5E1DC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12325,00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5E1DC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12325,00</w:t>
            </w:r>
          </w:p>
        </w:tc>
      </w:tr>
      <w:tr w:rsidR="00EA5BD1" w:rsidRPr="004054FE" w:rsidTr="00EA5BD1">
        <w:tc>
          <w:tcPr>
            <w:tcW w:w="3541" w:type="dxa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D1" w:rsidRPr="004054FE" w:rsidTr="00EA5BD1">
        <w:tc>
          <w:tcPr>
            <w:tcW w:w="3541" w:type="dxa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D1" w:rsidRPr="004054FE" w:rsidTr="00EA5BD1">
        <w:tc>
          <w:tcPr>
            <w:tcW w:w="3541" w:type="dxa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5E1DC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61901,00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5E1DC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12325,00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5E1DC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12601,00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5E1DCD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</w:t>
            </w:r>
            <w:r w:rsidR="00EA5BD1" w:rsidRPr="004054FE">
              <w:rPr>
                <w:rFonts w:ascii="Arial" w:hAnsi="Arial" w:cs="Arial"/>
                <w:sz w:val="24"/>
                <w:szCs w:val="24"/>
              </w:rPr>
              <w:t>325,00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5E1DC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12325,00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5E1DC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12325,00</w:t>
            </w:r>
          </w:p>
        </w:tc>
      </w:tr>
      <w:tr w:rsidR="00EA5BD1" w:rsidRPr="004054FE" w:rsidTr="00EA5BD1">
        <w:tc>
          <w:tcPr>
            <w:tcW w:w="3541" w:type="dxa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D1" w:rsidRPr="004054FE" w:rsidTr="00EA5BD1">
        <w:tc>
          <w:tcPr>
            <w:tcW w:w="3541" w:type="dxa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2020 год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2021 год</w:t>
            </w:r>
          </w:p>
        </w:tc>
      </w:tr>
      <w:tr w:rsidR="00EA5BD1" w:rsidRPr="004054FE" w:rsidTr="00EA5BD1">
        <w:tc>
          <w:tcPr>
            <w:tcW w:w="3541" w:type="dxa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</w:tr>
      <w:tr w:rsidR="00EA5BD1" w:rsidRPr="004054FE" w:rsidTr="00EA5BD1">
        <w:tc>
          <w:tcPr>
            <w:tcW w:w="3541" w:type="dxa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</w:tr>
      <w:tr w:rsidR="00EA5BD1" w:rsidRPr="004054FE" w:rsidTr="00EA5BD1">
        <w:tc>
          <w:tcPr>
            <w:tcW w:w="3541" w:type="dxa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Среднее количество участников на торгах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4,3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4,4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4,4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4,4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4,4</w:t>
            </w:r>
          </w:p>
        </w:tc>
      </w:tr>
      <w:tr w:rsidR="00EA5BD1" w:rsidRPr="004054FE" w:rsidTr="00EA5BD1">
        <w:tc>
          <w:tcPr>
            <w:tcW w:w="3541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Доля общей экономии денежных средств от общей суммы объявленных торгов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</w:tr>
      <w:tr w:rsidR="00EA5BD1" w:rsidRPr="004054FE" w:rsidTr="00EA5BD1">
        <w:tc>
          <w:tcPr>
            <w:tcW w:w="3541" w:type="dxa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№ 44-ФЗ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EA5BD1" w:rsidRPr="004054FE" w:rsidTr="00EA5BD1">
        <w:tc>
          <w:tcPr>
            <w:tcW w:w="3541" w:type="dxa"/>
            <w:shd w:val="clear" w:color="auto" w:fill="FFFFFF"/>
          </w:tcPr>
          <w:p w:rsidR="00EA5BD1" w:rsidRPr="004054FE" w:rsidRDefault="00EA5BD1" w:rsidP="00EA5B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Количество реализованных требований Стандарта развития конкуренции в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A5BD1" w:rsidRPr="004054FE" w:rsidRDefault="00EA5BD1" w:rsidP="00EA5BD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4FE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</w:tr>
    </w:tbl>
    <w:p w:rsidR="00555E86" w:rsidRPr="004054FE" w:rsidRDefault="00555E86" w:rsidP="002E40FA">
      <w:pPr>
        <w:jc w:val="both"/>
        <w:rPr>
          <w:rFonts w:ascii="Arial" w:hAnsi="Arial" w:cs="Arial"/>
          <w:sz w:val="24"/>
          <w:szCs w:val="24"/>
        </w:rPr>
      </w:pPr>
    </w:p>
    <w:p w:rsidR="00555E86" w:rsidRPr="004054FE" w:rsidRDefault="00555E86" w:rsidP="002E40FA">
      <w:pPr>
        <w:jc w:val="both"/>
        <w:rPr>
          <w:rFonts w:ascii="Arial" w:hAnsi="Arial" w:cs="Arial"/>
          <w:sz w:val="24"/>
          <w:szCs w:val="24"/>
        </w:rPr>
      </w:pPr>
    </w:p>
    <w:p w:rsidR="00555E86" w:rsidRPr="004054FE" w:rsidRDefault="00555E86" w:rsidP="002E40FA">
      <w:pPr>
        <w:jc w:val="both"/>
        <w:rPr>
          <w:rFonts w:ascii="Arial" w:hAnsi="Arial" w:cs="Arial"/>
          <w:sz w:val="24"/>
          <w:szCs w:val="24"/>
        </w:rPr>
      </w:pPr>
    </w:p>
    <w:p w:rsidR="00555E86" w:rsidRPr="004054FE" w:rsidRDefault="00555E86" w:rsidP="002E40FA">
      <w:pPr>
        <w:jc w:val="both"/>
        <w:rPr>
          <w:rFonts w:ascii="Arial" w:hAnsi="Arial" w:cs="Arial"/>
          <w:sz w:val="24"/>
          <w:szCs w:val="24"/>
        </w:rPr>
      </w:pPr>
    </w:p>
    <w:p w:rsidR="002E40FA" w:rsidRPr="004054FE" w:rsidRDefault="002E40FA" w:rsidP="002E40FA">
      <w:pPr>
        <w:jc w:val="both"/>
        <w:rPr>
          <w:rFonts w:ascii="Arial" w:hAnsi="Arial" w:cs="Arial"/>
          <w:sz w:val="24"/>
          <w:szCs w:val="24"/>
        </w:rPr>
      </w:pPr>
    </w:p>
    <w:p w:rsidR="002E40FA" w:rsidRPr="004054FE" w:rsidRDefault="002E40FA" w:rsidP="002E40FA">
      <w:pPr>
        <w:jc w:val="both"/>
        <w:rPr>
          <w:rFonts w:ascii="Arial" w:hAnsi="Arial" w:cs="Arial"/>
          <w:sz w:val="24"/>
          <w:szCs w:val="24"/>
        </w:rPr>
      </w:pPr>
    </w:p>
    <w:sectPr w:rsidR="002E40FA" w:rsidRPr="004054FE" w:rsidSect="00973D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464EB6"/>
    <w:multiLevelType w:val="hybridMultilevel"/>
    <w:tmpl w:val="5D248808"/>
    <w:lvl w:ilvl="0" w:tplc="09765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C2256"/>
    <w:multiLevelType w:val="hybridMultilevel"/>
    <w:tmpl w:val="FFBC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314E98"/>
    <w:multiLevelType w:val="hybridMultilevel"/>
    <w:tmpl w:val="1EEEDD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A528ED"/>
    <w:multiLevelType w:val="hybridMultilevel"/>
    <w:tmpl w:val="7264E5F2"/>
    <w:lvl w:ilvl="0" w:tplc="09765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931B8"/>
    <w:multiLevelType w:val="hybridMultilevel"/>
    <w:tmpl w:val="3C9CBA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8F4E81"/>
    <w:multiLevelType w:val="hybridMultilevel"/>
    <w:tmpl w:val="D8BE8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D9E749C"/>
    <w:multiLevelType w:val="hybridMultilevel"/>
    <w:tmpl w:val="AB8A7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DE34D57"/>
    <w:multiLevelType w:val="hybridMultilevel"/>
    <w:tmpl w:val="389ACE20"/>
    <w:lvl w:ilvl="0" w:tplc="09765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69E96EAC"/>
    <w:multiLevelType w:val="hybridMultilevel"/>
    <w:tmpl w:val="1EEEDD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D20224A"/>
    <w:multiLevelType w:val="hybridMultilevel"/>
    <w:tmpl w:val="35486A16"/>
    <w:lvl w:ilvl="0" w:tplc="09765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DA03DD6"/>
    <w:multiLevelType w:val="hybridMultilevel"/>
    <w:tmpl w:val="3C9CBA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13"/>
  </w:num>
  <w:num w:numId="10">
    <w:abstractNumId w:val="13"/>
  </w:num>
  <w:num w:numId="11">
    <w:abstractNumId w:val="1"/>
  </w:num>
  <w:num w:numId="12">
    <w:abstractNumId w:val="1"/>
  </w:num>
  <w:num w:numId="13">
    <w:abstractNumId w:val="1"/>
  </w:num>
  <w:num w:numId="14">
    <w:abstractNumId w:val="7"/>
  </w:num>
  <w:num w:numId="15">
    <w:abstractNumId w:val="1"/>
  </w:num>
  <w:num w:numId="16">
    <w:abstractNumId w:val="9"/>
  </w:num>
  <w:num w:numId="17">
    <w:abstractNumId w:val="0"/>
  </w:num>
  <w:num w:numId="18">
    <w:abstractNumId w:val="2"/>
  </w:num>
  <w:num w:numId="19">
    <w:abstractNumId w:val="13"/>
  </w:num>
  <w:num w:numId="20">
    <w:abstractNumId w:val="13"/>
  </w:num>
  <w:num w:numId="21">
    <w:abstractNumId w:val="8"/>
  </w:num>
  <w:num w:numId="22">
    <w:abstractNumId w:val="16"/>
  </w:num>
  <w:num w:numId="23">
    <w:abstractNumId w:val="11"/>
  </w:num>
  <w:num w:numId="24">
    <w:abstractNumId w:val="15"/>
  </w:num>
  <w:num w:numId="25">
    <w:abstractNumId w:val="4"/>
  </w:num>
  <w:num w:numId="26">
    <w:abstractNumId w:val="12"/>
  </w:num>
  <w:num w:numId="27">
    <w:abstractNumId w:val="6"/>
  </w:num>
  <w:num w:numId="28">
    <w:abstractNumId w:val="10"/>
  </w:num>
  <w:num w:numId="29">
    <w:abstractNumId w:val="3"/>
  </w:num>
  <w:num w:numId="30">
    <w:abstractNumId w:val="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5E"/>
    <w:rsid w:val="00004DCB"/>
    <w:rsid w:val="00066223"/>
    <w:rsid w:val="000D085F"/>
    <w:rsid w:val="00120F4A"/>
    <w:rsid w:val="00135874"/>
    <w:rsid w:val="0013593E"/>
    <w:rsid w:val="00142C39"/>
    <w:rsid w:val="001806D0"/>
    <w:rsid w:val="00183503"/>
    <w:rsid w:val="001C5FE2"/>
    <w:rsid w:val="001D3BD8"/>
    <w:rsid w:val="001D688C"/>
    <w:rsid w:val="00247EAD"/>
    <w:rsid w:val="00262CAE"/>
    <w:rsid w:val="002664D4"/>
    <w:rsid w:val="002C0CA0"/>
    <w:rsid w:val="002C38B4"/>
    <w:rsid w:val="002E40FA"/>
    <w:rsid w:val="00317F43"/>
    <w:rsid w:val="0032305A"/>
    <w:rsid w:val="003B4775"/>
    <w:rsid w:val="003C5306"/>
    <w:rsid w:val="003E44B9"/>
    <w:rsid w:val="003E6B4B"/>
    <w:rsid w:val="004054FE"/>
    <w:rsid w:val="0041314F"/>
    <w:rsid w:val="00426DDF"/>
    <w:rsid w:val="00434AAC"/>
    <w:rsid w:val="00443FB0"/>
    <w:rsid w:val="004455DA"/>
    <w:rsid w:val="0048670A"/>
    <w:rsid w:val="00490722"/>
    <w:rsid w:val="004A33BD"/>
    <w:rsid w:val="004B6610"/>
    <w:rsid w:val="004C40D4"/>
    <w:rsid w:val="004F7AD2"/>
    <w:rsid w:val="0050485E"/>
    <w:rsid w:val="00505E1D"/>
    <w:rsid w:val="00506CFB"/>
    <w:rsid w:val="0051410B"/>
    <w:rsid w:val="00520DC5"/>
    <w:rsid w:val="00555B2D"/>
    <w:rsid w:val="00555E86"/>
    <w:rsid w:val="00574661"/>
    <w:rsid w:val="0058121C"/>
    <w:rsid w:val="00584366"/>
    <w:rsid w:val="005E1DCD"/>
    <w:rsid w:val="005F0ECF"/>
    <w:rsid w:val="00613244"/>
    <w:rsid w:val="00645E0D"/>
    <w:rsid w:val="00686996"/>
    <w:rsid w:val="006C6390"/>
    <w:rsid w:val="0071648C"/>
    <w:rsid w:val="00750640"/>
    <w:rsid w:val="00774DF9"/>
    <w:rsid w:val="00780DBC"/>
    <w:rsid w:val="0078295C"/>
    <w:rsid w:val="007932DA"/>
    <w:rsid w:val="007C0D27"/>
    <w:rsid w:val="007D7ED9"/>
    <w:rsid w:val="007E5537"/>
    <w:rsid w:val="007F3D58"/>
    <w:rsid w:val="00802766"/>
    <w:rsid w:val="00843584"/>
    <w:rsid w:val="008561C2"/>
    <w:rsid w:val="0087047E"/>
    <w:rsid w:val="00871D1D"/>
    <w:rsid w:val="00880C70"/>
    <w:rsid w:val="008C4308"/>
    <w:rsid w:val="008C672E"/>
    <w:rsid w:val="008D430D"/>
    <w:rsid w:val="008D58BC"/>
    <w:rsid w:val="008D7FA0"/>
    <w:rsid w:val="00902E58"/>
    <w:rsid w:val="009442DC"/>
    <w:rsid w:val="009562B0"/>
    <w:rsid w:val="00973D4B"/>
    <w:rsid w:val="00980DA6"/>
    <w:rsid w:val="009C2DB2"/>
    <w:rsid w:val="009C7955"/>
    <w:rsid w:val="00A41CE0"/>
    <w:rsid w:val="00A57D5E"/>
    <w:rsid w:val="00A75ADC"/>
    <w:rsid w:val="00A848CB"/>
    <w:rsid w:val="00A85EEF"/>
    <w:rsid w:val="00AA2E25"/>
    <w:rsid w:val="00AB3B09"/>
    <w:rsid w:val="00AB73AF"/>
    <w:rsid w:val="00AC1CAF"/>
    <w:rsid w:val="00AC6325"/>
    <w:rsid w:val="00AD716C"/>
    <w:rsid w:val="00AE4CCB"/>
    <w:rsid w:val="00B04CC3"/>
    <w:rsid w:val="00B0624E"/>
    <w:rsid w:val="00B22AFB"/>
    <w:rsid w:val="00B31EBB"/>
    <w:rsid w:val="00B40E71"/>
    <w:rsid w:val="00B54677"/>
    <w:rsid w:val="00B822AD"/>
    <w:rsid w:val="00BB5374"/>
    <w:rsid w:val="00BE6A20"/>
    <w:rsid w:val="00C07352"/>
    <w:rsid w:val="00C12D3D"/>
    <w:rsid w:val="00C96C17"/>
    <w:rsid w:val="00CA3CFA"/>
    <w:rsid w:val="00CA533B"/>
    <w:rsid w:val="00CB5823"/>
    <w:rsid w:val="00CD39A2"/>
    <w:rsid w:val="00CF1969"/>
    <w:rsid w:val="00D17CF3"/>
    <w:rsid w:val="00D44D1F"/>
    <w:rsid w:val="00D9347D"/>
    <w:rsid w:val="00DD569E"/>
    <w:rsid w:val="00DD67C5"/>
    <w:rsid w:val="00DE440E"/>
    <w:rsid w:val="00E63835"/>
    <w:rsid w:val="00E652CF"/>
    <w:rsid w:val="00E963B2"/>
    <w:rsid w:val="00EA0042"/>
    <w:rsid w:val="00EA5BD1"/>
    <w:rsid w:val="00EA60B7"/>
    <w:rsid w:val="00EC0811"/>
    <w:rsid w:val="00F235EB"/>
    <w:rsid w:val="00F37807"/>
    <w:rsid w:val="00F65B93"/>
    <w:rsid w:val="00F93839"/>
    <w:rsid w:val="00FC7472"/>
    <w:rsid w:val="00FD0D01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91380-4072-4D68-9399-B37C5753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A848CB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table" w:styleId="af4">
    <w:name w:val="Table Grid"/>
    <w:basedOn w:val="a4"/>
    <w:uiPriority w:val="39"/>
    <w:rsid w:val="00AC632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6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отгруженных товаров собственного производства, выполненных работ и услуг за 2015 год</a:t>
            </a:r>
          </a:p>
        </c:rich>
      </c:tx>
      <c:layout>
        <c:manualLayout>
          <c:xMode val="edge"/>
          <c:yMode val="edge"/>
          <c:x val="0.14009681023481432"/>
          <c:y val="3.2338281943464928E-2"/>
        </c:manualLayout>
      </c:layout>
      <c:overlay val="0"/>
      <c:spPr>
        <a:noFill/>
        <a:ln w="20326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34634999363111E-2"/>
          <c:y val="0.34079684778463099"/>
          <c:w val="0.53945334429936642"/>
          <c:h val="0.32835900662460799"/>
        </c:manualLayout>
      </c:layout>
      <c:pie3DChart>
        <c:varyColors val="1"/>
        <c:ser>
          <c:idx val="0"/>
          <c:order val="0"/>
          <c:tx>
            <c:strRef>
              <c:f>диаграмма!$A$55:$A$64</c:f>
              <c:strCache>
                <c:ptCount val="10"/>
                <c:pt idx="0">
                  <c:v>Обрабатывающие производства (16,75%)</c:v>
                </c:pt>
                <c:pt idx="1">
                  <c:v>Производство и распределение электроэнергии, газа и воды (4,31%)</c:v>
                </c:pt>
                <c:pt idx="2">
                  <c:v>Строительство (8,7%)</c:v>
                </c:pt>
                <c:pt idx="3">
                  <c:v>Оптовая и розничная торговля (3,54%)</c:v>
                </c:pt>
                <c:pt idx="4">
                  <c:v>Гостиницы и рестораны (0,27%)</c:v>
                </c:pt>
                <c:pt idx="5">
                  <c:v>Транспорт и связь (11,97%)</c:v>
                </c:pt>
                <c:pt idx="6">
                  <c:v>Операции с недвижимым имуществом, аренда и предоставление услуг (6,11%)</c:v>
                </c:pt>
                <c:pt idx="7">
                  <c:v>Научные исследования и разработки (45,13%)</c:v>
                </c:pt>
                <c:pt idx="8">
                  <c:v>Прочие (3,22%)</c:v>
                </c:pt>
              </c:strCache>
            </c:strRef>
          </c:tx>
          <c:spPr>
            <a:solidFill>
              <a:srgbClr val="9999FF"/>
            </a:solidFill>
            <a:ln w="10163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A27-491D-A4DA-3A5EF290AFB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016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2A27-491D-A4DA-3A5EF290AFB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016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2A27-491D-A4DA-3A5EF290AFBC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6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2A27-491D-A4DA-3A5EF290AFBC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016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2A27-491D-A4DA-3A5EF290AFBC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016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2A27-491D-A4DA-3A5EF290AFBC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016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2A27-491D-A4DA-3A5EF290AFBC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1016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2A27-491D-A4DA-3A5EF290AFBC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1016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2A27-491D-A4DA-3A5EF290AFB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72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16,75%</a:t>
                    </a:r>
                  </a:p>
                </c:rich>
              </c:tx>
              <c:spPr>
                <a:noFill/>
                <a:ln w="20326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A27-491D-A4DA-3A5EF290AFB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72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4,31%</a:t>
                    </a:r>
                  </a:p>
                </c:rich>
              </c:tx>
              <c:spPr>
                <a:noFill/>
                <a:ln w="20326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A27-491D-A4DA-3A5EF290AFBC}"/>
                </c:ext>
              </c:extLst>
            </c:dLbl>
            <c:dLbl>
              <c:idx val="2"/>
              <c:layout>
                <c:manualLayout>
                  <c:x val="-1.2786426504134418E-3"/>
                  <c:y val="-4.6828738328663189E-2"/>
                </c:manualLayout>
              </c:layout>
              <c:tx>
                <c:rich>
                  <a:bodyPr/>
                  <a:lstStyle/>
                  <a:p>
                    <a:pPr>
                      <a:defRPr sz="72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8,7%</a:t>
                    </a:r>
                  </a:p>
                </c:rich>
              </c:tx>
              <c:spPr>
                <a:noFill/>
                <a:ln w="20326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A27-491D-A4DA-3A5EF290AFBC}"/>
                </c:ext>
              </c:extLst>
            </c:dLbl>
            <c:dLbl>
              <c:idx val="3"/>
              <c:layout>
                <c:manualLayout>
                  <c:x val="8.9897662149933666E-3"/>
                  <c:y val="2.7769944770693056E-2"/>
                </c:manualLayout>
              </c:layout>
              <c:tx>
                <c:rich>
                  <a:bodyPr/>
                  <a:lstStyle/>
                  <a:p>
                    <a:pPr>
                      <a:defRPr sz="72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3,54%</a:t>
                    </a:r>
                  </a:p>
                </c:rich>
              </c:tx>
              <c:spPr>
                <a:noFill/>
                <a:ln w="20326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27-491D-A4DA-3A5EF290AFBC}"/>
                </c:ext>
              </c:extLst>
            </c:dLbl>
            <c:dLbl>
              <c:idx val="4"/>
              <c:layout>
                <c:manualLayout>
                  <c:x val="-2.4521577250552151E-2"/>
                  <c:y val="7.4515888367714167E-2"/>
                </c:manualLayout>
              </c:layout>
              <c:tx>
                <c:rich>
                  <a:bodyPr/>
                  <a:lstStyle/>
                  <a:p>
                    <a:pPr>
                      <a:defRPr sz="72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0,27%</a:t>
                    </a:r>
                  </a:p>
                </c:rich>
              </c:tx>
              <c:spPr>
                <a:noFill/>
                <a:ln w="20326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A27-491D-A4DA-3A5EF290AFBC}"/>
                </c:ext>
              </c:extLst>
            </c:dLbl>
            <c:dLbl>
              <c:idx val="5"/>
              <c:layout>
                <c:manualLayout>
                  <c:x val="-3.1111860304331329E-2"/>
                  <c:y val="3.6640691350501742E-2"/>
                </c:manualLayout>
              </c:layout>
              <c:tx>
                <c:rich>
                  <a:bodyPr/>
                  <a:lstStyle/>
                  <a:p>
                    <a:pPr>
                      <a:defRPr sz="72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11,97%</a:t>
                    </a:r>
                  </a:p>
                </c:rich>
              </c:tx>
              <c:spPr>
                <a:noFill/>
                <a:ln w="20326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A27-491D-A4DA-3A5EF290AFB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pPr>
                      <a:defRPr sz="72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6,11%</a:t>
                    </a:r>
                  </a:p>
                </c:rich>
              </c:tx>
              <c:spPr>
                <a:noFill/>
                <a:ln w="20326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A27-491D-A4DA-3A5EF290AFBC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pPr>
                      <a:defRPr sz="72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45,13%</a:t>
                    </a:r>
                  </a:p>
                </c:rich>
              </c:tx>
              <c:spPr>
                <a:noFill/>
                <a:ln w="20326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A27-491D-A4DA-3A5EF290AFBC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72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3,22%</a:t>
                    </a:r>
                  </a:p>
                </c:rich>
              </c:tx>
              <c:spPr>
                <a:noFill/>
                <a:ln w="20326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A27-491D-A4DA-3A5EF290AFBC}"/>
                </c:ext>
              </c:extLst>
            </c:dLbl>
            <c:spPr>
              <a:noFill/>
              <a:ln w="2032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2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диаграмма!$A$55:$A$63</c:f>
              <c:strCache>
                <c:ptCount val="9"/>
                <c:pt idx="0">
                  <c:v>Обрабатывающие производства (16,75%)</c:v>
                </c:pt>
                <c:pt idx="1">
                  <c:v>Производство и распределение электроэнергии, газа и воды (4,31%)</c:v>
                </c:pt>
                <c:pt idx="2">
                  <c:v>Строительство (8,7%)</c:v>
                </c:pt>
                <c:pt idx="3">
                  <c:v>Оптовая и розничная торговля (3,54%)</c:v>
                </c:pt>
                <c:pt idx="4">
                  <c:v>Гостиницы и рестораны (0,27%)</c:v>
                </c:pt>
                <c:pt idx="5">
                  <c:v>Транспорт и связь (11,97%)</c:v>
                </c:pt>
                <c:pt idx="6">
                  <c:v>Операции с недвижимым имуществом, аренда и предоставление услуг (6,11%)</c:v>
                </c:pt>
                <c:pt idx="7">
                  <c:v>Научные исследования и разработки (45,13%)</c:v>
                </c:pt>
                <c:pt idx="8">
                  <c:v>Прочие (3,22%)</c:v>
                </c:pt>
              </c:strCache>
            </c:strRef>
          </c:cat>
          <c:val>
            <c:numRef>
              <c:f>диаграмма!$B$55:$B$63</c:f>
              <c:numCache>
                <c:formatCode>@</c:formatCode>
                <c:ptCount val="9"/>
                <c:pt idx="0">
                  <c:v>16.75</c:v>
                </c:pt>
                <c:pt idx="1">
                  <c:v>4.3099999999999996</c:v>
                </c:pt>
                <c:pt idx="2">
                  <c:v>8.6999999999999993</c:v>
                </c:pt>
                <c:pt idx="3">
                  <c:v>3.54</c:v>
                </c:pt>
                <c:pt idx="4">
                  <c:v>0.27</c:v>
                </c:pt>
                <c:pt idx="5">
                  <c:v>11.97</c:v>
                </c:pt>
                <c:pt idx="6">
                  <c:v>6.11</c:v>
                </c:pt>
                <c:pt idx="7">
                  <c:v>45.13</c:v>
                </c:pt>
                <c:pt idx="8">
                  <c:v>3.22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A27-491D-A4DA-3A5EF290AF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0326">
          <a:noFill/>
        </a:ln>
      </c:spPr>
    </c:plotArea>
    <c:legend>
      <c:legendPos val="r"/>
      <c:legendEntry>
        <c:idx val="8"/>
        <c:txPr>
          <a:bodyPr/>
          <a:lstStyle/>
          <a:p>
            <a:pPr>
              <a:defRPr sz="51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ayout>
        <c:manualLayout>
          <c:xMode val="edge"/>
          <c:yMode val="edge"/>
          <c:x val="0.67757774140752869"/>
          <c:y val="0.22816901408450704"/>
          <c:w val="0.31423895253682488"/>
          <c:h val="0.6563380281690141"/>
        </c:manualLayout>
      </c:layout>
      <c:overlay val="0"/>
      <c:spPr>
        <a:solidFill>
          <a:srgbClr val="FFFFFF"/>
        </a:solidFill>
        <a:ln w="2541">
          <a:solidFill>
            <a:srgbClr val="000000"/>
          </a:solidFill>
          <a:prstDash val="solid"/>
        </a:ln>
      </c:spPr>
      <c:txPr>
        <a:bodyPr/>
        <a:lstStyle/>
        <a:p>
          <a:pPr>
            <a:defRPr sz="512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>
        <a:lumMod val="95000"/>
      </a:schemeClr>
    </a:solidFill>
    <a:ln w="2541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C508B-46C0-49A1-A531-19157BBD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90</Pages>
  <Words>24099</Words>
  <Characters>137366</Characters>
  <Application>Microsoft Office Word</Application>
  <DocSecurity>0</DocSecurity>
  <Lines>1144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103</cp:revision>
  <dcterms:created xsi:type="dcterms:W3CDTF">2018-09-17T14:59:00Z</dcterms:created>
  <dcterms:modified xsi:type="dcterms:W3CDTF">2018-09-19T14:58:00Z</dcterms:modified>
</cp:coreProperties>
</file>