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РОССИЙСКАЯ ФЕДЕРАЦИЯ</w:t>
      </w:r>
    </w:p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МОСКОВСКАЯ ОБЛАСТЬ</w:t>
      </w:r>
    </w:p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ГОРОДСКОЙ ОКРУГ ЖУКОВСКИЙ</w:t>
      </w:r>
    </w:p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АДМИНИСТРАЦИЯ ГОРОДСКОГО ОКРУГА</w:t>
      </w:r>
    </w:p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ПОСТАНОВЛЕНИЕ</w:t>
      </w:r>
    </w:p>
    <w:p w:rsidR="00FF6AF2" w:rsidRPr="00AB6F6D" w:rsidRDefault="00FF6AF2" w:rsidP="00FF6AF2">
      <w:pPr>
        <w:widowControl w:val="0"/>
        <w:shd w:val="clear" w:color="auto" w:fill="FFFFFF"/>
        <w:ind w:left="115"/>
        <w:jc w:val="center"/>
        <w:rPr>
          <w:rFonts w:ascii="Arial" w:hAnsi="Arial" w:cs="Arial"/>
        </w:rPr>
      </w:pPr>
    </w:p>
    <w:p w:rsidR="00FF6AF2" w:rsidRPr="00EB7B82" w:rsidRDefault="00FF6AF2" w:rsidP="00FF6AF2">
      <w:pPr>
        <w:widowControl w:val="0"/>
        <w:jc w:val="both"/>
        <w:rPr>
          <w:rFonts w:ascii="Arial" w:hAnsi="Arial" w:cs="Arial"/>
          <w:b/>
        </w:rPr>
      </w:pPr>
      <w:r w:rsidRPr="00EB7B82">
        <w:rPr>
          <w:rFonts w:ascii="Arial" w:hAnsi="Arial" w:cs="Arial"/>
          <w:b/>
        </w:rPr>
        <w:t xml:space="preserve">от </w:t>
      </w:r>
      <w:r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1</w:t>
      </w:r>
      <w:r w:rsidR="003C2386">
        <w:rPr>
          <w:rFonts w:ascii="Arial" w:hAnsi="Arial" w:cs="Arial"/>
          <w:b/>
          <w:u w:val="single"/>
        </w:rPr>
        <w:t>6</w:t>
      </w:r>
      <w:r w:rsidRPr="00EB7B82">
        <w:rPr>
          <w:rFonts w:ascii="Arial" w:hAnsi="Arial" w:cs="Arial"/>
          <w:b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09</w:t>
      </w:r>
      <w:r w:rsidRPr="00EB7B82">
        <w:rPr>
          <w:rFonts w:ascii="Arial" w:hAnsi="Arial" w:cs="Arial"/>
          <w:b/>
          <w:u w:val="single"/>
        </w:rPr>
        <w:t xml:space="preserve">    201</w:t>
      </w:r>
      <w:r>
        <w:rPr>
          <w:rFonts w:ascii="Arial" w:hAnsi="Arial" w:cs="Arial"/>
          <w:b/>
          <w:u w:val="single"/>
        </w:rPr>
        <w:t>6</w:t>
      </w:r>
      <w:r w:rsidRPr="00EB7B82">
        <w:rPr>
          <w:rFonts w:ascii="Arial" w:hAnsi="Arial" w:cs="Arial"/>
          <w:b/>
        </w:rPr>
        <w:t xml:space="preserve"> г.</w:t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</w:r>
      <w:r w:rsidRPr="00EB7B82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1329</w:t>
      </w:r>
    </w:p>
    <w:p w:rsidR="00FF6AF2" w:rsidRPr="00AB6F6D" w:rsidRDefault="00FF6AF2" w:rsidP="00FF6AF2">
      <w:pPr>
        <w:widowControl w:val="0"/>
        <w:shd w:val="clear" w:color="auto" w:fill="FFFFFF"/>
        <w:tabs>
          <w:tab w:val="left" w:pos="2930"/>
          <w:tab w:val="left" w:pos="5724"/>
        </w:tabs>
        <w:ind w:left="144" w:right="3182"/>
        <w:jc w:val="both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shd w:val="clear" w:color="auto" w:fill="FFFFFF"/>
        <w:tabs>
          <w:tab w:val="left" w:pos="2930"/>
          <w:tab w:val="left" w:pos="5724"/>
        </w:tabs>
        <w:ind w:right="3969"/>
        <w:rPr>
          <w:rFonts w:ascii="Arial" w:hAnsi="Arial" w:cs="Arial"/>
        </w:rPr>
      </w:pPr>
      <w:r w:rsidRPr="0023041A">
        <w:rPr>
          <w:rFonts w:ascii="Arial" w:hAnsi="Arial" w:cs="Arial"/>
        </w:rPr>
        <w:t>«О внесении изменений в административный регламент исполнения муниципальной функции «Муниципальный земельный контроль»</w:t>
      </w:r>
    </w:p>
    <w:p w:rsidR="00FF6AF2" w:rsidRPr="00AB6F6D" w:rsidRDefault="00FF6AF2" w:rsidP="00FF6AF2">
      <w:pPr>
        <w:widowControl w:val="0"/>
        <w:shd w:val="clear" w:color="auto" w:fill="FFFFFF"/>
        <w:ind w:left="43" w:firstLine="281"/>
        <w:jc w:val="both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FF6AF2">
        <w:rPr>
          <w:rFonts w:ascii="Arial" w:hAnsi="Arial" w:cs="Arial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03.11.2015 №306-ФЗ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Положением о порядке осуществления муниципального земельного контроля в городском округе Жуковский Московской области утверждённым решением Совета депутатов городского округа Жуковский от 01.04.2015 №14/СД, Постановлением Главы городского округа Жуковский от 05.08.2011 №117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</w:t>
      </w:r>
      <w:r w:rsidRPr="00AB6F6D">
        <w:rPr>
          <w:rFonts w:ascii="Arial" w:hAnsi="Arial" w:cs="Arial"/>
        </w:rPr>
        <w:t>,</w:t>
      </w:r>
    </w:p>
    <w:p w:rsidR="00FF6AF2" w:rsidRPr="00AB6F6D" w:rsidRDefault="00FF6AF2" w:rsidP="00FF6AF2">
      <w:pPr>
        <w:widowControl w:val="0"/>
        <w:shd w:val="clear" w:color="auto" w:fill="FFFFFF"/>
        <w:ind w:right="22"/>
        <w:jc w:val="center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shd w:val="clear" w:color="auto" w:fill="FFFFFF"/>
        <w:ind w:right="22"/>
        <w:jc w:val="center"/>
        <w:rPr>
          <w:rFonts w:ascii="Arial" w:hAnsi="Arial" w:cs="Arial"/>
        </w:rPr>
      </w:pPr>
      <w:r w:rsidRPr="00AB6F6D">
        <w:rPr>
          <w:rFonts w:ascii="Arial" w:hAnsi="Arial" w:cs="Arial"/>
        </w:rPr>
        <w:t>ПОСТАНОВЛЯЮ:</w:t>
      </w:r>
    </w:p>
    <w:p w:rsidR="00FF6AF2" w:rsidRPr="00AB6F6D" w:rsidRDefault="00FF6AF2" w:rsidP="00FF6AF2">
      <w:pPr>
        <w:widowControl w:val="0"/>
        <w:shd w:val="clear" w:color="auto" w:fill="FFFFFF"/>
        <w:ind w:right="22"/>
        <w:jc w:val="center"/>
        <w:rPr>
          <w:rFonts w:ascii="Arial" w:hAnsi="Arial" w:cs="Arial"/>
        </w:rPr>
      </w:pPr>
    </w:p>
    <w:p w:rsidR="00FF6AF2" w:rsidRPr="00FF6AF2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AF2">
        <w:rPr>
          <w:rFonts w:ascii="Arial" w:hAnsi="Arial" w:cs="Arial"/>
        </w:rPr>
        <w:t>1.</w:t>
      </w:r>
      <w:r w:rsidRPr="00FF6AF2">
        <w:rPr>
          <w:rFonts w:ascii="Arial" w:hAnsi="Arial" w:cs="Arial"/>
        </w:rPr>
        <w:tab/>
        <w:t>Внести изменения в Административный регламент исполнения муниципальной функции «Муниципальный земельный контроль», утверждённый постановлением Администрации городского округа Жуковский от 12.08.2015 №1072 (далее -</w:t>
      </w:r>
      <w:r>
        <w:rPr>
          <w:rFonts w:ascii="Arial" w:hAnsi="Arial" w:cs="Arial"/>
        </w:rPr>
        <w:t xml:space="preserve"> </w:t>
      </w:r>
      <w:r w:rsidRPr="00FF6AF2">
        <w:rPr>
          <w:rFonts w:ascii="Arial" w:hAnsi="Arial" w:cs="Arial"/>
        </w:rPr>
        <w:t>Административный регламент), изложив его в редакции согласно приложению.</w:t>
      </w:r>
    </w:p>
    <w:p w:rsidR="00FF6AF2" w:rsidRPr="00FF6AF2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AF2">
        <w:rPr>
          <w:rFonts w:ascii="Arial" w:hAnsi="Arial" w:cs="Arial"/>
        </w:rPr>
        <w:t>2.</w:t>
      </w:r>
      <w:r w:rsidRPr="00FF6AF2">
        <w:rPr>
          <w:rFonts w:ascii="Arial" w:hAnsi="Arial" w:cs="Arial"/>
        </w:rPr>
        <w:tab/>
        <w:t>Разместить Административный регламент на сайте www.zhukovskiy.ru в информационно-телекоммуникационной сети «Интернет».</w:t>
      </w:r>
    </w:p>
    <w:p w:rsidR="00FF6AF2" w:rsidRPr="00AB6F6D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AF2">
        <w:rPr>
          <w:rFonts w:ascii="Arial" w:hAnsi="Arial" w:cs="Arial"/>
        </w:rPr>
        <w:t>3.</w:t>
      </w:r>
      <w:r w:rsidRPr="00FF6AF2">
        <w:rPr>
          <w:rFonts w:ascii="Arial" w:hAnsi="Arial" w:cs="Arial"/>
        </w:rPr>
        <w:tab/>
        <w:t>Контроль за исполнением настоящего постановления возложить на заместителя</w:t>
      </w:r>
      <w:r>
        <w:rPr>
          <w:rFonts w:ascii="Arial" w:hAnsi="Arial" w:cs="Arial"/>
        </w:rPr>
        <w:t xml:space="preserve"> </w:t>
      </w:r>
      <w:r w:rsidRPr="00FF6AF2">
        <w:rPr>
          <w:rFonts w:ascii="Arial" w:hAnsi="Arial" w:cs="Arial"/>
        </w:rPr>
        <w:t>руководителя Администрации городского округа Жуковский Московской области</w:t>
      </w:r>
      <w:r>
        <w:rPr>
          <w:rFonts w:ascii="Arial" w:hAnsi="Arial" w:cs="Arial"/>
        </w:rPr>
        <w:t xml:space="preserve"> </w:t>
      </w:r>
      <w:r w:rsidRPr="00FF6AF2">
        <w:rPr>
          <w:rFonts w:ascii="Arial" w:hAnsi="Arial" w:cs="Arial"/>
        </w:rPr>
        <w:t>Л.Ю. Тарасова</w:t>
      </w:r>
      <w:r>
        <w:rPr>
          <w:rFonts w:ascii="Arial" w:hAnsi="Arial" w:cs="Arial"/>
        </w:rPr>
        <w:t>.</w:t>
      </w:r>
    </w:p>
    <w:p w:rsidR="00FF6AF2" w:rsidRPr="00AB6F6D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left="22"/>
        <w:jc w:val="both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left="22"/>
        <w:jc w:val="both"/>
        <w:rPr>
          <w:rFonts w:ascii="Arial" w:hAnsi="Arial" w:cs="Arial"/>
        </w:rPr>
      </w:pPr>
    </w:p>
    <w:p w:rsidR="00FF6AF2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left="22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Администрации</w:t>
      </w:r>
    </w:p>
    <w:p w:rsidR="00FF6AF2" w:rsidRPr="00AB6F6D" w:rsidRDefault="00FF6AF2" w:rsidP="00FF6AF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left="22"/>
        <w:jc w:val="both"/>
        <w:rPr>
          <w:rFonts w:ascii="Arial" w:hAnsi="Arial" w:cs="Arial"/>
        </w:rPr>
      </w:pPr>
      <w:r w:rsidRPr="00AB6F6D">
        <w:rPr>
          <w:rFonts w:ascii="Arial" w:hAnsi="Arial" w:cs="Arial"/>
        </w:rPr>
        <w:t>городского округа Жуковский</w:t>
      </w:r>
      <w:r w:rsidRPr="00AB6F6D">
        <w:rPr>
          <w:rFonts w:ascii="Arial" w:hAnsi="Arial" w:cs="Arial"/>
        </w:rPr>
        <w:tab/>
      </w:r>
      <w:r w:rsidRPr="00AB6F6D">
        <w:rPr>
          <w:rFonts w:ascii="Arial" w:hAnsi="Arial" w:cs="Arial"/>
        </w:rPr>
        <w:tab/>
      </w:r>
      <w:r w:rsidRPr="00AB6F6D">
        <w:rPr>
          <w:rFonts w:ascii="Arial" w:hAnsi="Arial" w:cs="Arial"/>
        </w:rPr>
        <w:tab/>
      </w:r>
      <w:r w:rsidRPr="00AB6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6F6D">
        <w:rPr>
          <w:rFonts w:ascii="Arial" w:hAnsi="Arial" w:cs="Arial"/>
        </w:rPr>
        <w:tab/>
      </w:r>
      <w:r w:rsidRPr="00AB6F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Ю.В. Прохоров</w:t>
      </w:r>
    </w:p>
    <w:p w:rsidR="00FF6AF2" w:rsidRPr="00AB6F6D" w:rsidRDefault="00FF6AF2" w:rsidP="00FF6AF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FF6AF2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FF6AF2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FF6AF2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FF6AF2" w:rsidRPr="00AB6F6D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B6F6D">
        <w:rPr>
          <w:rFonts w:ascii="Arial" w:hAnsi="Arial" w:cs="Arial"/>
        </w:rPr>
        <w:t>Приложение к постановлению</w:t>
      </w:r>
    </w:p>
    <w:p w:rsidR="00FF6AF2" w:rsidRPr="00AB6F6D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B6F6D">
        <w:rPr>
          <w:rFonts w:ascii="Arial" w:hAnsi="Arial" w:cs="Arial"/>
        </w:rPr>
        <w:t>Администрации городского округа</w:t>
      </w:r>
    </w:p>
    <w:p w:rsidR="00B33390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B6F6D">
        <w:rPr>
          <w:rFonts w:ascii="Arial" w:hAnsi="Arial" w:cs="Arial"/>
        </w:rPr>
        <w:t xml:space="preserve">Жуковский </w:t>
      </w:r>
      <w:r w:rsidR="00D312D0">
        <w:rPr>
          <w:rFonts w:ascii="Arial" w:hAnsi="Arial" w:cs="Arial"/>
        </w:rPr>
        <w:t>М</w:t>
      </w:r>
      <w:r w:rsidR="00B33390">
        <w:rPr>
          <w:rFonts w:ascii="Arial" w:hAnsi="Arial" w:cs="Arial"/>
        </w:rPr>
        <w:t>осковской области</w:t>
      </w:r>
    </w:p>
    <w:p w:rsidR="00FF6AF2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B6F6D">
        <w:rPr>
          <w:rFonts w:ascii="Arial" w:hAnsi="Arial" w:cs="Arial"/>
        </w:rPr>
        <w:t xml:space="preserve">от </w:t>
      </w:r>
      <w:r w:rsidR="00B33390">
        <w:rPr>
          <w:rFonts w:ascii="Arial" w:hAnsi="Arial" w:cs="Arial"/>
        </w:rPr>
        <w:t>16</w:t>
      </w:r>
      <w:r w:rsidRPr="00AB6F6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B33390">
        <w:rPr>
          <w:rFonts w:ascii="Arial" w:hAnsi="Arial" w:cs="Arial"/>
        </w:rPr>
        <w:t>9</w:t>
      </w:r>
      <w:r w:rsidRPr="00AB6F6D">
        <w:rPr>
          <w:rFonts w:ascii="Arial" w:hAnsi="Arial" w:cs="Arial"/>
        </w:rPr>
        <w:t>.201</w:t>
      </w:r>
      <w:r w:rsidR="00B33390">
        <w:rPr>
          <w:rFonts w:ascii="Arial" w:hAnsi="Arial" w:cs="Arial"/>
        </w:rPr>
        <w:t>6</w:t>
      </w:r>
      <w:r w:rsidRPr="00AB6F6D">
        <w:rPr>
          <w:rFonts w:ascii="Arial" w:hAnsi="Arial" w:cs="Arial"/>
        </w:rPr>
        <w:t xml:space="preserve"> № </w:t>
      </w:r>
      <w:r w:rsidR="00B33390">
        <w:rPr>
          <w:rFonts w:ascii="Arial" w:hAnsi="Arial" w:cs="Arial"/>
        </w:rPr>
        <w:t>1329</w:t>
      </w:r>
    </w:p>
    <w:p w:rsidR="00D312D0" w:rsidRDefault="00D312D0" w:rsidP="00D312D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4F7D05">
        <w:rPr>
          <w:rFonts w:ascii="Arial" w:hAnsi="Arial" w:cs="Arial"/>
          <w:b/>
        </w:rPr>
        <w:t>АДМИНИСТРАТИВНЫЙ РЕГЛАМЕНТ ИСПОЛНЕНИЯ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4F7D05">
        <w:rPr>
          <w:rFonts w:ascii="Arial" w:hAnsi="Arial" w:cs="Arial"/>
          <w:b/>
        </w:rPr>
        <w:t>МУНИЦИПАЛЬНОЙ ФУНКЦИИ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4F7D05">
        <w:rPr>
          <w:rFonts w:ascii="Arial" w:hAnsi="Arial" w:cs="Arial"/>
          <w:b/>
        </w:rPr>
        <w:t>«МУНИЦИПАЛЬНЫЙ ЗЕМЕЛЬНЫЙ КОНТРОЛЬ»</w:t>
      </w:r>
    </w:p>
    <w:p w:rsid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</w:p>
    <w:p w:rsid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1. Общие положения</w:t>
      </w:r>
    </w:p>
    <w:p w:rsid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1.1.</w:t>
      </w:r>
      <w:r w:rsidRPr="004F7D05">
        <w:rPr>
          <w:rFonts w:ascii="Arial" w:hAnsi="Arial" w:cs="Arial"/>
        </w:rPr>
        <w:tab/>
        <w:t>Настоящий Административный регламент исполнения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муниципальной функции «Муниципальный земельный контроль» (далее -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Административный регламент) разработан в соответствии со статьей 72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Земельного кодекса Российской Федерации, Федеральным законом от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26.12.2008 № 294-ФЗ «О защите прав юридических лиц и индивидуальных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предпринимателей при осуществлении государственного контроля (надзора) 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контроля» (далее - Федеральный закон № 294-ФЗ),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Федеральным законом от 03.11.2015 № 306-ФЗ «О внесении изменений в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Федеральный закон «О защите прав юридических лиц и индивидуальных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предпринимателей при осуществлении государственного контроля (надзора) 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контроля» (далее - Федеральный закон № 306-ФЗ),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постановлением Правительства Российской Федерации от 26.12.2014 № 1515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«Об утверждении правил взаимодействия Федеральных органов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исполнительной власти, осуществляющих государственный земельный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надзор, с органами, осуществляющим муниципальный земельный контроль»,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статьей 3 Закона Московской области № 23/96-</w:t>
      </w:r>
      <w:r>
        <w:rPr>
          <w:rFonts w:ascii="Arial" w:hAnsi="Arial" w:cs="Arial"/>
        </w:rPr>
        <w:t>ОЗ</w:t>
      </w:r>
      <w:r w:rsidRPr="004F7D05">
        <w:rPr>
          <w:rFonts w:ascii="Arial" w:hAnsi="Arial" w:cs="Arial"/>
        </w:rPr>
        <w:t xml:space="preserve"> «О регулировании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земельных отношений в Московской области», постановлением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Правительства Московской области от 26.05.2016 № 400/17 «Об утверждении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порядка осуществления муниципального земельного контроля на территории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Московской области», Положением о порядке осуществления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 в городском округе Жуковский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Московской области, утвержденное решением Совета депутатов городского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округа Жуковский от 01.04.2015 № 14/СД</w:t>
      </w:r>
      <w:r>
        <w:rPr>
          <w:rFonts w:ascii="Arial" w:hAnsi="Arial" w:cs="Arial"/>
        </w:rPr>
        <w:t>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1.2.</w:t>
      </w:r>
      <w:r w:rsidRPr="004F7D05">
        <w:rPr>
          <w:rFonts w:ascii="Arial" w:hAnsi="Arial" w:cs="Arial"/>
        </w:rPr>
        <w:tab/>
        <w:t>Целями муниципального земельного контроля являются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предупреждение, выявление и пресечение нарушений земельного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законодательства, а также осуществление контроля за рациональным 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эффективным использованием земель на территории Московской области.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1.3.</w:t>
      </w:r>
      <w:r w:rsidRPr="004F7D05">
        <w:rPr>
          <w:rFonts w:ascii="Arial" w:hAnsi="Arial" w:cs="Arial"/>
        </w:rPr>
        <w:tab/>
        <w:t>Основной задачей муниципального земельного контроля является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обеспечение соблюдения органами государственной власти, органами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местного самоуправления, юридическими лицами, индивидуальными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предпринимателями, гражданами в отношении объектов земельных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отношений (далее - объекты земельных отношений) требований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законодательства Российской Федерации, законодательства Московской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области, за нарушение которых законодательством Российской Федерации,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законодательством Московской области предусмотрена административная ответственность.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1.4. Муниципальный земельный контроль в отношении объектов земельных отношений в городском округе Жуковский Московской области осуществляется Администрацией городского округа Жуковский Московской области (далее - уполномоченный орган).</w:t>
      </w:r>
    </w:p>
    <w:p w:rsid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2. Порядок организации и осуществления муниципального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земельного контроля в отношении органов государственной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власти, органов местного самоуправления, юридических лиц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и индивидуальных предпринимателей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2.1.</w:t>
      </w:r>
      <w:r w:rsidRPr="004F7D05">
        <w:rPr>
          <w:rFonts w:ascii="Arial" w:hAnsi="Arial" w:cs="Arial"/>
        </w:rPr>
        <w:tab/>
        <w:t>Муниципальный земельный контроль в отношении органов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государственной власти, органов местного самоуправления, юридических лиц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 индивидуальных предпринимателей осуществляется должностным лицом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уполномоченного органа (далее - муниципальный инспектор, должностное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лицо) на основании распоряжения уполномоченного органа о проведении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проверки (далее - распоряжение уполномоченного органа) (Приложение №3)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 форме плановых и внеплановых проверок соблюдения органами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государственной власти, органами местного самоуправления, юридическими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лицами, индивидуальными предпринимателями требований земельного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законодательства.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2.2.</w:t>
      </w:r>
      <w:r w:rsidRPr="004F7D05">
        <w:rPr>
          <w:rFonts w:ascii="Arial" w:hAnsi="Arial" w:cs="Arial"/>
        </w:rPr>
        <w:tab/>
        <w:t>Плановые проверки проводятся на основании разрабатываемых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уполномоченным органом ежегодных планов проведения плановых проверок.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2.3.</w:t>
      </w:r>
      <w:r w:rsidRPr="004F7D05">
        <w:rPr>
          <w:rFonts w:ascii="Arial" w:hAnsi="Arial" w:cs="Arial"/>
        </w:rPr>
        <w:tab/>
        <w:t>Проведение плановых и внеплановых проверок в отношении органов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государственной власти, органов местного самоуправления, юридических лиц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 индивидуальных предпринимателей, а также утверждение уполномоченным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органом ежегодного плана проведения плановых проверок в отношении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указанных лиц осуществляется в порядке, установленном Федеральным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 xml:space="preserve">законом </w:t>
      </w:r>
      <w:r>
        <w:rPr>
          <w:rFonts w:ascii="Arial" w:hAnsi="Arial" w:cs="Arial"/>
        </w:rPr>
        <w:t xml:space="preserve">№ </w:t>
      </w:r>
      <w:r w:rsidRPr="004F7D05">
        <w:rPr>
          <w:rFonts w:ascii="Arial" w:hAnsi="Arial" w:cs="Arial"/>
        </w:rPr>
        <w:t>294-</w:t>
      </w:r>
      <w:r>
        <w:rPr>
          <w:rFonts w:ascii="Arial" w:hAnsi="Arial" w:cs="Arial"/>
        </w:rPr>
        <w:t>ФЗ</w:t>
      </w:r>
      <w:r w:rsidRPr="004F7D05">
        <w:rPr>
          <w:rFonts w:ascii="Arial" w:hAnsi="Arial" w:cs="Arial"/>
        </w:rPr>
        <w:t>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Плановая или внеплановая проверка проводится в форме документарной проверки и (или) выездной проверки в порядке, установленном соответственно статьями 11 и 12 Федерального закона № 294-ФЗ.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2.4.</w:t>
      </w:r>
      <w:r w:rsidRPr="004F7D05">
        <w:rPr>
          <w:rFonts w:ascii="Arial" w:hAnsi="Arial" w:cs="Arial"/>
        </w:rPr>
        <w:tab/>
        <w:t>Основанием для проведения внеплановой проверки является: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1)</w:t>
      </w:r>
      <w:r w:rsidRPr="004F7D05">
        <w:rPr>
          <w:rFonts w:ascii="Arial" w:hAnsi="Arial" w:cs="Arial"/>
        </w:rPr>
        <w:tab/>
        <w:t>истечение срока исполнения проверяемым лицом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2)</w:t>
      </w:r>
      <w:r w:rsidRPr="004F7D05">
        <w:rPr>
          <w:rFonts w:ascii="Arial" w:hAnsi="Arial" w:cs="Arial"/>
        </w:rPr>
        <w:tab/>
        <w:t>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б)</w:t>
      </w:r>
      <w:r w:rsidRPr="004F7D05">
        <w:rPr>
          <w:rFonts w:ascii="Arial" w:hAnsi="Arial" w:cs="Arial"/>
        </w:rPr>
        <w:tab/>
        <w:t>причинение вреда жизни, здоровью граждан, вреда животным,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растениям, окружающей среде, безопасности государства, а также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возникновение чрезвычайных ситуаций природного и техногенного характера;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в)</w:t>
      </w:r>
      <w:r w:rsidRPr="004F7D05">
        <w:rPr>
          <w:rFonts w:ascii="Arial" w:hAnsi="Arial" w:cs="Arial"/>
        </w:rPr>
        <w:tab/>
        <w:t>нарушение прав потребителей (в случае обращения граждан, права</w:t>
      </w:r>
      <w:r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которых нарушены);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2.5. О проведении плановой проверки органы государственной власти, органы местного самоуправления, юридические лица и индивидуальные предприниматели уведомляются (Приложение №4) уполномоченным органом не позднее трех рабочих дней до начала ее проведения посредством направления копии распоряжения уполномоченного органа заказным почтовым отправлением с уведомлением о вручении или иным другим доступным способом.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2.6.</w:t>
      </w:r>
      <w:r>
        <w:rPr>
          <w:rFonts w:ascii="Arial" w:hAnsi="Arial" w:cs="Arial"/>
        </w:rPr>
        <w:t xml:space="preserve"> О</w:t>
      </w:r>
      <w:r w:rsidRPr="004F7D05">
        <w:rPr>
          <w:rFonts w:ascii="Arial" w:hAnsi="Arial" w:cs="Arial"/>
        </w:rPr>
        <w:t xml:space="preserve"> проведении внеплановой проверки органы государственной власти, органы местного самоуправления, юридические лица, индивидуальные предприниматели уведомляются (Приложение №4) уполномоченным органом не менее чем за двадцать четыре часа до начала ее проведения посредством направления копии распоряжения уполномоченного органа заказным почтовым отправлением с уведомлением о вручении или посредством его размещения на официальном сайте Администрации городского</w:t>
      </w:r>
      <w:r>
        <w:rPr>
          <w:rFonts w:ascii="Arial" w:hAnsi="Arial" w:cs="Arial"/>
        </w:rPr>
        <w:t xml:space="preserve"> округа Жуковский www.zhukovski</w:t>
      </w:r>
      <w:r>
        <w:rPr>
          <w:rFonts w:ascii="Arial" w:hAnsi="Arial" w:cs="Arial"/>
          <w:lang w:val="en-US"/>
        </w:rPr>
        <w:t>y</w:t>
      </w:r>
      <w:r w:rsidRPr="004F7D05">
        <w:rPr>
          <w:rFonts w:ascii="Arial" w:hAnsi="Arial" w:cs="Arial"/>
        </w:rPr>
        <w:t>.</w:t>
      </w:r>
      <w:proofErr w:type="spellStart"/>
      <w:r w:rsidRPr="004F7D05">
        <w:rPr>
          <w:rFonts w:ascii="Arial" w:hAnsi="Arial" w:cs="Arial"/>
        </w:rPr>
        <w:t>ru</w:t>
      </w:r>
      <w:proofErr w:type="spellEnd"/>
      <w:r w:rsidRPr="004F7D05">
        <w:rPr>
          <w:rFonts w:ascii="Arial" w:hAnsi="Arial" w:cs="Arial"/>
        </w:rPr>
        <w:t xml:space="preserve"> в информационно-телекоммуникационной сети «Интернет» или иным другим доступным способом.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2.7.</w:t>
      </w:r>
      <w:r w:rsidRPr="004F7D05">
        <w:rPr>
          <w:rFonts w:ascii="Arial" w:hAnsi="Arial" w:cs="Arial"/>
        </w:rPr>
        <w:tab/>
        <w:t>По результатам проведения мероприятий по муниципальному земельному контролю муниципальным инспектором составляется акт проверки по установленной форме в двух экземплярах (далее - акт проверки) (Приложение №5).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 случае ликвидации или реорганизации юридического лица, прекращения юридическим лицом или индивидуальным предпринимателем деятельности, эксплуатации (использования) объектов, подлежащих проверке, а также наступления обстоятельств непреодолимой силы, инспектор прекращает осуществление проверки и составляет акт о невозможности её проведения (Приложение №5.1).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2.8.</w:t>
      </w:r>
      <w:r w:rsidRPr="004F7D05">
        <w:rPr>
          <w:rFonts w:ascii="Arial" w:hAnsi="Arial" w:cs="Arial"/>
        </w:rPr>
        <w:tab/>
        <w:t>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уполномоченный орган выдаёт предписание об устранении выявленного нарушения требований земельного законодательства Российской Федерации (Приложение №6) и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 (Межмуниципальный отдел по г. Жуковскому и Раменскому району Управления Федеральной службы государственной регистрации, кадастра и картографии по Московской области (далее - Росреестр) для рассмотрения и принятия решения о возбуждении дела об административном правонарушении в соответствии с Кодексом Российской Федерации об административных правонарушениях.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2.9. В целях подтверждения достоверности полученных в ходе проверки сведений в случаях выявления данных, указывающих на наличие события нарушения земельного законодательства, к акту проверки прилагаются фототаблица с нумерацией каждого фотоснимка и иная информация, подтверждающая или опровергающая наличие нарушения требований земельного законодательства.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3. Порядок организации и осуществления муниципального земельного контроля в отношении граждан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3.1.</w:t>
      </w:r>
      <w:r w:rsidRPr="004F7D05">
        <w:rPr>
          <w:rFonts w:ascii="Arial" w:hAnsi="Arial" w:cs="Arial"/>
        </w:rPr>
        <w:tab/>
        <w:t>Муниципальный земельный контроль в отношении граждан осуществляется муниципальным инспектором в форме плановых и внеплановых проверок. Плановая и внеплановая проверки проводятся в форме документарной проверки и (или) выездной проверки.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3.2.</w:t>
      </w:r>
      <w:r w:rsidRPr="004F7D05">
        <w:rPr>
          <w:rFonts w:ascii="Arial" w:hAnsi="Arial" w:cs="Arial"/>
        </w:rPr>
        <w:tab/>
        <w:t>Плановые проверки в отношении граждан проводятся не чаще одного раза в два года.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3.3.</w:t>
      </w:r>
      <w:r w:rsidRPr="004F7D05">
        <w:rPr>
          <w:rFonts w:ascii="Arial" w:hAnsi="Arial" w:cs="Arial"/>
        </w:rPr>
        <w:tab/>
        <w:t>Плановые проверки проводятся на основании разрабатываемых уполномоченным органом ежегодных планов проведения плановых проверок.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3.4.</w:t>
      </w:r>
      <w:r w:rsidRPr="004F7D05">
        <w:rPr>
          <w:rFonts w:ascii="Arial" w:hAnsi="Arial" w:cs="Arial"/>
        </w:rPr>
        <w:tab/>
        <w:t>Ежегодные планы проведения проверок в отношении граждан формируются в срок до 10 декабря года, предшествующего году проведения плановых проверок, и утверждаются руководителем уполномоченного органа. Ежегодный план проверок в отношении граждан доводится до сведения заинтересованных лиц посредством его размещения на официальном сайте муниципального образования в сети Интернет.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 ежегодных планах проведения плановых проверок в отношении граждан указываются следующие сведения: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фамилии, имена, отчества (последние - при наличии) граждан, подлежащих плановой проверке;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дата начала проведения каждой плановой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сведения об объектах земельных отношений, на которых будет проводиться проверка, позволяющие их идентифицировать (кадастровый номер (при наличии), адрес и (или) описание местоположения).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3.5.</w:t>
      </w:r>
      <w:r w:rsidRPr="004F7D05">
        <w:rPr>
          <w:rFonts w:ascii="Arial" w:hAnsi="Arial" w:cs="Arial"/>
        </w:rPr>
        <w:tab/>
        <w:t>Планы проведения плановых проверок в отношении граждан с органами прокуратуры не согласовываются.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3.6.</w:t>
      </w:r>
      <w:r w:rsidRPr="004F7D05">
        <w:rPr>
          <w:rFonts w:ascii="Arial" w:hAnsi="Arial" w:cs="Arial"/>
        </w:rPr>
        <w:tab/>
        <w:t>По результатам проведения мероприятий по муниципальному земельному контролю муниципальным инспектором составляется акт проверки.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Акт проверки должен содержать следующие необходимые данные: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дату, номер, место и время составления акта;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время начала и окончания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фамилию, имя, отчество и должность лица, составившего акт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номер распоряжения уполномоченного органа о проведении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данные о понятых, присутствовавших при проведении проверки (при их наличии);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данные о других лицах, присутствующих при проведении проверки (при их наличии);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сведения о земельном участке, на котором проводится проверка;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сведения о лице, использующем проверяемый земельный участок;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выводы о результатах проведенной проверки, о выявленных нарушениях требований законодательства Российской Федерации в сфере землепользования;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подписи всех лиц, участвовавших при проведении проверки.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Материалы проверки должны содержать документы, подтверждающие надлежащее извещение лица о месте и времени проведения проверки.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Акт проверки оформляется непосредственно после ее завершения в двух экземплярах, один из которых с копиями приложений вручается гражданину или его уполномоченному представителю под расписку об ознакомлении или об отказе в ознакомлении с актом проверки. В случае отсутствия гражданина или его уполномоченного представителя, а также в случае отказа проверяемого лица от подписания акта проверки акт направляется гражданину или его уполномоченному представителю заказным почтовым отправлением с уведомлением о вручении.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 целях подтверждения достоверности полученных в ходе проверки сведений в случаях выявления данных, указывающих на наличие события нарушения земельного законодательства, к акту проверки прилагаются фототаблица с нумерацией каждого фотоснимка и иная информация, подтверждающая или опровергающая наличие нарушения требований земельного законодательства.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3.7.</w:t>
      </w:r>
      <w:r w:rsidRPr="004F7D05">
        <w:rPr>
          <w:rFonts w:ascii="Arial" w:hAnsi="Arial" w:cs="Arial"/>
        </w:rPr>
        <w:tab/>
        <w:t>О проведении плановой проверки гражданин уведомляется уполномоченным органом не позднее трех рабочих дней до начала ее проведения посредством направления копии распоряжения уполномоченного органа заказным почтовым отправлением с уведомлением о вручении или иным другим доступным способом.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3.8.</w:t>
      </w:r>
      <w:r w:rsidRPr="004F7D05">
        <w:rPr>
          <w:rFonts w:ascii="Arial" w:hAnsi="Arial" w:cs="Arial"/>
        </w:rPr>
        <w:tab/>
        <w:t>Основанием для проведения внеплановой проверки является: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истечение срока исполнения гражданином ран</w:t>
      </w:r>
      <w:r>
        <w:rPr>
          <w:rFonts w:ascii="Arial" w:hAnsi="Arial" w:cs="Arial"/>
        </w:rPr>
        <w:t xml:space="preserve">ее выданного </w:t>
      </w:r>
      <w:r w:rsidRPr="004F7D05">
        <w:rPr>
          <w:rFonts w:ascii="Arial" w:hAnsi="Arial" w:cs="Arial"/>
        </w:rPr>
        <w:t>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поступление в уполномоченный орган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признаках нарушения земельного законодательства или фактах не устранения ранее выявленных нарушений.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3.9.</w:t>
      </w:r>
      <w:r w:rsidRPr="004F7D05">
        <w:rPr>
          <w:rFonts w:ascii="Arial" w:hAnsi="Arial" w:cs="Arial"/>
        </w:rPr>
        <w:tab/>
        <w:t xml:space="preserve">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уполномоченного органа заказным почтовым отправлением с уведомлением о вручении, или посредством его размещения на официальном сайте Администрации городского округа </w:t>
      </w:r>
      <w:r>
        <w:rPr>
          <w:rFonts w:ascii="Arial" w:hAnsi="Arial" w:cs="Arial"/>
        </w:rPr>
        <w:t>Жуковский www.zhukovskiy</w:t>
      </w:r>
      <w:r w:rsidRPr="004F7D05">
        <w:rPr>
          <w:rFonts w:ascii="Arial" w:hAnsi="Arial" w:cs="Arial"/>
        </w:rPr>
        <w:t>.ru в информационно-телекоммуникационной сети «Интернет», в официальном печатном издании Администрации городского округа Жуковский или иным другим доступным способом.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3.10. Согласования с органами прокуратуры проведения внеплановых проверок в отношении граждан не требуется.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4. Порядок организации и осуществления</w:t>
      </w:r>
    </w:p>
    <w:p w:rsidR="004F7D05" w:rsidRPr="004F7D05" w:rsidRDefault="004F7D05" w:rsidP="004F7D0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документарной и (или) выездной проверки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4.1. Плановая или внеплановая проверка проводится в форме документарной проверки и (или) выездной проверки в порядке, установленном соответственно статьями 11 и 12 Федерального закона № 294-ФЗ.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4.2.</w:t>
      </w:r>
      <w:r w:rsidRPr="004F7D05">
        <w:rPr>
          <w:rFonts w:ascii="Arial" w:hAnsi="Arial" w:cs="Arial"/>
        </w:rPr>
        <w:tab/>
        <w:t>Предметом документарной проверки являются документы, акты предыдущих проверок и иные материалы, имеющиеся в распоряжении должностного лица.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Организация документарной проверки осуществляется по месту нахождения уполномоченного лица. В процессе документарной проверки муниципальными инспекторами в первую очередь рассматриваются документы, которые имеются в распоряжении уполномоченного лица.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 случае если достоверность сведений, которые содержатся в документах, имеющихся в распоряжении должностного лица, вызывает обоснованные сомнения или эти сведения не позволяют оценить исполнение юридическим лицом, индивидуальным предпринимателем или гражданином требований, установленных действующим земельным законодательством, должностные лица направляют в адрес юридического лица, индивидуального предпринимателя или гражданина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руководителя уполномоченного органа о проведении проверки.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4.3.</w:t>
      </w:r>
      <w:r w:rsidRPr="004F7D05">
        <w:rPr>
          <w:rFonts w:ascii="Arial" w:hAnsi="Arial" w:cs="Arial"/>
        </w:rPr>
        <w:tab/>
        <w:t>Предметом выездной проверки являются содержащиеся в документах юридического лица, индивидуального предпринимателя или гражданина сведения, а также состояние используемых ими земельных участков и принимаемые ими меры по исполнению требований, установленных законодательством Российской Федерации, законодательством Московской области, муниципальными правовыми актами в области земельного законодательства.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Выездная проверка проводится по месту нахождения земельного участка.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Выездная проверка проводится в случае, если при документарной проверке не представляется возможным: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удостовериться в полноте и достоверности сведений, содержащихся в имеющихся в распоряжении уполномоченного органа документах гражданина;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-</w:t>
      </w:r>
      <w:r w:rsidRPr="004F7D05">
        <w:rPr>
          <w:rFonts w:ascii="Arial" w:hAnsi="Arial" w:cs="Arial"/>
        </w:rPr>
        <w:tab/>
        <w:t>оценить соответствие использования земельного участка требованиям, установленным действующими нормативными правовыми актами в области использования земель.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4.4.</w:t>
      </w:r>
      <w:r w:rsidRPr="004F7D05">
        <w:rPr>
          <w:rFonts w:ascii="Arial" w:hAnsi="Arial" w:cs="Arial"/>
        </w:rPr>
        <w:tab/>
        <w:t>Выездная проверка в случае отсутствия представителя юридического лица, гражданина или его уполномоченного представителя, может быть проведена при условии своевременного извещения о необходимости прибытия заказным письмом с уведомлением о вручении, повесткой с уведомлением о вручении, телеграммой либо с использованием иных средств связи и доставки, обеспечивающих фиксирование извещения или вызова и его вручения адресату.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4.5.</w:t>
      </w:r>
      <w:r w:rsidRPr="004F7D05">
        <w:rPr>
          <w:rFonts w:ascii="Arial" w:hAnsi="Arial" w:cs="Arial"/>
        </w:rPr>
        <w:tab/>
        <w:t>В случае выявления при проведении " проверок в рамках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осуществления муниципального земельного контроля нарушений требований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земельного законодательства уполномоченный орган в течение трех рабочих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дней со дня составления акта проверки направляет копию акта проверки в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структурное подразделение территориального органа федерального органа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государственного земельного надзора по соответствующему муниципальному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образованию для рассмотрения и принятия решения о возбуждении дела об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административном правонарушении в соответствии с Кодексом Российской</w:t>
      </w:r>
      <w:r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Федерации об административных правонарушениях.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4.6.</w:t>
      </w:r>
      <w:r w:rsidRPr="004F7D05">
        <w:rPr>
          <w:rFonts w:ascii="Arial" w:hAnsi="Arial" w:cs="Arial"/>
        </w:rPr>
        <w:tab/>
        <w:t>Срок проведения каждой из проверок, предусмотренных пунктом 4.1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настоящего Порядка, не может превышать двадцати рабочих дней.</w:t>
      </w: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BE424E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5. Права и обязанности проверяемых лиц и муниципальных</w:t>
      </w:r>
    </w:p>
    <w:p w:rsidR="00BE424E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инспекторов уполномоченного органа при осуществлении</w:t>
      </w:r>
    </w:p>
    <w:p w:rsidR="004F7D05" w:rsidRPr="004F7D05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муниципального земельного контроля</w:t>
      </w: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5.1.</w:t>
      </w:r>
      <w:r w:rsidRPr="004F7D05">
        <w:rPr>
          <w:rFonts w:ascii="Arial" w:hAnsi="Arial" w:cs="Arial"/>
        </w:rPr>
        <w:tab/>
        <w:t>Муниципальные инспекторы при осуществлении муниципального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земельного контроля в отношении проверяемых лиц имеют право: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а)</w:t>
      </w:r>
      <w:r w:rsidRPr="004F7D05">
        <w:rPr>
          <w:rFonts w:ascii="Arial" w:hAnsi="Arial" w:cs="Arial"/>
        </w:rPr>
        <w:tab/>
        <w:t>беспрепятственно по предъявлению служебного удостоверения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посещать и обследовать земельные участки, находящиеся в собственности,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владении, пользовании, аренде у органов государственной власти, органов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местного самоуправления, юридических лиц, индивидуальных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предпринимателей, граждан, а также объекты недвижимости (за исключением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жилых помещений), расположенные на данных земельных участках;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б)</w:t>
      </w:r>
      <w:r w:rsidRPr="004F7D05">
        <w:rPr>
          <w:rFonts w:ascii="Arial" w:hAnsi="Arial" w:cs="Arial"/>
        </w:rPr>
        <w:tab/>
        <w:t>привлекать экспертов, переводчиков для проведения обследования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земельных участков, экспертиз, проверок выполнения мероприятий по охране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земель, а также для участия в мероприятиях по осуществлению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в)</w:t>
      </w:r>
      <w:r w:rsidRPr="004F7D05">
        <w:rPr>
          <w:rFonts w:ascii="Arial" w:hAnsi="Arial" w:cs="Arial"/>
        </w:rPr>
        <w:tab/>
        <w:t>запрашивать от органов государственной власти, органов местного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самоуправления, юридических лиц, индивидуальных предпринимателей,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граждан информацию и материалы, необходимые для осуществления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г)</w:t>
      </w:r>
      <w:r w:rsidRPr="004F7D05">
        <w:rPr>
          <w:rFonts w:ascii="Arial" w:hAnsi="Arial" w:cs="Arial"/>
        </w:rPr>
        <w:tab/>
        <w:t>запрашивать и получать на безвозмездной основе, в том числе в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электронной форме, документы и (или) информацию, включённые в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определённый Правительством РФ перечень, от иных государственных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органов, органов местного самоуправления либо подведомственных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государственным органам или органам местного самоуправления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организаций, в распоряжении которых находятся такие документы и (или)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информация, в рамках межведомственного информационного взаимодействия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 сроки и порядке, которые утверждены Правительством РФ.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5.2.</w:t>
      </w:r>
      <w:r w:rsidRPr="004F7D05">
        <w:rPr>
          <w:rFonts w:ascii="Arial" w:hAnsi="Arial" w:cs="Arial"/>
        </w:rPr>
        <w:tab/>
        <w:t>Муниципальные инспекторы при осуществлении муниципального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земельного контроля в отношении проверяемых лиц обязаны: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а) своевременно и в полной мере исполнять предоставленные в соответствии с законодательством Российской Федерации полномочия по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предупреждению, выявлению и пресечению нарушений законодательства Российской Федерации и законодательства Московской области;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б)</w:t>
      </w:r>
      <w:r w:rsidRPr="004F7D05">
        <w:rPr>
          <w:rFonts w:ascii="Arial" w:hAnsi="Arial" w:cs="Arial"/>
        </w:rPr>
        <w:tab/>
        <w:t>соблюдать законодательство Российской Федерации, права 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законные интересы проверяемых лиц;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в)</w:t>
      </w:r>
      <w:r w:rsidRPr="004F7D05">
        <w:rPr>
          <w:rFonts w:ascii="Arial" w:hAnsi="Arial" w:cs="Arial"/>
        </w:rPr>
        <w:tab/>
        <w:t>проводить проверку на основании соответствующего распоряжения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уполномоченного органа;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г)</w:t>
      </w:r>
      <w:r w:rsidRPr="004F7D05">
        <w:rPr>
          <w:rFonts w:ascii="Arial" w:hAnsi="Arial" w:cs="Arial"/>
        </w:rPr>
        <w:tab/>
        <w:t>проводить проверку только во время исполнения служебных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обязанностей, выездную проверку только при предъявлении служебных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удостоверений, копии распоряжения уполномоченного органа и в случае,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предусмотренном положениями Федерального закона № 294-ФЗ, копии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документа о согласовании проведения проверки с органами прокуратуры,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требования прокурора;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д)</w:t>
      </w:r>
      <w:r w:rsidRPr="004F7D05">
        <w:rPr>
          <w:rFonts w:ascii="Arial" w:hAnsi="Arial" w:cs="Arial"/>
        </w:rPr>
        <w:tab/>
        <w:t>не препятствовать проверяемому лицу, его уполномоченному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представителю присутствовать при проведении проверки и давать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разъяснения по вопросам, относящимся к предмету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е)</w:t>
      </w:r>
      <w:r w:rsidRPr="004F7D05">
        <w:rPr>
          <w:rFonts w:ascii="Arial" w:hAnsi="Arial" w:cs="Arial"/>
        </w:rPr>
        <w:tab/>
        <w:t>предоставлять проверяемому лицу, его уполномоченному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представителю, присутствующим при проведении проверки, информацию 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документы, относящиеся к предмету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ж)</w:t>
      </w:r>
      <w:r w:rsidRPr="004F7D05">
        <w:rPr>
          <w:rFonts w:ascii="Arial" w:hAnsi="Arial" w:cs="Arial"/>
        </w:rPr>
        <w:tab/>
        <w:t>знакомить проверяемое лицо, его уполномоченного представителя с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результатами проверки, а также с документами и (или) информацией,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полученными контрольным органом в рамках межведомственного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информационного взаимодействия;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з)</w:t>
      </w:r>
      <w:r w:rsidRPr="004F7D05">
        <w:rPr>
          <w:rFonts w:ascii="Arial" w:hAnsi="Arial" w:cs="Arial"/>
        </w:rPr>
        <w:tab/>
        <w:t>соблюдать сроки проведения проверки, установленные положениями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Федерального закона № 294-ФЗ;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и) не требовать от проверяемых лиц документы и иные сведения, представление которых не предусмотрено законодательством Российской Федерации, а также не требовать у проверяемого лица документов и (или) информацию,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включённые в определённый Правительством РФ перечень;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к) не требовать у юридического лица, индивидуального предпринимателя, гражданина информацию, которая была предоставлена ранее в соответствии с требованиями законодательства РФ и (или) которая находится в государственных или муниципальных информационных системах, реестрах и регистрах;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л) перед началом проведения выездной проверки по просьбе проверяемого лица,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м) осуществлять запись о проведенной проверке в журнале учета проверок (при его наличии);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н) доказывать обоснованность своих действий при их обжаловании органом государственной власти, юридическим лицом, индивидуальным предпринимателем, гражданином в порядке, установленном законодательством Российской Федерации;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о) обеспечивать качественную подготовку материалов, необходимых для определения мер, принимаемых по фактам выявленных нарушений.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5.3.</w:t>
      </w:r>
      <w:r w:rsidRPr="004F7D05">
        <w:rPr>
          <w:rFonts w:ascii="Arial" w:hAnsi="Arial" w:cs="Arial"/>
        </w:rPr>
        <w:tab/>
        <w:t>Права и обязанности проверяемых лиц.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а)</w:t>
      </w:r>
      <w:r w:rsidRPr="004F7D05">
        <w:rPr>
          <w:rFonts w:ascii="Arial" w:hAnsi="Arial" w:cs="Arial"/>
        </w:rPr>
        <w:tab/>
        <w:t>проверяемое лицо и (или) его уполномоченный представитель обязаны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соблюдать законодательство Российской Федерации и Московской области 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не препятствовать законной деятельности должностных лиц органа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 по проведению проверок;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б)</w:t>
      </w:r>
      <w:r w:rsidRPr="004F7D05">
        <w:rPr>
          <w:rFonts w:ascii="Arial" w:hAnsi="Arial" w:cs="Arial"/>
        </w:rPr>
        <w:tab/>
        <w:t>проверяемое лицо и(или) его уполномоченный представитель имеют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право присутствовать при проведении проверки и давать разъяснения по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вопросам, относящимся к предмету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в)</w:t>
      </w:r>
      <w:r w:rsidRPr="004F7D05">
        <w:rPr>
          <w:rFonts w:ascii="Arial" w:hAnsi="Arial" w:cs="Arial"/>
        </w:rPr>
        <w:tab/>
        <w:t>проверяемое лицо и (или) его уполномоченный представитель имеют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право представлять по собственной инициативе документы и (или)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информацию, запрашиваемую в рамках межведомственного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информационного взаимодействия, в орган муниципального контроля;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г)</w:t>
      </w:r>
      <w:r w:rsidRPr="004F7D05">
        <w:rPr>
          <w:rFonts w:ascii="Arial" w:hAnsi="Arial" w:cs="Arial"/>
        </w:rPr>
        <w:tab/>
        <w:t>при проведении проверки проверяемое лицо и(или) его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уполномоченный представитель имеют право получать информацию 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знакомиться с документами, относящимся к предмету проверки;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д)</w:t>
      </w:r>
      <w:r w:rsidRPr="004F7D05">
        <w:rPr>
          <w:rFonts w:ascii="Arial" w:hAnsi="Arial" w:cs="Arial"/>
        </w:rPr>
        <w:tab/>
        <w:t>проверяемое лицо и(или) его уполномоченный представитель имеют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право знакомиться с результатами проверки, а также с документами и (или)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информацией, полученной органом муниципального контроля в рамках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межведомственного информационного взаимодействия от иных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государственных органов, органов местного самоуправления либо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подведомственных государственным органам или органам местного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самоуправления организаций, в распоряжении которых находятся эти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документы и (или) информация;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е)</w:t>
      </w:r>
      <w:r w:rsidRPr="004F7D05">
        <w:rPr>
          <w:rFonts w:ascii="Arial" w:hAnsi="Arial" w:cs="Arial"/>
        </w:rPr>
        <w:tab/>
        <w:t>перед началом проведения выездной проверки проверяемое лицо и(или)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его уполномоченный представитель имеют право ознакомиться с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положениями административного регламента (при его наличии), в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соответствии с которым проводится проверка;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ж)</w:t>
      </w:r>
      <w:r w:rsidRPr="004F7D05">
        <w:rPr>
          <w:rFonts w:ascii="Arial" w:hAnsi="Arial" w:cs="Arial"/>
        </w:rPr>
        <w:tab/>
        <w:t>проверяемое лицо и(или) его законный представитель имеют право на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обжалование действий или бездействия должностных лиц при проведении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проверки в досудебном или судебном порядке.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Сведения о местонахождении, контактном телефоне, адресе электронной почты подразделения органа местного самоуправления, исполняющего муниципальную функцию «Муниципальный земельный контроль» представлены в приложении № 2 к административному регламенту.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5.4.</w:t>
      </w:r>
      <w:r w:rsidRPr="004F7D05">
        <w:rPr>
          <w:rFonts w:ascii="Arial" w:hAnsi="Arial" w:cs="Arial"/>
        </w:rPr>
        <w:tab/>
        <w:t>Определение Администрацией городского округа Жуковский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Московской области, уполномоченных лиц на осуществление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контроля, установление их полномочий, функций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 порядка их деятельности, осуществляется в соответствии с уставом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городского округа Жуковский и иными муниципальными правовыми актами.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6. Ответственность должностных лиц за решения и действия</w:t>
      </w:r>
    </w:p>
    <w:p w:rsidR="004F7D05" w:rsidRPr="004F7D05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(бездействие) при осуществлении ими муниципального</w:t>
      </w:r>
    </w:p>
    <w:p w:rsidR="004F7D05" w:rsidRPr="004F7D05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4F7D05">
        <w:rPr>
          <w:rFonts w:ascii="Arial" w:hAnsi="Arial" w:cs="Arial"/>
        </w:rPr>
        <w:t>земельного контроля</w:t>
      </w: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6.1.</w:t>
      </w:r>
      <w:r w:rsidRPr="004F7D05">
        <w:rPr>
          <w:rFonts w:ascii="Arial" w:hAnsi="Arial" w:cs="Arial"/>
        </w:rPr>
        <w:tab/>
        <w:t>Должностные лица в случае ненадлежащего исполнения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соответственно функций, должностных (служебных) обязанностей,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совершения противоправных действий (бездействия) при проведении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проверки органов государственной власти, органов местного самоуправления,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юридических лиц, индивидуальных предпринимателей, граждан несут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ответственность в соответствии с законодательством Российской Федерации.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6.2.</w:t>
      </w:r>
      <w:r w:rsidRPr="004F7D05">
        <w:rPr>
          <w:rFonts w:ascii="Arial" w:hAnsi="Arial" w:cs="Arial"/>
        </w:rPr>
        <w:tab/>
        <w:t>Уполномоченный орган осуществляет контроль за исполнением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должностными лицами должностных (служебных) обязанностей, ведет учет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случаев ненадлежащего исполнения должностными лицами должностных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(служебных) обязанностей, проводит соответствующие служебные проверки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и принимает в соответствии с законодательством Российской Федерации меры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 отношении таких должностных лиц.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6.3.</w:t>
      </w:r>
      <w:r w:rsidRPr="004F7D05">
        <w:rPr>
          <w:rFonts w:ascii="Arial" w:hAnsi="Arial" w:cs="Arial"/>
        </w:rPr>
        <w:tab/>
        <w:t>О мерах, принятых в отношении виновных в нарушении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законодательства Российской Федерации должностных лиц, в течение 10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рабочих дней со дня принятия таких мер уполномоченный орган обязан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сообщить в письменной форме органу государственной власти, органу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местного самоуправления, гражданину, права и (или) законные интересы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которых нарушены.</w:t>
      </w: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BE424E" w:rsidRPr="00BE424E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BE424E">
        <w:rPr>
          <w:rFonts w:ascii="Arial" w:hAnsi="Arial" w:cs="Arial"/>
        </w:rPr>
        <w:t>7. Отчетность при осуществлении</w:t>
      </w:r>
    </w:p>
    <w:p w:rsidR="004F7D05" w:rsidRPr="00BE424E" w:rsidRDefault="004F7D05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BE424E">
        <w:rPr>
          <w:rFonts w:ascii="Arial" w:hAnsi="Arial" w:cs="Arial"/>
        </w:rPr>
        <w:t>муниципального земельного контроля</w:t>
      </w: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7.1.</w:t>
      </w:r>
      <w:r w:rsidRPr="004F7D05">
        <w:rPr>
          <w:rFonts w:ascii="Arial" w:hAnsi="Arial" w:cs="Arial"/>
        </w:rPr>
        <w:tab/>
        <w:t>Уполномоченный орган направляет отчет об осуществлении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муниципального земельного контроля в Министерство имущественных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отношений Московской области.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области.</w:t>
      </w:r>
    </w:p>
    <w:p w:rsidR="004F7D05" w:rsidRP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4F7D05">
        <w:rPr>
          <w:rFonts w:ascii="Arial" w:hAnsi="Arial" w:cs="Arial"/>
        </w:rPr>
        <w:t>7.2.</w:t>
      </w:r>
      <w:r w:rsidRPr="004F7D05">
        <w:rPr>
          <w:rFonts w:ascii="Arial" w:hAnsi="Arial" w:cs="Arial"/>
        </w:rPr>
        <w:tab/>
        <w:t>Ежегодно уполномоченный орган в порядке, установленном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Правительством Российской Федерации, осуществляет подготовку докладов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об осуществлении муниципального земельного контроля, об эффективности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такого контроля и представляет указанные доклады в уполномоченный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Правительством Российской Федерации федеральный орган исполнительной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власти, осуществляющий подготовку ежегодного сводного доклада 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состоянии муниципального контроля, в том числе в электронной форме, и его</w:t>
      </w:r>
      <w:r w:rsidR="00BE424E" w:rsidRPr="00BE424E">
        <w:rPr>
          <w:rFonts w:ascii="Arial" w:hAnsi="Arial" w:cs="Arial"/>
        </w:rPr>
        <w:t xml:space="preserve"> </w:t>
      </w:r>
      <w:r w:rsidRPr="004F7D05">
        <w:rPr>
          <w:rFonts w:ascii="Arial" w:hAnsi="Arial" w:cs="Arial"/>
        </w:rPr>
        <w:t>представление в Правительство Российской Федерации.</w:t>
      </w:r>
    </w:p>
    <w:p w:rsidR="004F7D05" w:rsidRDefault="004F7D05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BE424E" w:rsidRDefault="00BE424E" w:rsidP="004F7D05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</w:p>
    <w:p w:rsidR="004F7D05" w:rsidRPr="004F7D05" w:rsidRDefault="004F7D05" w:rsidP="00BE424E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4F7D05">
        <w:rPr>
          <w:rFonts w:ascii="Arial" w:hAnsi="Arial" w:cs="Arial"/>
        </w:rPr>
        <w:t>Приложение №1</w:t>
      </w:r>
    </w:p>
    <w:p w:rsidR="004F7D05" w:rsidRPr="004F7D05" w:rsidRDefault="004F7D05" w:rsidP="00BE424E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4F7D05">
        <w:rPr>
          <w:rFonts w:ascii="Arial" w:hAnsi="Arial" w:cs="Arial"/>
        </w:rPr>
        <w:t>к Административному регламенту</w:t>
      </w:r>
    </w:p>
    <w:p w:rsidR="004F7D05" w:rsidRPr="004F7D05" w:rsidRDefault="004F7D05" w:rsidP="00BE424E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4F7D05">
        <w:rPr>
          <w:rFonts w:ascii="Arial" w:hAnsi="Arial" w:cs="Arial"/>
        </w:rPr>
        <w:t>исполнения муниципальной функции</w:t>
      </w:r>
    </w:p>
    <w:p w:rsidR="004F7D05" w:rsidRDefault="004F7D05" w:rsidP="00BE424E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4F7D05">
        <w:rPr>
          <w:rFonts w:ascii="Arial" w:hAnsi="Arial" w:cs="Arial"/>
        </w:rPr>
        <w:t>«Муниципальный земельный контроль»</w:t>
      </w: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BE424E" w:rsidRPr="00BE424E" w:rsidRDefault="00BE424E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BE424E">
        <w:rPr>
          <w:rFonts w:ascii="Arial" w:hAnsi="Arial" w:cs="Arial"/>
        </w:rPr>
        <w:t>БЛОК-СХЕМА</w:t>
      </w:r>
    </w:p>
    <w:p w:rsidR="00BE424E" w:rsidRDefault="00BE424E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BE424E">
        <w:rPr>
          <w:rFonts w:ascii="Arial" w:hAnsi="Arial" w:cs="Arial"/>
        </w:rPr>
        <w:t>ИСПОЛНЕНИЯ МУНИЦИПАЛЬНОЙ ФУНКЦИИ</w:t>
      </w:r>
    </w:p>
    <w:p w:rsidR="00BE424E" w:rsidRDefault="00BE424E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BE424E" w:rsidP="00BE424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F78209" wp14:editId="68EE04CE">
            <wp:extent cx="5343525" cy="6781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24E" w:rsidRDefault="00BE424E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BE424E" w:rsidRDefault="00BE424E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Pr="003B0F8F" w:rsidRDefault="003B0F8F" w:rsidP="003B0F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Приложение №2</w:t>
      </w:r>
    </w:p>
    <w:p w:rsidR="003B0F8F" w:rsidRPr="003B0F8F" w:rsidRDefault="003B0F8F" w:rsidP="003B0F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к Административному регламенту</w:t>
      </w:r>
    </w:p>
    <w:p w:rsidR="003B0F8F" w:rsidRPr="003B0F8F" w:rsidRDefault="003B0F8F" w:rsidP="003B0F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исполнения муниципальной функции</w:t>
      </w:r>
    </w:p>
    <w:p w:rsidR="004F7D05" w:rsidRDefault="003B0F8F" w:rsidP="003B0F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«Муниципальный земельный контроль»</w:t>
      </w: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Pr="003B0F8F" w:rsidRDefault="003B0F8F" w:rsidP="003B0F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B0F8F">
        <w:rPr>
          <w:rFonts w:ascii="Arial" w:hAnsi="Arial" w:cs="Arial"/>
        </w:rPr>
        <w:t>СВЕДЕНИЯ</w:t>
      </w:r>
    </w:p>
    <w:p w:rsidR="003B0F8F" w:rsidRPr="003B0F8F" w:rsidRDefault="003B0F8F" w:rsidP="003B0F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B0F8F">
        <w:rPr>
          <w:rFonts w:ascii="Arial" w:hAnsi="Arial" w:cs="Arial"/>
        </w:rPr>
        <w:t>О МЕСТОНАХОЖДЕНИИ, КОНТАКТНЫХ ТЕЛЕФОНАХ,</w:t>
      </w:r>
    </w:p>
    <w:p w:rsidR="003B0F8F" w:rsidRPr="003B0F8F" w:rsidRDefault="003B0F8F" w:rsidP="003B0F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B0F8F">
        <w:rPr>
          <w:rFonts w:ascii="Arial" w:hAnsi="Arial" w:cs="Arial"/>
        </w:rPr>
        <w:t>ПОДРАЗДЕЛЕНИЙ ОРГАНА МЕСТНОГО</w:t>
      </w:r>
    </w:p>
    <w:p w:rsidR="003B0F8F" w:rsidRPr="003B0F8F" w:rsidRDefault="003B0F8F" w:rsidP="003B0F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B0F8F">
        <w:rPr>
          <w:rFonts w:ascii="Arial" w:hAnsi="Arial" w:cs="Arial"/>
        </w:rPr>
        <w:t>САМОУПРАВЛЕНИЯ, ИСПОЛНЯЮЩИХ</w:t>
      </w:r>
    </w:p>
    <w:p w:rsidR="004F7D05" w:rsidRDefault="003B0F8F" w:rsidP="003B0F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B0F8F">
        <w:rPr>
          <w:rFonts w:ascii="Arial" w:hAnsi="Arial" w:cs="Arial"/>
        </w:rPr>
        <w:t>МУНИЦИПАЛЬНУЮ ФУНКЦИЮ</w:t>
      </w: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5"/>
        <w:gridCol w:w="4707"/>
        <w:gridCol w:w="4966"/>
      </w:tblGrid>
      <w:tr w:rsidR="003B0F8F" w:rsidRPr="003B0F8F" w:rsidTr="003B0F8F">
        <w:tc>
          <w:tcPr>
            <w:tcW w:w="675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4707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966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  <w:b/>
                <w:bCs/>
              </w:rPr>
              <w:t>Адрес, номер телефона</w:t>
            </w:r>
          </w:p>
          <w:p w:rsidR="003B0F8F" w:rsidRPr="003B0F8F" w:rsidRDefault="003B0F8F" w:rsidP="003B0F8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  <w:b/>
                <w:bCs/>
              </w:rPr>
              <w:t>(факса), адрес электронной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0F8F">
              <w:rPr>
                <w:rFonts w:ascii="Arial" w:hAnsi="Arial" w:cs="Arial"/>
                <w:b/>
                <w:bCs/>
              </w:rPr>
              <w:t>почты</w:t>
            </w:r>
          </w:p>
        </w:tc>
      </w:tr>
      <w:tr w:rsidR="003B0F8F" w:rsidRPr="003B0F8F" w:rsidTr="003B0F8F">
        <w:tc>
          <w:tcPr>
            <w:tcW w:w="675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</w:rPr>
              <w:t>1</w:t>
            </w:r>
          </w:p>
        </w:tc>
        <w:tc>
          <w:tcPr>
            <w:tcW w:w="4707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</w:rPr>
              <w:t>Управление земельно-имущественных отношений</w:t>
            </w:r>
            <w:r>
              <w:rPr>
                <w:rFonts w:ascii="Arial" w:hAnsi="Arial" w:cs="Arial"/>
              </w:rPr>
              <w:t xml:space="preserve"> </w:t>
            </w:r>
            <w:r w:rsidRPr="003B0F8F">
              <w:rPr>
                <w:rFonts w:ascii="Arial" w:hAnsi="Arial" w:cs="Arial"/>
              </w:rPr>
              <w:t>Администрации</w:t>
            </w:r>
            <w:r>
              <w:rPr>
                <w:rFonts w:ascii="Arial" w:hAnsi="Arial" w:cs="Arial"/>
              </w:rPr>
              <w:t xml:space="preserve"> </w:t>
            </w:r>
            <w:r w:rsidRPr="003B0F8F">
              <w:rPr>
                <w:rFonts w:ascii="Arial" w:hAnsi="Arial" w:cs="Arial"/>
              </w:rPr>
              <w:t>городского округа Жуковский</w:t>
            </w:r>
          </w:p>
        </w:tc>
        <w:tc>
          <w:tcPr>
            <w:tcW w:w="4966" w:type="dxa"/>
            <w:shd w:val="clear" w:color="auto" w:fill="FFFFFF"/>
            <w:hideMark/>
          </w:tcPr>
          <w:p w:rsidR="003B0F8F" w:rsidRPr="003B0F8F" w:rsidRDefault="003B0F8F" w:rsidP="003B0F8F">
            <w:pPr>
              <w:shd w:val="clear" w:color="auto" w:fill="FFFFFF"/>
              <w:rPr>
                <w:rFonts w:ascii="Arial" w:hAnsi="Arial" w:cs="Arial"/>
              </w:rPr>
            </w:pPr>
            <w:r w:rsidRPr="003B0F8F">
              <w:rPr>
                <w:rFonts w:ascii="Arial" w:hAnsi="Arial" w:cs="Arial"/>
              </w:rPr>
              <w:t>г. Жуковский, ул. Фрунзе, дом 23 тел./факс: (495) 556-68-10</w:t>
            </w:r>
          </w:p>
        </w:tc>
      </w:tr>
    </w:tbl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3B0F8F" w:rsidRDefault="00205B83" w:rsidP="00205B8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3</w:t>
      </w:r>
    </w:p>
    <w:p w:rsidR="00205B83" w:rsidRPr="003B0F8F" w:rsidRDefault="00205B83" w:rsidP="00205B8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к Административному регламенту</w:t>
      </w:r>
    </w:p>
    <w:p w:rsidR="00205B83" w:rsidRPr="003B0F8F" w:rsidRDefault="00205B83" w:rsidP="00205B8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исполнения муниципальной функции</w:t>
      </w:r>
    </w:p>
    <w:p w:rsidR="00205B83" w:rsidRDefault="00205B83" w:rsidP="00205B8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«Муниципальный земельный контроль»</w:t>
      </w:r>
    </w:p>
    <w:p w:rsidR="00205B83" w:rsidRDefault="00205B83" w:rsidP="00205B8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АДМИНИСТРАЦИЯ ГОРОДСКОГО ОКРУГА ЖУКОВСКИЙ</w:t>
      </w:r>
    </w:p>
    <w:p w:rsidR="00205B83" w:rsidRDefault="00205B83" w:rsidP="00205B83">
      <w:pPr>
        <w:widowControl w:val="0"/>
        <w:pBdr>
          <w:bottom w:val="single" w:sz="12" w:space="1" w:color="auto"/>
        </w:pBdr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МОСКОВСКОЙ ОБЛАСТИ</w:t>
      </w:r>
    </w:p>
    <w:p w:rsidR="00205B83" w:rsidRPr="000F0918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  <w:sz w:val="22"/>
          <w:szCs w:val="22"/>
        </w:rPr>
      </w:pPr>
      <w:r w:rsidRPr="000F0918">
        <w:rPr>
          <w:rFonts w:ascii="Arial" w:hAnsi="Arial" w:cs="Arial"/>
          <w:sz w:val="22"/>
          <w:szCs w:val="22"/>
        </w:rPr>
        <w:t>(наименование органа государственного контроля (надзора) или органа муниципального контроля)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РАСПОРЯЖЕНИЕ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органа муниципального земельного контроля</w:t>
      </w:r>
    </w:p>
    <w:p w:rsidR="00205B83" w:rsidRPr="000F0918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0F0918">
        <w:rPr>
          <w:rFonts w:ascii="Arial" w:hAnsi="Arial" w:cs="Arial"/>
          <w:b/>
        </w:rPr>
        <w:t>о проведении</w:t>
      </w:r>
      <w:r w:rsidR="000F0918" w:rsidRPr="000F0918">
        <w:rPr>
          <w:rFonts w:ascii="Arial" w:hAnsi="Arial" w:cs="Arial"/>
          <w:b/>
        </w:rPr>
        <w:t xml:space="preserve"> ______________________________________________________ </w:t>
      </w:r>
      <w:r w:rsidRPr="000F0918">
        <w:rPr>
          <w:rFonts w:ascii="Arial" w:hAnsi="Arial" w:cs="Arial"/>
          <w:b/>
        </w:rPr>
        <w:t>проверки</w:t>
      </w:r>
    </w:p>
    <w:p w:rsidR="000F0918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(плановой/внеплановой, документарной/выездной)</w:t>
      </w:r>
    </w:p>
    <w:p w:rsidR="00205B83" w:rsidRPr="000F0918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0F0918">
        <w:rPr>
          <w:rFonts w:ascii="Arial" w:hAnsi="Arial" w:cs="Arial"/>
          <w:b/>
        </w:rPr>
        <w:t>юридического лица, индивидуального предпринимателя, гражданина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от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"</w:t>
      </w:r>
      <w:r w:rsidR="000F0918"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 w:rsidR="000F0918">
        <w:rPr>
          <w:rFonts w:ascii="Arial" w:hAnsi="Arial" w:cs="Arial"/>
        </w:rPr>
        <w:t xml:space="preserve"> _________ </w:t>
      </w:r>
      <w:r w:rsidRPr="00205B83">
        <w:rPr>
          <w:rFonts w:ascii="Arial" w:hAnsi="Arial" w:cs="Arial"/>
        </w:rPr>
        <w:t>г.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№</w:t>
      </w:r>
      <w:r w:rsidR="000F0918">
        <w:rPr>
          <w:rFonts w:ascii="Arial" w:hAnsi="Arial" w:cs="Arial"/>
        </w:rPr>
        <w:t xml:space="preserve"> _____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1. Провести проверку в отношении</w:t>
      </w:r>
      <w:r w:rsidR="000F0918">
        <w:rPr>
          <w:rFonts w:ascii="Arial" w:hAnsi="Arial" w:cs="Arial"/>
        </w:rPr>
        <w:t xml:space="preserve"> _______________________________________________</w:t>
      </w:r>
    </w:p>
    <w:p w:rsidR="000F0918" w:rsidRPr="00205B83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(наименование юридического лица, фамилия, имя, отчество (последнее - при наличии) индивидуального предпринимателя, гражданина)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2. Место нахождения:</w:t>
      </w:r>
      <w:r w:rsidR="000F0918">
        <w:rPr>
          <w:rFonts w:ascii="Arial" w:hAnsi="Arial" w:cs="Arial"/>
        </w:rPr>
        <w:t xml:space="preserve"> 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деятельности,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место жительства гражданина)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3. Назначить лицом(ми), уполномоченным(ми) на проведение проверки:</w:t>
      </w:r>
      <w:r w:rsidR="000F0918">
        <w:rPr>
          <w:rFonts w:ascii="Arial" w:hAnsi="Arial" w:cs="Arial"/>
        </w:rPr>
        <w:t xml:space="preserve"> 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(фамилия, имя, отчество (последнее - при наличии), должность должностного лица (должностных лиц),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уполномоченного(</w:t>
      </w:r>
      <w:proofErr w:type="spellStart"/>
      <w:r w:rsidRPr="00205B83">
        <w:rPr>
          <w:rFonts w:ascii="Arial" w:hAnsi="Arial" w:cs="Arial"/>
        </w:rPr>
        <w:t>ых</w:t>
      </w:r>
      <w:proofErr w:type="spellEnd"/>
      <w:r w:rsidRPr="00205B83">
        <w:rPr>
          <w:rFonts w:ascii="Arial" w:hAnsi="Arial" w:cs="Arial"/>
        </w:rPr>
        <w:t>) на проведение проверки)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4. Привлечь к проведению проверки в качестве экспертов, представителей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экспертных организаций следующих лиц:</w:t>
      </w:r>
      <w:r w:rsidR="000F0918">
        <w:rPr>
          <w:rFonts w:ascii="Arial" w:hAnsi="Arial" w:cs="Arial"/>
        </w:rPr>
        <w:t xml:space="preserve"> 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5. Установить, что: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настоящ</w:t>
      </w:r>
      <w:r w:rsidR="000F0918">
        <w:rPr>
          <w:rFonts w:ascii="Arial" w:hAnsi="Arial" w:cs="Arial"/>
        </w:rPr>
        <w:t>ая проверка проводится с целью: 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При установлении целей проводимой проверки указывается следующая информация: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а)</w:t>
      </w:r>
      <w:r w:rsidRPr="00205B83">
        <w:rPr>
          <w:rFonts w:ascii="Arial" w:hAnsi="Arial" w:cs="Arial"/>
        </w:rPr>
        <w:tab/>
        <w:t>в случае проведения плановой проверки: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 ссылка на утвержденный ежегодный план проведения плановых проверок;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б)</w:t>
      </w:r>
      <w:r w:rsidRPr="00205B83">
        <w:rPr>
          <w:rFonts w:ascii="Arial" w:hAnsi="Arial" w:cs="Arial"/>
        </w:rPr>
        <w:tab/>
        <w:t>в случае проведения внеплановой выездной проверки: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реквизиты ранее выданного проверяемому лицу предписания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об устранении выявленного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нарушения, срок для исполнения которого истек;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 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в) 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-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задачами настоящей проверки являются: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6.</w:t>
      </w:r>
      <w:r w:rsidRPr="00205B83">
        <w:rPr>
          <w:rFonts w:ascii="Arial" w:hAnsi="Arial" w:cs="Arial"/>
        </w:rPr>
        <w:tab/>
        <w:t>Предметом настоящей проверки является (отметить нужное):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соблюдение обязательных требований или требований, установленных муниципальными правовыми актами;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выполнение предписаний органов государственного контроля (надзора), органов муниципального контроля;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проведение мероприятий: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по предотвращению причинения вреда жизни, здоровью граждан, вреда животным, растениям, окружающей среде;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по предупреждению возникновения чрезвычайных ситуаций природного и техногенного характера;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по обеспечению безопасности государства;</w:t>
      </w:r>
    </w:p>
    <w:p w:rsidR="00205B83" w:rsidRPr="00205B83" w:rsidRDefault="00205B83" w:rsidP="000F0918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по ликвидации последствий причинения такого вреда.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Срок проведения проверки: ________________________________________________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К проведению проверки приступить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 xml:space="preserve">с </w:t>
      </w:r>
      <w:r w:rsidR="000F0918" w:rsidRPr="00205B83">
        <w:rPr>
          <w:rFonts w:ascii="Arial" w:hAnsi="Arial" w:cs="Arial"/>
        </w:rPr>
        <w:t>"</w:t>
      </w:r>
      <w:r w:rsidR="000F0918">
        <w:rPr>
          <w:rFonts w:ascii="Arial" w:hAnsi="Arial" w:cs="Arial"/>
        </w:rPr>
        <w:t>___</w:t>
      </w:r>
      <w:r w:rsidR="000F0918" w:rsidRPr="00205B83">
        <w:rPr>
          <w:rFonts w:ascii="Arial" w:hAnsi="Arial" w:cs="Arial"/>
        </w:rPr>
        <w:t>"</w:t>
      </w:r>
      <w:r w:rsidR="000F0918">
        <w:rPr>
          <w:rFonts w:ascii="Arial" w:hAnsi="Arial" w:cs="Arial"/>
        </w:rPr>
        <w:t xml:space="preserve"> _________ 20 ___ </w:t>
      </w:r>
      <w:r w:rsidR="000F0918" w:rsidRPr="00205B83">
        <w:rPr>
          <w:rFonts w:ascii="Arial" w:hAnsi="Arial" w:cs="Arial"/>
        </w:rPr>
        <w:t>г.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Проверку окончить не позднее</w:t>
      </w:r>
    </w:p>
    <w:p w:rsidR="00205B83" w:rsidRPr="00205B83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_________ 20 ___ </w:t>
      </w:r>
      <w:r w:rsidRPr="00205B83">
        <w:rPr>
          <w:rFonts w:ascii="Arial" w:hAnsi="Arial" w:cs="Arial"/>
        </w:rPr>
        <w:t>г.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8.</w:t>
      </w:r>
      <w:r w:rsidRPr="00205B83">
        <w:rPr>
          <w:rFonts w:ascii="Arial" w:hAnsi="Arial" w:cs="Arial"/>
        </w:rPr>
        <w:tab/>
        <w:t>Правовые основания проведения проверки:</w:t>
      </w:r>
      <w:r w:rsidR="000F0918">
        <w:rPr>
          <w:rFonts w:ascii="Arial" w:hAnsi="Arial" w:cs="Arial"/>
        </w:rPr>
        <w:t xml:space="preserve"> 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предметом проверки)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9. В процессе проверки провести следующие мероприятия по контролю,</w:t>
      </w:r>
      <w:r w:rsidR="000F0918">
        <w:rPr>
          <w:rFonts w:ascii="Arial" w:hAnsi="Arial" w:cs="Arial"/>
        </w:rPr>
        <w:t xml:space="preserve"> </w:t>
      </w:r>
      <w:r w:rsidRPr="00205B83">
        <w:rPr>
          <w:rFonts w:ascii="Arial" w:hAnsi="Arial" w:cs="Arial"/>
        </w:rPr>
        <w:t>необходимые для достижения целей и задач проведения проверки:</w:t>
      </w:r>
      <w:r w:rsidR="000F0918">
        <w:rPr>
          <w:rFonts w:ascii="Arial" w:hAnsi="Arial" w:cs="Arial"/>
        </w:rPr>
        <w:t xml:space="preserve"> 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Default="000F0918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10. Перечень административных регламентов по осуществлению, осуществлению муниципального контроля (при их наличии):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F0918" w:rsidRPr="00205B83" w:rsidRDefault="000F0918" w:rsidP="000F0918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205B83" w:rsidRPr="00205B83" w:rsidRDefault="00205B83" w:rsidP="000F0918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(с указанием наименований, номеров и дат их принятия)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 xml:space="preserve"> </w:t>
      </w:r>
    </w:p>
    <w:p w:rsidR="00205B83" w:rsidRPr="00205B83" w:rsidRDefault="00205B83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11. Перечень документов, представление которых юридическим лицом, индивидуальным предпринимателем, гражданином необходимо для достижения целей и задач проведения проверки:</w:t>
      </w:r>
    </w:p>
    <w:p w:rsidR="005C55A9" w:rsidRPr="00205B83" w:rsidRDefault="005C55A9" w:rsidP="005C55A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C55A9" w:rsidRPr="00205B83" w:rsidRDefault="005C55A9" w:rsidP="005C55A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C55A9" w:rsidRPr="00205B83" w:rsidRDefault="005C55A9" w:rsidP="005C55A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C55A9" w:rsidRDefault="005C55A9" w:rsidP="005C55A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5C55A9" w:rsidRDefault="005C55A9" w:rsidP="005C55A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5C55A9" w:rsidRDefault="005C55A9" w:rsidP="005C55A9">
      <w:pPr>
        <w:widowControl w:val="0"/>
        <w:tabs>
          <w:tab w:val="left" w:pos="658"/>
        </w:tabs>
        <w:ind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85418F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</w:t>
      </w:r>
    </w:p>
    <w:p w:rsidR="005C55A9" w:rsidRDefault="005C55A9" w:rsidP="005C55A9">
      <w:pPr>
        <w:widowControl w:val="0"/>
        <w:tabs>
          <w:tab w:val="left" w:pos="658"/>
        </w:tabs>
        <w:ind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85418F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</w:t>
      </w:r>
    </w:p>
    <w:p w:rsidR="00205B83" w:rsidRPr="00205B83" w:rsidRDefault="00205B83" w:rsidP="0085418F">
      <w:pPr>
        <w:widowControl w:val="0"/>
        <w:tabs>
          <w:tab w:val="left" w:pos="658"/>
        </w:tabs>
        <w:ind w:right="3969"/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(должность, фамилия, инициалы руководителя,</w:t>
      </w:r>
    </w:p>
    <w:p w:rsidR="00205B83" w:rsidRPr="00205B83" w:rsidRDefault="00205B83" w:rsidP="0085418F">
      <w:pPr>
        <w:widowControl w:val="0"/>
        <w:tabs>
          <w:tab w:val="left" w:pos="658"/>
        </w:tabs>
        <w:ind w:right="3969"/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заместителя руководителя органа государственного</w:t>
      </w:r>
    </w:p>
    <w:p w:rsidR="00205B83" w:rsidRPr="00205B83" w:rsidRDefault="00205B83" w:rsidP="0085418F">
      <w:pPr>
        <w:widowControl w:val="0"/>
        <w:tabs>
          <w:tab w:val="left" w:pos="658"/>
        </w:tabs>
        <w:ind w:right="3969"/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контроля (надзора), органа муниципального контроля,</w:t>
      </w:r>
    </w:p>
    <w:p w:rsidR="00205B83" w:rsidRPr="00205B83" w:rsidRDefault="00205B83" w:rsidP="0085418F">
      <w:pPr>
        <w:widowControl w:val="0"/>
        <w:tabs>
          <w:tab w:val="left" w:pos="658"/>
        </w:tabs>
        <w:ind w:right="3969"/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издавшего распоряжение или приказ о проведении</w:t>
      </w:r>
    </w:p>
    <w:p w:rsidR="00205B83" w:rsidRPr="00205B83" w:rsidRDefault="00205B83" w:rsidP="0085418F">
      <w:pPr>
        <w:widowControl w:val="0"/>
        <w:tabs>
          <w:tab w:val="left" w:pos="658"/>
        </w:tabs>
        <w:ind w:right="3969"/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проверки)</w:t>
      </w:r>
    </w:p>
    <w:p w:rsidR="005C55A9" w:rsidRDefault="005C55A9" w:rsidP="00205B8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5C55A9" w:rsidRDefault="0085418F" w:rsidP="008541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05B83" w:rsidRPr="00205B83" w:rsidRDefault="00205B83" w:rsidP="0085418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205B83">
        <w:rPr>
          <w:rFonts w:ascii="Arial" w:hAnsi="Arial" w:cs="Arial"/>
        </w:rPr>
        <w:t>(подпись, заверенная печатью)</w:t>
      </w:r>
    </w:p>
    <w:p w:rsidR="0085418F" w:rsidRPr="00205B83" w:rsidRDefault="0085418F" w:rsidP="0085418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5418F" w:rsidRPr="00205B83" w:rsidRDefault="0085418F" w:rsidP="0085418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  <w:r w:rsidRPr="00205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</w:t>
      </w:r>
      <w:r w:rsidRPr="00205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</w:t>
      </w:r>
    </w:p>
    <w:p w:rsidR="003B0F8F" w:rsidRDefault="00205B83" w:rsidP="0085418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(фамилия, имя, отчество (последнее -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3B0F8F" w:rsidRDefault="00664CFD" w:rsidP="00664CFD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4</w:t>
      </w:r>
    </w:p>
    <w:p w:rsidR="00664CFD" w:rsidRPr="003B0F8F" w:rsidRDefault="00664CFD" w:rsidP="00664CFD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к Административному регламенту</w:t>
      </w:r>
    </w:p>
    <w:p w:rsidR="00664CFD" w:rsidRPr="003B0F8F" w:rsidRDefault="00664CFD" w:rsidP="00664CFD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исполнения муниципальной функции</w:t>
      </w:r>
    </w:p>
    <w:p w:rsidR="00664CFD" w:rsidRDefault="00664CFD" w:rsidP="00664CFD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«Муниципальный земельный контроль»</w:t>
      </w:r>
    </w:p>
    <w:p w:rsidR="00664CFD" w:rsidRDefault="00664CFD" w:rsidP="00664CFD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205B83" w:rsidRDefault="00664CFD" w:rsidP="00664CFD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АДМИНИСТРАЦИЯ ГОРОДСКОГО ОКРУГА ЖУКОВСКИЙ</w:t>
      </w:r>
    </w:p>
    <w:p w:rsidR="00664CFD" w:rsidRDefault="00664CFD" w:rsidP="00664CFD">
      <w:pPr>
        <w:widowControl w:val="0"/>
        <w:pBdr>
          <w:bottom w:val="single" w:sz="12" w:space="1" w:color="auto"/>
        </w:pBdr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МОСКОВСКОЙ ОБЛАСТИ</w:t>
      </w:r>
    </w:p>
    <w:p w:rsidR="00664CFD" w:rsidRPr="000F0918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  <w:sz w:val="22"/>
          <w:szCs w:val="22"/>
        </w:rPr>
      </w:pPr>
      <w:r w:rsidRPr="000F0918">
        <w:rPr>
          <w:rFonts w:ascii="Arial" w:hAnsi="Arial" w:cs="Arial"/>
          <w:sz w:val="22"/>
          <w:szCs w:val="22"/>
        </w:rPr>
        <w:t>(наименование органа государственного контроля (надзора) или органа муниципального контроля)</w:t>
      </w: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B0F8F" w:rsidRDefault="003B0F8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664CFD">
        <w:rPr>
          <w:rFonts w:ascii="Arial" w:hAnsi="Arial" w:cs="Arial"/>
          <w:b/>
        </w:rPr>
        <w:t>УВЕДОМЛЕНИЕ</w:t>
      </w:r>
    </w:p>
    <w:p w:rsidR="00664CFD" w:rsidRPr="00664CFD" w:rsidRDefault="00664CFD" w:rsidP="00664CFD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664CFD">
        <w:rPr>
          <w:rFonts w:ascii="Arial" w:hAnsi="Arial" w:cs="Arial"/>
          <w:b/>
        </w:rPr>
        <w:t>(извещение)</w:t>
      </w:r>
    </w:p>
    <w:p w:rsidR="00664CFD" w:rsidRPr="00664CFD" w:rsidRDefault="00664CFD" w:rsidP="00664CFD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664CFD">
        <w:rPr>
          <w:rFonts w:ascii="Arial" w:hAnsi="Arial" w:cs="Arial"/>
          <w:b/>
        </w:rPr>
        <w:t>о времени и месте проведения</w:t>
      </w:r>
    </w:p>
    <w:p w:rsidR="00664CFD" w:rsidRPr="00664CFD" w:rsidRDefault="00664CFD" w:rsidP="00664CFD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664CFD">
        <w:rPr>
          <w:rFonts w:ascii="Arial" w:hAnsi="Arial" w:cs="Arial"/>
          <w:b/>
        </w:rPr>
        <w:t>проверки соблюдения земельного законодательства</w:t>
      </w: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_________ 20 ___ </w:t>
      </w:r>
      <w:r w:rsidRPr="00205B83">
        <w:rPr>
          <w:rFonts w:ascii="Arial" w:hAnsi="Arial" w:cs="Arial"/>
        </w:rPr>
        <w:t>г.</w:t>
      </w: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Кому:</w:t>
      </w:r>
    </w:p>
    <w:p w:rsidR="00664CFD" w:rsidRPr="00205B83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64CFD" w:rsidRPr="00205B83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Адрес (местонахождение) лица:</w:t>
      </w:r>
    </w:p>
    <w:p w:rsidR="00664CFD" w:rsidRPr="00205B83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64CFD" w:rsidRPr="00205B83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Руководствуясь ст.72 Земельного кодекса Российской Федерации, Положением о порядке осуществления</w:t>
      </w:r>
      <w:r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муниципального земельного контроля в городском округе Жуковский Московской области, утвержденного</w:t>
      </w:r>
      <w:r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Решением Совета депутатов городского округа Жуковский от 01.04.2015 № 14/СД, Административным</w:t>
      </w:r>
      <w:r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регламентом исполнения муниципальной функции «Муниципальный земельный контроль», утвержденным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постановлением Администрации городского округа Жуковский Мос</w:t>
      </w:r>
      <w:r w:rsidR="008B05C5">
        <w:rPr>
          <w:rFonts w:ascii="Arial" w:hAnsi="Arial" w:cs="Arial"/>
        </w:rPr>
        <w:t xml:space="preserve">ковской области от 12.08.2015 </w:t>
      </w:r>
      <w:r w:rsidRPr="00664CFD">
        <w:rPr>
          <w:rFonts w:ascii="Arial" w:hAnsi="Arial" w:cs="Arial"/>
        </w:rPr>
        <w:t>№1072,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на</w:t>
      </w:r>
      <w:r w:rsidR="008B05C5">
        <w:rPr>
          <w:rFonts w:ascii="Arial" w:hAnsi="Arial" w:cs="Arial"/>
        </w:rPr>
        <w:t xml:space="preserve"> основании </w:t>
      </w:r>
      <w:r w:rsidRPr="00664CFD">
        <w:rPr>
          <w:rFonts w:ascii="Arial" w:hAnsi="Arial" w:cs="Arial"/>
        </w:rPr>
        <w:t>Распоряжения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о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проведении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проверки соблюдения земельного законодательства №</w:t>
      </w:r>
      <w:r w:rsidR="008B05C5">
        <w:rPr>
          <w:rFonts w:ascii="Arial" w:hAnsi="Arial" w:cs="Arial"/>
        </w:rPr>
        <w:t xml:space="preserve"> __________ </w:t>
      </w:r>
      <w:r w:rsidR="008B05C5" w:rsidRPr="00205B83">
        <w:rPr>
          <w:rFonts w:ascii="Arial" w:hAnsi="Arial" w:cs="Arial"/>
        </w:rPr>
        <w:t>"</w:t>
      </w:r>
      <w:r w:rsidR="008B05C5">
        <w:rPr>
          <w:rFonts w:ascii="Arial" w:hAnsi="Arial" w:cs="Arial"/>
        </w:rPr>
        <w:t>___</w:t>
      </w:r>
      <w:r w:rsidR="008B05C5" w:rsidRPr="00205B83">
        <w:rPr>
          <w:rFonts w:ascii="Arial" w:hAnsi="Arial" w:cs="Arial"/>
        </w:rPr>
        <w:t>"</w:t>
      </w:r>
      <w:r w:rsidR="008B05C5">
        <w:rPr>
          <w:rFonts w:ascii="Arial" w:hAnsi="Arial" w:cs="Arial"/>
        </w:rPr>
        <w:t xml:space="preserve"> _________ 20 ___ </w:t>
      </w:r>
      <w:r w:rsidR="008B05C5" w:rsidRPr="00205B83">
        <w:rPr>
          <w:rFonts w:ascii="Arial" w:hAnsi="Arial" w:cs="Arial"/>
        </w:rPr>
        <w:t>г.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Администрацией городского округа Жуковский Московской области будет проводиться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проверка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при использовании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земельного участка с кадастровым номером</w:t>
      </w:r>
      <w:r w:rsidR="008B05C5">
        <w:rPr>
          <w:rFonts w:ascii="Arial" w:hAnsi="Arial" w:cs="Arial"/>
        </w:rPr>
        <w:t xml:space="preserve"> ______________</w:t>
      </w:r>
      <w:r w:rsidRPr="00664CFD">
        <w:rPr>
          <w:rFonts w:ascii="Arial" w:hAnsi="Arial" w:cs="Arial"/>
        </w:rPr>
        <w:t>, расположенного по адресу: Московская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область,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г.</w:t>
      </w:r>
      <w:r w:rsidR="008B05C5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Жуковский,</w:t>
      </w:r>
      <w:r w:rsidR="008B05C5">
        <w:rPr>
          <w:rFonts w:ascii="Arial" w:hAnsi="Arial" w:cs="Arial"/>
        </w:rPr>
        <w:t xml:space="preserve"> _______________________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В связи с чем, Вам (представителю по доверенности, с правом подписания соответствующих документов) необходимо предоставить должностным лицам, осуществляющим муниципальный земельный контроль возможность для обследования земельного участка и ознакомления с документами, связанными с целями, задачами и предметом проверки, а именно: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-</w:t>
      </w:r>
      <w:r w:rsidRPr="00664CFD">
        <w:rPr>
          <w:rFonts w:ascii="Arial" w:hAnsi="Arial" w:cs="Arial"/>
        </w:rPr>
        <w:tab/>
        <w:t>документ, удостоверяющий личность - паспорт;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-</w:t>
      </w:r>
      <w:r w:rsidRPr="00664CFD">
        <w:rPr>
          <w:rFonts w:ascii="Arial" w:hAnsi="Arial" w:cs="Arial"/>
        </w:rPr>
        <w:tab/>
        <w:t>графическое описание границ участка, правоустанавливающие и правоудостоверяющие документы на право пользования земельным участком;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-</w:t>
      </w:r>
      <w:r w:rsidRPr="00664CFD">
        <w:rPr>
          <w:rFonts w:ascii="Arial" w:hAnsi="Arial" w:cs="Arial"/>
        </w:rPr>
        <w:tab/>
        <w:t>разрешительная документация на организацию и проведение земляных и строительных работ, а также иной деятельности (в случае осуществления на земельном участке хозяйственной деятельности, требующей, в соответствии с действующим законодательством, получения необходимых разрешений).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 xml:space="preserve">В случае выявления нарушения земельного законодательства </w:t>
      </w:r>
      <w:r w:rsidRPr="008B05C5">
        <w:rPr>
          <w:rFonts w:ascii="Arial" w:hAnsi="Arial" w:cs="Arial"/>
          <w:b/>
        </w:rPr>
        <w:t>информация о нарушении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8B05C5">
        <w:rPr>
          <w:rFonts w:ascii="Arial" w:hAnsi="Arial" w:cs="Arial"/>
          <w:b/>
        </w:rPr>
        <w:t>будет направлена</w:t>
      </w:r>
      <w:r w:rsidRPr="00664CFD">
        <w:rPr>
          <w:rFonts w:ascii="Arial" w:hAnsi="Arial" w:cs="Arial"/>
        </w:rPr>
        <w:t xml:space="preserve"> в</w:t>
      </w:r>
      <w:r w:rsidR="008B05C5">
        <w:rPr>
          <w:rFonts w:ascii="Arial" w:hAnsi="Arial" w:cs="Arial"/>
        </w:rPr>
        <w:t xml:space="preserve"> __________________________________________________________</w:t>
      </w:r>
    </w:p>
    <w:p w:rsidR="008B05C5" w:rsidRDefault="00664CFD" w:rsidP="008B05C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664CFD">
        <w:rPr>
          <w:rFonts w:ascii="Arial" w:hAnsi="Arial" w:cs="Arial"/>
        </w:rPr>
        <w:t>(наименование органа государственной власти или органа местного самоуправления)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8B05C5">
        <w:rPr>
          <w:rFonts w:ascii="Arial" w:hAnsi="Arial" w:cs="Arial"/>
          <w:b/>
        </w:rPr>
        <w:t>для принятия мер, предусмотренных законодательством Российской Федерации</w:t>
      </w:r>
      <w:r w:rsidRPr="00664CFD">
        <w:rPr>
          <w:rFonts w:ascii="Arial" w:hAnsi="Arial" w:cs="Arial"/>
        </w:rPr>
        <w:t>.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Также сообщаем, что лица, препятствующие проведению проверок, уклоняющееся от проведения проверок и (или) не исполняющее в установленный срок предписаний органов государственного контроля (надзора), органов муниципального контроля об устранении выявленных нарушений обязательных требований, несут ответственность в соответствии с законодательством Российской Федерации.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Для проведения проверки соблюдения земельного законодательства Вам (представителю по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 xml:space="preserve">доверенности) необходимо прибыть </w:t>
      </w:r>
      <w:r w:rsidR="008B05C5" w:rsidRPr="00205B83">
        <w:rPr>
          <w:rFonts w:ascii="Arial" w:hAnsi="Arial" w:cs="Arial"/>
        </w:rPr>
        <w:t>"</w:t>
      </w:r>
      <w:r w:rsidR="008B05C5">
        <w:rPr>
          <w:rFonts w:ascii="Arial" w:hAnsi="Arial" w:cs="Arial"/>
        </w:rPr>
        <w:t>___</w:t>
      </w:r>
      <w:r w:rsidR="008B05C5" w:rsidRPr="00205B83">
        <w:rPr>
          <w:rFonts w:ascii="Arial" w:hAnsi="Arial" w:cs="Arial"/>
        </w:rPr>
        <w:t>"</w:t>
      </w:r>
      <w:r w:rsidR="008B05C5">
        <w:rPr>
          <w:rFonts w:ascii="Arial" w:hAnsi="Arial" w:cs="Arial"/>
        </w:rPr>
        <w:t xml:space="preserve"> _________ 20 ___ года в «__</w:t>
      </w:r>
      <w:r w:rsidRPr="00664CFD">
        <w:rPr>
          <w:rFonts w:ascii="Arial" w:hAnsi="Arial" w:cs="Arial"/>
        </w:rPr>
        <w:t>» часов «</w:t>
      </w:r>
      <w:r w:rsidR="008B05C5">
        <w:rPr>
          <w:rFonts w:ascii="Arial" w:hAnsi="Arial" w:cs="Arial"/>
        </w:rPr>
        <w:t>__</w:t>
      </w:r>
      <w:r w:rsidRPr="00664CFD">
        <w:rPr>
          <w:rFonts w:ascii="Arial" w:hAnsi="Arial" w:cs="Arial"/>
        </w:rPr>
        <w:t>» минут по адресу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местонахождения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земельного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участка: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Московская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область,</w:t>
      </w:r>
      <w:r w:rsidR="008438D2">
        <w:rPr>
          <w:rFonts w:ascii="Arial" w:hAnsi="Arial" w:cs="Arial"/>
        </w:rPr>
        <w:t xml:space="preserve"> </w:t>
      </w:r>
      <w:r w:rsidRPr="00664CFD">
        <w:rPr>
          <w:rFonts w:ascii="Arial" w:hAnsi="Arial" w:cs="Arial"/>
        </w:rPr>
        <w:t>г.</w:t>
      </w:r>
      <w:r w:rsidRPr="00664CFD">
        <w:rPr>
          <w:rFonts w:ascii="Arial" w:hAnsi="Arial" w:cs="Arial"/>
        </w:rPr>
        <w:tab/>
        <w:t>Жуковский,</w:t>
      </w:r>
      <w:r w:rsidR="008438D2">
        <w:rPr>
          <w:rFonts w:ascii="Arial" w:hAnsi="Arial" w:cs="Arial"/>
        </w:rPr>
        <w:t xml:space="preserve"> __</w:t>
      </w:r>
    </w:p>
    <w:p w:rsidR="008438D2" w:rsidRDefault="008438D2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438D2" w:rsidRDefault="008438D2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Приложение:</w:t>
      </w:r>
    </w:p>
    <w:p w:rsidR="00664CFD" w:rsidRPr="00664CFD" w:rsidRDefault="00664CFD" w:rsidP="008438D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 xml:space="preserve">- копия Распоряжения о проведении проверки соблюдения земельного законодательства от </w:t>
      </w:r>
      <w:r w:rsidR="008438D2" w:rsidRPr="00205B83">
        <w:rPr>
          <w:rFonts w:ascii="Arial" w:hAnsi="Arial" w:cs="Arial"/>
        </w:rPr>
        <w:t>"</w:t>
      </w:r>
      <w:r w:rsidR="008438D2">
        <w:rPr>
          <w:rFonts w:ascii="Arial" w:hAnsi="Arial" w:cs="Arial"/>
        </w:rPr>
        <w:t>___</w:t>
      </w:r>
      <w:r w:rsidR="008438D2" w:rsidRPr="00205B83">
        <w:rPr>
          <w:rFonts w:ascii="Arial" w:hAnsi="Arial" w:cs="Arial"/>
        </w:rPr>
        <w:t>"</w:t>
      </w:r>
      <w:r w:rsidR="008438D2">
        <w:rPr>
          <w:rFonts w:ascii="Arial" w:hAnsi="Arial" w:cs="Arial"/>
        </w:rPr>
        <w:t xml:space="preserve"> _________ 20 ___ </w:t>
      </w:r>
      <w:r w:rsidR="008438D2" w:rsidRPr="00205B83">
        <w:rPr>
          <w:rFonts w:ascii="Arial" w:hAnsi="Arial" w:cs="Arial"/>
        </w:rPr>
        <w:t>г.</w:t>
      </w:r>
      <w:r w:rsidRPr="00664CFD">
        <w:rPr>
          <w:rFonts w:ascii="Arial" w:hAnsi="Arial" w:cs="Arial"/>
        </w:rPr>
        <w:t xml:space="preserve"> №</w:t>
      </w:r>
      <w:r w:rsidR="008438D2">
        <w:rPr>
          <w:rFonts w:ascii="Arial" w:hAnsi="Arial" w:cs="Arial"/>
        </w:rPr>
        <w:t xml:space="preserve"> _______</w:t>
      </w:r>
      <w:r w:rsidRPr="00664CFD">
        <w:rPr>
          <w:rFonts w:ascii="Arial" w:hAnsi="Arial" w:cs="Arial"/>
        </w:rPr>
        <w:t>.</w:t>
      </w:r>
    </w:p>
    <w:p w:rsidR="008438D2" w:rsidRDefault="008438D2" w:rsidP="008438D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438D2" w:rsidRDefault="008438D2" w:rsidP="008438D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438D2" w:rsidRDefault="008438D2" w:rsidP="008438D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438D2" w:rsidRDefault="008438D2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8438D2" w:rsidRDefault="008438D2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ab/>
        <w:t>____________________________</w:t>
      </w:r>
    </w:p>
    <w:p w:rsidR="00664CFD" w:rsidRPr="00664CFD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8438D2">
        <w:rPr>
          <w:rFonts w:ascii="Arial" w:hAnsi="Arial" w:cs="Arial"/>
        </w:rPr>
        <w:tab/>
      </w:r>
      <w:r w:rsidR="008438D2">
        <w:rPr>
          <w:rFonts w:ascii="Arial" w:hAnsi="Arial" w:cs="Arial"/>
        </w:rPr>
        <w:tab/>
      </w:r>
      <w:r w:rsidR="00664CFD" w:rsidRPr="00664CFD">
        <w:rPr>
          <w:rFonts w:ascii="Arial" w:hAnsi="Arial" w:cs="Arial"/>
        </w:rPr>
        <w:t>(подпись)</w:t>
      </w:r>
      <w:r w:rsidR="00664CFD" w:rsidRPr="00664C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38D2">
        <w:rPr>
          <w:rFonts w:ascii="Arial" w:hAnsi="Arial" w:cs="Arial"/>
        </w:rPr>
        <w:tab/>
      </w:r>
      <w:r w:rsidR="00664CFD" w:rsidRPr="00664CFD">
        <w:rPr>
          <w:rFonts w:ascii="Arial" w:hAnsi="Arial" w:cs="Arial"/>
        </w:rPr>
        <w:t>(фамилия, инициалы)</w:t>
      </w:r>
    </w:p>
    <w:p w:rsidR="00DA4CC0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DA4CC0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(должность проверяющего)</w:t>
      </w:r>
    </w:p>
    <w:p w:rsidR="00DA4CC0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Отметка о дате вручения (направления по почте) уведомления (извещения):</w:t>
      </w:r>
    </w:p>
    <w:p w:rsidR="00DA4CC0" w:rsidRDefault="00DA4CC0" w:rsidP="00DA4CC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DA4CC0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DA4CC0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Уведомление (извещение) получил:</w:t>
      </w:r>
    </w:p>
    <w:p w:rsid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DA4CC0" w:rsidRPr="00664CFD" w:rsidRDefault="00DA4CC0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:rsidR="00664CFD" w:rsidRPr="00664CFD" w:rsidRDefault="00664CFD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664CFD">
        <w:rPr>
          <w:rFonts w:ascii="Arial" w:hAnsi="Arial" w:cs="Arial"/>
        </w:rPr>
        <w:t>(фамилия, имя, отчество)</w:t>
      </w:r>
      <w:r w:rsidR="00DA4CC0">
        <w:rPr>
          <w:rFonts w:ascii="Arial" w:hAnsi="Arial" w:cs="Arial"/>
        </w:rPr>
        <w:tab/>
      </w:r>
      <w:r w:rsidR="00DA4CC0">
        <w:rPr>
          <w:rFonts w:ascii="Arial" w:hAnsi="Arial" w:cs="Arial"/>
        </w:rPr>
        <w:tab/>
      </w:r>
      <w:r w:rsidR="00DA4CC0">
        <w:rPr>
          <w:rFonts w:ascii="Arial" w:hAnsi="Arial" w:cs="Arial"/>
        </w:rPr>
        <w:tab/>
      </w:r>
      <w:r w:rsidRPr="00664CFD">
        <w:rPr>
          <w:rFonts w:ascii="Arial" w:hAnsi="Arial" w:cs="Arial"/>
        </w:rPr>
        <w:t>(подпись)</w:t>
      </w:r>
      <w:r w:rsidR="00DA4CC0">
        <w:rPr>
          <w:rFonts w:ascii="Arial" w:hAnsi="Arial" w:cs="Arial"/>
        </w:rPr>
        <w:tab/>
      </w:r>
      <w:r w:rsidR="00DA4CC0">
        <w:rPr>
          <w:rFonts w:ascii="Arial" w:hAnsi="Arial" w:cs="Arial"/>
        </w:rPr>
        <w:tab/>
      </w:r>
      <w:r w:rsidR="00DA4CC0">
        <w:rPr>
          <w:rFonts w:ascii="Arial" w:hAnsi="Arial" w:cs="Arial"/>
        </w:rPr>
        <w:tab/>
      </w:r>
      <w:r w:rsidR="00DA4CC0">
        <w:rPr>
          <w:rFonts w:ascii="Arial" w:hAnsi="Arial" w:cs="Arial"/>
        </w:rPr>
        <w:tab/>
      </w:r>
      <w:r w:rsidRPr="00664CFD">
        <w:rPr>
          <w:rFonts w:ascii="Arial" w:hAnsi="Arial" w:cs="Arial"/>
        </w:rPr>
        <w:t>(дата)</w:t>
      </w:r>
    </w:p>
    <w:p w:rsidR="004F7D05" w:rsidRPr="00664CFD" w:rsidRDefault="004F7D05" w:rsidP="00664CFD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3B0F8F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5</w:t>
      </w:r>
    </w:p>
    <w:p w:rsidR="00705325" w:rsidRPr="003B0F8F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к Административному регламенту</w:t>
      </w:r>
    </w:p>
    <w:p w:rsidR="00705325" w:rsidRPr="003B0F8F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исполнения муниципальной функции</w:t>
      </w:r>
    </w:p>
    <w:p w:rsidR="00705325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3B0F8F">
        <w:rPr>
          <w:rFonts w:ascii="Arial" w:hAnsi="Arial" w:cs="Arial"/>
        </w:rPr>
        <w:t>«Муниципальный земельный контроль»</w:t>
      </w:r>
    </w:p>
    <w:p w:rsidR="00705325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205B83" w:rsidRDefault="00705325" w:rsidP="0070532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АДМИНИСТРАЦИЯ ГОРОДСКОГО ОКРУГА ЖУКОВСКИЙ</w:t>
      </w:r>
    </w:p>
    <w:p w:rsidR="00705325" w:rsidRDefault="00705325" w:rsidP="00705325">
      <w:pPr>
        <w:widowControl w:val="0"/>
        <w:pBdr>
          <w:bottom w:val="single" w:sz="12" w:space="1" w:color="auto"/>
        </w:pBdr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МОСКОВСКОЙ ОБЛАСТИ</w:t>
      </w:r>
    </w:p>
    <w:p w:rsidR="00705325" w:rsidRPr="000F0918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  <w:sz w:val="22"/>
          <w:szCs w:val="22"/>
        </w:rPr>
      </w:pPr>
      <w:r w:rsidRPr="000F0918">
        <w:rPr>
          <w:rFonts w:ascii="Arial" w:hAnsi="Arial" w:cs="Arial"/>
          <w:sz w:val="22"/>
          <w:szCs w:val="22"/>
        </w:rPr>
        <w:t>(наименование органа государственного контроля (надзора) или органа муниципального контроля)</w:t>
      </w: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Pr="00705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25">
        <w:rPr>
          <w:rFonts w:ascii="Arial" w:hAnsi="Arial" w:cs="Arial"/>
        </w:rPr>
        <w:tab/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___________ 20 ___ </w:t>
      </w:r>
      <w:r w:rsidRPr="00205B83">
        <w:rPr>
          <w:rFonts w:ascii="Arial" w:hAnsi="Arial" w:cs="Arial"/>
        </w:rPr>
        <w:t>г.</w:t>
      </w: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(место составления акта)</w:t>
      </w:r>
      <w:r w:rsidRPr="00705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25">
        <w:rPr>
          <w:rFonts w:ascii="Arial" w:hAnsi="Arial" w:cs="Arial"/>
        </w:rPr>
        <w:t>(дата составления акта)</w:t>
      </w:r>
    </w:p>
    <w:p w:rsidR="00705325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705325" w:rsidRDefault="00705325" w:rsidP="00705325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(время составления акта)</w:t>
      </w:r>
    </w:p>
    <w:p w:rsid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B63" w:rsidRPr="00AF3B63" w:rsidRDefault="00705325" w:rsidP="00AF3B6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AF3B63">
        <w:rPr>
          <w:rFonts w:ascii="Arial" w:hAnsi="Arial" w:cs="Arial"/>
          <w:b/>
        </w:rPr>
        <w:t>АКТ ПРОВЕРКИ</w:t>
      </w:r>
    </w:p>
    <w:p w:rsidR="00AF3B63" w:rsidRPr="00AF3B63" w:rsidRDefault="00705325" w:rsidP="00AF3B6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AF3B63">
        <w:rPr>
          <w:rFonts w:ascii="Arial" w:hAnsi="Arial" w:cs="Arial"/>
          <w:b/>
        </w:rPr>
        <w:t>органом муниципального земельного контроля юридического лица,</w:t>
      </w:r>
    </w:p>
    <w:p w:rsidR="00705325" w:rsidRPr="00AF3B63" w:rsidRDefault="00705325" w:rsidP="00AF3B6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AF3B63">
        <w:rPr>
          <w:rFonts w:ascii="Arial" w:hAnsi="Arial" w:cs="Arial"/>
          <w:b/>
        </w:rPr>
        <w:t>индивидуального предпринимателя, гражданина</w:t>
      </w:r>
    </w:p>
    <w:p w:rsidR="00705325" w:rsidRPr="00705325" w:rsidRDefault="00705325" w:rsidP="00AF3B6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№</w:t>
      </w:r>
      <w:r w:rsidR="00AF3B63">
        <w:rPr>
          <w:rFonts w:ascii="Arial" w:hAnsi="Arial" w:cs="Arial"/>
        </w:rPr>
        <w:t xml:space="preserve"> ______</w:t>
      </w:r>
    </w:p>
    <w:p w:rsidR="00AF3B63" w:rsidRDefault="00AF3B63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По адресу/адресам:</w:t>
      </w:r>
      <w:r w:rsidR="00177BFE">
        <w:rPr>
          <w:rFonts w:ascii="Arial" w:hAnsi="Arial" w:cs="Arial"/>
        </w:rPr>
        <w:t xml:space="preserve"> ___________________________________________________________</w:t>
      </w:r>
    </w:p>
    <w:p w:rsidR="00705325" w:rsidRPr="00705325" w:rsidRDefault="00705325" w:rsidP="00177BF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(место проведения проверки)</w:t>
      </w: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На основании:</w:t>
      </w:r>
      <w:r w:rsidR="00177BFE">
        <w:rPr>
          <w:rFonts w:ascii="Arial" w:hAnsi="Arial" w:cs="Arial"/>
        </w:rPr>
        <w:t xml:space="preserve"> ________________________________________________________________</w:t>
      </w:r>
    </w:p>
    <w:p w:rsidR="00177BFE" w:rsidRDefault="00177BFE" w:rsidP="00177BFE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177BF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(вид документа с указанием реквизитов (номер, дата))</w:t>
      </w:r>
    </w:p>
    <w:p w:rsidR="00177BFE" w:rsidRDefault="00177BFE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была проведена</w:t>
      </w:r>
      <w:r w:rsidR="00177BFE">
        <w:rPr>
          <w:rFonts w:ascii="Arial" w:hAnsi="Arial" w:cs="Arial"/>
        </w:rPr>
        <w:t xml:space="preserve"> __________________________________________ </w:t>
      </w:r>
      <w:r w:rsidRPr="00705325">
        <w:rPr>
          <w:rFonts w:ascii="Arial" w:hAnsi="Arial" w:cs="Arial"/>
        </w:rPr>
        <w:t>проверка в отношении:</w:t>
      </w:r>
    </w:p>
    <w:p w:rsidR="00705325" w:rsidRPr="00705325" w:rsidRDefault="00705325" w:rsidP="00177BF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(плановая/внеплановая, документарная/выездная)</w:t>
      </w:r>
    </w:p>
    <w:p w:rsidR="00177BFE" w:rsidRDefault="00177BFE" w:rsidP="00177BFE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7BFE" w:rsidRDefault="00177BFE" w:rsidP="00177BFE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177BF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(наименование юридического лица, фамилия, имя, отчество (последнее - при наличии) индивидуального предпринимателя, гражданина)</w:t>
      </w:r>
    </w:p>
    <w:p w:rsidR="00177BFE" w:rsidRDefault="00177BFE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Дата и время проведения проверки:</w:t>
      </w:r>
    </w:p>
    <w:p w:rsidR="00705325" w:rsidRPr="00705325" w:rsidRDefault="00AE7F82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 20 ___ </w:t>
      </w:r>
      <w:r w:rsidRPr="00205B83">
        <w:rPr>
          <w:rFonts w:ascii="Arial" w:hAnsi="Arial" w:cs="Arial"/>
        </w:rPr>
        <w:t>г.</w:t>
      </w:r>
      <w:r w:rsidR="00705325" w:rsidRPr="00705325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___</w:t>
      </w:r>
      <w:r w:rsidR="00705325" w:rsidRPr="00705325">
        <w:rPr>
          <w:rFonts w:ascii="Arial" w:hAnsi="Arial" w:cs="Arial"/>
        </w:rPr>
        <w:t>час.</w:t>
      </w:r>
      <w:r>
        <w:rPr>
          <w:rFonts w:ascii="Arial" w:hAnsi="Arial" w:cs="Arial"/>
        </w:rPr>
        <w:t xml:space="preserve"> ____ </w:t>
      </w:r>
      <w:r w:rsidR="00705325" w:rsidRPr="00705325">
        <w:rPr>
          <w:rFonts w:ascii="Arial" w:hAnsi="Arial" w:cs="Arial"/>
        </w:rPr>
        <w:t>мин. до</w:t>
      </w:r>
      <w:r>
        <w:rPr>
          <w:rFonts w:ascii="Arial" w:hAnsi="Arial" w:cs="Arial"/>
        </w:rPr>
        <w:t xml:space="preserve"> ___ </w:t>
      </w:r>
      <w:r w:rsidR="00705325" w:rsidRPr="00705325">
        <w:rPr>
          <w:rFonts w:ascii="Arial" w:hAnsi="Arial" w:cs="Arial"/>
        </w:rPr>
        <w:t>час.</w:t>
      </w:r>
      <w:r>
        <w:rPr>
          <w:rFonts w:ascii="Arial" w:hAnsi="Arial" w:cs="Arial"/>
        </w:rPr>
        <w:t xml:space="preserve"> ___ </w:t>
      </w:r>
      <w:r w:rsidR="00705325" w:rsidRPr="00705325">
        <w:rPr>
          <w:rFonts w:ascii="Arial" w:hAnsi="Arial" w:cs="Arial"/>
        </w:rPr>
        <w:t>мин. Продолжительность</w:t>
      </w:r>
      <w:r>
        <w:rPr>
          <w:rFonts w:ascii="Arial" w:hAnsi="Arial" w:cs="Arial"/>
        </w:rPr>
        <w:t xml:space="preserve"> _____</w:t>
      </w:r>
    </w:p>
    <w:p w:rsidR="00AE7F82" w:rsidRPr="00705325" w:rsidRDefault="00AE7F82" w:rsidP="00AE7F82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 20 ___ </w:t>
      </w:r>
      <w:r w:rsidRPr="00205B83">
        <w:rPr>
          <w:rFonts w:ascii="Arial" w:hAnsi="Arial" w:cs="Arial"/>
        </w:rPr>
        <w:t>г.</w:t>
      </w:r>
      <w:r w:rsidRPr="00705325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___</w:t>
      </w:r>
      <w:r w:rsidRPr="00705325">
        <w:rPr>
          <w:rFonts w:ascii="Arial" w:hAnsi="Arial" w:cs="Arial"/>
        </w:rPr>
        <w:t>час.</w:t>
      </w:r>
      <w:r>
        <w:rPr>
          <w:rFonts w:ascii="Arial" w:hAnsi="Arial" w:cs="Arial"/>
        </w:rPr>
        <w:t xml:space="preserve"> ____ </w:t>
      </w:r>
      <w:r w:rsidRPr="00705325">
        <w:rPr>
          <w:rFonts w:ascii="Arial" w:hAnsi="Arial" w:cs="Arial"/>
        </w:rPr>
        <w:t>мин. до</w:t>
      </w:r>
      <w:r>
        <w:rPr>
          <w:rFonts w:ascii="Arial" w:hAnsi="Arial" w:cs="Arial"/>
        </w:rPr>
        <w:t xml:space="preserve"> ___ </w:t>
      </w:r>
      <w:r w:rsidRPr="00705325">
        <w:rPr>
          <w:rFonts w:ascii="Arial" w:hAnsi="Arial" w:cs="Arial"/>
        </w:rPr>
        <w:t>час.</w:t>
      </w:r>
      <w:r>
        <w:rPr>
          <w:rFonts w:ascii="Arial" w:hAnsi="Arial" w:cs="Arial"/>
        </w:rPr>
        <w:t xml:space="preserve"> ___ </w:t>
      </w:r>
      <w:r w:rsidRPr="00705325">
        <w:rPr>
          <w:rFonts w:ascii="Arial" w:hAnsi="Arial" w:cs="Arial"/>
        </w:rPr>
        <w:t>мин. Продолжительность</w:t>
      </w:r>
      <w:r>
        <w:rPr>
          <w:rFonts w:ascii="Arial" w:hAnsi="Arial" w:cs="Arial"/>
        </w:rPr>
        <w:t xml:space="preserve"> _____</w:t>
      </w:r>
    </w:p>
    <w:p w:rsidR="00705325" w:rsidRPr="00705325" w:rsidRDefault="00705325" w:rsidP="00AE7F82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(заполняется в случае проведения проверок филиалов, представительств, обособленных структурных</w:t>
      </w:r>
      <w:r w:rsidR="00AE7F82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подразделений юридического липа или при осуществлении деятельности индивидуального</w:t>
      </w:r>
      <w:r w:rsidR="00AE7F82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предпринимателя по нескольким адресам)</w:t>
      </w:r>
    </w:p>
    <w:p w:rsidR="00AE7F82" w:rsidRDefault="00AE7F82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Общая продолжительность проверки:</w:t>
      </w:r>
      <w:r w:rsidR="00BD4CF5">
        <w:rPr>
          <w:rFonts w:ascii="Arial" w:hAnsi="Arial" w:cs="Arial"/>
        </w:rPr>
        <w:t xml:space="preserve"> ____________________________________________</w:t>
      </w:r>
    </w:p>
    <w:p w:rsidR="00BD4CF5" w:rsidRDefault="00BD4CF5" w:rsidP="00BD4CF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5325" w:rsidRPr="00705325">
        <w:rPr>
          <w:rFonts w:ascii="Arial" w:hAnsi="Arial" w:cs="Arial"/>
        </w:rPr>
        <w:t>(рабочих дней/часов)</w:t>
      </w:r>
    </w:p>
    <w:p w:rsidR="00BD4CF5" w:rsidRDefault="00BD4CF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Акт составлен:</w:t>
      </w:r>
      <w:r w:rsidR="00BD4CF5">
        <w:rPr>
          <w:rFonts w:ascii="Arial" w:hAnsi="Arial" w:cs="Arial"/>
        </w:rPr>
        <w:t xml:space="preserve"> _______________________________________________________________</w:t>
      </w:r>
    </w:p>
    <w:p w:rsidR="00BD4CF5" w:rsidRDefault="00BD4CF5" w:rsidP="00BD4CF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BD4CF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(наименование органа муниципального земельного контроля)</w:t>
      </w: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С копией распоряжения/приказа о проведении проверки ознакомлен(ы): (заполняется при проведении выездной проверки)</w:t>
      </w:r>
    </w:p>
    <w:p w:rsidR="00BD4CF5" w:rsidRDefault="00BD4CF5" w:rsidP="00BD4CF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D4CF5" w:rsidRDefault="00BD4CF5" w:rsidP="00BD4CF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D4CF5" w:rsidRDefault="00705325" w:rsidP="00BD4CF5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(фамилии, инициалы, подпись, дата, время)</w:t>
      </w:r>
    </w:p>
    <w:p w:rsidR="00BD4CF5" w:rsidRDefault="00BD4CF5" w:rsidP="00BD4CF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BD4CF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Дата и номер решения прокурора (его заместителя) о согласовании проведения проверки:</w:t>
      </w:r>
    </w:p>
    <w:p w:rsidR="00606B17" w:rsidRDefault="00606B17" w:rsidP="00606B17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06B17" w:rsidRDefault="00606B17" w:rsidP="00606B17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606B17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(заполняется в случае необходимости согласования проверки с органами прокуратуры)</w:t>
      </w:r>
    </w:p>
    <w:p w:rsidR="00705325" w:rsidRPr="00705325" w:rsidRDefault="00705325" w:rsidP="00606B17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Лицо(а), проводившее проверку:</w:t>
      </w:r>
      <w:r w:rsidR="00CD0E8E">
        <w:rPr>
          <w:rFonts w:ascii="Arial" w:hAnsi="Arial" w:cs="Arial"/>
        </w:rPr>
        <w:t xml:space="preserve"> ________________________________________________</w:t>
      </w:r>
    </w:p>
    <w:p w:rsidR="00CD0E8E" w:rsidRDefault="00CD0E8E" w:rsidP="00CD0E8E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D0E8E" w:rsidRDefault="00CD0E8E" w:rsidP="00CD0E8E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D0E8E" w:rsidRDefault="00705325" w:rsidP="00CD0E8E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(фамилия, имя, отчество (последнее - при наличии), должность должностного лица (должностных лиц),</w:t>
      </w:r>
      <w:r w:rsidR="00CD0E8E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проводившего(их) проверку; в случае привлечения к участию в проверке экспертов, экспертных</w:t>
      </w:r>
      <w:r w:rsidR="00CD0E8E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организаций указываются фамилии, имена, отчества (последнее - при наличии), должности экспертов и/или</w:t>
      </w:r>
      <w:r w:rsidR="00CD0E8E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наименования экспертных организаций с указанием реквизитов свидетельства об аккредитации и</w:t>
      </w:r>
      <w:r w:rsidR="00CD0E8E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наименование органа по аккредитации, выдавшего свидетельство)</w:t>
      </w:r>
    </w:p>
    <w:p w:rsidR="00CD0E8E" w:rsidRDefault="00CD0E8E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При пров</w:t>
      </w:r>
      <w:r w:rsidR="00AF1DDF">
        <w:rPr>
          <w:rFonts w:ascii="Arial" w:hAnsi="Arial" w:cs="Arial"/>
        </w:rPr>
        <w:t>едении проверки присутствовали: ________________________________________</w:t>
      </w:r>
    </w:p>
    <w:p w:rsidR="00AF1DDF" w:rsidRDefault="00AF1DDF" w:rsidP="00AF1DD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1DDF" w:rsidRDefault="00AF1DDF" w:rsidP="00AF1DD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AF1DD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(фамилия, имя, отчество (последнее - при наличии), должность руководителя, иного должностного лица</w:t>
      </w:r>
      <w:r w:rsidR="00AF1DDF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(должностных лиц) или уполномоченного представителя юридического лица, уполномоченного</w:t>
      </w:r>
      <w:r w:rsidR="00AF1DDF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представителя индивидуального предпринимателя, уполномоченного представителя саморегулируемой</w:t>
      </w:r>
      <w:r w:rsidR="00AF1DDF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организации (в случае проведения проверки члена саморегулируемой организации), присутствовавших при</w:t>
      </w:r>
      <w:r w:rsidR="00AF1DDF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проведении мероприятий по проверке)</w:t>
      </w:r>
    </w:p>
    <w:p w:rsidR="00AF1DDF" w:rsidRDefault="00AF1DDF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В ходе проведения проверки:</w:t>
      </w: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 w:rsidR="00AF1DDF">
        <w:rPr>
          <w:rFonts w:ascii="Arial" w:hAnsi="Arial" w:cs="Arial"/>
        </w:rPr>
        <w:t xml:space="preserve"> ______________________________________________________________________</w:t>
      </w:r>
    </w:p>
    <w:p w:rsidR="00AF1DDF" w:rsidRDefault="00AF1DDF" w:rsidP="00AF1DD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AF1DDF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(с указанием характера нарушений; лиц, допустивших нарушения)</w:t>
      </w:r>
    </w:p>
    <w:p w:rsidR="00AF1DDF" w:rsidRDefault="00AF1DDF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 w:rsidR="00AF1DDF">
        <w:rPr>
          <w:rFonts w:ascii="Arial" w:hAnsi="Arial" w:cs="Arial"/>
        </w:rPr>
        <w:t xml:space="preserve"> ________________________________________________________________</w:t>
      </w:r>
    </w:p>
    <w:p w:rsidR="00AF1DDF" w:rsidRDefault="00AF1DDF" w:rsidP="00AF1DD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1DDF" w:rsidRDefault="00AF1DDF" w:rsidP="00AF1DDF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1DDF" w:rsidRPr="00705325" w:rsidRDefault="00AF1DDF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нарушений не выявлено</w:t>
      </w:r>
      <w:r w:rsidR="00AF1DDF">
        <w:rPr>
          <w:rFonts w:ascii="Arial" w:hAnsi="Arial" w:cs="Arial"/>
        </w:rPr>
        <w:t xml:space="preserve"> _______________________________________________________</w:t>
      </w: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37229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Запись в Журнал учета проверок юридического лица, индивидуального предпринимателя, проводимых, органами муниципального земельного контроля внесена (заполняется при проведении выездной проверки):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6519"/>
      </w:tblGrid>
      <w:tr w:rsidR="00437229" w:rsidTr="00437229">
        <w:tc>
          <w:tcPr>
            <w:tcW w:w="3119" w:type="dxa"/>
            <w:tcBorders>
              <w:bottom w:val="single" w:sz="4" w:space="0" w:color="auto"/>
            </w:tcBorders>
          </w:tcPr>
          <w:p w:rsidR="00437229" w:rsidRDefault="00437229" w:rsidP="00705325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37229" w:rsidRDefault="00437229" w:rsidP="00705325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437229" w:rsidRDefault="00437229" w:rsidP="00705325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</w:tr>
      <w:tr w:rsidR="00437229" w:rsidTr="00437229">
        <w:tc>
          <w:tcPr>
            <w:tcW w:w="3119" w:type="dxa"/>
            <w:tcBorders>
              <w:top w:val="single" w:sz="4" w:space="0" w:color="auto"/>
            </w:tcBorders>
          </w:tcPr>
          <w:p w:rsidR="00437229" w:rsidRDefault="00437229" w:rsidP="00437229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  <w:r w:rsidRPr="00705325">
              <w:rPr>
                <w:rFonts w:ascii="Arial" w:hAnsi="Arial" w:cs="Arial"/>
              </w:rPr>
              <w:t>(подпись проверяющего)</w:t>
            </w:r>
          </w:p>
        </w:tc>
        <w:tc>
          <w:tcPr>
            <w:tcW w:w="567" w:type="dxa"/>
          </w:tcPr>
          <w:p w:rsidR="00437229" w:rsidRDefault="00437229" w:rsidP="00437229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437229" w:rsidRDefault="00437229" w:rsidP="00437229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  <w:r w:rsidRPr="00705325">
              <w:rPr>
                <w:rFonts w:ascii="Arial" w:hAnsi="Arial" w:cs="Arial"/>
              </w:rPr>
              <w:t>(подпись уполномоченного представителя юридического лица,</w:t>
            </w:r>
            <w:r>
              <w:rPr>
                <w:rFonts w:ascii="Arial" w:hAnsi="Arial" w:cs="Arial"/>
              </w:rPr>
              <w:t xml:space="preserve"> </w:t>
            </w:r>
            <w:r w:rsidRPr="00705325">
              <w:rPr>
                <w:rFonts w:ascii="Arial" w:hAnsi="Arial" w:cs="Arial"/>
              </w:rPr>
              <w:t>индивидуального предпринимателя, его уполномоченного представителя)</w:t>
            </w:r>
          </w:p>
        </w:tc>
      </w:tr>
    </w:tbl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Журнал учета проверок юридического лица, индивидуального предпринимателя, проводимых органами муниципального земельного контроля, отсутствует (заполняется при проведении выездной проверки):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6519"/>
      </w:tblGrid>
      <w:tr w:rsidR="00437229" w:rsidTr="008D0D8C">
        <w:tc>
          <w:tcPr>
            <w:tcW w:w="3119" w:type="dxa"/>
            <w:tcBorders>
              <w:bottom w:val="single" w:sz="4" w:space="0" w:color="auto"/>
            </w:tcBorders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both"/>
              <w:rPr>
                <w:rFonts w:ascii="Arial" w:hAnsi="Arial" w:cs="Arial"/>
              </w:rPr>
            </w:pPr>
          </w:p>
        </w:tc>
      </w:tr>
      <w:tr w:rsidR="00437229" w:rsidTr="008D0D8C">
        <w:tc>
          <w:tcPr>
            <w:tcW w:w="3119" w:type="dxa"/>
            <w:tcBorders>
              <w:top w:val="single" w:sz="4" w:space="0" w:color="auto"/>
            </w:tcBorders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  <w:r w:rsidRPr="00705325">
              <w:rPr>
                <w:rFonts w:ascii="Arial" w:hAnsi="Arial" w:cs="Arial"/>
              </w:rPr>
              <w:t>(подпись проверяющего)</w:t>
            </w:r>
          </w:p>
        </w:tc>
        <w:tc>
          <w:tcPr>
            <w:tcW w:w="567" w:type="dxa"/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437229" w:rsidRDefault="00437229" w:rsidP="008D0D8C">
            <w:pPr>
              <w:widowControl w:val="0"/>
              <w:tabs>
                <w:tab w:val="left" w:pos="658"/>
              </w:tabs>
              <w:jc w:val="center"/>
              <w:rPr>
                <w:rFonts w:ascii="Arial" w:hAnsi="Arial" w:cs="Arial"/>
              </w:rPr>
            </w:pPr>
            <w:r w:rsidRPr="00705325">
              <w:rPr>
                <w:rFonts w:ascii="Arial" w:hAnsi="Arial" w:cs="Arial"/>
              </w:rPr>
              <w:t>(подпись уполномоченного представителя юридического лица,</w:t>
            </w:r>
            <w:r>
              <w:rPr>
                <w:rFonts w:ascii="Arial" w:hAnsi="Arial" w:cs="Arial"/>
              </w:rPr>
              <w:t xml:space="preserve"> </w:t>
            </w:r>
            <w:r w:rsidRPr="00705325">
              <w:rPr>
                <w:rFonts w:ascii="Arial" w:hAnsi="Arial" w:cs="Arial"/>
              </w:rPr>
              <w:t>индивидуального предпринимателя, его уполномоченного представителя)</w:t>
            </w:r>
          </w:p>
        </w:tc>
      </w:tr>
    </w:tbl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37229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Прилагаемые к акту документы:</w:t>
      </w:r>
      <w:r w:rsidR="00437229">
        <w:rPr>
          <w:rFonts w:ascii="Arial" w:hAnsi="Arial" w:cs="Arial"/>
        </w:rPr>
        <w:t xml:space="preserve"> _________________________________________________</w:t>
      </w:r>
    </w:p>
    <w:p w:rsidR="00437229" w:rsidRDefault="00437229" w:rsidP="0043722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Подписи лиц, проводивших проверку:</w:t>
      </w:r>
      <w:r w:rsidR="00437229">
        <w:rPr>
          <w:rFonts w:ascii="Arial" w:hAnsi="Arial" w:cs="Arial"/>
        </w:rPr>
        <w:t xml:space="preserve"> ____________________________________________</w:t>
      </w:r>
    </w:p>
    <w:p w:rsidR="00437229" w:rsidRPr="00705325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____________________________________________</w:t>
      </w: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С актом проверки ознакомлена), копию акта со всеми приложениями получил(а):</w:t>
      </w:r>
    </w:p>
    <w:p w:rsidR="00437229" w:rsidRDefault="00437229" w:rsidP="0043722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37229" w:rsidRDefault="00437229" w:rsidP="00437229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705325" w:rsidRPr="00705325" w:rsidRDefault="00705325" w:rsidP="00437229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(фамилия, имя, отчество (последнее - при наличии), должность руководителя, иного должностного лица</w:t>
      </w:r>
      <w:r w:rsidR="00437229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или уполномоченного представителя юридического лица, индивидуального предпринимателя,</w:t>
      </w:r>
      <w:r w:rsidR="00437229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его уполномоченного представителя, гражданина)</w:t>
      </w: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37229" w:rsidRDefault="00437229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BC47C6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«___» ____________ 20 ___ г</w:t>
      </w:r>
      <w:r w:rsidR="00705325" w:rsidRPr="00705325">
        <w:rPr>
          <w:rFonts w:ascii="Arial" w:hAnsi="Arial" w:cs="Arial"/>
        </w:rPr>
        <w:t>.</w:t>
      </w:r>
    </w:p>
    <w:p w:rsidR="00BC47C6" w:rsidRPr="00705325" w:rsidRDefault="00BC47C6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BC47C6" w:rsidRDefault="00BC47C6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705325" w:rsidRPr="00705325" w:rsidRDefault="00705325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705325">
        <w:rPr>
          <w:rFonts w:ascii="Arial" w:hAnsi="Arial" w:cs="Arial"/>
        </w:rPr>
        <w:t>(подпись)</w:t>
      </w:r>
    </w:p>
    <w:p w:rsidR="00BC47C6" w:rsidRDefault="00BC47C6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Pr="00705325" w:rsidRDefault="00705325" w:rsidP="0070532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Пометка об отказе ознакомления с актом проверки:</w:t>
      </w:r>
      <w:r w:rsidR="00BC47C6">
        <w:rPr>
          <w:rFonts w:ascii="Arial" w:hAnsi="Arial" w:cs="Arial"/>
        </w:rPr>
        <w:t xml:space="preserve"> ________________________________</w:t>
      </w:r>
    </w:p>
    <w:p w:rsidR="00BC47C6" w:rsidRDefault="00705325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705325">
        <w:rPr>
          <w:rFonts w:ascii="Arial" w:hAnsi="Arial" w:cs="Arial"/>
        </w:rPr>
        <w:t>(подпись уполномоченного должностного лица (лиц),</w:t>
      </w:r>
    </w:p>
    <w:p w:rsidR="004F7D05" w:rsidRDefault="00705325" w:rsidP="00BC47C6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705325">
        <w:rPr>
          <w:rFonts w:ascii="Arial" w:hAnsi="Arial" w:cs="Arial"/>
        </w:rPr>
        <w:t>проводившего проверку)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F1393" w:rsidRPr="002F1393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2F1393">
        <w:rPr>
          <w:rFonts w:ascii="Arial" w:hAnsi="Arial" w:cs="Arial"/>
        </w:rPr>
        <w:t>Приложение №5.1</w:t>
      </w:r>
    </w:p>
    <w:p w:rsidR="002F1393" w:rsidRPr="002F1393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2F1393">
        <w:rPr>
          <w:rFonts w:ascii="Arial" w:hAnsi="Arial" w:cs="Arial"/>
        </w:rPr>
        <w:t>к Административному регламенту</w:t>
      </w:r>
    </w:p>
    <w:p w:rsidR="002F1393" w:rsidRPr="002F1393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2F1393">
        <w:rPr>
          <w:rFonts w:ascii="Arial" w:hAnsi="Arial" w:cs="Arial"/>
        </w:rPr>
        <w:t>исполнения муниципальной функции</w:t>
      </w:r>
    </w:p>
    <w:p w:rsidR="00705325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2F1393">
        <w:rPr>
          <w:rFonts w:ascii="Arial" w:hAnsi="Arial" w:cs="Arial"/>
        </w:rPr>
        <w:t>«Муниципальный земельный контроль»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F1393" w:rsidRPr="00205B8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АДМИНИСТРАЦИЯ ГОРОДСКОГО ОКРУГА ЖУКОВСКИЙ</w:t>
      </w:r>
    </w:p>
    <w:p w:rsidR="002F1393" w:rsidRDefault="002F1393" w:rsidP="002F1393">
      <w:pPr>
        <w:widowControl w:val="0"/>
        <w:pBdr>
          <w:bottom w:val="single" w:sz="12" w:space="1" w:color="auto"/>
        </w:pBdr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МОСКОВСКОЙ ОБЛАСТИ</w:t>
      </w:r>
    </w:p>
    <w:p w:rsidR="002F1393" w:rsidRPr="000F0918" w:rsidRDefault="002F1393" w:rsidP="002F1393">
      <w:pPr>
        <w:widowControl w:val="0"/>
        <w:tabs>
          <w:tab w:val="left" w:pos="658"/>
        </w:tabs>
        <w:jc w:val="both"/>
        <w:rPr>
          <w:rFonts w:ascii="Arial" w:hAnsi="Arial" w:cs="Arial"/>
          <w:sz w:val="22"/>
          <w:szCs w:val="22"/>
        </w:rPr>
      </w:pPr>
      <w:r w:rsidRPr="000F0918">
        <w:rPr>
          <w:rFonts w:ascii="Arial" w:hAnsi="Arial" w:cs="Arial"/>
          <w:sz w:val="22"/>
          <w:szCs w:val="22"/>
        </w:rPr>
        <w:t>(наименование органа государственного контроля (надзора) или органа муниципального контроля)</w:t>
      </w:r>
    </w:p>
    <w:p w:rsidR="002F1393" w:rsidRDefault="002F1393" w:rsidP="002F139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F1393" w:rsidRDefault="002F1393" w:rsidP="002F139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2F1393" w:rsidRPr="00705325" w:rsidRDefault="002F1393" w:rsidP="002F139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Pr="00705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25">
        <w:rPr>
          <w:rFonts w:ascii="Arial" w:hAnsi="Arial" w:cs="Arial"/>
        </w:rPr>
        <w:tab/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___________ 20 ___ </w:t>
      </w:r>
      <w:r w:rsidRPr="00205B83">
        <w:rPr>
          <w:rFonts w:ascii="Arial" w:hAnsi="Arial" w:cs="Arial"/>
        </w:rPr>
        <w:t>г.</w:t>
      </w:r>
    </w:p>
    <w:p w:rsidR="002F1393" w:rsidRPr="00705325" w:rsidRDefault="002F1393" w:rsidP="002F1393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(место составления акта)</w:t>
      </w:r>
      <w:r w:rsidRPr="00705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25">
        <w:rPr>
          <w:rFonts w:ascii="Arial" w:hAnsi="Arial" w:cs="Arial"/>
        </w:rPr>
        <w:t>(дата составления акта)</w:t>
      </w:r>
    </w:p>
    <w:p w:rsidR="002F1393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2F1393" w:rsidRDefault="002F1393" w:rsidP="002F1393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(время составления акта)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2F139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</w:p>
    <w:p w:rsidR="002F1393" w:rsidRP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2F1393">
        <w:rPr>
          <w:rFonts w:ascii="Arial" w:hAnsi="Arial" w:cs="Arial"/>
          <w:b/>
        </w:rPr>
        <w:t>АКТ</w:t>
      </w:r>
    </w:p>
    <w:p w:rsidR="002F1393" w:rsidRP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2F1393">
        <w:rPr>
          <w:rFonts w:ascii="Arial" w:hAnsi="Arial" w:cs="Arial"/>
          <w:b/>
        </w:rPr>
        <w:t>О НЕВОЗМОЖНОСТИ ПРОВЕДЕНИЯ ОРГАНОМ МУНИЦИПАЛЬНОГО ЗЕМЕЛЬНОГО</w:t>
      </w:r>
    </w:p>
    <w:p w:rsidR="002F1393" w:rsidRP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  <w:r w:rsidRPr="002F1393">
        <w:rPr>
          <w:rFonts w:ascii="Arial" w:hAnsi="Arial" w:cs="Arial"/>
          <w:b/>
        </w:rPr>
        <w:t>КОНТРОЛЯ</w:t>
      </w:r>
      <w:r>
        <w:rPr>
          <w:rFonts w:ascii="Arial" w:hAnsi="Arial" w:cs="Arial"/>
          <w:b/>
        </w:rPr>
        <w:t xml:space="preserve"> _______________________________</w:t>
      </w:r>
      <w:r w:rsidRPr="002F1393">
        <w:rPr>
          <w:rFonts w:ascii="Arial" w:hAnsi="Arial" w:cs="Arial"/>
          <w:b/>
        </w:rPr>
        <w:t xml:space="preserve"> ПРОВЕРКИ</w:t>
      </w:r>
    </w:p>
    <w:p w:rsidR="002F1393" w:rsidRP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F1393">
        <w:rPr>
          <w:rFonts w:ascii="Arial" w:hAnsi="Arial" w:cs="Arial"/>
        </w:rPr>
        <w:t>(плановой/внеплановой, документарной/выездной)</w:t>
      </w:r>
    </w:p>
    <w:p w:rsid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  <w:b/>
        </w:rPr>
      </w:pPr>
    </w:p>
    <w:p w:rsidR="002F1393" w:rsidRPr="002F1393" w:rsidRDefault="002F1393" w:rsidP="002F1393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F139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______________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По адресу/адресам:</w:t>
      </w:r>
      <w:r>
        <w:rPr>
          <w:rFonts w:ascii="Arial" w:hAnsi="Arial" w:cs="Arial"/>
        </w:rPr>
        <w:t xml:space="preserve"> 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Pr="00705325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(место проведения проверки)</w:t>
      </w: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На основании:</w:t>
      </w:r>
      <w:r>
        <w:rPr>
          <w:rFonts w:ascii="Arial" w:hAnsi="Arial" w:cs="Arial"/>
        </w:rPr>
        <w:t xml:space="preserve"> 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Pr="00705325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>(вид документа с указанием реквизитов (номер, дата))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AF3821">
        <w:rPr>
          <w:rFonts w:ascii="Arial" w:hAnsi="Arial" w:cs="Arial"/>
        </w:rPr>
        <w:t>назначено проведение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 </w:t>
      </w:r>
      <w:r w:rsidRPr="00AF3821">
        <w:rPr>
          <w:rFonts w:ascii="Arial" w:hAnsi="Arial" w:cs="Arial"/>
        </w:rPr>
        <w:t>проверки в отношении:</w:t>
      </w:r>
    </w:p>
    <w:p w:rsidR="00AF3821" w:rsidRPr="00705325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AF3821">
        <w:rPr>
          <w:rFonts w:ascii="Arial" w:hAnsi="Arial" w:cs="Arial"/>
        </w:rPr>
        <w:t>(плановой/внеплановой, документарной/выездной)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Pr="00705325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705325">
        <w:rPr>
          <w:rFonts w:ascii="Arial" w:hAnsi="Arial" w:cs="Arial"/>
        </w:rPr>
        <w:t xml:space="preserve"> </w:t>
      </w:r>
      <w:r w:rsidRPr="00705325">
        <w:rPr>
          <w:rFonts w:ascii="Arial" w:hAnsi="Arial" w:cs="Arial"/>
        </w:rPr>
        <w:t>(наименование юридического лица, фамилия, имя, отчество (последнее - при наличии) индивидуального предпринимателя, гражданина)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Дата и время проведения проверки:</w:t>
      </w: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>___</w:t>
      </w:r>
      <w:r w:rsidRPr="00205B8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________ 20 ___ </w:t>
      </w:r>
      <w:r w:rsidRPr="00205B83">
        <w:rPr>
          <w:rFonts w:ascii="Arial" w:hAnsi="Arial" w:cs="Arial"/>
        </w:rPr>
        <w:t>г.</w:t>
      </w:r>
      <w:r w:rsidRPr="00705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Pr="00705325">
        <w:rPr>
          <w:rFonts w:ascii="Arial" w:hAnsi="Arial" w:cs="Arial"/>
        </w:rPr>
        <w:t>час.</w:t>
      </w:r>
      <w:r>
        <w:rPr>
          <w:rFonts w:ascii="Arial" w:hAnsi="Arial" w:cs="Arial"/>
        </w:rPr>
        <w:t xml:space="preserve"> ____ </w:t>
      </w:r>
      <w:r w:rsidRPr="00705325">
        <w:rPr>
          <w:rFonts w:ascii="Arial" w:hAnsi="Arial" w:cs="Arial"/>
        </w:rPr>
        <w:t xml:space="preserve">мин. 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AF3821">
        <w:rPr>
          <w:rFonts w:ascii="Arial" w:hAnsi="Arial" w:cs="Arial"/>
        </w:rPr>
        <w:t>Настоящий Акт о невозможности проведения органом муниципального земельного</w:t>
      </w:r>
      <w:r>
        <w:rPr>
          <w:rFonts w:ascii="Arial" w:hAnsi="Arial" w:cs="Arial"/>
        </w:rPr>
        <w:t xml:space="preserve"> </w:t>
      </w:r>
      <w:r w:rsidRPr="00AF3821">
        <w:rPr>
          <w:rFonts w:ascii="Arial" w:hAnsi="Arial" w:cs="Arial"/>
        </w:rPr>
        <w:t xml:space="preserve">контроля </w:t>
      </w:r>
      <w:r w:rsidRPr="00AF3821">
        <w:rPr>
          <w:rFonts w:ascii="Arial" w:hAnsi="Arial" w:cs="Arial"/>
          <w:u w:val="single"/>
        </w:rPr>
        <w:t>плановой/внеплановой</w:t>
      </w:r>
      <w:r>
        <w:rPr>
          <w:rFonts w:ascii="Arial" w:hAnsi="Arial" w:cs="Arial"/>
          <w:u w:val="single"/>
        </w:rPr>
        <w:t>,</w:t>
      </w:r>
      <w:r w:rsidRPr="00AF3821">
        <w:rPr>
          <w:rFonts w:ascii="Arial" w:hAnsi="Arial" w:cs="Arial"/>
          <w:u w:val="single"/>
        </w:rPr>
        <w:t xml:space="preserve"> документарной/выездной</w:t>
      </w:r>
      <w:r w:rsidRPr="00AF3821">
        <w:rPr>
          <w:rFonts w:ascii="Arial" w:hAnsi="Arial" w:cs="Arial"/>
        </w:rPr>
        <w:t xml:space="preserve"> проверки составлен</w:t>
      </w:r>
      <w:r>
        <w:rPr>
          <w:rFonts w:ascii="Arial" w:hAnsi="Arial" w:cs="Arial"/>
        </w:rPr>
        <w:t xml:space="preserve"> </w:t>
      </w:r>
      <w:r w:rsidRPr="00AF3821">
        <w:rPr>
          <w:rFonts w:ascii="Arial" w:hAnsi="Arial" w:cs="Arial"/>
        </w:rPr>
        <w:t>должностным лицом отдела земельного контроля Управления земельно-имущественных</w:t>
      </w:r>
      <w:r>
        <w:rPr>
          <w:rFonts w:ascii="Arial" w:hAnsi="Arial" w:cs="Arial"/>
        </w:rPr>
        <w:t xml:space="preserve"> </w:t>
      </w:r>
      <w:r w:rsidRPr="00AF3821">
        <w:rPr>
          <w:rFonts w:ascii="Arial" w:hAnsi="Arial" w:cs="Arial"/>
        </w:rPr>
        <w:t>отношений Администрации городского округа Жуковский Московской области на</w:t>
      </w:r>
      <w:r>
        <w:rPr>
          <w:rFonts w:ascii="Arial" w:hAnsi="Arial" w:cs="Arial"/>
        </w:rPr>
        <w:t xml:space="preserve"> </w:t>
      </w:r>
      <w:r w:rsidRPr="00AF3821">
        <w:rPr>
          <w:rFonts w:ascii="Arial" w:hAnsi="Arial" w:cs="Arial"/>
        </w:rPr>
        <w:t>основании следующего:</w:t>
      </w:r>
      <w:r>
        <w:rPr>
          <w:rFonts w:ascii="Arial" w:hAnsi="Arial" w:cs="Arial"/>
        </w:rPr>
        <w:t xml:space="preserve"> 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Pr="00AF3821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AF3821">
        <w:rPr>
          <w:rFonts w:ascii="Arial" w:hAnsi="Arial" w:cs="Arial"/>
        </w:rPr>
        <w:t>(указываются основания для прекращения проверки, ссылки на положение нормативного правового акта)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AF3821">
        <w:rPr>
          <w:rFonts w:ascii="Arial" w:hAnsi="Arial" w:cs="Arial"/>
        </w:rPr>
        <w:t>Лицо(а), проводившее проверку:</w:t>
      </w:r>
      <w:r>
        <w:rPr>
          <w:rFonts w:ascii="Arial" w:hAnsi="Arial" w:cs="Arial"/>
        </w:rPr>
        <w:t xml:space="preserve"> 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Pr="00AF3821" w:rsidRDefault="00AF3821" w:rsidP="00AF3821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AF3821">
        <w:rPr>
          <w:rFonts w:ascii="Arial" w:hAnsi="Arial" w:cs="Arial"/>
        </w:rPr>
        <w:t>(фамилия, имя, отчество (последнее - при наличии), должность должностного лица (должностных лиц),</w:t>
      </w:r>
      <w:r>
        <w:rPr>
          <w:rFonts w:ascii="Arial" w:hAnsi="Arial" w:cs="Arial"/>
        </w:rPr>
        <w:t xml:space="preserve"> </w:t>
      </w:r>
      <w:r w:rsidRPr="00AF3821">
        <w:rPr>
          <w:rFonts w:ascii="Arial" w:hAnsi="Arial" w:cs="Arial"/>
        </w:rPr>
        <w:t>проводившего(их) проверку)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P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AF3821">
        <w:rPr>
          <w:rFonts w:ascii="Arial" w:hAnsi="Arial" w:cs="Arial"/>
        </w:rPr>
        <w:t>Прилагаемые к акту проверки документы</w:t>
      </w:r>
      <w:r>
        <w:rPr>
          <w:rFonts w:ascii="Arial" w:hAnsi="Arial" w:cs="Arial"/>
        </w:rPr>
        <w:t xml:space="preserve"> 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705325">
        <w:rPr>
          <w:rFonts w:ascii="Arial" w:hAnsi="Arial" w:cs="Arial"/>
        </w:rPr>
        <w:t>Подписи лиц, проводивших проверку:</w:t>
      </w:r>
      <w:r>
        <w:rPr>
          <w:rFonts w:ascii="Arial" w:hAnsi="Arial" w:cs="Arial"/>
        </w:rPr>
        <w:t xml:space="preserve"> ____________________________________________</w:t>
      </w:r>
    </w:p>
    <w:p w:rsidR="00AF3821" w:rsidRPr="00705325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____________________________________________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«___» ____________ 20 ___ г</w:t>
      </w:r>
      <w:r w:rsidRPr="00705325">
        <w:rPr>
          <w:rFonts w:ascii="Arial" w:hAnsi="Arial" w:cs="Arial"/>
        </w:rPr>
        <w:t>.</w:t>
      </w:r>
    </w:p>
    <w:p w:rsidR="00AF3821" w:rsidRPr="00705325" w:rsidRDefault="00AF3821" w:rsidP="00AF3821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AF3821" w:rsidRDefault="00AF3821" w:rsidP="00AF3821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AF3821" w:rsidRPr="00705325" w:rsidRDefault="00AF3821" w:rsidP="00AF3821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705325">
        <w:rPr>
          <w:rFonts w:ascii="Arial" w:hAnsi="Arial" w:cs="Arial"/>
        </w:rPr>
        <w:t>(подпись)</w:t>
      </w:r>
    </w:p>
    <w:p w:rsidR="00AF3821" w:rsidRDefault="00AF3821" w:rsidP="00AF3821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A9680F" w:rsidRDefault="00A9680F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A9680F" w:rsidRPr="00A9680F" w:rsidRDefault="00A9680F" w:rsidP="00A9680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9680F">
        <w:rPr>
          <w:rFonts w:ascii="Arial" w:hAnsi="Arial" w:cs="Arial"/>
        </w:rPr>
        <w:t>Приложение №6</w:t>
      </w:r>
    </w:p>
    <w:p w:rsidR="00A9680F" w:rsidRPr="00A9680F" w:rsidRDefault="00A9680F" w:rsidP="00A9680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9680F">
        <w:rPr>
          <w:rFonts w:ascii="Arial" w:hAnsi="Arial" w:cs="Arial"/>
        </w:rPr>
        <w:t>к Административному регламенту</w:t>
      </w:r>
    </w:p>
    <w:p w:rsidR="00A9680F" w:rsidRPr="00A9680F" w:rsidRDefault="00A9680F" w:rsidP="00A9680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9680F">
        <w:rPr>
          <w:rFonts w:ascii="Arial" w:hAnsi="Arial" w:cs="Arial"/>
        </w:rPr>
        <w:t>исполнения муниципальной функции</w:t>
      </w:r>
    </w:p>
    <w:p w:rsidR="00A9680F" w:rsidRDefault="00A9680F" w:rsidP="00A9680F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  <w:r w:rsidRPr="00A9680F">
        <w:rPr>
          <w:rFonts w:ascii="Arial" w:hAnsi="Arial" w:cs="Arial"/>
        </w:rPr>
        <w:t>«Муниципальный земельный контроль»</w:t>
      </w:r>
    </w:p>
    <w:p w:rsidR="00705325" w:rsidRDefault="0070532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C73F4" w:rsidRDefault="007C73F4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7C73F4" w:rsidRPr="00205B83" w:rsidRDefault="007C73F4" w:rsidP="007C73F4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АДМИНИСТРАЦИЯ ГОРОДСКОГО ОКРУГА ЖУКОВСКИЙ</w:t>
      </w:r>
    </w:p>
    <w:p w:rsidR="007C73F4" w:rsidRDefault="007C73F4" w:rsidP="007C73F4">
      <w:pPr>
        <w:widowControl w:val="0"/>
        <w:pBdr>
          <w:bottom w:val="single" w:sz="12" w:space="1" w:color="auto"/>
        </w:pBdr>
        <w:tabs>
          <w:tab w:val="left" w:pos="658"/>
        </w:tabs>
        <w:jc w:val="center"/>
        <w:rPr>
          <w:rFonts w:ascii="Arial" w:hAnsi="Arial" w:cs="Arial"/>
        </w:rPr>
      </w:pPr>
      <w:r w:rsidRPr="00205B83">
        <w:rPr>
          <w:rFonts w:ascii="Arial" w:hAnsi="Arial" w:cs="Arial"/>
        </w:rPr>
        <w:t>МОСКОВСКОЙ ОБЛАСТИ</w:t>
      </w:r>
    </w:p>
    <w:p w:rsidR="007C73F4" w:rsidRPr="000F0918" w:rsidRDefault="007C73F4" w:rsidP="007C73F4">
      <w:pPr>
        <w:widowControl w:val="0"/>
        <w:tabs>
          <w:tab w:val="left" w:pos="658"/>
        </w:tabs>
        <w:jc w:val="both"/>
        <w:rPr>
          <w:rFonts w:ascii="Arial" w:hAnsi="Arial" w:cs="Arial"/>
          <w:sz w:val="22"/>
          <w:szCs w:val="22"/>
        </w:rPr>
      </w:pPr>
      <w:r w:rsidRPr="000F0918">
        <w:rPr>
          <w:rFonts w:ascii="Arial" w:hAnsi="Arial" w:cs="Arial"/>
          <w:sz w:val="22"/>
          <w:szCs w:val="22"/>
        </w:rPr>
        <w:t>(наименование органа государственного контроля (надзора) или органа муниципального контроля)</w:t>
      </w: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ПРЕДПИСАНИЕ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об устранении выявленного нарушения требований земельного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законодательства Российской Федерации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«___» ____________ 20 ___ г</w:t>
      </w:r>
      <w:r w:rsidRPr="00705325">
        <w:rPr>
          <w:rFonts w:ascii="Arial" w:hAnsi="Arial" w:cs="Arial"/>
        </w:rPr>
        <w:t>.</w:t>
      </w:r>
    </w:p>
    <w:p w:rsid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(место составления)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 xml:space="preserve">В период с </w:t>
      </w:r>
      <w:r>
        <w:rPr>
          <w:rFonts w:ascii="Arial" w:hAnsi="Arial" w:cs="Arial"/>
        </w:rPr>
        <w:t xml:space="preserve">«___» ____________ 20 ___ </w:t>
      </w:r>
      <w:r w:rsidRPr="003F7B70">
        <w:rPr>
          <w:rFonts w:ascii="Arial" w:hAnsi="Arial" w:cs="Arial"/>
        </w:rPr>
        <w:t xml:space="preserve">года по </w:t>
      </w:r>
      <w:r>
        <w:rPr>
          <w:rFonts w:ascii="Arial" w:hAnsi="Arial" w:cs="Arial"/>
        </w:rPr>
        <w:t xml:space="preserve">«___» ____________ 20 ___ </w:t>
      </w:r>
      <w:r w:rsidRPr="003F7B70">
        <w:rPr>
          <w:rFonts w:ascii="Arial" w:hAnsi="Arial" w:cs="Arial"/>
        </w:rPr>
        <w:t>года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(должность, Ф.И.О. проверяющего)</w:t>
      </w: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проведена проверка соблюдения требований земельного законодательства Российской Федерации</w:t>
      </w:r>
      <w:r>
        <w:rPr>
          <w:rFonts w:ascii="Arial" w:hAnsi="Arial" w:cs="Arial"/>
        </w:rPr>
        <w:t xml:space="preserve"> 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(наименование организации, Ф.И.О. ее руководителя, индивидуального предпринимателя, гражданина)</w:t>
      </w: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в результате которой установлено ненадлежащее использование земельного участка: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(описание нарушения с указанием площади, местоположения,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кадастрового номера земельного участка (при наличии), где допущено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нарушение, наименования нормативных правовых актов,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ссылки на структурные единицы таких актов, требования которых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были нарушены, и установленная за это ответственность)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Руководствуясь статьей 72 Земельного кодекса Российской Федерации,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ПРЕДПИС</w:t>
      </w:r>
      <w:r>
        <w:rPr>
          <w:rFonts w:ascii="Arial" w:hAnsi="Arial" w:cs="Arial"/>
        </w:rPr>
        <w:t>ЫВ</w:t>
      </w:r>
      <w:r w:rsidRPr="003F7B70">
        <w:rPr>
          <w:rFonts w:ascii="Arial" w:hAnsi="Arial" w:cs="Arial"/>
        </w:rPr>
        <w:t>АЮ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(наименование организации, Ф.И.О. ее руководителя, должностного лица,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индивидуального предпринимателя, гражданина)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устранить указанное нарушение в установленном законодательством Российской</w:t>
      </w:r>
      <w:r>
        <w:rPr>
          <w:rFonts w:ascii="Arial" w:hAnsi="Arial" w:cs="Arial"/>
        </w:rPr>
        <w:t xml:space="preserve"> </w:t>
      </w:r>
      <w:r w:rsidRPr="003F7B70">
        <w:rPr>
          <w:rFonts w:ascii="Arial" w:hAnsi="Arial" w:cs="Arial"/>
        </w:rPr>
        <w:t>Федерации порядке в срок до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«___»</w:t>
      </w:r>
      <w:r>
        <w:rPr>
          <w:rFonts w:ascii="Arial" w:hAnsi="Arial" w:cs="Arial"/>
        </w:rPr>
        <w:t xml:space="preserve"> ____________ 20 ___ </w:t>
      </w:r>
      <w:r w:rsidRPr="003F7B70">
        <w:rPr>
          <w:rFonts w:ascii="Arial" w:hAnsi="Arial" w:cs="Arial"/>
        </w:rPr>
        <w:t>года.</w:t>
      </w:r>
    </w:p>
    <w:p w:rsidR="003F7B70" w:rsidRPr="003F7B70" w:rsidRDefault="003F7B70" w:rsidP="003F7B70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Для решения вопроса о продлении срока устранения нарушения требований</w:t>
      </w:r>
      <w:r>
        <w:rPr>
          <w:rFonts w:ascii="Arial" w:hAnsi="Arial" w:cs="Arial"/>
        </w:rPr>
        <w:t xml:space="preserve"> </w:t>
      </w:r>
      <w:r w:rsidRPr="003F7B70">
        <w:rPr>
          <w:rFonts w:ascii="Arial" w:hAnsi="Arial" w:cs="Arial"/>
        </w:rPr>
        <w:t>земельного законодательства Российской Федерации лицо, которому выдано предписание, вправе представить должностному лицу, вынесшему предписание:</w:t>
      </w: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- ходатайство о продлении срока устранения нарушения;</w:t>
      </w: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F7B70">
        <w:rPr>
          <w:rFonts w:ascii="Arial" w:hAnsi="Arial" w:cs="Arial"/>
        </w:rPr>
        <w:t>документы, справки и иные материалы, подтверждающие принятие необходимых мер для устранения нарушения.</w:t>
      </w:r>
    </w:p>
    <w:p w:rsidR="003F7B70" w:rsidRPr="003F7B70" w:rsidRDefault="003F7B70" w:rsidP="003F7B70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государственный надзор (контроль),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3F7B70" w:rsidRPr="003F7B70" w:rsidRDefault="003F7B70" w:rsidP="003F7B70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В случае не устранения в установленный срок указанного нарушения информация о неисполнении предписания будет направлена в</w:t>
      </w:r>
      <w:r>
        <w:rPr>
          <w:rFonts w:ascii="Arial" w:hAnsi="Arial" w:cs="Arial"/>
        </w:rPr>
        <w:t xml:space="preserve"> 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(наименование органа государственной власти или органа местного самоуправления)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для принятия мер, предусмотренных законодательством Российской Федерации.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Pr="003F7B70" w:rsidRDefault="003F7B70" w:rsidP="003F7B70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 xml:space="preserve">Согласно пункту 6 статьи 54 </w:t>
      </w:r>
      <w:r w:rsidRPr="003F7B70">
        <w:rPr>
          <w:rFonts w:ascii="Arial" w:hAnsi="Arial" w:cs="Arial"/>
        </w:rPr>
        <w:t>Земельного кодекса Российской Федерации,</w:t>
      </w:r>
      <w:r w:rsidRPr="003F7B70">
        <w:rPr>
          <w:rFonts w:ascii="Arial" w:hAnsi="Arial" w:cs="Arial"/>
        </w:rPr>
        <w:t xml:space="preserve"> уполномоченный орган государственной власти или орган местного самоуправления после получения информации и документов, указанных в пункте 9 статьи 71 Земельного кодекса Российской Федерации, направляет в суд требование об изъятии земельного участка или в случае, предусмотренном пунктом 2 статьи 54 Земельного кодекса Российской Федерации, принимает решение об изъятии земельного участка самостоятельно.</w:t>
      </w:r>
    </w:p>
    <w:p w:rsidR="003F7B70" w:rsidRPr="003F7B70" w:rsidRDefault="003F7B70" w:rsidP="003F7B70">
      <w:pPr>
        <w:widowControl w:val="0"/>
        <w:tabs>
          <w:tab w:val="left" w:pos="658"/>
        </w:tabs>
        <w:ind w:firstLine="709"/>
        <w:jc w:val="both"/>
        <w:rPr>
          <w:rFonts w:ascii="Arial" w:hAnsi="Arial" w:cs="Arial"/>
        </w:rPr>
      </w:pPr>
      <w:r w:rsidRPr="003F7B70">
        <w:rPr>
          <w:rFonts w:ascii="Arial" w:hAnsi="Arial" w:cs="Arial"/>
        </w:rPr>
        <w:t>В соответствии со статьей 76 Земельного кодекса Российской Федерации прекращение права на земельный участок не освобождает виновное лицо от возмещения вреда, причиненного земельным правонарушением.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(иные разъяснения прав, дополнительная информация (при необходимости),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рекомендации о порядке и способах устранения нарушений)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3F7B70" w:rsidRPr="003F7B70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(подпись, фамилия, имя, отчество (последнее - при наличии) должностного лица, вынесшего предписание)</w:t>
      </w:r>
    </w:p>
    <w:p w:rsidR="003F7B70" w:rsidRDefault="003F7B70" w:rsidP="003F7B70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F7D05" w:rsidRDefault="003F7B70" w:rsidP="003F7B70">
      <w:pPr>
        <w:widowControl w:val="0"/>
        <w:tabs>
          <w:tab w:val="left" w:pos="658"/>
        </w:tabs>
        <w:jc w:val="center"/>
        <w:rPr>
          <w:rFonts w:ascii="Arial" w:hAnsi="Arial" w:cs="Arial"/>
        </w:rPr>
      </w:pPr>
      <w:r w:rsidRPr="003F7B70">
        <w:rPr>
          <w:rFonts w:ascii="Arial" w:hAnsi="Arial" w:cs="Arial"/>
        </w:rPr>
        <w:t>(подпись, фамилия, имя, отчество (последнее - при наличии) лица, получившего предписание, либо отметка об отказе лица, получившего предписание, в его подписании, либо отметка о направлении посредством</w:t>
      </w:r>
      <w:r>
        <w:rPr>
          <w:rFonts w:ascii="Arial" w:hAnsi="Arial" w:cs="Arial"/>
        </w:rPr>
        <w:t xml:space="preserve"> </w:t>
      </w:r>
      <w:r w:rsidRPr="003F7B70">
        <w:rPr>
          <w:rFonts w:ascii="Arial" w:hAnsi="Arial" w:cs="Arial"/>
        </w:rPr>
        <w:t>почтовой связи)</w:t>
      </w: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4F7D05" w:rsidRPr="004F7D05" w:rsidRDefault="004F7D05" w:rsidP="004F7D05">
      <w:pPr>
        <w:widowControl w:val="0"/>
        <w:tabs>
          <w:tab w:val="left" w:pos="658"/>
        </w:tabs>
        <w:jc w:val="both"/>
        <w:rPr>
          <w:rFonts w:ascii="Arial" w:hAnsi="Arial" w:cs="Arial"/>
        </w:rPr>
      </w:pPr>
    </w:p>
    <w:p w:rsidR="00FF6AF2" w:rsidRDefault="00FF6AF2" w:rsidP="00FF6AF2">
      <w:pPr>
        <w:widowControl w:val="0"/>
        <w:tabs>
          <w:tab w:val="left" w:pos="658"/>
        </w:tabs>
        <w:jc w:val="right"/>
        <w:rPr>
          <w:rFonts w:ascii="Arial" w:hAnsi="Arial" w:cs="Arial"/>
        </w:rPr>
      </w:pPr>
    </w:p>
    <w:p w:rsidR="00177BFE" w:rsidRDefault="00177BFE"/>
    <w:sectPr w:rsidR="00177BFE" w:rsidSect="00FF6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4C"/>
    <w:rsid w:val="000F0918"/>
    <w:rsid w:val="0013593E"/>
    <w:rsid w:val="00177BFE"/>
    <w:rsid w:val="00205B83"/>
    <w:rsid w:val="00215A02"/>
    <w:rsid w:val="002C0CA0"/>
    <w:rsid w:val="002F1393"/>
    <w:rsid w:val="003B0F8F"/>
    <w:rsid w:val="003C2386"/>
    <w:rsid w:val="003E6B4B"/>
    <w:rsid w:val="003F7B70"/>
    <w:rsid w:val="00437229"/>
    <w:rsid w:val="00444E3A"/>
    <w:rsid w:val="004C40D4"/>
    <w:rsid w:val="004F7AD2"/>
    <w:rsid w:val="004F7D05"/>
    <w:rsid w:val="005C55A9"/>
    <w:rsid w:val="00606B17"/>
    <w:rsid w:val="00664CFD"/>
    <w:rsid w:val="00705325"/>
    <w:rsid w:val="007C73F4"/>
    <w:rsid w:val="007F3D58"/>
    <w:rsid w:val="008438D2"/>
    <w:rsid w:val="0085418F"/>
    <w:rsid w:val="008B05C5"/>
    <w:rsid w:val="009C2DB2"/>
    <w:rsid w:val="009C7955"/>
    <w:rsid w:val="00A9680F"/>
    <w:rsid w:val="00AD716C"/>
    <w:rsid w:val="00AE7F82"/>
    <w:rsid w:val="00AF1DDF"/>
    <w:rsid w:val="00AF3821"/>
    <w:rsid w:val="00AF3B63"/>
    <w:rsid w:val="00B33390"/>
    <w:rsid w:val="00BC47C6"/>
    <w:rsid w:val="00BD4CF5"/>
    <w:rsid w:val="00BE424E"/>
    <w:rsid w:val="00C96C17"/>
    <w:rsid w:val="00CD0E8E"/>
    <w:rsid w:val="00D3114C"/>
    <w:rsid w:val="00D312D0"/>
    <w:rsid w:val="00DA4CC0"/>
    <w:rsid w:val="00F65B93"/>
    <w:rsid w:val="00FD0D01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84F6"/>
  <w15:chartTrackingRefBased/>
  <w15:docId w15:val="{2E7214C2-85AA-4B43-9E32-F4654E2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F6AF2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4372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8227</Words>
  <Characters>46897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30</cp:revision>
  <dcterms:created xsi:type="dcterms:W3CDTF">2018-12-24T09:16:00Z</dcterms:created>
  <dcterms:modified xsi:type="dcterms:W3CDTF">2018-12-24T11:51:00Z</dcterms:modified>
</cp:coreProperties>
</file>