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04" w:rsidRPr="005B1580" w:rsidRDefault="00B51804" w:rsidP="00B51804">
      <w:pPr>
        <w:jc w:val="center"/>
        <w:rPr>
          <w:rFonts w:ascii="Arial" w:hAnsi="Arial" w:cs="Arial"/>
        </w:rPr>
      </w:pPr>
      <w:r w:rsidRPr="005B1580">
        <w:rPr>
          <w:rFonts w:ascii="Arial" w:hAnsi="Arial" w:cs="Arial"/>
        </w:rPr>
        <w:t>РОССИЙСКАЯ ФЕДЕРАЦИЯ</w:t>
      </w:r>
    </w:p>
    <w:p w:rsidR="00B51804" w:rsidRPr="005B1580" w:rsidRDefault="00B51804" w:rsidP="00B51804">
      <w:pPr>
        <w:jc w:val="center"/>
        <w:rPr>
          <w:rFonts w:ascii="Arial" w:hAnsi="Arial" w:cs="Arial"/>
        </w:rPr>
      </w:pPr>
      <w:r w:rsidRPr="005B1580">
        <w:rPr>
          <w:rFonts w:ascii="Arial" w:hAnsi="Arial" w:cs="Arial"/>
        </w:rPr>
        <w:t>МОСКОВСКАЯ ОБЛАСТЬ</w:t>
      </w:r>
    </w:p>
    <w:p w:rsidR="00B51804" w:rsidRPr="005B1580" w:rsidRDefault="00B51804" w:rsidP="00B51804">
      <w:pPr>
        <w:jc w:val="center"/>
        <w:rPr>
          <w:rFonts w:ascii="Arial" w:hAnsi="Arial" w:cs="Arial"/>
        </w:rPr>
      </w:pPr>
      <w:r w:rsidRPr="005B1580">
        <w:rPr>
          <w:rFonts w:ascii="Arial" w:hAnsi="Arial" w:cs="Arial"/>
        </w:rPr>
        <w:t>ГОРОДСКОЙ ОКРУГ ЖУКОВСКИЙ</w:t>
      </w:r>
    </w:p>
    <w:p w:rsidR="00B51804" w:rsidRPr="00540840" w:rsidRDefault="00B51804" w:rsidP="00B51804">
      <w:pPr>
        <w:jc w:val="center"/>
        <w:rPr>
          <w:rFonts w:ascii="Arial" w:hAnsi="Arial" w:cs="Arial"/>
        </w:rPr>
      </w:pPr>
      <w:r w:rsidRPr="005B1580">
        <w:rPr>
          <w:rFonts w:ascii="Arial" w:hAnsi="Arial" w:cs="Arial"/>
        </w:rPr>
        <w:t>АДМИНИСТРАЦИЯ ГОРОДСКОГО ОКРУГА</w:t>
      </w:r>
    </w:p>
    <w:p w:rsidR="00B51804" w:rsidRPr="00540840" w:rsidRDefault="00B51804" w:rsidP="00B51804">
      <w:pPr>
        <w:jc w:val="center"/>
        <w:rPr>
          <w:rFonts w:ascii="Arial" w:hAnsi="Arial" w:cs="Arial"/>
        </w:rPr>
      </w:pPr>
    </w:p>
    <w:p w:rsidR="00B51804" w:rsidRPr="00540840" w:rsidRDefault="00B51804" w:rsidP="00B51804">
      <w:pPr>
        <w:jc w:val="center"/>
        <w:rPr>
          <w:rFonts w:ascii="Arial" w:hAnsi="Arial" w:cs="Arial"/>
        </w:rPr>
      </w:pPr>
      <w:r w:rsidRPr="00540840">
        <w:rPr>
          <w:rFonts w:ascii="Arial" w:hAnsi="Arial" w:cs="Arial"/>
        </w:rPr>
        <w:t>ПОСТАНОВЛЕНИЕ</w:t>
      </w:r>
    </w:p>
    <w:p w:rsidR="00B51804" w:rsidRPr="00540840" w:rsidRDefault="00B51804" w:rsidP="00B51804">
      <w:pPr>
        <w:rPr>
          <w:rFonts w:ascii="Arial" w:hAnsi="Arial" w:cs="Arial"/>
        </w:rPr>
      </w:pPr>
    </w:p>
    <w:p w:rsidR="00B51804" w:rsidRPr="00E149E5" w:rsidRDefault="00B51804" w:rsidP="00B51804">
      <w:pPr>
        <w:rPr>
          <w:rFonts w:ascii="Arial" w:hAnsi="Arial" w:cs="Arial"/>
          <w:b/>
          <w:u w:val="single"/>
        </w:rPr>
      </w:pPr>
      <w:r w:rsidRPr="00540840">
        <w:rPr>
          <w:rFonts w:ascii="Arial" w:hAnsi="Arial" w:cs="Arial"/>
          <w:b/>
        </w:rPr>
        <w:t xml:space="preserve">от </w:t>
      </w:r>
      <w:r w:rsidRPr="00540840">
        <w:rPr>
          <w:rFonts w:ascii="Arial" w:hAnsi="Arial" w:cs="Arial"/>
          <w:b/>
          <w:u w:val="single"/>
        </w:rPr>
        <w:t>«</w:t>
      </w:r>
      <w:proofErr w:type="gramStart"/>
      <w:r w:rsidRPr="00540840">
        <w:rPr>
          <w:rFonts w:ascii="Arial" w:hAnsi="Arial" w:cs="Arial"/>
          <w:b/>
          <w:u w:val="single"/>
        </w:rPr>
        <w:t>2</w:t>
      </w:r>
      <w:r w:rsidR="005B1580">
        <w:rPr>
          <w:rFonts w:ascii="Arial" w:hAnsi="Arial" w:cs="Arial"/>
          <w:b/>
          <w:u w:val="single"/>
        </w:rPr>
        <w:t>9</w:t>
      </w:r>
      <w:r w:rsidRPr="00540840">
        <w:rPr>
          <w:rFonts w:ascii="Arial" w:hAnsi="Arial" w:cs="Arial"/>
          <w:b/>
          <w:u w:val="single"/>
        </w:rPr>
        <w:t xml:space="preserve">»   </w:t>
      </w:r>
      <w:proofErr w:type="gramEnd"/>
      <w:r w:rsidR="005B1580">
        <w:rPr>
          <w:rFonts w:ascii="Arial" w:hAnsi="Arial" w:cs="Arial"/>
          <w:b/>
          <w:u w:val="single"/>
        </w:rPr>
        <w:t>09</w:t>
      </w:r>
      <w:r w:rsidRPr="00540840">
        <w:rPr>
          <w:rFonts w:ascii="Arial" w:hAnsi="Arial" w:cs="Arial"/>
          <w:b/>
          <w:u w:val="single"/>
        </w:rPr>
        <w:t xml:space="preserve">   201</w:t>
      </w:r>
      <w:r w:rsidR="005B1580">
        <w:rPr>
          <w:rFonts w:ascii="Arial" w:hAnsi="Arial" w:cs="Arial"/>
          <w:b/>
          <w:u w:val="single"/>
        </w:rPr>
        <w:t>5</w:t>
      </w:r>
      <w:r w:rsidRPr="00540840">
        <w:rPr>
          <w:rFonts w:ascii="Arial" w:hAnsi="Arial" w:cs="Arial"/>
          <w:b/>
        </w:rPr>
        <w:t xml:space="preserve"> г.</w:t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</w:r>
      <w:r w:rsidRPr="00540840">
        <w:rPr>
          <w:rFonts w:ascii="Arial" w:hAnsi="Arial" w:cs="Arial"/>
          <w:b/>
        </w:rPr>
        <w:tab/>
        <w:t xml:space="preserve">№ </w:t>
      </w:r>
      <w:r>
        <w:rPr>
          <w:rFonts w:ascii="Arial" w:hAnsi="Arial" w:cs="Arial"/>
          <w:b/>
          <w:u w:val="single"/>
        </w:rPr>
        <w:t>1</w:t>
      </w:r>
      <w:r w:rsidR="005B1580">
        <w:rPr>
          <w:rFonts w:ascii="Arial" w:hAnsi="Arial" w:cs="Arial"/>
          <w:b/>
          <w:u w:val="single"/>
        </w:rPr>
        <w:t>297</w:t>
      </w:r>
    </w:p>
    <w:p w:rsidR="00B51804" w:rsidRDefault="00B51804" w:rsidP="00B51804">
      <w:pPr>
        <w:pStyle w:val="ConsPlusTitlePage"/>
        <w:rPr>
          <w:rFonts w:ascii="Arial" w:hAnsi="Arial" w:cs="Arial"/>
          <w:sz w:val="24"/>
          <w:szCs w:val="24"/>
        </w:rPr>
      </w:pPr>
    </w:p>
    <w:p w:rsidR="0049672A" w:rsidRPr="00B51804" w:rsidRDefault="00E149E5" w:rsidP="00E149E5">
      <w:pPr>
        <w:pStyle w:val="ConsPlusTitle"/>
        <w:ind w:right="5103"/>
        <w:rPr>
          <w:rFonts w:ascii="Arial" w:hAnsi="Arial" w:cs="Arial"/>
          <w:b w:val="0"/>
        </w:rPr>
      </w:pPr>
      <w:r w:rsidRPr="00E149E5">
        <w:rPr>
          <w:rFonts w:ascii="Arial" w:hAnsi="Arial" w:cs="Arial"/>
          <w:b w:val="0"/>
        </w:rPr>
        <w:t>«О внесении изменения в постановление Главы городского округа Жуковский от</w:t>
      </w:r>
      <w:r>
        <w:rPr>
          <w:rFonts w:ascii="Arial" w:hAnsi="Arial" w:cs="Arial"/>
          <w:b w:val="0"/>
        </w:rPr>
        <w:t xml:space="preserve"> </w:t>
      </w:r>
      <w:r w:rsidRPr="00E149E5">
        <w:rPr>
          <w:rFonts w:ascii="Arial" w:hAnsi="Arial" w:cs="Arial"/>
          <w:b w:val="0"/>
        </w:rPr>
        <w:t>21.10.2011</w:t>
      </w:r>
      <w:r>
        <w:rPr>
          <w:rFonts w:ascii="Arial" w:hAnsi="Arial" w:cs="Arial"/>
          <w:b w:val="0"/>
        </w:rPr>
        <w:t xml:space="preserve"> </w:t>
      </w:r>
      <w:r w:rsidRPr="00E149E5">
        <w:rPr>
          <w:rFonts w:ascii="Arial" w:hAnsi="Arial" w:cs="Arial"/>
          <w:b w:val="0"/>
        </w:rPr>
        <w:t>№1731»</w:t>
      </w:r>
    </w:p>
    <w:p w:rsidR="0049672A" w:rsidRPr="00B51804" w:rsidRDefault="0049672A" w:rsidP="00B51804">
      <w:pPr>
        <w:pStyle w:val="ConsPlusNormal"/>
        <w:jc w:val="both"/>
        <w:rPr>
          <w:sz w:val="24"/>
          <w:szCs w:val="24"/>
        </w:rPr>
      </w:pPr>
    </w:p>
    <w:p w:rsidR="00B51804" w:rsidRDefault="00E149E5" w:rsidP="00B51804">
      <w:pPr>
        <w:pStyle w:val="ConsPlusNormal"/>
        <w:ind w:firstLine="540"/>
        <w:jc w:val="both"/>
        <w:rPr>
          <w:sz w:val="24"/>
          <w:szCs w:val="24"/>
        </w:rPr>
      </w:pPr>
      <w:r w:rsidRPr="00E149E5">
        <w:rPr>
          <w:sz w:val="24"/>
          <w:szCs w:val="24"/>
        </w:rPr>
        <w:t>В целях привлечения молодых специалистов на работу в муниципальные образовательные учреждения городского округа Жуковский, в соответствии с постановлением Администрации городского округа Жуковский от 02.06.2015 № 716 «О внесении изменений в муниципальную программу городского округа Жуковский «Образование городского округа Жуковский (2014-2018 годы)», постановлением Администрации городского округа Жуковский от 03.06.2015 № 722 «О внесении изменений в План реализации муниципальной программы городского округа Жуковский «Образование городского округа Жуковский (2014-2018 годы)» на 2015 год»</w:t>
      </w:r>
    </w:p>
    <w:p w:rsidR="00B51804" w:rsidRDefault="00B51804" w:rsidP="00B51804">
      <w:pPr>
        <w:pStyle w:val="ConsPlusNormal"/>
        <w:ind w:firstLine="540"/>
        <w:jc w:val="both"/>
        <w:rPr>
          <w:sz w:val="24"/>
          <w:szCs w:val="24"/>
        </w:rPr>
      </w:pPr>
    </w:p>
    <w:p w:rsidR="0049672A" w:rsidRPr="00B51804" w:rsidRDefault="00B51804" w:rsidP="00B51804">
      <w:pPr>
        <w:pStyle w:val="ConsPlusNormal"/>
        <w:jc w:val="center"/>
        <w:rPr>
          <w:sz w:val="24"/>
          <w:szCs w:val="24"/>
        </w:rPr>
      </w:pPr>
      <w:r w:rsidRPr="00B51804">
        <w:rPr>
          <w:sz w:val="24"/>
          <w:szCs w:val="24"/>
        </w:rPr>
        <w:t>ПОСТАНОВЛЯЮ:</w:t>
      </w:r>
    </w:p>
    <w:p w:rsidR="00B51804" w:rsidRDefault="00B51804" w:rsidP="00B51804">
      <w:pPr>
        <w:pStyle w:val="ConsPlusNormal"/>
        <w:ind w:firstLine="540"/>
        <w:jc w:val="both"/>
        <w:rPr>
          <w:sz w:val="24"/>
          <w:szCs w:val="24"/>
        </w:rPr>
      </w:pPr>
    </w:p>
    <w:p w:rsidR="00E149E5" w:rsidRPr="00E149E5" w:rsidRDefault="0049672A" w:rsidP="00E149E5">
      <w:pPr>
        <w:pStyle w:val="ConsPlusNormal"/>
        <w:ind w:firstLine="540"/>
        <w:jc w:val="both"/>
        <w:rPr>
          <w:sz w:val="24"/>
          <w:szCs w:val="24"/>
        </w:rPr>
      </w:pPr>
      <w:r w:rsidRPr="00B51804">
        <w:rPr>
          <w:sz w:val="24"/>
          <w:szCs w:val="24"/>
        </w:rPr>
        <w:t>1</w:t>
      </w:r>
      <w:r w:rsidR="00E149E5" w:rsidRPr="00E149E5">
        <w:t xml:space="preserve"> </w:t>
      </w:r>
      <w:r w:rsidR="00E149E5" w:rsidRPr="00E149E5">
        <w:rPr>
          <w:sz w:val="24"/>
          <w:szCs w:val="24"/>
        </w:rPr>
        <w:t>1. Внести изменение в п. 1 постановления Главы городского округа Жуковский от 21.10.2011 № 1731 «О доплатах молодым специалистам муниципальных образовательных учреждений», изложив абзац 1 в следующей редакции:</w:t>
      </w:r>
    </w:p>
    <w:p w:rsidR="00E149E5" w:rsidRPr="00E149E5" w:rsidRDefault="00E149E5" w:rsidP="00E149E5">
      <w:pPr>
        <w:pStyle w:val="ConsPlusNormal"/>
        <w:ind w:firstLine="540"/>
        <w:jc w:val="both"/>
        <w:rPr>
          <w:sz w:val="24"/>
          <w:szCs w:val="24"/>
        </w:rPr>
      </w:pPr>
      <w:r w:rsidRPr="00E149E5">
        <w:rPr>
          <w:sz w:val="24"/>
          <w:szCs w:val="24"/>
        </w:rPr>
        <w:t>«1. Производить доплаты в размере 5000 рублей специалистам, окончившим государственные (муниципальные) учреждения высшего или среднего профессионального образования и впервые принятым в год окончания ими обучения на работу по полученной специальности в муниципальные образовательные учреждения городского округа Жуковский (далее - молодые специалисты), а также выпускникам профессиональных образовательных организаций или образовательных организаций высшего образования, призванным в Вооруженные Силы Российской Федерации и приступившим к работе на должностях педагогических работников в муниципальные образовательные учреждения городского округа Жуковский непосредственно после прохождения срочной службы в Вооруженных Силах Российской Федерации; выпускникам профессиональных образовательных организаций или образовательных организаций высшего образования, приступившим к работе на должностях педагогических работников в муниципальные образовательные учреждения городского округа Жуковский после окончания отпуска (части отпуска) по уходу за ребенком до достижения им возраста трех лет, если данное обстоятельство препятствовало началу трудовой деятельности».</w:t>
      </w:r>
    </w:p>
    <w:p w:rsidR="00E149E5" w:rsidRPr="00E149E5" w:rsidRDefault="00E149E5" w:rsidP="00E149E5">
      <w:pPr>
        <w:pStyle w:val="ConsPlusNormal"/>
        <w:ind w:firstLine="540"/>
        <w:jc w:val="both"/>
        <w:rPr>
          <w:sz w:val="24"/>
          <w:szCs w:val="24"/>
        </w:rPr>
      </w:pPr>
      <w:r w:rsidRPr="00E149E5">
        <w:rPr>
          <w:sz w:val="24"/>
          <w:szCs w:val="24"/>
        </w:rPr>
        <w:t>2.</w:t>
      </w:r>
      <w:r w:rsidRPr="00E149E5">
        <w:rPr>
          <w:sz w:val="24"/>
          <w:szCs w:val="24"/>
        </w:rPr>
        <w:tab/>
        <w:t>Распространить действие настоящего постановления на правоотношения,</w:t>
      </w:r>
      <w:r>
        <w:rPr>
          <w:sz w:val="24"/>
          <w:szCs w:val="24"/>
        </w:rPr>
        <w:t xml:space="preserve"> </w:t>
      </w:r>
      <w:r w:rsidRPr="00E149E5">
        <w:rPr>
          <w:sz w:val="24"/>
          <w:szCs w:val="24"/>
        </w:rPr>
        <w:t>возникшие с 1 января 2015 года.</w:t>
      </w:r>
    </w:p>
    <w:p w:rsidR="0049672A" w:rsidRPr="00B51804" w:rsidRDefault="00E149E5" w:rsidP="00E149E5">
      <w:pPr>
        <w:pStyle w:val="ConsPlusNormal"/>
        <w:ind w:firstLine="540"/>
        <w:jc w:val="both"/>
        <w:rPr>
          <w:sz w:val="24"/>
          <w:szCs w:val="24"/>
        </w:rPr>
      </w:pPr>
      <w:r w:rsidRPr="00E149E5">
        <w:rPr>
          <w:sz w:val="24"/>
          <w:szCs w:val="24"/>
        </w:rPr>
        <w:t>3.</w:t>
      </w:r>
      <w:r w:rsidRPr="00E149E5">
        <w:rPr>
          <w:sz w:val="24"/>
          <w:szCs w:val="24"/>
        </w:rPr>
        <w:tab/>
        <w:t>Контроль за исполнением настоящего постановления возложить</w:t>
      </w:r>
      <w:r>
        <w:rPr>
          <w:sz w:val="24"/>
          <w:szCs w:val="24"/>
        </w:rPr>
        <w:t xml:space="preserve"> </w:t>
      </w:r>
      <w:r w:rsidRPr="00E149E5">
        <w:rPr>
          <w:sz w:val="24"/>
          <w:szCs w:val="24"/>
        </w:rPr>
        <w:t>на заместителя руководителя Администрации городского округа</w:t>
      </w:r>
      <w:r>
        <w:rPr>
          <w:sz w:val="24"/>
          <w:szCs w:val="24"/>
        </w:rPr>
        <w:t xml:space="preserve"> </w:t>
      </w:r>
      <w:r w:rsidRPr="00E149E5">
        <w:rPr>
          <w:sz w:val="24"/>
          <w:szCs w:val="24"/>
        </w:rPr>
        <w:t>Жуковский Гридневу Н.Ф</w:t>
      </w:r>
      <w:r w:rsidR="0049672A" w:rsidRPr="00B51804">
        <w:rPr>
          <w:sz w:val="24"/>
          <w:szCs w:val="24"/>
        </w:rPr>
        <w:t>.</w:t>
      </w:r>
    </w:p>
    <w:p w:rsidR="0049672A" w:rsidRDefault="0049672A" w:rsidP="00B51804">
      <w:pPr>
        <w:pStyle w:val="ConsPlusNormal"/>
        <w:jc w:val="both"/>
        <w:rPr>
          <w:sz w:val="24"/>
          <w:szCs w:val="24"/>
        </w:rPr>
      </w:pPr>
    </w:p>
    <w:p w:rsidR="00B51804" w:rsidRDefault="00B51804" w:rsidP="00B51804">
      <w:pPr>
        <w:pStyle w:val="ConsPlusNormal"/>
        <w:jc w:val="both"/>
        <w:rPr>
          <w:sz w:val="24"/>
          <w:szCs w:val="24"/>
        </w:rPr>
      </w:pPr>
    </w:p>
    <w:p w:rsidR="00E149E5" w:rsidRDefault="00E149E5" w:rsidP="00B51804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Руководитель Администрации</w:t>
      </w:r>
      <w:r w:rsidR="0049672A" w:rsidRPr="00B51804">
        <w:rPr>
          <w:sz w:val="24"/>
          <w:szCs w:val="24"/>
        </w:rPr>
        <w:t xml:space="preserve"> </w:t>
      </w:r>
    </w:p>
    <w:p w:rsidR="0049672A" w:rsidRPr="00B51804" w:rsidRDefault="0049672A" w:rsidP="00B51804">
      <w:pPr>
        <w:pStyle w:val="ConsPlusNormal"/>
        <w:rPr>
          <w:sz w:val="24"/>
          <w:szCs w:val="24"/>
        </w:rPr>
      </w:pPr>
      <w:r w:rsidRPr="00B51804">
        <w:rPr>
          <w:sz w:val="24"/>
          <w:szCs w:val="24"/>
        </w:rPr>
        <w:t>городского</w:t>
      </w:r>
      <w:r w:rsidR="00B51804">
        <w:rPr>
          <w:sz w:val="24"/>
          <w:szCs w:val="24"/>
        </w:rPr>
        <w:t xml:space="preserve"> </w:t>
      </w:r>
      <w:r w:rsidRPr="00B51804">
        <w:rPr>
          <w:sz w:val="24"/>
          <w:szCs w:val="24"/>
        </w:rPr>
        <w:t>округа Жуковский</w:t>
      </w:r>
      <w:r w:rsidR="00B51804">
        <w:rPr>
          <w:sz w:val="24"/>
          <w:szCs w:val="24"/>
        </w:rPr>
        <w:tab/>
      </w:r>
      <w:r w:rsidR="00B51804">
        <w:rPr>
          <w:sz w:val="24"/>
          <w:szCs w:val="24"/>
        </w:rPr>
        <w:tab/>
      </w:r>
      <w:r w:rsidR="00B51804">
        <w:rPr>
          <w:sz w:val="24"/>
          <w:szCs w:val="24"/>
        </w:rPr>
        <w:tab/>
      </w:r>
      <w:r w:rsidR="00B51804">
        <w:rPr>
          <w:sz w:val="24"/>
          <w:szCs w:val="24"/>
        </w:rPr>
        <w:tab/>
      </w:r>
      <w:r w:rsidR="00B51804">
        <w:rPr>
          <w:sz w:val="24"/>
          <w:szCs w:val="24"/>
        </w:rPr>
        <w:tab/>
      </w:r>
      <w:r w:rsidR="00B51804">
        <w:rPr>
          <w:sz w:val="24"/>
          <w:szCs w:val="24"/>
        </w:rPr>
        <w:tab/>
      </w:r>
      <w:r w:rsidR="00E149E5">
        <w:rPr>
          <w:sz w:val="24"/>
          <w:szCs w:val="24"/>
        </w:rPr>
        <w:tab/>
      </w:r>
      <w:r w:rsidR="00E149E5">
        <w:rPr>
          <w:sz w:val="24"/>
          <w:szCs w:val="24"/>
        </w:rPr>
        <w:tab/>
      </w:r>
      <w:bookmarkStart w:id="0" w:name="_GoBack"/>
      <w:bookmarkEnd w:id="0"/>
      <w:r w:rsidR="00E149E5" w:rsidRPr="00E149E5">
        <w:rPr>
          <w:sz w:val="24"/>
          <w:szCs w:val="24"/>
        </w:rPr>
        <w:t>Ю.В. Прохоров</w:t>
      </w:r>
    </w:p>
    <w:p w:rsidR="0049672A" w:rsidRPr="00B51804" w:rsidRDefault="0049672A" w:rsidP="00B51804">
      <w:pPr>
        <w:pStyle w:val="ConsPlusNormal"/>
        <w:jc w:val="both"/>
        <w:rPr>
          <w:sz w:val="24"/>
          <w:szCs w:val="24"/>
        </w:rPr>
      </w:pPr>
    </w:p>
    <w:sectPr w:rsidR="0049672A" w:rsidRPr="00B51804" w:rsidSect="00B518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5EA2CD5A"/>
    <w:lvl w:ilvl="0">
      <w:start w:val="17"/>
      <w:numFmt w:val="decimal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9D98795A"/>
    <w:lvl w:ilvl="0" w:tplc="09206F20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8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8"/>
  </w:num>
  <w:num w:numId="21">
    <w:abstractNumId w:val="6"/>
  </w:num>
  <w:num w:numId="22">
    <w:abstractNumId w:val="6"/>
  </w:num>
  <w:num w:numId="23">
    <w:abstractNumId w:val="7"/>
  </w:num>
  <w:num w:numId="24">
    <w:abstractNumId w:val="7"/>
  </w:num>
  <w:num w:numId="25">
    <w:abstractNumId w:val="7"/>
  </w:num>
  <w:num w:numId="26">
    <w:abstractNumId w:val="4"/>
  </w:num>
  <w:num w:numId="27">
    <w:abstractNumId w:val="7"/>
  </w:num>
  <w:num w:numId="28">
    <w:abstractNumId w:val="3"/>
  </w:num>
  <w:num w:numId="29">
    <w:abstractNumId w:val="0"/>
  </w:num>
  <w:num w:numId="30">
    <w:abstractNumId w:val="2"/>
  </w:num>
  <w:num w:numId="31">
    <w:abstractNumId w:val="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2A"/>
    <w:rsid w:val="0013593E"/>
    <w:rsid w:val="002309F5"/>
    <w:rsid w:val="002C0CA0"/>
    <w:rsid w:val="003E6B4B"/>
    <w:rsid w:val="0049672A"/>
    <w:rsid w:val="004C40D4"/>
    <w:rsid w:val="004F6086"/>
    <w:rsid w:val="004F7AD2"/>
    <w:rsid w:val="00594626"/>
    <w:rsid w:val="005B1580"/>
    <w:rsid w:val="00675FD9"/>
    <w:rsid w:val="00680981"/>
    <w:rsid w:val="007F3D58"/>
    <w:rsid w:val="009C2DB2"/>
    <w:rsid w:val="009C7955"/>
    <w:rsid w:val="009F7A25"/>
    <w:rsid w:val="00AD716C"/>
    <w:rsid w:val="00B51804"/>
    <w:rsid w:val="00C96C17"/>
    <w:rsid w:val="00E149E5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5A54"/>
  <w15:chartTrackingRefBased/>
  <w15:docId w15:val="{C25E23FF-F2F3-4252-817D-CFB4AADE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B51804"/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680981"/>
    <w:pPr>
      <w:keepNext/>
      <w:jc w:val="right"/>
      <w:outlineLvl w:val="0"/>
    </w:pPr>
    <w:rPr>
      <w:rFonts w:eastAsiaTheme="majorEastAsia" w:cstheme="majorBidi"/>
      <w:b/>
      <w:bCs/>
      <w:i/>
      <w:iCs/>
      <w:lang w:eastAsia="en-US"/>
    </w:rPr>
  </w:style>
  <w:style w:type="paragraph" w:styleId="20">
    <w:name w:val="heading 2"/>
    <w:basedOn w:val="a3"/>
    <w:next w:val="a3"/>
    <w:link w:val="23"/>
    <w:qFormat/>
    <w:rsid w:val="00680981"/>
    <w:pPr>
      <w:keepNext/>
      <w:spacing w:before="240" w:after="60"/>
      <w:jc w:val="center"/>
      <w:outlineLvl w:val="1"/>
    </w:pPr>
    <w:rPr>
      <w:rFonts w:eastAsiaTheme="majorEastAsia" w:cstheme="majorBidi"/>
      <w:b/>
      <w:bCs/>
      <w:iCs/>
      <w:szCs w:val="28"/>
      <w:lang w:eastAsia="en-US"/>
    </w:rPr>
  </w:style>
  <w:style w:type="paragraph" w:styleId="3">
    <w:name w:val="heading 3"/>
    <w:basedOn w:val="a3"/>
    <w:next w:val="a3"/>
    <w:link w:val="30"/>
    <w:qFormat/>
    <w:rsid w:val="00680981"/>
    <w:pPr>
      <w:keepNext/>
      <w:spacing w:before="240" w:after="60"/>
      <w:jc w:val="center"/>
      <w:outlineLvl w:val="2"/>
    </w:pPr>
    <w:rPr>
      <w:rFonts w:cs="Arial"/>
      <w:b/>
      <w:bCs/>
      <w:szCs w:val="26"/>
      <w:lang w:eastAsia="en-US"/>
    </w:rPr>
  </w:style>
  <w:style w:type="paragraph" w:styleId="4">
    <w:name w:val="heading 4"/>
    <w:basedOn w:val="a3"/>
    <w:next w:val="a3"/>
    <w:link w:val="40"/>
    <w:qFormat/>
    <w:rsid w:val="00680981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  <w:lang w:eastAsia="en-US"/>
    </w:rPr>
  </w:style>
  <w:style w:type="paragraph" w:styleId="5">
    <w:name w:val="heading 5"/>
    <w:basedOn w:val="a3"/>
    <w:next w:val="a3"/>
    <w:link w:val="50"/>
    <w:qFormat/>
    <w:rsid w:val="0068098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68098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  <w:lang w:eastAsia="en-US"/>
    </w:rPr>
  </w:style>
  <w:style w:type="paragraph" w:styleId="7">
    <w:name w:val="heading 7"/>
    <w:basedOn w:val="a3"/>
    <w:next w:val="a3"/>
    <w:link w:val="70"/>
    <w:qFormat/>
    <w:rsid w:val="00680981"/>
    <w:pPr>
      <w:spacing w:before="240" w:after="60"/>
      <w:jc w:val="center"/>
      <w:outlineLvl w:val="6"/>
    </w:pPr>
    <w:rPr>
      <w:rFonts w:eastAsia="Calibri"/>
      <w:lang w:eastAsia="en-US"/>
    </w:rPr>
  </w:style>
  <w:style w:type="paragraph" w:styleId="8">
    <w:name w:val="heading 8"/>
    <w:basedOn w:val="a3"/>
    <w:next w:val="a3"/>
    <w:link w:val="80"/>
    <w:qFormat/>
    <w:rsid w:val="00680981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  <w:lang w:eastAsia="en-US"/>
    </w:rPr>
  </w:style>
  <w:style w:type="paragraph" w:styleId="9">
    <w:name w:val="heading 9"/>
    <w:basedOn w:val="a3"/>
    <w:next w:val="a3"/>
    <w:link w:val="90"/>
    <w:qFormat/>
    <w:rsid w:val="00680981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31">
    <w:name w:val="Светлая сетка - Акцент 31"/>
    <w:basedOn w:val="a3"/>
    <w:uiPriority w:val="34"/>
    <w:qFormat/>
    <w:rsid w:val="00680981"/>
    <w:pPr>
      <w:ind w:left="720"/>
      <w:contextualSpacing/>
    </w:pPr>
    <w:rPr>
      <w:rFonts w:ascii="Arial" w:eastAsia="Calibri" w:hAnsi="Arial"/>
      <w:lang w:eastAsia="en-US"/>
    </w:rPr>
  </w:style>
  <w:style w:type="paragraph" w:customStyle="1" w:styleId="13">
    <w:name w:val="Абзац списка1"/>
    <w:basedOn w:val="a3"/>
    <w:uiPriority w:val="99"/>
    <w:qFormat/>
    <w:rsid w:val="00680981"/>
    <w:pPr>
      <w:ind w:left="720"/>
    </w:pPr>
    <w:rPr>
      <w:rFonts w:ascii="Arial" w:hAnsi="Arial"/>
      <w:lang w:eastAsia="en-US"/>
    </w:rPr>
  </w:style>
  <w:style w:type="paragraph" w:customStyle="1" w:styleId="14">
    <w:name w:val="Без интервала1"/>
    <w:qFormat/>
    <w:rsid w:val="00680981"/>
    <w:rPr>
      <w:sz w:val="22"/>
      <w:szCs w:val="22"/>
      <w:lang w:eastAsia="ru-RU"/>
    </w:rPr>
  </w:style>
  <w:style w:type="paragraph" w:customStyle="1" w:styleId="112">
    <w:name w:val="Абзац списка11"/>
    <w:basedOn w:val="a3"/>
    <w:uiPriority w:val="99"/>
    <w:qFormat/>
    <w:rsid w:val="00680981"/>
    <w:pPr>
      <w:ind w:left="720"/>
      <w:jc w:val="center"/>
    </w:pPr>
    <w:rPr>
      <w:rFonts w:ascii="Arial" w:eastAsia="Calibri" w:hAnsi="Arial"/>
      <w:lang w:eastAsia="en-US"/>
    </w:rPr>
  </w:style>
  <w:style w:type="paragraph" w:customStyle="1" w:styleId="2-11">
    <w:name w:val="Средняя сетка 2 - Акцент 11"/>
    <w:qFormat/>
    <w:rsid w:val="00680981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15">
    <w:name w:val="Заголовок оглавления1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character" w:customStyle="1" w:styleId="16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680981"/>
    <w:rPr>
      <w:rFonts w:ascii="Cambria" w:eastAsiaTheme="majorEastAsia" w:hAnsi="Cambria" w:cstheme="majorBidi"/>
      <w:color w:val="365F91"/>
      <w:sz w:val="32"/>
      <w:szCs w:val="32"/>
    </w:rPr>
  </w:style>
  <w:style w:type="paragraph" w:customStyle="1" w:styleId="1-11">
    <w:name w:val="Средняя заливка 1 - Акцент 11"/>
    <w:qFormat/>
    <w:rsid w:val="00680981"/>
    <w:rPr>
      <w:sz w:val="22"/>
      <w:szCs w:val="22"/>
    </w:rPr>
  </w:style>
  <w:style w:type="paragraph" w:customStyle="1" w:styleId="1-21">
    <w:name w:val="Средняя сетка 1 - Акцент 21"/>
    <w:basedOn w:val="a3"/>
    <w:uiPriority w:val="34"/>
    <w:qFormat/>
    <w:rsid w:val="00680981"/>
    <w:pPr>
      <w:ind w:left="720"/>
      <w:contextualSpacing/>
    </w:pPr>
    <w:rPr>
      <w:rFonts w:ascii="Arial" w:eastAsia="Calibri" w:hAnsi="Arial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680981"/>
    <w:pPr>
      <w:numPr>
        <w:numId w:val="27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7">
    <w:name w:val="Рег. Комментарии"/>
    <w:basedOn w:val="-31"/>
    <w:qFormat/>
    <w:rsid w:val="00680981"/>
    <w:pPr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8">
    <w:name w:val="Сценарии"/>
    <w:basedOn w:val="a3"/>
    <w:qFormat/>
    <w:rsid w:val="00680981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1">
    <w:name w:val="Заголовок оглавления2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2"/>
    <w:qFormat/>
    <w:rsid w:val="00680981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68098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80981"/>
    <w:pPr>
      <w:numPr>
        <w:ilvl w:val="2"/>
        <w:numId w:val="27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680981"/>
    <w:pPr>
      <w:numPr>
        <w:ilvl w:val="1"/>
        <w:numId w:val="2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680981"/>
    <w:pPr>
      <w:numPr>
        <w:numId w:val="26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Заголовок для названий результата"/>
    <w:basedOn w:val="2-"/>
    <w:qFormat/>
    <w:rsid w:val="00680981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680981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80981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b">
    <w:name w:val="Рег. Списки без буллетов"/>
    <w:basedOn w:val="ConsPlusNormal"/>
    <w:qFormat/>
    <w:rsid w:val="0068098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b"/>
    <w:qFormat/>
    <w:rsid w:val="00680981"/>
    <w:pPr>
      <w:numPr>
        <w:numId w:val="28"/>
      </w:numPr>
    </w:pPr>
  </w:style>
  <w:style w:type="paragraph" w:customStyle="1" w:styleId="17">
    <w:name w:val="Рег. Списки два уровня: 1)  и а) б) в)"/>
    <w:basedOn w:val="1-21"/>
    <w:qFormat/>
    <w:rsid w:val="0068098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680981"/>
    <w:pPr>
      <w:numPr>
        <w:numId w:val="29"/>
      </w:numPr>
    </w:pPr>
    <w:rPr>
      <w:lang w:eastAsia="ar-SA"/>
    </w:rPr>
  </w:style>
  <w:style w:type="paragraph" w:customStyle="1" w:styleId="ac">
    <w:name w:val="Рег. Списки без буллетов широкие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680981"/>
    <w:pPr>
      <w:spacing w:before="360" w:after="240" w:line="276" w:lineRule="auto"/>
    </w:pPr>
    <w:rPr>
      <w:rFonts w:eastAsia="Times New Roman" w:cs="Times New Roman"/>
    </w:rPr>
  </w:style>
  <w:style w:type="character" w:customStyle="1" w:styleId="22">
    <w:name w:val="Заголовок 2 Знак"/>
    <w:uiPriority w:val="9"/>
    <w:rsid w:val="00680981"/>
    <w:rPr>
      <w:rFonts w:ascii="Cambria" w:eastAsiaTheme="majorEastAsia" w:hAnsi="Cambria" w:cstheme="majorBidi"/>
      <w:color w:val="365F91"/>
      <w:sz w:val="26"/>
      <w:szCs w:val="26"/>
    </w:rPr>
  </w:style>
  <w:style w:type="paragraph" w:customStyle="1" w:styleId="1">
    <w:name w:val="Рег. Основной нумерованный 1. текст"/>
    <w:basedOn w:val="ConsPlusNormal"/>
    <w:qFormat/>
    <w:rsid w:val="00680981"/>
    <w:pPr>
      <w:numPr>
        <w:numId w:val="3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2">
    <w:name w:val="РегламентГПЗУ"/>
    <w:basedOn w:val="ad"/>
    <w:qFormat/>
    <w:rsid w:val="00680981"/>
    <w:pPr>
      <w:numPr>
        <w:ilvl w:val="1"/>
        <w:numId w:val="32"/>
      </w:numPr>
      <w:tabs>
        <w:tab w:val="left" w:pos="992"/>
        <w:tab w:val="left" w:pos="1134"/>
        <w:tab w:val="left" w:pos="9781"/>
      </w:tabs>
      <w:jc w:val="both"/>
    </w:pPr>
    <w:rPr>
      <w:rFonts w:ascii="Times New Roman" w:hAnsi="Times New Roman"/>
    </w:rPr>
  </w:style>
  <w:style w:type="paragraph" w:styleId="ad">
    <w:name w:val="List Paragraph"/>
    <w:basedOn w:val="a3"/>
    <w:uiPriority w:val="34"/>
    <w:qFormat/>
    <w:rsid w:val="00680981"/>
    <w:pPr>
      <w:ind w:left="720"/>
      <w:contextualSpacing/>
    </w:pPr>
    <w:rPr>
      <w:rFonts w:ascii="Arial" w:eastAsia="Calibri" w:hAnsi="Arial"/>
      <w:lang w:eastAsia="en-US"/>
    </w:rPr>
  </w:style>
  <w:style w:type="paragraph" w:customStyle="1" w:styleId="2">
    <w:name w:val="РегламентГПЗУ2"/>
    <w:basedOn w:val="a2"/>
    <w:qFormat/>
    <w:rsid w:val="00680981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rsid w:val="00680981"/>
    <w:rPr>
      <w:rFonts w:ascii="Tahoma" w:hAnsi="Tahoma" w:cstheme="majorBidi"/>
      <w:sz w:val="20"/>
      <w:szCs w:val="20"/>
      <w:lang w:val="en-US"/>
    </w:rPr>
  </w:style>
  <w:style w:type="character" w:customStyle="1" w:styleId="210">
    <w:name w:val="Заголовок 2 Знак1"/>
    <w:aliases w:val="Заголовок 2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680981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link w:val="4"/>
    <w:rsid w:val="00680981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680981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680981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680981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rsid w:val="00680981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f">
    <w:name w:val="caption"/>
    <w:basedOn w:val="a3"/>
    <w:next w:val="a3"/>
    <w:qFormat/>
    <w:rsid w:val="00680981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Cs w:val="20"/>
      <w:lang w:eastAsia="en-US"/>
    </w:rPr>
  </w:style>
  <w:style w:type="paragraph" w:styleId="af0">
    <w:name w:val="Title"/>
    <w:basedOn w:val="a3"/>
    <w:link w:val="af1"/>
    <w:qFormat/>
    <w:rsid w:val="00680981"/>
    <w:pPr>
      <w:jc w:val="center"/>
    </w:pPr>
    <w:rPr>
      <w:rFonts w:ascii="Arial" w:eastAsia="Calibri" w:hAnsi="Arial" w:cs="Arial"/>
      <w:b/>
      <w:bCs/>
      <w:lang w:eastAsia="en-US"/>
    </w:rPr>
  </w:style>
  <w:style w:type="character" w:customStyle="1" w:styleId="af1">
    <w:name w:val="Заголовок Знак"/>
    <w:link w:val="af0"/>
    <w:rsid w:val="00680981"/>
    <w:rPr>
      <w:rFonts w:ascii="Arial" w:hAnsi="Arial" w:cs="Arial"/>
      <w:b/>
      <w:bCs/>
      <w:sz w:val="24"/>
      <w:szCs w:val="24"/>
      <w:lang w:eastAsia="ru-RU"/>
    </w:rPr>
  </w:style>
  <w:style w:type="character" w:styleId="af2">
    <w:name w:val="Strong"/>
    <w:qFormat/>
    <w:rsid w:val="00680981"/>
    <w:rPr>
      <w:rFonts w:cs="Times New Roman"/>
      <w:b/>
      <w:bCs/>
    </w:rPr>
  </w:style>
  <w:style w:type="character" w:styleId="af3">
    <w:name w:val="Emphasis"/>
    <w:qFormat/>
    <w:rsid w:val="00680981"/>
    <w:rPr>
      <w:rFonts w:cs="Times New Roman"/>
      <w:i/>
      <w:iCs/>
    </w:rPr>
  </w:style>
  <w:style w:type="paragraph" w:styleId="af4">
    <w:name w:val="No Spacing"/>
    <w:link w:val="af5"/>
    <w:qFormat/>
    <w:rsid w:val="00680981"/>
    <w:pPr>
      <w:jc w:val="both"/>
    </w:pPr>
    <w:rPr>
      <w:rFonts w:ascii="Times New Roman" w:hAnsi="Times New Roman"/>
      <w:szCs w:val="22"/>
    </w:rPr>
  </w:style>
  <w:style w:type="character" w:customStyle="1" w:styleId="af5">
    <w:name w:val="Без интервала Знак"/>
    <w:basedOn w:val="a4"/>
    <w:link w:val="af4"/>
    <w:locked/>
    <w:rsid w:val="00680981"/>
    <w:rPr>
      <w:rFonts w:ascii="Times New Roman" w:hAnsi="Times New Roman"/>
      <w:sz w:val="24"/>
      <w:szCs w:val="22"/>
    </w:rPr>
  </w:style>
  <w:style w:type="paragraph" w:customStyle="1" w:styleId="ConsPlusNormal">
    <w:name w:val="ConsPlusNormal"/>
    <w:link w:val="ConsPlusNormal0"/>
    <w:rsid w:val="00680981"/>
    <w:pPr>
      <w:autoSpaceDE w:val="0"/>
      <w:autoSpaceDN w:val="0"/>
      <w:adjustRightInd w:val="0"/>
    </w:pPr>
    <w:rPr>
      <w:rFonts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0981"/>
    <w:rPr>
      <w:rFonts w:ascii="Arial" w:hAnsi="Arial" w:cs="Arial"/>
      <w:sz w:val="22"/>
      <w:szCs w:val="22"/>
    </w:rPr>
  </w:style>
  <w:style w:type="paragraph" w:customStyle="1" w:styleId="a1">
    <w:name w:val="МУ Обычный стиль"/>
    <w:basedOn w:val="a3"/>
    <w:autoRedefine/>
    <w:uiPriority w:val="99"/>
    <w:rsid w:val="00680981"/>
    <w:pPr>
      <w:widowControl w:val="0"/>
      <w:numPr>
        <w:numId w:val="22"/>
      </w:numPr>
      <w:tabs>
        <w:tab w:val="left" w:pos="1134"/>
        <w:tab w:val="left" w:pos="1560"/>
      </w:tabs>
      <w:autoSpaceDE w:val="0"/>
      <w:autoSpaceDN w:val="0"/>
      <w:adjustRightInd w:val="0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680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Знак"/>
    <w:basedOn w:val="a3"/>
    <w:rsid w:val="006809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6809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нак Знак4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7">
    <w:name w:val="Готовый"/>
    <w:basedOn w:val="a3"/>
    <w:rsid w:val="006809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BodyTextIndentChar">
    <w:name w:val="Body Text Indent Char"/>
    <w:locked/>
    <w:rsid w:val="0068098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68098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680981"/>
    <w:pPr>
      <w:widowControl w:val="0"/>
      <w:autoSpaceDE w:val="0"/>
      <w:autoSpaceDN w:val="0"/>
      <w:adjustRightInd w:val="0"/>
      <w:spacing w:line="317" w:lineRule="exact"/>
    </w:pPr>
    <w:rPr>
      <w:lang w:eastAsia="en-US"/>
    </w:rPr>
  </w:style>
  <w:style w:type="character" w:customStyle="1" w:styleId="FontStyle13">
    <w:name w:val="Font Style13"/>
    <w:rsid w:val="00680981"/>
    <w:rPr>
      <w:rFonts w:ascii="Times New Roman" w:hAnsi="Times New Roman" w:cs="Times New Roman"/>
      <w:sz w:val="22"/>
      <w:szCs w:val="22"/>
    </w:rPr>
  </w:style>
  <w:style w:type="paragraph" w:customStyle="1" w:styleId="af8">
    <w:name w:val="Знак Знак Знак Знак Знак Знак Знак Знак Знак Знак"/>
    <w:basedOn w:val="a3"/>
    <w:rsid w:val="0068098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5"/>
    <w:locked/>
    <w:rsid w:val="0068098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68098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68098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locked/>
    <w:rsid w:val="0068098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680981"/>
    <w:rPr>
      <w:rFonts w:cs="Times New Roman"/>
    </w:rPr>
  </w:style>
  <w:style w:type="character" w:customStyle="1" w:styleId="u">
    <w:name w:val="u"/>
    <w:rsid w:val="00680981"/>
    <w:rPr>
      <w:rFonts w:cs="Times New Roman"/>
    </w:rPr>
  </w:style>
  <w:style w:type="character" w:customStyle="1" w:styleId="170">
    <w:name w:val="Знак Знак17"/>
    <w:locked/>
    <w:rsid w:val="00680981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680981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68098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character" w:customStyle="1" w:styleId="18">
    <w:name w:val="бпОсновной текст Знак Знак1"/>
    <w:locked/>
    <w:rsid w:val="00680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character" w:customStyle="1" w:styleId="43">
    <w:name w:val="Знак Знак43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680981"/>
    <w:pPr>
      <w:ind w:left="720"/>
      <w:jc w:val="center"/>
    </w:pPr>
    <w:rPr>
      <w:rFonts w:ascii="Arial" w:eastAsia="Calibri" w:hAnsi="Arial"/>
      <w:lang w:eastAsia="en-US"/>
    </w:rPr>
  </w:style>
  <w:style w:type="paragraph" w:customStyle="1" w:styleId="211">
    <w:name w:val="Основной текст 21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  <w:lang w:eastAsia="en-US"/>
    </w:rPr>
  </w:style>
  <w:style w:type="paragraph" w:customStyle="1" w:styleId="ConsNormal">
    <w:name w:val="ConsNormal"/>
    <w:rsid w:val="00680981"/>
    <w:pPr>
      <w:widowControl w:val="0"/>
      <w:autoSpaceDE w:val="0"/>
      <w:autoSpaceDN w:val="0"/>
      <w:adjustRightInd w:val="0"/>
      <w:ind w:right="19772" w:firstLine="720"/>
      <w:jc w:val="center"/>
    </w:pPr>
    <w:rPr>
      <w:rFonts w:cs="Arial"/>
      <w:lang w:eastAsia="ru-RU"/>
    </w:rPr>
  </w:style>
  <w:style w:type="paragraph" w:customStyle="1" w:styleId="ConsTitle">
    <w:name w:val="ConsTitle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b/>
      <w:bCs/>
      <w:lang w:eastAsia="ru-RU"/>
    </w:rPr>
  </w:style>
  <w:style w:type="paragraph" w:customStyle="1" w:styleId="Preformat">
    <w:name w:val="Preforma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paragraph" w:customStyle="1" w:styleId="af9">
    <w:name w:val="Нумерованный Список"/>
    <w:basedOn w:val="a3"/>
    <w:rsid w:val="00680981"/>
    <w:pPr>
      <w:spacing w:before="120" w:after="120"/>
      <w:jc w:val="both"/>
    </w:pPr>
    <w:rPr>
      <w:rFonts w:eastAsia="Calibri"/>
      <w:lang w:eastAsia="en-US"/>
    </w:rPr>
  </w:style>
  <w:style w:type="paragraph" w:customStyle="1" w:styleId="ConsNonformat">
    <w:name w:val="ConsNonformat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lang w:eastAsia="ru-RU"/>
    </w:rPr>
  </w:style>
  <w:style w:type="paragraph" w:customStyle="1" w:styleId="ConsCell">
    <w:name w:val="ConsCell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lang w:eastAsia="ru-RU"/>
    </w:rPr>
  </w:style>
  <w:style w:type="paragraph" w:customStyle="1" w:styleId="19">
    <w:name w:val="Обычный1"/>
    <w:link w:val="1a"/>
    <w:rsid w:val="00680981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  <w:lang w:eastAsia="ru-RU"/>
    </w:rPr>
  </w:style>
  <w:style w:type="character" w:customStyle="1" w:styleId="1a">
    <w:name w:val="Обычный1 Знак"/>
    <w:link w:val="19"/>
    <w:locked/>
    <w:rsid w:val="00680981"/>
    <w:rPr>
      <w:rFonts w:ascii="Times New Roman" w:hAnsi="Times New Roman"/>
      <w:sz w:val="22"/>
      <w:szCs w:val="22"/>
      <w:lang w:eastAsia="ru-RU"/>
    </w:rPr>
  </w:style>
  <w:style w:type="paragraph" w:customStyle="1" w:styleId="text">
    <w:name w:val="text"/>
    <w:basedOn w:val="a3"/>
    <w:rsid w:val="00680981"/>
    <w:pPr>
      <w:jc w:val="center"/>
    </w:pPr>
    <w:rPr>
      <w:rFonts w:ascii="Verdana" w:eastAsia="Calibri" w:hAnsi="Verdana"/>
      <w:color w:val="000000"/>
      <w:sz w:val="16"/>
      <w:szCs w:val="16"/>
      <w:lang w:eastAsia="en-US"/>
    </w:rPr>
  </w:style>
  <w:style w:type="character" w:customStyle="1" w:styleId="Heading1Char">
    <w:name w:val="Heading 1 Char"/>
    <w:locked/>
    <w:rsid w:val="0068098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68098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68098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a">
    <w:name w:val="Адресат"/>
    <w:basedOn w:val="a3"/>
    <w:rsid w:val="00680981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  <w:lang w:eastAsia="en-US"/>
    </w:rPr>
  </w:style>
  <w:style w:type="paragraph" w:customStyle="1" w:styleId="afb">
    <w:name w:val="Приложение"/>
    <w:basedOn w:val="afc"/>
    <w:rsid w:val="00680981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styleId="afc">
    <w:name w:val="Body Text"/>
    <w:aliases w:val="бпОсновной текст"/>
    <w:basedOn w:val="a3"/>
    <w:link w:val="afd"/>
    <w:rsid w:val="00680981"/>
    <w:pPr>
      <w:jc w:val="both"/>
    </w:pPr>
    <w:rPr>
      <w:rFonts w:eastAsia="Calibri"/>
      <w:sz w:val="28"/>
      <w:lang w:eastAsia="en-US"/>
    </w:rPr>
  </w:style>
  <w:style w:type="character" w:customStyle="1" w:styleId="afd">
    <w:name w:val="Основной текст Знак"/>
    <w:aliases w:val="бпОсновной текст Знак"/>
    <w:link w:val="afc"/>
    <w:rsid w:val="00680981"/>
    <w:rPr>
      <w:rFonts w:ascii="Times New Roman" w:hAnsi="Times New Roman"/>
      <w:sz w:val="28"/>
      <w:szCs w:val="24"/>
      <w:lang w:eastAsia="ru-RU"/>
    </w:rPr>
  </w:style>
  <w:style w:type="paragraph" w:customStyle="1" w:styleId="afe">
    <w:name w:val="Заголовок к тексту"/>
    <w:basedOn w:val="a3"/>
    <w:next w:val="afc"/>
    <w:rsid w:val="00680981"/>
    <w:pPr>
      <w:suppressAutoHyphens/>
      <w:spacing w:after="480" w:line="240" w:lineRule="exact"/>
      <w:jc w:val="center"/>
    </w:pPr>
    <w:rPr>
      <w:rFonts w:eastAsia="Calibri"/>
      <w:sz w:val="28"/>
      <w:szCs w:val="28"/>
      <w:lang w:eastAsia="en-US"/>
    </w:rPr>
  </w:style>
  <w:style w:type="paragraph" w:customStyle="1" w:styleId="aff">
    <w:name w:val="регистрационные поля"/>
    <w:basedOn w:val="a3"/>
    <w:rsid w:val="00680981"/>
    <w:pPr>
      <w:spacing w:line="240" w:lineRule="exact"/>
      <w:jc w:val="center"/>
    </w:pPr>
    <w:rPr>
      <w:rFonts w:eastAsia="Calibri"/>
      <w:b/>
      <w:bCs/>
      <w:sz w:val="28"/>
      <w:szCs w:val="28"/>
      <w:lang w:val="en-US" w:eastAsia="en-US"/>
    </w:rPr>
  </w:style>
  <w:style w:type="paragraph" w:customStyle="1" w:styleId="aff0">
    <w:name w:val="Исполнитель"/>
    <w:basedOn w:val="afc"/>
    <w:rsid w:val="00680981"/>
    <w:pPr>
      <w:suppressAutoHyphens/>
      <w:spacing w:after="120" w:line="240" w:lineRule="exact"/>
      <w:jc w:val="left"/>
    </w:pPr>
    <w:rPr>
      <w:b/>
      <w:bCs/>
      <w:sz w:val="24"/>
    </w:rPr>
  </w:style>
  <w:style w:type="paragraph" w:customStyle="1" w:styleId="aff1">
    <w:name w:val="Подпись на общем бланке"/>
    <w:basedOn w:val="aff2"/>
    <w:next w:val="afc"/>
    <w:rsid w:val="00680981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styleId="aff2">
    <w:name w:val="Signature"/>
    <w:basedOn w:val="a3"/>
    <w:link w:val="aff3"/>
    <w:rsid w:val="00680981"/>
    <w:pPr>
      <w:ind w:left="4252"/>
    </w:pPr>
    <w:rPr>
      <w:rFonts w:eastAsia="Calibri"/>
      <w:b/>
      <w:sz w:val="28"/>
      <w:szCs w:val="28"/>
      <w:lang w:eastAsia="en-US"/>
    </w:rPr>
  </w:style>
  <w:style w:type="character" w:customStyle="1" w:styleId="aff3">
    <w:name w:val="Подпись Знак"/>
    <w:link w:val="aff2"/>
    <w:rsid w:val="00680981"/>
    <w:rPr>
      <w:rFonts w:ascii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aff4">
    <w:name w:val="Цветовое выделение"/>
    <w:rsid w:val="00680981"/>
    <w:rPr>
      <w:b/>
      <w:color w:val="000080"/>
      <w:sz w:val="20"/>
    </w:rPr>
  </w:style>
  <w:style w:type="paragraph" w:customStyle="1" w:styleId="aff5">
    <w:name w:val="Таблицы (моноширинный)"/>
    <w:basedOn w:val="a3"/>
    <w:next w:val="a3"/>
    <w:rsid w:val="00680981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aff6">
    <w:name w:val="Гипертекстовая ссылка"/>
    <w:rsid w:val="0068098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7">
    <w:name w:val="Заголовок статьи"/>
    <w:basedOn w:val="a3"/>
    <w:next w:val="a3"/>
    <w:rsid w:val="00680981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ff8">
    <w:name w:val="Комментарий"/>
    <w:basedOn w:val="a3"/>
    <w:next w:val="a3"/>
    <w:rsid w:val="00680981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  <w:lang w:eastAsia="en-US"/>
    </w:rPr>
  </w:style>
  <w:style w:type="character" w:customStyle="1" w:styleId="aff9">
    <w:name w:val="Продолжение ссылки"/>
    <w:rsid w:val="0068098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680981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0">
    <w:name w:val="Обычный 10"/>
    <w:basedOn w:val="a3"/>
    <w:rsid w:val="00680981"/>
    <w:pPr>
      <w:ind w:right="2" w:firstLine="110"/>
      <w:jc w:val="both"/>
    </w:pPr>
    <w:rPr>
      <w:rFonts w:eastAsia="Calibri"/>
      <w:sz w:val="20"/>
      <w:szCs w:val="20"/>
      <w:lang w:eastAsia="en-US"/>
    </w:rPr>
  </w:style>
  <w:style w:type="paragraph" w:customStyle="1" w:styleId="1b">
    <w:name w:val="Стиль1"/>
    <w:basedOn w:val="affa"/>
    <w:rsid w:val="00680981"/>
    <w:pPr>
      <w:spacing w:after="60"/>
      <w:ind w:firstLine="709"/>
      <w:jc w:val="both"/>
    </w:pPr>
    <w:rPr>
      <w:sz w:val="28"/>
      <w:szCs w:val="28"/>
    </w:rPr>
  </w:style>
  <w:style w:type="paragraph" w:styleId="affa">
    <w:name w:val="Body Text First Indent"/>
    <w:basedOn w:val="afc"/>
    <w:link w:val="affb"/>
    <w:rsid w:val="00680981"/>
    <w:pPr>
      <w:spacing w:after="120"/>
      <w:ind w:firstLine="210"/>
      <w:jc w:val="left"/>
    </w:pPr>
    <w:rPr>
      <w:sz w:val="24"/>
    </w:rPr>
  </w:style>
  <w:style w:type="character" w:customStyle="1" w:styleId="affb">
    <w:name w:val="Красная строка Знак"/>
    <w:link w:val="affa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BodyTextFirstIndentChar">
    <w:name w:val="Body Text First Indent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68098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680981"/>
    <w:pPr>
      <w:spacing w:after="160" w:line="240" w:lineRule="exact"/>
      <w:jc w:val="both"/>
    </w:pPr>
    <w:rPr>
      <w:rFonts w:eastAsia="Calibri"/>
      <w:lang w:val="en-US" w:eastAsia="en-US"/>
    </w:rPr>
  </w:style>
  <w:style w:type="paragraph" w:customStyle="1" w:styleId="Normal1">
    <w:name w:val="Normal1"/>
    <w:rsid w:val="00680981"/>
    <w:pPr>
      <w:widowControl w:val="0"/>
      <w:jc w:val="center"/>
    </w:pPr>
    <w:rPr>
      <w:rFonts w:ascii="Times New Roman" w:hAnsi="Times New Roman"/>
      <w:lang w:eastAsia="ru-RU"/>
    </w:rPr>
  </w:style>
  <w:style w:type="character" w:customStyle="1" w:styleId="27">
    <w:name w:val="Знак Знак27"/>
    <w:rsid w:val="0068098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680981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68098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680981"/>
    <w:pPr>
      <w:autoSpaceDE w:val="0"/>
      <w:autoSpaceDN w:val="0"/>
      <w:adjustRightInd w:val="0"/>
      <w:jc w:val="center"/>
    </w:pPr>
    <w:rPr>
      <w:rFonts w:cs="Arial"/>
      <w:lang w:eastAsia="ru-RU"/>
    </w:rPr>
  </w:style>
  <w:style w:type="character" w:customStyle="1" w:styleId="230">
    <w:name w:val="Знак Знак23"/>
    <w:rsid w:val="0068098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680981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68098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680981"/>
    <w:rPr>
      <w:rFonts w:ascii="Times New Roman" w:hAnsi="Times New Roman" w:cs="Times New Roman"/>
      <w:b/>
      <w:bCs/>
      <w:sz w:val="28"/>
      <w:szCs w:val="28"/>
    </w:rPr>
  </w:style>
  <w:style w:type="paragraph" w:customStyle="1" w:styleId="affc">
    <w:name w:val="Знак Знак Знак Знак Знак Знак Знак"/>
    <w:basedOn w:val="a3"/>
    <w:rsid w:val="00680981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68098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68098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680981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680981"/>
    <w:rPr>
      <w:rFonts w:ascii="Arial" w:hAnsi="Arial" w:cs="Arial"/>
      <w:i/>
      <w:iCs/>
      <w:lang w:val="ru-RU" w:eastAsia="ru-RU"/>
    </w:rPr>
  </w:style>
  <w:style w:type="character" w:customStyle="1" w:styleId="116">
    <w:name w:val="Знак Знак1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680981"/>
    <w:rPr>
      <w:rFonts w:cs="Times New Roman"/>
      <w:lang w:val="ru-RU" w:eastAsia="ru-RU"/>
    </w:rPr>
  </w:style>
  <w:style w:type="character" w:customStyle="1" w:styleId="31">
    <w:name w:val="Знак Знак3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68098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68098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68098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680981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">
    <w:name w:val="Знак Знак Знак Знак Знак Знак Знак1"/>
    <w:basedOn w:val="a3"/>
    <w:rsid w:val="00680981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680981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680981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680981"/>
    <w:pPr>
      <w:spacing w:before="100" w:beforeAutospacing="1" w:after="100" w:afterAutospacing="1"/>
      <w:jc w:val="center"/>
    </w:pPr>
    <w:rPr>
      <w:rFonts w:eastAsia="Calibri"/>
      <w:color w:val="000000"/>
      <w:lang w:eastAsia="en-US"/>
    </w:rPr>
  </w:style>
  <w:style w:type="paragraph" w:customStyle="1" w:styleId="msonormalcxsplast">
    <w:name w:val="msonormalcxsplast"/>
    <w:basedOn w:val="a3"/>
    <w:rsid w:val="00680981"/>
    <w:pPr>
      <w:spacing w:before="100" w:beforeAutospacing="1" w:after="100" w:afterAutospacing="1"/>
      <w:jc w:val="center"/>
    </w:pPr>
    <w:rPr>
      <w:rFonts w:eastAsia="Calibri"/>
      <w:color w:val="000000"/>
      <w:lang w:eastAsia="en-US"/>
    </w:rPr>
  </w:style>
  <w:style w:type="paragraph" w:customStyle="1" w:styleId="affd">
    <w:name w:val="......."/>
    <w:basedOn w:val="a3"/>
    <w:next w:val="a3"/>
    <w:rsid w:val="00680981"/>
    <w:pPr>
      <w:autoSpaceDE w:val="0"/>
      <w:autoSpaceDN w:val="0"/>
      <w:adjustRightInd w:val="0"/>
      <w:jc w:val="center"/>
    </w:pPr>
    <w:rPr>
      <w:rFonts w:eastAsia="Calibri"/>
      <w:lang w:eastAsia="en-US"/>
    </w:rPr>
  </w:style>
  <w:style w:type="character" w:customStyle="1" w:styleId="124">
    <w:name w:val="Знак Знак124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680981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29">
    <w:name w:val="Обычный2"/>
    <w:rsid w:val="00680981"/>
    <w:pPr>
      <w:widowControl w:val="0"/>
    </w:pPr>
    <w:rPr>
      <w:rFonts w:ascii="Times New Roman" w:eastAsia="Times New Roman" w:hAnsi="Times New Roman"/>
      <w:lang w:eastAsia="ru-RU"/>
    </w:rPr>
  </w:style>
  <w:style w:type="character" w:customStyle="1" w:styleId="2a">
    <w:name w:val="Заголовок 2 Знак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680981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680981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680981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6809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68098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68098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68098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68098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68098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68098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68098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68098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68098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68098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68098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68098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680981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6809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style-span">
    <w:name w:val="apple-style-span"/>
    <w:basedOn w:val="a4"/>
    <w:rsid w:val="0068098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680981"/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680981"/>
    <w:pPr>
      <w:widowControl w:val="0"/>
      <w:autoSpaceDE w:val="0"/>
      <w:autoSpaceDN w:val="0"/>
      <w:adjustRightInd w:val="0"/>
    </w:pPr>
    <w:rPr>
      <w:rFonts w:ascii="Consultant" w:hAnsi="Consultant"/>
      <w:sz w:val="20"/>
      <w:szCs w:val="20"/>
      <w:lang w:eastAsia="en-US"/>
    </w:rPr>
  </w:style>
  <w:style w:type="character" w:customStyle="1" w:styleId="apple-converted-space">
    <w:name w:val="apple-converted-space"/>
    <w:rsid w:val="00680981"/>
  </w:style>
  <w:style w:type="character" w:customStyle="1" w:styleId="420">
    <w:name w:val="Знак Знак42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680981"/>
    <w:pPr>
      <w:ind w:left="720"/>
      <w:jc w:val="center"/>
    </w:pPr>
    <w:rPr>
      <w:rFonts w:ascii="Arial" w:eastAsia="Calibri" w:hAnsi="Arial"/>
      <w:lang w:eastAsia="en-US"/>
    </w:rPr>
  </w:style>
  <w:style w:type="paragraph" w:customStyle="1" w:styleId="36">
    <w:name w:val="Знак Знак Знак Знак Знак Знак Знак Знак Знак Знак3"/>
    <w:basedOn w:val="a3"/>
    <w:rsid w:val="00680981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character" w:customStyle="1" w:styleId="172">
    <w:name w:val="Знак Знак172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680981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7">
    <w:name w:val="Знак3"/>
    <w:basedOn w:val="a3"/>
    <w:rsid w:val="00680981"/>
    <w:pPr>
      <w:spacing w:after="160" w:line="240" w:lineRule="exact"/>
      <w:jc w:val="both"/>
    </w:pPr>
    <w:rPr>
      <w:szCs w:val="20"/>
      <w:lang w:val="en-US" w:eastAsia="en-US"/>
    </w:rPr>
  </w:style>
  <w:style w:type="character" w:customStyle="1" w:styleId="192">
    <w:name w:val="Знак Знак192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680981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680981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680981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8">
    <w:name w:val="Знак Знак Знак Знак Знак Знак Знак3"/>
    <w:basedOn w:val="a3"/>
    <w:rsid w:val="006809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10">
    <w:name w:val="Знак Знак41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b">
    <w:name w:val="Знак Знак Знак Знак Знак Знак Знак Знак Знак Знак2"/>
    <w:basedOn w:val="a3"/>
    <w:rsid w:val="00680981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character" w:customStyle="1" w:styleId="171">
    <w:name w:val="Знак Знак171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680981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c">
    <w:name w:val="Знак2"/>
    <w:basedOn w:val="a3"/>
    <w:rsid w:val="00680981"/>
    <w:pPr>
      <w:spacing w:after="160" w:line="240" w:lineRule="exact"/>
      <w:jc w:val="both"/>
    </w:pPr>
    <w:rPr>
      <w:szCs w:val="20"/>
      <w:lang w:val="en-US" w:eastAsia="en-US"/>
    </w:rPr>
  </w:style>
  <w:style w:type="character" w:customStyle="1" w:styleId="191">
    <w:name w:val="Знак Знак191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68098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68098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68098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6809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f2">
    <w:name w:val="Сетка таблицы светлая1"/>
    <w:basedOn w:val="a5"/>
    <w:uiPriority w:val="40"/>
    <w:rsid w:val="00680981"/>
    <w:rPr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680981"/>
    <w:rPr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e">
    <w:name w:val="Сетка таблицы2"/>
    <w:basedOn w:val="a5"/>
    <w:next w:val="affe"/>
    <w:uiPriority w:val="3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e">
    <w:name w:val="Table Grid"/>
    <w:basedOn w:val="a5"/>
    <w:uiPriority w:val="5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80981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680981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680981"/>
    <w:rPr>
      <w:rFonts w:ascii="Times New Roman" w:eastAsiaTheme="majorEastAsia" w:hAnsi="Times New Roman" w:cstheme="majorBidi"/>
      <w:b/>
      <w:bCs/>
      <w:iCs/>
      <w:sz w:val="24"/>
      <w:szCs w:val="28"/>
      <w:lang w:eastAsia="ru-RU"/>
    </w:rPr>
  </w:style>
  <w:style w:type="paragraph" w:styleId="1f3">
    <w:name w:val="toc 1"/>
    <w:basedOn w:val="a3"/>
    <w:next w:val="a3"/>
    <w:autoRedefine/>
    <w:uiPriority w:val="39"/>
    <w:unhideWhenUsed/>
    <w:qFormat/>
    <w:rsid w:val="00680981"/>
    <w:pPr>
      <w:tabs>
        <w:tab w:val="left" w:leader="dot" w:pos="9923"/>
      </w:tabs>
      <w:spacing w:before="120" w:after="120"/>
      <w:ind w:right="-1"/>
      <w:jc w:val="both"/>
    </w:pPr>
    <w:rPr>
      <w:rFonts w:eastAsia="Calibri"/>
      <w:b/>
      <w:bCs/>
      <w:noProof/>
      <w:sz w:val="20"/>
      <w:szCs w:val="20"/>
      <w:lang w:eastAsia="en-US"/>
    </w:rPr>
  </w:style>
  <w:style w:type="paragraph" w:styleId="2f">
    <w:name w:val="toc 2"/>
    <w:basedOn w:val="a3"/>
    <w:next w:val="a3"/>
    <w:autoRedefine/>
    <w:uiPriority w:val="39"/>
    <w:unhideWhenUsed/>
    <w:qFormat/>
    <w:rsid w:val="00680981"/>
    <w:pPr>
      <w:tabs>
        <w:tab w:val="decimal" w:pos="880"/>
        <w:tab w:val="right" w:leader="dot" w:pos="9923"/>
      </w:tabs>
      <w:ind w:left="220" w:right="-1"/>
    </w:pPr>
    <w:rPr>
      <w:rFonts w:eastAsia="Calibri"/>
      <w:b/>
      <w:noProof/>
      <w:sz w:val="20"/>
      <w:szCs w:val="20"/>
      <w:lang w:eastAsia="ar-SA"/>
    </w:rPr>
  </w:style>
  <w:style w:type="paragraph" w:styleId="39">
    <w:name w:val="toc 3"/>
    <w:basedOn w:val="a3"/>
    <w:next w:val="a3"/>
    <w:autoRedefine/>
    <w:uiPriority w:val="39"/>
    <w:unhideWhenUsed/>
    <w:qFormat/>
    <w:rsid w:val="00680981"/>
    <w:pPr>
      <w:ind w:left="440"/>
    </w:pPr>
    <w:rPr>
      <w:rFonts w:eastAsia="Calibri"/>
      <w:i/>
      <w:iCs/>
      <w:sz w:val="20"/>
      <w:szCs w:val="20"/>
      <w:lang w:eastAsia="en-US"/>
    </w:rPr>
  </w:style>
  <w:style w:type="paragraph" w:styleId="46">
    <w:name w:val="toc 4"/>
    <w:basedOn w:val="a3"/>
    <w:next w:val="a3"/>
    <w:autoRedefine/>
    <w:uiPriority w:val="39"/>
    <w:unhideWhenUsed/>
    <w:rsid w:val="00680981"/>
    <w:pPr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680981"/>
    <w:pPr>
      <w:ind w:left="880"/>
    </w:pPr>
    <w:rPr>
      <w:rFonts w:ascii="Arial" w:eastAsia="Calibri" w:hAnsi="Arial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680981"/>
    <w:pPr>
      <w:ind w:left="1100"/>
    </w:pPr>
    <w:rPr>
      <w:rFonts w:ascii="Arial" w:eastAsia="Calibri" w:hAnsi="Arial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680981"/>
    <w:pPr>
      <w:ind w:left="1320"/>
    </w:pPr>
    <w:rPr>
      <w:rFonts w:ascii="Arial" w:eastAsia="Calibri" w:hAnsi="Arial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680981"/>
    <w:pPr>
      <w:ind w:left="1540"/>
    </w:pPr>
    <w:rPr>
      <w:rFonts w:ascii="Arial" w:eastAsia="Calibri" w:hAnsi="Arial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680981"/>
    <w:pPr>
      <w:ind w:left="1760"/>
    </w:pPr>
    <w:rPr>
      <w:rFonts w:ascii="Arial" w:eastAsia="Calibri" w:hAnsi="Arial"/>
      <w:sz w:val="18"/>
      <w:szCs w:val="18"/>
      <w:lang w:eastAsia="en-US"/>
    </w:rPr>
  </w:style>
  <w:style w:type="paragraph" w:styleId="afff">
    <w:name w:val="footnote text"/>
    <w:basedOn w:val="a3"/>
    <w:link w:val="afff0"/>
    <w:semiHidden/>
    <w:rsid w:val="00680981"/>
    <w:pPr>
      <w:suppressAutoHyphens/>
    </w:pPr>
    <w:rPr>
      <w:sz w:val="20"/>
      <w:szCs w:val="20"/>
      <w:lang w:eastAsia="ar-SA"/>
    </w:rPr>
  </w:style>
  <w:style w:type="character" w:customStyle="1" w:styleId="afff0">
    <w:name w:val="Текст сноски Знак"/>
    <w:link w:val="afff"/>
    <w:semiHidden/>
    <w:rsid w:val="00680981"/>
    <w:rPr>
      <w:rFonts w:ascii="Times New Roman" w:eastAsia="Times New Roman" w:hAnsi="Times New Roman"/>
      <w:lang w:eastAsia="ar-SA"/>
    </w:rPr>
  </w:style>
  <w:style w:type="paragraph" w:styleId="afff1">
    <w:name w:val="annotation text"/>
    <w:basedOn w:val="a3"/>
    <w:link w:val="afff2"/>
    <w:semiHidden/>
    <w:rsid w:val="00680981"/>
    <w:rPr>
      <w:rFonts w:ascii="Arial" w:eastAsia="Calibri" w:hAnsi="Arial"/>
      <w:sz w:val="20"/>
      <w:szCs w:val="20"/>
      <w:lang w:eastAsia="en-US"/>
    </w:rPr>
  </w:style>
  <w:style w:type="character" w:customStyle="1" w:styleId="afff2">
    <w:name w:val="Текст примечания Знак"/>
    <w:link w:val="afff1"/>
    <w:semiHidden/>
    <w:rsid w:val="00680981"/>
    <w:rPr>
      <w:rFonts w:ascii="Arial" w:hAnsi="Arial"/>
      <w:lang w:eastAsia="ru-RU"/>
    </w:rPr>
  </w:style>
  <w:style w:type="paragraph" w:styleId="afff3">
    <w:name w:val="header"/>
    <w:basedOn w:val="a3"/>
    <w:link w:val="afff4"/>
    <w:uiPriority w:val="99"/>
    <w:unhideWhenUsed/>
    <w:rsid w:val="00680981"/>
    <w:pPr>
      <w:tabs>
        <w:tab w:val="center" w:pos="4677"/>
        <w:tab w:val="right" w:pos="9355"/>
      </w:tabs>
    </w:pPr>
    <w:rPr>
      <w:rFonts w:ascii="Arial" w:eastAsia="Calibri" w:hAnsi="Arial"/>
      <w:lang w:eastAsia="en-US"/>
    </w:rPr>
  </w:style>
  <w:style w:type="character" w:customStyle="1" w:styleId="afff4">
    <w:name w:val="Верхний колонтитул Знак"/>
    <w:basedOn w:val="a4"/>
    <w:link w:val="afff3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5">
    <w:name w:val="footer"/>
    <w:basedOn w:val="a3"/>
    <w:link w:val="afff6"/>
    <w:unhideWhenUsed/>
    <w:rsid w:val="00680981"/>
    <w:pPr>
      <w:tabs>
        <w:tab w:val="center" w:pos="4677"/>
        <w:tab w:val="right" w:pos="9355"/>
      </w:tabs>
    </w:pPr>
    <w:rPr>
      <w:rFonts w:ascii="Arial" w:eastAsia="Calibri" w:hAnsi="Arial"/>
      <w:lang w:eastAsia="en-US"/>
    </w:rPr>
  </w:style>
  <w:style w:type="character" w:customStyle="1" w:styleId="afff6">
    <w:name w:val="Нижний колонтитул Знак"/>
    <w:basedOn w:val="a4"/>
    <w:link w:val="afff5"/>
    <w:rsid w:val="00680981"/>
    <w:rPr>
      <w:rFonts w:ascii="Arial" w:hAnsi="Arial"/>
      <w:sz w:val="24"/>
      <w:szCs w:val="24"/>
      <w:lang w:eastAsia="ru-RU"/>
    </w:rPr>
  </w:style>
  <w:style w:type="character" w:styleId="afff7">
    <w:name w:val="footnote reference"/>
    <w:semiHidden/>
    <w:rsid w:val="00680981"/>
    <w:rPr>
      <w:vertAlign w:val="superscript"/>
    </w:rPr>
  </w:style>
  <w:style w:type="character" w:styleId="afff8">
    <w:name w:val="annotation reference"/>
    <w:uiPriority w:val="99"/>
    <w:semiHidden/>
    <w:unhideWhenUsed/>
    <w:rsid w:val="00680981"/>
    <w:rPr>
      <w:sz w:val="16"/>
      <w:szCs w:val="16"/>
    </w:rPr>
  </w:style>
  <w:style w:type="character" w:styleId="afff9">
    <w:name w:val="page number"/>
    <w:basedOn w:val="a4"/>
    <w:rsid w:val="00680981"/>
  </w:style>
  <w:style w:type="character" w:styleId="afffa">
    <w:name w:val="endnote reference"/>
    <w:uiPriority w:val="99"/>
    <w:unhideWhenUsed/>
    <w:rsid w:val="00680981"/>
    <w:rPr>
      <w:vertAlign w:val="superscript"/>
    </w:rPr>
  </w:style>
  <w:style w:type="paragraph" w:styleId="afffb">
    <w:name w:val="endnote text"/>
    <w:basedOn w:val="a3"/>
    <w:link w:val="afffc"/>
    <w:uiPriority w:val="99"/>
    <w:unhideWhenUsed/>
    <w:rsid w:val="00680981"/>
    <w:rPr>
      <w:rFonts w:ascii="Arial" w:eastAsia="Calibri" w:hAnsi="Arial"/>
      <w:lang w:eastAsia="en-US"/>
    </w:rPr>
  </w:style>
  <w:style w:type="character" w:customStyle="1" w:styleId="afffc">
    <w:name w:val="Текст концевой сноски Знак"/>
    <w:link w:val="afffb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d">
    <w:name w:val="Body Text Indent"/>
    <w:basedOn w:val="a3"/>
    <w:link w:val="afffe"/>
    <w:unhideWhenUsed/>
    <w:rsid w:val="00680981"/>
    <w:pPr>
      <w:spacing w:after="120"/>
      <w:ind w:left="283"/>
    </w:pPr>
    <w:rPr>
      <w:sz w:val="28"/>
      <w:lang w:eastAsia="en-US"/>
    </w:rPr>
  </w:style>
  <w:style w:type="character" w:customStyle="1" w:styleId="afffe">
    <w:name w:val="Основной текст с отступом Знак"/>
    <w:link w:val="afffd"/>
    <w:rsid w:val="00680981"/>
    <w:rPr>
      <w:rFonts w:ascii="Times New Roman" w:eastAsia="Times New Roman" w:hAnsi="Times New Roman"/>
      <w:sz w:val="28"/>
      <w:szCs w:val="24"/>
      <w:lang w:eastAsia="ru-RU"/>
    </w:rPr>
  </w:style>
  <w:style w:type="paragraph" w:styleId="2f0">
    <w:name w:val="Body Text First Indent 2"/>
    <w:basedOn w:val="afffd"/>
    <w:link w:val="2f1"/>
    <w:rsid w:val="0068098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1">
    <w:name w:val="Красная строка 2 Знак"/>
    <w:link w:val="2f0"/>
    <w:rsid w:val="00680981"/>
    <w:rPr>
      <w:rFonts w:ascii="Times New Roman" w:eastAsia="Times New Roman" w:hAnsi="Times New Roman"/>
      <w:lang w:eastAsia="ru-RU"/>
    </w:rPr>
  </w:style>
  <w:style w:type="paragraph" w:styleId="2f2">
    <w:name w:val="Body Text 2"/>
    <w:basedOn w:val="a3"/>
    <w:link w:val="2f3"/>
    <w:rsid w:val="00680981"/>
    <w:rPr>
      <w:b/>
      <w:bCs/>
      <w:lang w:eastAsia="en-US"/>
    </w:rPr>
  </w:style>
  <w:style w:type="character" w:customStyle="1" w:styleId="2f3">
    <w:name w:val="Основной текст 2 Знак"/>
    <w:link w:val="2f2"/>
    <w:rsid w:val="00680981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a">
    <w:name w:val="Body Text 3"/>
    <w:basedOn w:val="a3"/>
    <w:link w:val="3b"/>
    <w:rsid w:val="00680981"/>
    <w:pPr>
      <w:spacing w:after="120"/>
    </w:pPr>
    <w:rPr>
      <w:sz w:val="16"/>
      <w:szCs w:val="16"/>
      <w:lang w:eastAsia="en-US"/>
    </w:rPr>
  </w:style>
  <w:style w:type="character" w:customStyle="1" w:styleId="3b">
    <w:name w:val="Основной текст 3 Знак"/>
    <w:link w:val="3a"/>
    <w:rsid w:val="00680981"/>
    <w:rPr>
      <w:rFonts w:ascii="Times New Roman" w:eastAsia="Times New Roman" w:hAnsi="Times New Roman"/>
      <w:sz w:val="16"/>
      <w:szCs w:val="16"/>
      <w:lang w:eastAsia="ru-RU"/>
    </w:rPr>
  </w:style>
  <w:style w:type="paragraph" w:styleId="3c">
    <w:name w:val="Body Text Indent 3"/>
    <w:basedOn w:val="a3"/>
    <w:link w:val="3d"/>
    <w:rsid w:val="00680981"/>
    <w:pPr>
      <w:spacing w:after="120"/>
      <w:ind w:left="283"/>
      <w:jc w:val="center"/>
    </w:pPr>
    <w:rPr>
      <w:rFonts w:eastAsia="Calibri"/>
      <w:sz w:val="16"/>
      <w:szCs w:val="16"/>
      <w:lang w:eastAsia="en-US"/>
    </w:rPr>
  </w:style>
  <w:style w:type="character" w:customStyle="1" w:styleId="3d">
    <w:name w:val="Основной текст с отступом 3 Знак"/>
    <w:link w:val="3c"/>
    <w:rsid w:val="00680981"/>
    <w:rPr>
      <w:rFonts w:ascii="Times New Roman" w:hAnsi="Times New Roman"/>
      <w:sz w:val="16"/>
      <w:szCs w:val="16"/>
      <w:lang w:eastAsia="ru-RU"/>
    </w:rPr>
  </w:style>
  <w:style w:type="character" w:styleId="affff">
    <w:name w:val="Hyperlink"/>
    <w:uiPriority w:val="99"/>
    <w:unhideWhenUsed/>
    <w:rsid w:val="00680981"/>
    <w:rPr>
      <w:color w:val="0000FF"/>
      <w:u w:val="single"/>
    </w:rPr>
  </w:style>
  <w:style w:type="character" w:styleId="affff0">
    <w:name w:val="FollowedHyperlink"/>
    <w:rsid w:val="00680981"/>
    <w:rPr>
      <w:color w:val="800080"/>
      <w:u w:val="single"/>
    </w:rPr>
  </w:style>
  <w:style w:type="paragraph" w:styleId="affff1">
    <w:name w:val="Document Map"/>
    <w:basedOn w:val="a3"/>
    <w:link w:val="affff2"/>
    <w:uiPriority w:val="99"/>
    <w:semiHidden/>
    <w:unhideWhenUsed/>
    <w:rsid w:val="00680981"/>
  </w:style>
  <w:style w:type="character" w:customStyle="1" w:styleId="affff2">
    <w:name w:val="Схема документа Знак"/>
    <w:link w:val="affff1"/>
    <w:uiPriority w:val="99"/>
    <w:semiHidden/>
    <w:rsid w:val="00680981"/>
    <w:rPr>
      <w:rFonts w:ascii="Times New Roman" w:hAnsi="Times New Roman"/>
      <w:sz w:val="24"/>
      <w:szCs w:val="24"/>
      <w:lang w:eastAsia="ru-RU"/>
    </w:rPr>
  </w:style>
  <w:style w:type="paragraph" w:styleId="affff3">
    <w:name w:val="Plain Text"/>
    <w:basedOn w:val="a3"/>
    <w:link w:val="affff4"/>
    <w:rsid w:val="00680981"/>
    <w:pPr>
      <w:jc w:val="center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f4">
    <w:name w:val="Текст Знак"/>
    <w:link w:val="affff3"/>
    <w:rsid w:val="00680981"/>
    <w:rPr>
      <w:rFonts w:ascii="Courier New" w:hAnsi="Courier New"/>
      <w:lang w:eastAsia="ru-RU"/>
    </w:rPr>
  </w:style>
  <w:style w:type="paragraph" w:styleId="affff5">
    <w:name w:val="Normal (Web)"/>
    <w:basedOn w:val="a3"/>
    <w:uiPriority w:val="99"/>
    <w:rsid w:val="00680981"/>
    <w:rPr>
      <w:lang w:eastAsia="en-US"/>
    </w:rPr>
  </w:style>
  <w:style w:type="paragraph" w:styleId="HTML">
    <w:name w:val="HTML Preformatted"/>
    <w:basedOn w:val="a3"/>
    <w:link w:val="HTML0"/>
    <w:uiPriority w:val="99"/>
    <w:rsid w:val="00680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90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680981"/>
    <w:rPr>
      <w:rFonts w:ascii="Courier New" w:eastAsia="Times New Roman" w:hAnsi="Courier New"/>
      <w:color w:val="000090"/>
      <w:lang w:eastAsia="ru-RU"/>
    </w:rPr>
  </w:style>
  <w:style w:type="paragraph" w:styleId="affff6">
    <w:name w:val="annotation subject"/>
    <w:basedOn w:val="afff1"/>
    <w:next w:val="afff1"/>
    <w:link w:val="affff7"/>
    <w:semiHidden/>
    <w:rsid w:val="00680981"/>
    <w:rPr>
      <w:b/>
      <w:bCs/>
    </w:rPr>
  </w:style>
  <w:style w:type="character" w:customStyle="1" w:styleId="affff7">
    <w:name w:val="Тема примечания Знак"/>
    <w:link w:val="affff6"/>
    <w:semiHidden/>
    <w:rsid w:val="00680981"/>
    <w:rPr>
      <w:rFonts w:ascii="Arial" w:hAnsi="Arial"/>
      <w:b/>
      <w:bCs/>
      <w:lang w:eastAsia="ru-RU"/>
    </w:rPr>
  </w:style>
  <w:style w:type="paragraph" w:styleId="affff8">
    <w:name w:val="Balloon Text"/>
    <w:basedOn w:val="a3"/>
    <w:link w:val="affff9"/>
    <w:semiHidden/>
    <w:unhideWhenUsed/>
    <w:rsid w:val="00680981"/>
    <w:rPr>
      <w:rFonts w:ascii="Tahoma" w:hAnsi="Tahoma"/>
      <w:sz w:val="16"/>
      <w:szCs w:val="16"/>
    </w:rPr>
  </w:style>
  <w:style w:type="character" w:customStyle="1" w:styleId="affff9">
    <w:name w:val="Текст выноски Знак"/>
    <w:link w:val="affff8"/>
    <w:semiHidden/>
    <w:rsid w:val="00680981"/>
    <w:rPr>
      <w:rFonts w:ascii="Tahoma" w:hAnsi="Tahoma"/>
      <w:sz w:val="16"/>
      <w:szCs w:val="16"/>
      <w:lang w:eastAsia="ru-RU"/>
    </w:rPr>
  </w:style>
  <w:style w:type="paragraph" w:styleId="affffa">
    <w:name w:val="TOC Heading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Theme="majorHAnsi" w:hAnsiTheme="majorHAnsi"/>
      <w:i w:val="0"/>
      <w:iCs w:val="0"/>
      <w:color w:val="365F91" w:themeColor="accent1" w:themeShade="BF"/>
      <w:sz w:val="28"/>
      <w:szCs w:val="28"/>
    </w:rPr>
  </w:style>
  <w:style w:type="character" w:customStyle="1" w:styleId="114">
    <w:name w:val="Рег. Основной текст уровнеь 1.1 (базовый) Знак"/>
    <w:link w:val="11"/>
    <w:locked/>
    <w:rsid w:val="00680981"/>
    <w:rPr>
      <w:rFonts w:ascii="Times New Roman" w:hAnsi="Times New Roman"/>
      <w:sz w:val="28"/>
      <w:szCs w:val="28"/>
    </w:rPr>
  </w:style>
  <w:style w:type="paragraph" w:customStyle="1" w:styleId="ConsPlusTitlePage">
    <w:name w:val="ConsPlusTitlePage"/>
    <w:rsid w:val="0049672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4</cp:revision>
  <dcterms:created xsi:type="dcterms:W3CDTF">2019-02-08T09:51:00Z</dcterms:created>
  <dcterms:modified xsi:type="dcterms:W3CDTF">2019-02-08T11:16:00Z</dcterms:modified>
</cp:coreProperties>
</file>