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D1" w:rsidRPr="001C46F3" w:rsidRDefault="006D61D1" w:rsidP="006D61D1">
      <w:pPr>
        <w:spacing w:after="0" w:line="240" w:lineRule="auto"/>
        <w:jc w:val="center"/>
        <w:rPr>
          <w:rFonts w:ascii="Arial" w:hAnsi="Arial" w:cs="Arial"/>
          <w:sz w:val="24"/>
          <w:szCs w:val="24"/>
        </w:rPr>
      </w:pPr>
      <w:r w:rsidRPr="001C46F3">
        <w:rPr>
          <w:rFonts w:ascii="Arial" w:hAnsi="Arial" w:cs="Arial"/>
          <w:sz w:val="24"/>
          <w:szCs w:val="24"/>
        </w:rPr>
        <w:t>РОССИЙСКАЯ ФЕДЕРАЦИЯ</w:t>
      </w:r>
    </w:p>
    <w:p w:rsidR="006D61D1" w:rsidRPr="001C46F3" w:rsidRDefault="006D61D1" w:rsidP="006D61D1">
      <w:pPr>
        <w:spacing w:after="0" w:line="240" w:lineRule="auto"/>
        <w:jc w:val="center"/>
        <w:rPr>
          <w:rFonts w:ascii="Arial" w:hAnsi="Arial" w:cs="Arial"/>
          <w:sz w:val="24"/>
          <w:szCs w:val="24"/>
        </w:rPr>
      </w:pPr>
      <w:r w:rsidRPr="001C46F3">
        <w:rPr>
          <w:rFonts w:ascii="Arial" w:hAnsi="Arial" w:cs="Arial"/>
          <w:sz w:val="24"/>
          <w:szCs w:val="24"/>
        </w:rPr>
        <w:t>МОСКОВСКАЯ ОБЛАСТЬ</w:t>
      </w:r>
    </w:p>
    <w:p w:rsidR="006D61D1" w:rsidRPr="001C46F3" w:rsidRDefault="006D61D1" w:rsidP="006D61D1">
      <w:pPr>
        <w:spacing w:after="0" w:line="240" w:lineRule="auto"/>
        <w:jc w:val="center"/>
        <w:rPr>
          <w:rFonts w:ascii="Arial" w:hAnsi="Arial" w:cs="Arial"/>
          <w:sz w:val="24"/>
          <w:szCs w:val="24"/>
        </w:rPr>
      </w:pPr>
      <w:r w:rsidRPr="001C46F3">
        <w:rPr>
          <w:rFonts w:ascii="Arial" w:hAnsi="Arial" w:cs="Arial"/>
          <w:sz w:val="24"/>
          <w:szCs w:val="24"/>
        </w:rPr>
        <w:t>ГОРОДСКОЙ ОКРУГ ЖУКОВСКИЙ</w:t>
      </w:r>
    </w:p>
    <w:p w:rsidR="006D61D1" w:rsidRPr="001C46F3" w:rsidRDefault="006D61D1" w:rsidP="006D61D1">
      <w:pPr>
        <w:spacing w:after="0" w:line="240" w:lineRule="auto"/>
        <w:jc w:val="center"/>
        <w:rPr>
          <w:rFonts w:ascii="Arial" w:hAnsi="Arial" w:cs="Arial"/>
          <w:sz w:val="24"/>
          <w:szCs w:val="24"/>
        </w:rPr>
      </w:pPr>
      <w:r w:rsidRPr="001C46F3">
        <w:rPr>
          <w:rFonts w:ascii="Arial" w:hAnsi="Arial" w:cs="Arial"/>
          <w:sz w:val="24"/>
          <w:szCs w:val="24"/>
        </w:rPr>
        <w:t>АДМИНИСТРАЦИЯ ГОРОДСКОГО ОКРУГА</w:t>
      </w:r>
    </w:p>
    <w:p w:rsidR="006D61D1" w:rsidRPr="001C46F3" w:rsidRDefault="006D61D1" w:rsidP="006D61D1">
      <w:pPr>
        <w:spacing w:after="0" w:line="240" w:lineRule="auto"/>
        <w:jc w:val="center"/>
        <w:rPr>
          <w:rFonts w:ascii="Arial" w:hAnsi="Arial" w:cs="Arial"/>
          <w:sz w:val="24"/>
          <w:szCs w:val="24"/>
        </w:rPr>
      </w:pPr>
    </w:p>
    <w:p w:rsidR="006D61D1" w:rsidRPr="001C46F3" w:rsidRDefault="006D61D1" w:rsidP="006D61D1">
      <w:pPr>
        <w:spacing w:after="0" w:line="240" w:lineRule="auto"/>
        <w:jc w:val="center"/>
        <w:rPr>
          <w:rFonts w:ascii="Arial" w:hAnsi="Arial" w:cs="Arial"/>
          <w:sz w:val="24"/>
          <w:szCs w:val="24"/>
        </w:rPr>
      </w:pPr>
      <w:r w:rsidRPr="001C46F3">
        <w:rPr>
          <w:rFonts w:ascii="Arial" w:hAnsi="Arial" w:cs="Arial"/>
          <w:sz w:val="24"/>
          <w:szCs w:val="24"/>
        </w:rPr>
        <w:t>ПОСТАНОВЛЕНИЕ</w:t>
      </w:r>
    </w:p>
    <w:p w:rsidR="006D61D1" w:rsidRPr="001C46F3" w:rsidRDefault="006D61D1" w:rsidP="006D61D1">
      <w:pPr>
        <w:spacing w:after="0" w:line="240" w:lineRule="auto"/>
        <w:jc w:val="both"/>
        <w:rPr>
          <w:rFonts w:ascii="Arial" w:hAnsi="Arial" w:cs="Arial"/>
          <w:b/>
          <w:sz w:val="24"/>
          <w:szCs w:val="24"/>
        </w:rPr>
      </w:pPr>
    </w:p>
    <w:p w:rsidR="006D61D1" w:rsidRPr="001C46F3" w:rsidRDefault="006D61D1" w:rsidP="006D61D1">
      <w:pPr>
        <w:spacing w:after="0" w:line="240" w:lineRule="auto"/>
        <w:jc w:val="both"/>
        <w:rPr>
          <w:rFonts w:ascii="Arial" w:hAnsi="Arial" w:cs="Arial"/>
          <w:sz w:val="24"/>
          <w:szCs w:val="24"/>
        </w:rPr>
      </w:pPr>
      <w:r w:rsidRPr="001C46F3">
        <w:rPr>
          <w:rFonts w:ascii="Arial" w:hAnsi="Arial" w:cs="Arial"/>
          <w:b/>
          <w:sz w:val="24"/>
          <w:szCs w:val="24"/>
        </w:rPr>
        <w:t>от «28»   07   2017 г.</w:t>
      </w:r>
      <w:r w:rsidRPr="001C46F3">
        <w:rPr>
          <w:rFonts w:ascii="Arial" w:hAnsi="Arial" w:cs="Arial"/>
          <w:b/>
          <w:sz w:val="24"/>
          <w:szCs w:val="24"/>
        </w:rPr>
        <w:tab/>
      </w:r>
      <w:r w:rsidRPr="001C46F3">
        <w:rPr>
          <w:rFonts w:ascii="Arial" w:hAnsi="Arial" w:cs="Arial"/>
          <w:b/>
          <w:sz w:val="24"/>
          <w:szCs w:val="24"/>
        </w:rPr>
        <w:tab/>
      </w:r>
      <w:r w:rsidRPr="001C46F3">
        <w:rPr>
          <w:rFonts w:ascii="Arial" w:hAnsi="Arial" w:cs="Arial"/>
          <w:b/>
          <w:sz w:val="24"/>
          <w:szCs w:val="24"/>
        </w:rPr>
        <w:tab/>
      </w:r>
      <w:r w:rsidRPr="001C46F3">
        <w:rPr>
          <w:rFonts w:ascii="Arial" w:hAnsi="Arial" w:cs="Arial"/>
          <w:b/>
          <w:sz w:val="24"/>
          <w:szCs w:val="24"/>
        </w:rPr>
        <w:tab/>
      </w:r>
      <w:r w:rsidRPr="001C46F3">
        <w:rPr>
          <w:rFonts w:ascii="Arial" w:hAnsi="Arial" w:cs="Arial"/>
          <w:b/>
          <w:sz w:val="24"/>
          <w:szCs w:val="24"/>
        </w:rPr>
        <w:tab/>
      </w:r>
      <w:r w:rsidRPr="001C46F3">
        <w:rPr>
          <w:rFonts w:ascii="Arial" w:hAnsi="Arial" w:cs="Arial"/>
          <w:b/>
          <w:sz w:val="24"/>
          <w:szCs w:val="24"/>
        </w:rPr>
        <w:tab/>
      </w:r>
      <w:r w:rsidRPr="001C46F3">
        <w:rPr>
          <w:rFonts w:ascii="Arial" w:hAnsi="Arial" w:cs="Arial"/>
          <w:b/>
          <w:sz w:val="24"/>
          <w:szCs w:val="24"/>
        </w:rPr>
        <w:tab/>
      </w:r>
      <w:r w:rsidRPr="001C46F3">
        <w:rPr>
          <w:rFonts w:ascii="Arial" w:hAnsi="Arial" w:cs="Arial"/>
          <w:b/>
          <w:sz w:val="24"/>
          <w:szCs w:val="24"/>
        </w:rPr>
        <w:tab/>
      </w:r>
      <w:r w:rsidRPr="001C46F3">
        <w:rPr>
          <w:rFonts w:ascii="Arial" w:hAnsi="Arial" w:cs="Arial"/>
          <w:b/>
          <w:sz w:val="24"/>
          <w:szCs w:val="24"/>
        </w:rPr>
        <w:tab/>
        <w:t xml:space="preserve">     № 1212</w:t>
      </w:r>
    </w:p>
    <w:p w:rsidR="006D61D1" w:rsidRPr="001C46F3" w:rsidRDefault="006D61D1" w:rsidP="006D61D1">
      <w:pPr>
        <w:spacing w:after="0" w:line="240" w:lineRule="auto"/>
        <w:rPr>
          <w:rFonts w:ascii="Arial" w:hAnsi="Arial" w:cs="Arial"/>
          <w:sz w:val="24"/>
          <w:szCs w:val="24"/>
        </w:rPr>
      </w:pPr>
    </w:p>
    <w:p w:rsidR="006D61D1" w:rsidRPr="001C46F3" w:rsidRDefault="006D61D1" w:rsidP="006D61D1">
      <w:pPr>
        <w:spacing w:after="0" w:line="240" w:lineRule="auto"/>
        <w:ind w:right="4536"/>
        <w:jc w:val="both"/>
        <w:rPr>
          <w:rFonts w:ascii="Arial" w:hAnsi="Arial" w:cs="Arial"/>
          <w:sz w:val="24"/>
          <w:szCs w:val="24"/>
        </w:rPr>
      </w:pPr>
      <w:bookmarkStart w:id="0" w:name="_GoBack"/>
      <w:r w:rsidRPr="001C46F3">
        <w:rPr>
          <w:rFonts w:ascii="Arial" w:hAnsi="Arial" w:cs="Arial"/>
          <w:sz w:val="24"/>
          <w:szCs w:val="24"/>
        </w:rPr>
        <w:t>«Об утверждении административного регламента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w:t>
      </w:r>
      <w:bookmarkEnd w:id="0"/>
    </w:p>
    <w:p w:rsidR="006D61D1" w:rsidRPr="001C46F3" w:rsidRDefault="006D61D1" w:rsidP="006D61D1">
      <w:pPr>
        <w:spacing w:after="0" w:line="240" w:lineRule="auto"/>
        <w:rPr>
          <w:rFonts w:ascii="Arial" w:hAnsi="Arial" w:cs="Arial"/>
          <w:sz w:val="24"/>
          <w:szCs w:val="24"/>
        </w:rPr>
      </w:pPr>
    </w:p>
    <w:p w:rsidR="006D61D1" w:rsidRPr="001C46F3" w:rsidRDefault="006D61D1" w:rsidP="006D61D1">
      <w:pPr>
        <w:spacing w:after="0" w:line="240" w:lineRule="auto"/>
        <w:ind w:firstLine="709"/>
        <w:jc w:val="both"/>
        <w:rPr>
          <w:rFonts w:ascii="Arial" w:hAnsi="Arial" w:cs="Arial"/>
          <w:sz w:val="24"/>
          <w:szCs w:val="24"/>
        </w:rPr>
      </w:pPr>
      <w:r w:rsidRPr="001C46F3">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p>
    <w:p w:rsidR="006D61D1" w:rsidRPr="001C46F3" w:rsidRDefault="006D61D1" w:rsidP="006D61D1">
      <w:pPr>
        <w:spacing w:after="0" w:line="240" w:lineRule="auto"/>
        <w:ind w:firstLine="709"/>
        <w:jc w:val="both"/>
        <w:rPr>
          <w:rFonts w:ascii="Arial" w:hAnsi="Arial" w:cs="Arial"/>
          <w:sz w:val="24"/>
          <w:szCs w:val="24"/>
        </w:rPr>
      </w:pPr>
    </w:p>
    <w:p w:rsidR="006D61D1" w:rsidRPr="001C46F3" w:rsidRDefault="006D61D1" w:rsidP="006D61D1">
      <w:pPr>
        <w:spacing w:after="0" w:line="240" w:lineRule="auto"/>
        <w:jc w:val="center"/>
        <w:rPr>
          <w:rFonts w:ascii="Arial" w:hAnsi="Arial" w:cs="Arial"/>
          <w:sz w:val="24"/>
          <w:szCs w:val="24"/>
        </w:rPr>
      </w:pPr>
      <w:r w:rsidRPr="001C46F3">
        <w:rPr>
          <w:rFonts w:ascii="Arial" w:hAnsi="Arial" w:cs="Arial"/>
          <w:sz w:val="24"/>
          <w:szCs w:val="24"/>
        </w:rPr>
        <w:t>ПОСТАНОВЛЯЮ:</w:t>
      </w:r>
    </w:p>
    <w:p w:rsidR="006D61D1" w:rsidRPr="001C46F3" w:rsidRDefault="006D61D1" w:rsidP="006D61D1">
      <w:pPr>
        <w:spacing w:after="0" w:line="240" w:lineRule="auto"/>
        <w:ind w:firstLine="709"/>
        <w:jc w:val="both"/>
        <w:rPr>
          <w:rFonts w:ascii="Arial" w:hAnsi="Arial" w:cs="Arial"/>
          <w:sz w:val="24"/>
          <w:szCs w:val="24"/>
        </w:rPr>
      </w:pPr>
    </w:p>
    <w:p w:rsidR="006D61D1" w:rsidRPr="001C46F3" w:rsidRDefault="006D61D1" w:rsidP="006D61D1">
      <w:pPr>
        <w:spacing w:after="0" w:line="240" w:lineRule="auto"/>
        <w:ind w:firstLine="709"/>
        <w:jc w:val="both"/>
        <w:rPr>
          <w:rFonts w:ascii="Arial" w:hAnsi="Arial" w:cs="Arial"/>
          <w:sz w:val="24"/>
          <w:szCs w:val="24"/>
        </w:rPr>
      </w:pPr>
      <w:r w:rsidRPr="001C46F3">
        <w:rPr>
          <w:rFonts w:ascii="Arial" w:hAnsi="Arial" w:cs="Arial"/>
          <w:sz w:val="24"/>
          <w:szCs w:val="24"/>
        </w:rPr>
        <w:t>1.</w:t>
      </w:r>
      <w:r w:rsidRPr="001C46F3">
        <w:rPr>
          <w:rFonts w:ascii="Arial" w:hAnsi="Arial" w:cs="Arial"/>
          <w:sz w:val="24"/>
          <w:szCs w:val="24"/>
        </w:rPr>
        <w:tab/>
        <w:t>Утвердить прилагаемый административный регламент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(далее - административный регламент).</w:t>
      </w:r>
    </w:p>
    <w:p w:rsidR="006D61D1" w:rsidRPr="001C46F3" w:rsidRDefault="006D61D1" w:rsidP="006D61D1">
      <w:pPr>
        <w:spacing w:after="0" w:line="240" w:lineRule="auto"/>
        <w:ind w:firstLine="709"/>
        <w:jc w:val="both"/>
        <w:rPr>
          <w:rFonts w:ascii="Arial" w:hAnsi="Arial" w:cs="Arial"/>
          <w:sz w:val="24"/>
          <w:szCs w:val="24"/>
        </w:rPr>
      </w:pPr>
      <w:r w:rsidRPr="001C46F3">
        <w:rPr>
          <w:rFonts w:ascii="Arial" w:hAnsi="Arial" w:cs="Arial"/>
          <w:sz w:val="24"/>
          <w:szCs w:val="24"/>
        </w:rPr>
        <w:t>2.</w:t>
      </w:r>
      <w:r w:rsidRPr="001C46F3">
        <w:rPr>
          <w:rFonts w:ascii="Arial" w:hAnsi="Arial" w:cs="Arial"/>
          <w:sz w:val="24"/>
          <w:szCs w:val="24"/>
        </w:rPr>
        <w:tab/>
        <w:t>Настоящее постановление и административный регламент опубликовать в средствах массовой информации.</w:t>
      </w:r>
    </w:p>
    <w:p w:rsidR="006D61D1" w:rsidRPr="001C46F3" w:rsidRDefault="006D61D1" w:rsidP="006D61D1">
      <w:pPr>
        <w:spacing w:after="0" w:line="240" w:lineRule="auto"/>
        <w:ind w:firstLine="709"/>
        <w:jc w:val="both"/>
        <w:rPr>
          <w:rFonts w:ascii="Arial" w:hAnsi="Arial" w:cs="Arial"/>
          <w:sz w:val="24"/>
          <w:szCs w:val="24"/>
        </w:rPr>
      </w:pPr>
      <w:r w:rsidRPr="001C46F3">
        <w:rPr>
          <w:rFonts w:ascii="Arial" w:hAnsi="Arial" w:cs="Arial"/>
          <w:sz w:val="24"/>
          <w:szCs w:val="24"/>
        </w:rPr>
        <w:t>3.</w:t>
      </w:r>
      <w:r w:rsidRPr="001C46F3">
        <w:rPr>
          <w:rFonts w:ascii="Arial" w:hAnsi="Arial" w:cs="Arial"/>
          <w:sz w:val="24"/>
          <w:szCs w:val="24"/>
        </w:rPr>
        <w:tab/>
        <w:t>Разместить прилагаемый административный регламент на сайте: www.zhukovskiy.ru в информационно-телекоммуникационной сети «Интернет».</w:t>
      </w:r>
    </w:p>
    <w:p w:rsidR="006D61D1" w:rsidRPr="001C46F3" w:rsidRDefault="006D61D1" w:rsidP="006D61D1">
      <w:pPr>
        <w:spacing w:after="0" w:line="240" w:lineRule="auto"/>
        <w:ind w:firstLine="709"/>
        <w:jc w:val="both"/>
        <w:rPr>
          <w:rFonts w:ascii="Arial" w:hAnsi="Arial" w:cs="Arial"/>
          <w:sz w:val="24"/>
          <w:szCs w:val="24"/>
        </w:rPr>
      </w:pPr>
      <w:r w:rsidRPr="001C46F3">
        <w:rPr>
          <w:rFonts w:ascii="Arial" w:hAnsi="Arial" w:cs="Arial"/>
          <w:sz w:val="24"/>
          <w:szCs w:val="24"/>
        </w:rPr>
        <w:t>4.</w:t>
      </w:r>
      <w:r w:rsidRPr="001C46F3">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Тарасова Л.Ю.</w:t>
      </w:r>
    </w:p>
    <w:p w:rsidR="006D61D1" w:rsidRPr="001C46F3" w:rsidRDefault="006D61D1" w:rsidP="006D61D1">
      <w:pPr>
        <w:spacing w:after="0" w:line="240" w:lineRule="auto"/>
        <w:ind w:firstLine="709"/>
        <w:jc w:val="both"/>
        <w:rPr>
          <w:rFonts w:ascii="Arial" w:hAnsi="Arial" w:cs="Arial"/>
          <w:sz w:val="24"/>
          <w:szCs w:val="24"/>
        </w:rPr>
      </w:pPr>
    </w:p>
    <w:p w:rsidR="006D61D1" w:rsidRPr="001C46F3" w:rsidRDefault="006D61D1" w:rsidP="006D61D1">
      <w:pPr>
        <w:spacing w:after="0" w:line="240" w:lineRule="auto"/>
        <w:ind w:firstLine="709"/>
        <w:jc w:val="both"/>
        <w:rPr>
          <w:rFonts w:ascii="Arial" w:hAnsi="Arial" w:cs="Arial"/>
          <w:sz w:val="24"/>
          <w:szCs w:val="24"/>
        </w:rPr>
      </w:pPr>
    </w:p>
    <w:p w:rsidR="006D61D1" w:rsidRPr="001C46F3" w:rsidRDefault="006D61D1" w:rsidP="006D61D1">
      <w:pPr>
        <w:spacing w:after="0" w:line="240" w:lineRule="auto"/>
        <w:jc w:val="both"/>
        <w:rPr>
          <w:rFonts w:ascii="Arial" w:hAnsi="Arial" w:cs="Arial"/>
          <w:sz w:val="24"/>
          <w:szCs w:val="24"/>
        </w:rPr>
      </w:pPr>
      <w:r w:rsidRPr="001C46F3">
        <w:rPr>
          <w:rFonts w:ascii="Arial" w:hAnsi="Arial" w:cs="Arial"/>
          <w:sz w:val="24"/>
          <w:szCs w:val="24"/>
        </w:rPr>
        <w:t>Руководитель Администрации</w:t>
      </w:r>
    </w:p>
    <w:p w:rsidR="006D61D1" w:rsidRPr="001C46F3" w:rsidRDefault="006D61D1" w:rsidP="006D61D1">
      <w:pPr>
        <w:spacing w:after="0" w:line="240" w:lineRule="auto"/>
        <w:jc w:val="both"/>
        <w:rPr>
          <w:rFonts w:ascii="Arial" w:hAnsi="Arial" w:cs="Arial"/>
          <w:sz w:val="24"/>
          <w:szCs w:val="24"/>
        </w:rPr>
      </w:pPr>
      <w:r w:rsidRPr="001C46F3">
        <w:rPr>
          <w:rFonts w:ascii="Arial" w:hAnsi="Arial" w:cs="Arial"/>
          <w:sz w:val="24"/>
          <w:szCs w:val="24"/>
        </w:rPr>
        <w:t>городского округа Жуковский</w:t>
      </w:r>
      <w:r w:rsidRPr="001C46F3">
        <w:t xml:space="preserve"> </w:t>
      </w:r>
      <w:r w:rsidRPr="001C46F3">
        <w:tab/>
      </w:r>
      <w:r w:rsidRPr="001C46F3">
        <w:tab/>
      </w:r>
      <w:r w:rsidRPr="001C46F3">
        <w:tab/>
      </w:r>
      <w:r w:rsidRPr="001C46F3">
        <w:tab/>
      </w:r>
      <w:r w:rsidRPr="001C46F3">
        <w:tab/>
      </w:r>
      <w:r w:rsidRPr="001C46F3">
        <w:tab/>
      </w:r>
      <w:r w:rsidRPr="001C46F3">
        <w:tab/>
        <w:t xml:space="preserve">             </w:t>
      </w:r>
      <w:r w:rsidRPr="001C46F3">
        <w:rPr>
          <w:rFonts w:ascii="Arial" w:hAnsi="Arial" w:cs="Arial"/>
          <w:sz w:val="24"/>
          <w:szCs w:val="24"/>
        </w:rPr>
        <w:t>Ю.В. Прохоров</w:t>
      </w:r>
    </w:p>
    <w:p w:rsidR="006D61D1" w:rsidRPr="001C46F3" w:rsidRDefault="006D61D1" w:rsidP="006D61D1">
      <w:pPr>
        <w:spacing w:after="0" w:line="240" w:lineRule="auto"/>
        <w:ind w:firstLine="709"/>
        <w:jc w:val="both"/>
        <w:rPr>
          <w:rFonts w:ascii="Arial" w:hAnsi="Arial" w:cs="Arial"/>
          <w:sz w:val="24"/>
          <w:szCs w:val="24"/>
        </w:rPr>
      </w:pPr>
    </w:p>
    <w:p w:rsidR="006D61D1" w:rsidRPr="001C46F3" w:rsidRDefault="006D61D1" w:rsidP="006D61D1">
      <w:pPr>
        <w:spacing w:after="0" w:line="240" w:lineRule="auto"/>
        <w:ind w:firstLine="709"/>
        <w:jc w:val="both"/>
        <w:rPr>
          <w:rFonts w:ascii="Arial" w:hAnsi="Arial" w:cs="Arial"/>
          <w:sz w:val="24"/>
          <w:szCs w:val="24"/>
        </w:rPr>
      </w:pPr>
    </w:p>
    <w:p w:rsidR="006D61D1" w:rsidRPr="001C46F3" w:rsidRDefault="006D61D1" w:rsidP="006D61D1">
      <w:pPr>
        <w:spacing w:after="0" w:line="240" w:lineRule="auto"/>
        <w:ind w:firstLine="709"/>
        <w:jc w:val="both"/>
        <w:rPr>
          <w:rFonts w:ascii="Arial" w:hAnsi="Arial" w:cs="Arial"/>
          <w:sz w:val="24"/>
          <w:szCs w:val="24"/>
        </w:rPr>
      </w:pPr>
    </w:p>
    <w:p w:rsidR="006D61D1" w:rsidRPr="001C46F3" w:rsidRDefault="006D61D1" w:rsidP="006D61D1">
      <w:pPr>
        <w:pStyle w:val="ConsPlusNormal"/>
        <w:ind w:left="5103"/>
        <w:rPr>
          <w:sz w:val="24"/>
          <w:szCs w:val="24"/>
        </w:rPr>
      </w:pPr>
      <w:r w:rsidRPr="001C46F3">
        <w:rPr>
          <w:sz w:val="24"/>
          <w:szCs w:val="24"/>
        </w:rPr>
        <w:t>Приложение к постановлению</w:t>
      </w:r>
    </w:p>
    <w:p w:rsidR="006D61D1" w:rsidRPr="001C46F3" w:rsidRDefault="006D61D1" w:rsidP="006D61D1">
      <w:pPr>
        <w:pStyle w:val="ConsPlusNormal"/>
        <w:ind w:left="5103"/>
        <w:rPr>
          <w:sz w:val="24"/>
          <w:szCs w:val="24"/>
        </w:rPr>
      </w:pPr>
      <w:r w:rsidRPr="001C46F3">
        <w:rPr>
          <w:sz w:val="24"/>
          <w:szCs w:val="24"/>
        </w:rPr>
        <w:t>Администрации городского округа Жуковский</w:t>
      </w:r>
    </w:p>
    <w:p w:rsidR="006D61D1" w:rsidRPr="001C46F3" w:rsidRDefault="006D61D1" w:rsidP="006D61D1">
      <w:pPr>
        <w:pStyle w:val="ConsPlusNormal"/>
        <w:ind w:left="5103"/>
        <w:rPr>
          <w:sz w:val="24"/>
          <w:szCs w:val="24"/>
        </w:rPr>
      </w:pPr>
      <w:r w:rsidRPr="001C46F3">
        <w:rPr>
          <w:sz w:val="24"/>
          <w:szCs w:val="24"/>
        </w:rPr>
        <w:t>от 28.07.2017 № 1212</w:t>
      </w:r>
    </w:p>
    <w:p w:rsidR="001C46F3" w:rsidRPr="001C46F3" w:rsidRDefault="001C46F3" w:rsidP="006D61D1">
      <w:pPr>
        <w:pStyle w:val="ConsPlusNormal"/>
        <w:ind w:firstLine="540"/>
        <w:jc w:val="center"/>
        <w:rPr>
          <w:b/>
          <w:sz w:val="24"/>
          <w:szCs w:val="24"/>
        </w:rPr>
      </w:pPr>
    </w:p>
    <w:p w:rsidR="001C46F3" w:rsidRPr="001C46F3" w:rsidRDefault="001C46F3" w:rsidP="006D61D1">
      <w:pPr>
        <w:pStyle w:val="ConsPlusNormal"/>
        <w:ind w:firstLine="540"/>
        <w:jc w:val="center"/>
        <w:rPr>
          <w:b/>
          <w:sz w:val="24"/>
          <w:szCs w:val="24"/>
        </w:rPr>
      </w:pPr>
    </w:p>
    <w:p w:rsidR="00F602CE" w:rsidRPr="001C46F3" w:rsidRDefault="00F602CE" w:rsidP="006D61D1">
      <w:pPr>
        <w:pStyle w:val="ConsPlusNormal"/>
        <w:ind w:firstLine="540"/>
        <w:jc w:val="center"/>
        <w:rPr>
          <w:b/>
          <w:sz w:val="24"/>
          <w:szCs w:val="24"/>
        </w:rPr>
      </w:pPr>
      <w:r w:rsidRPr="001C46F3">
        <w:rPr>
          <w:b/>
          <w:sz w:val="24"/>
          <w:szCs w:val="24"/>
        </w:rPr>
        <w:t>Административный</w:t>
      </w:r>
      <w:r w:rsidR="00992DFF" w:rsidRPr="001C46F3">
        <w:rPr>
          <w:b/>
          <w:sz w:val="24"/>
          <w:szCs w:val="24"/>
        </w:rPr>
        <w:t xml:space="preserve"> регламент</w:t>
      </w:r>
    </w:p>
    <w:p w:rsidR="00F602CE" w:rsidRPr="001C46F3" w:rsidRDefault="00904809" w:rsidP="006D61D1">
      <w:pPr>
        <w:pStyle w:val="ConsPlusNormal"/>
        <w:ind w:firstLine="540"/>
        <w:jc w:val="center"/>
        <w:rPr>
          <w:b/>
          <w:sz w:val="24"/>
          <w:szCs w:val="24"/>
        </w:rPr>
      </w:pPr>
      <w:r w:rsidRPr="001C46F3">
        <w:rPr>
          <w:b/>
          <w:sz w:val="24"/>
          <w:szCs w:val="24"/>
        </w:rPr>
        <w:t xml:space="preserve"> по предоставлению</w:t>
      </w:r>
      <w:r w:rsidR="00992DFF" w:rsidRPr="001C46F3">
        <w:rPr>
          <w:b/>
          <w:sz w:val="24"/>
          <w:szCs w:val="24"/>
        </w:rPr>
        <w:t xml:space="preserve"> </w:t>
      </w:r>
      <w:r w:rsidR="00790703" w:rsidRPr="001C46F3">
        <w:rPr>
          <w:b/>
          <w:sz w:val="24"/>
          <w:szCs w:val="24"/>
        </w:rPr>
        <w:t xml:space="preserve">муниципальной услуги </w:t>
      </w:r>
    </w:p>
    <w:p w:rsidR="00904809" w:rsidRPr="001C46F3" w:rsidRDefault="00790703" w:rsidP="006D61D1">
      <w:pPr>
        <w:pStyle w:val="Default"/>
        <w:tabs>
          <w:tab w:val="left" w:pos="6096"/>
        </w:tabs>
        <w:jc w:val="center"/>
        <w:rPr>
          <w:rFonts w:ascii="Arial" w:hAnsi="Arial" w:cs="Arial"/>
          <w:b/>
          <w:color w:val="auto"/>
        </w:rPr>
      </w:pPr>
      <w:r w:rsidRPr="001C46F3">
        <w:rPr>
          <w:rFonts w:ascii="Arial" w:hAnsi="Arial" w:cs="Arial"/>
          <w:b/>
          <w:color w:val="auto"/>
        </w:rPr>
        <w:lastRenderedPageBreak/>
        <w:t>«</w:t>
      </w:r>
      <w:r w:rsidR="000A7309" w:rsidRPr="001C46F3">
        <w:rPr>
          <w:rFonts w:ascii="Arial" w:hAnsi="Arial" w:cs="Arial"/>
          <w:b/>
          <w:color w:val="auto"/>
        </w:rPr>
        <w:t>Предоставление в аренду</w:t>
      </w:r>
      <w:r w:rsidR="00231729" w:rsidRPr="001C46F3">
        <w:rPr>
          <w:rFonts w:ascii="Arial" w:hAnsi="Arial" w:cs="Arial"/>
          <w:b/>
          <w:color w:val="auto"/>
        </w:rPr>
        <w:t xml:space="preserve"> имущества </w:t>
      </w:r>
    </w:p>
    <w:p w:rsidR="002541AA" w:rsidRPr="001C46F3" w:rsidRDefault="00231729" w:rsidP="006D61D1">
      <w:pPr>
        <w:pStyle w:val="Default"/>
        <w:tabs>
          <w:tab w:val="left" w:pos="6096"/>
        </w:tabs>
        <w:jc w:val="center"/>
        <w:rPr>
          <w:rFonts w:ascii="Arial" w:hAnsi="Arial" w:cs="Arial"/>
          <w:b/>
          <w:color w:val="auto"/>
        </w:rPr>
      </w:pPr>
      <w:r w:rsidRPr="001C46F3">
        <w:rPr>
          <w:rFonts w:ascii="Arial" w:hAnsi="Arial" w:cs="Arial"/>
          <w:b/>
          <w:color w:val="auto"/>
        </w:rPr>
        <w:t>(за исключением земельных участков), находящегося в муниципальной собственности, без проведения торгов</w:t>
      </w:r>
      <w:r w:rsidR="00790703" w:rsidRPr="001C46F3">
        <w:rPr>
          <w:rFonts w:ascii="Arial" w:hAnsi="Arial" w:cs="Arial"/>
          <w:b/>
          <w:color w:val="auto"/>
        </w:rPr>
        <w:t>»</w:t>
      </w:r>
    </w:p>
    <w:p w:rsidR="00904809" w:rsidRPr="001C46F3" w:rsidRDefault="00904809" w:rsidP="006D61D1">
      <w:pPr>
        <w:pStyle w:val="Default"/>
        <w:tabs>
          <w:tab w:val="left" w:pos="6096"/>
        </w:tabs>
        <w:jc w:val="center"/>
        <w:rPr>
          <w:rFonts w:ascii="Arial" w:hAnsi="Arial" w:cs="Arial"/>
          <w:b/>
          <w:color w:val="auto"/>
        </w:rPr>
      </w:pPr>
    </w:p>
    <w:p w:rsidR="00F62A1C" w:rsidRPr="001C46F3" w:rsidRDefault="000F26EE" w:rsidP="001C46F3">
      <w:pPr>
        <w:pStyle w:val="Default"/>
        <w:tabs>
          <w:tab w:val="left" w:pos="8340"/>
        </w:tabs>
        <w:jc w:val="both"/>
        <w:rPr>
          <w:rFonts w:ascii="Arial" w:hAnsi="Arial" w:cs="Arial"/>
          <w:b/>
          <w:color w:val="auto"/>
        </w:rPr>
      </w:pPr>
      <w:r w:rsidRPr="001C46F3">
        <w:rPr>
          <w:rFonts w:ascii="Arial" w:hAnsi="Arial" w:cs="Arial"/>
          <w:b/>
          <w:color w:val="auto"/>
        </w:rPr>
        <w:t>Список</w:t>
      </w:r>
      <w:r w:rsidR="009A2FF8" w:rsidRPr="001C46F3">
        <w:rPr>
          <w:rFonts w:ascii="Arial" w:hAnsi="Arial" w:cs="Arial"/>
          <w:b/>
          <w:color w:val="auto"/>
        </w:rPr>
        <w:t xml:space="preserve"> разделов</w:t>
      </w:r>
      <w:r w:rsidR="00FC2D2E" w:rsidRPr="001C46F3">
        <w:rPr>
          <w:rFonts w:ascii="Arial" w:hAnsi="Arial" w:cs="Arial"/>
          <w:b/>
          <w:color w:val="auto"/>
        </w:rPr>
        <w:tab/>
      </w:r>
    </w:p>
    <w:p w:rsidR="00F9122C" w:rsidRPr="001C46F3" w:rsidRDefault="00F9122C" w:rsidP="001C46F3">
      <w:pPr>
        <w:pStyle w:val="1f4"/>
        <w:spacing w:before="0" w:after="0" w:line="240" w:lineRule="auto"/>
        <w:rPr>
          <w:rFonts w:ascii="Arial" w:eastAsiaTheme="minorEastAsia" w:hAnsi="Arial" w:cs="Arial"/>
          <w:b w:val="0"/>
          <w:noProof/>
          <w:sz w:val="24"/>
          <w:szCs w:val="24"/>
          <w:lang w:eastAsia="ru-RU"/>
        </w:rPr>
      </w:pPr>
      <w:r w:rsidRPr="001C46F3">
        <w:rPr>
          <w:rFonts w:ascii="Arial" w:hAnsi="Arial" w:cs="Arial"/>
          <w:b w:val="0"/>
          <w:noProof/>
          <w:sz w:val="24"/>
          <w:szCs w:val="24"/>
        </w:rPr>
        <w:t>Термины и определения</w:t>
      </w:r>
      <w:r w:rsidRPr="001C46F3">
        <w:rPr>
          <w:rFonts w:ascii="Arial" w:hAnsi="Arial" w:cs="Arial"/>
          <w:b w:val="0"/>
          <w:noProof/>
          <w:webHidden/>
          <w:sz w:val="24"/>
          <w:szCs w:val="24"/>
        </w:rPr>
        <w:tab/>
      </w:r>
      <w:r w:rsidR="002D6CA7" w:rsidRPr="001C46F3">
        <w:rPr>
          <w:rFonts w:ascii="Arial" w:hAnsi="Arial" w:cs="Arial"/>
          <w:sz w:val="24"/>
          <w:szCs w:val="24"/>
        </w:rPr>
        <w:t>4</w:t>
      </w:r>
    </w:p>
    <w:p w:rsidR="00F9122C" w:rsidRPr="001C46F3" w:rsidRDefault="00F9122C" w:rsidP="001C46F3">
      <w:pPr>
        <w:pStyle w:val="1f4"/>
        <w:spacing w:before="0" w:after="0" w:line="240" w:lineRule="auto"/>
        <w:rPr>
          <w:rFonts w:ascii="Arial" w:eastAsiaTheme="minorEastAsia" w:hAnsi="Arial" w:cs="Arial"/>
          <w:b w:val="0"/>
          <w:noProof/>
          <w:sz w:val="24"/>
          <w:szCs w:val="24"/>
          <w:lang w:eastAsia="ru-RU"/>
        </w:rPr>
      </w:pPr>
      <w:r w:rsidRPr="001C46F3">
        <w:rPr>
          <w:rFonts w:ascii="Arial" w:hAnsi="Arial" w:cs="Arial"/>
          <w:b w:val="0"/>
          <w:noProof/>
          <w:sz w:val="24"/>
          <w:szCs w:val="24"/>
          <w:lang w:val="en-US"/>
        </w:rPr>
        <w:t>I</w:t>
      </w:r>
      <w:r w:rsidRPr="001C46F3">
        <w:rPr>
          <w:rFonts w:ascii="Arial" w:hAnsi="Arial" w:cs="Arial"/>
          <w:b w:val="0"/>
          <w:noProof/>
          <w:sz w:val="24"/>
          <w:szCs w:val="24"/>
        </w:rPr>
        <w:t>. Общие положения</w:t>
      </w:r>
      <w:r w:rsidRPr="001C46F3">
        <w:rPr>
          <w:rFonts w:ascii="Arial" w:hAnsi="Arial" w:cs="Arial"/>
          <w:b w:val="0"/>
          <w:noProof/>
          <w:webHidden/>
          <w:sz w:val="24"/>
          <w:szCs w:val="24"/>
        </w:rPr>
        <w:tab/>
      </w:r>
      <w:r w:rsidR="002D6CA7" w:rsidRPr="001C46F3">
        <w:rPr>
          <w:rFonts w:ascii="Arial" w:hAnsi="Arial" w:cs="Arial"/>
          <w:sz w:val="24"/>
          <w:szCs w:val="24"/>
        </w:rPr>
        <w:t>4</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 Предмет регулирования Административного регламента</w:t>
      </w:r>
      <w:r w:rsidR="009F1C5C" w:rsidRPr="001C46F3">
        <w:rPr>
          <w:rFonts w:ascii="Arial" w:hAnsi="Arial" w:cs="Arial"/>
          <w:noProof/>
          <w:sz w:val="24"/>
          <w:szCs w:val="24"/>
        </w:rPr>
        <w:t xml:space="preserve"> </w:t>
      </w:r>
      <w:r w:rsidRPr="001C46F3">
        <w:rPr>
          <w:rFonts w:ascii="Arial" w:hAnsi="Arial" w:cs="Arial"/>
          <w:noProof/>
          <w:webHidden/>
          <w:sz w:val="24"/>
          <w:szCs w:val="24"/>
        </w:rPr>
        <w:tab/>
      </w:r>
      <w:r w:rsidR="002D6CA7" w:rsidRPr="001C46F3">
        <w:rPr>
          <w:rFonts w:ascii="Arial" w:hAnsi="Arial" w:cs="Arial"/>
          <w:noProof/>
          <w:webHidden/>
          <w:sz w:val="24"/>
          <w:szCs w:val="24"/>
        </w:rPr>
        <w:t xml:space="preserve">……………………………………… ….  </w:t>
      </w:r>
      <w:r w:rsidR="002D6CA7" w:rsidRPr="001C46F3">
        <w:rPr>
          <w:rFonts w:ascii="Arial" w:hAnsi="Arial" w:cs="Arial"/>
          <w:sz w:val="24"/>
          <w:szCs w:val="24"/>
        </w:rPr>
        <w:t>4</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w:t>
      </w:r>
      <w:r w:rsidR="000C4A19"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Лица, имеющие право на получение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4</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3.Требования к порядку информирования о порядке предоставления Муниципальной услуги</w:t>
      </w:r>
      <w:r w:rsidRPr="001C46F3">
        <w:rPr>
          <w:rFonts w:ascii="Arial" w:hAnsi="Arial" w:cs="Arial"/>
          <w:noProof/>
          <w:webHidden/>
          <w:sz w:val="24"/>
          <w:szCs w:val="24"/>
        </w:rPr>
        <w:tab/>
      </w:r>
      <w:r w:rsidR="002D6CA7" w:rsidRPr="001C46F3">
        <w:rPr>
          <w:rFonts w:ascii="Arial" w:hAnsi="Arial" w:cs="Arial"/>
          <w:sz w:val="24"/>
          <w:szCs w:val="24"/>
        </w:rPr>
        <w:t>5</w:t>
      </w:r>
    </w:p>
    <w:p w:rsidR="00F9122C" w:rsidRPr="001C46F3" w:rsidRDefault="00F9122C" w:rsidP="001C46F3">
      <w:pPr>
        <w:pStyle w:val="1f4"/>
        <w:spacing w:before="0" w:after="0" w:line="240" w:lineRule="auto"/>
        <w:rPr>
          <w:rFonts w:ascii="Arial" w:eastAsiaTheme="minorEastAsia" w:hAnsi="Arial" w:cs="Arial"/>
          <w:b w:val="0"/>
          <w:noProof/>
          <w:sz w:val="24"/>
          <w:szCs w:val="24"/>
          <w:lang w:eastAsia="ru-RU"/>
        </w:rPr>
      </w:pPr>
      <w:r w:rsidRPr="001C46F3">
        <w:rPr>
          <w:rFonts w:ascii="Arial" w:hAnsi="Arial" w:cs="Arial"/>
          <w:b w:val="0"/>
          <w:noProof/>
          <w:sz w:val="24"/>
          <w:szCs w:val="24"/>
          <w:lang w:val="en-US"/>
        </w:rPr>
        <w:t>II</w:t>
      </w:r>
      <w:r w:rsidRPr="001C46F3">
        <w:rPr>
          <w:rFonts w:ascii="Arial" w:hAnsi="Arial" w:cs="Arial"/>
          <w:b w:val="0"/>
          <w:noProof/>
          <w:sz w:val="24"/>
          <w:szCs w:val="24"/>
        </w:rPr>
        <w:t>. Стандарт предоставления Муниципальной услуги</w:t>
      </w:r>
      <w:r w:rsidRPr="001C46F3">
        <w:rPr>
          <w:rFonts w:ascii="Arial" w:hAnsi="Arial" w:cs="Arial"/>
          <w:b w:val="0"/>
          <w:noProof/>
          <w:webHidden/>
          <w:sz w:val="24"/>
          <w:szCs w:val="24"/>
        </w:rPr>
        <w:tab/>
      </w:r>
      <w:r w:rsidR="002D6CA7" w:rsidRPr="001C46F3">
        <w:rPr>
          <w:rFonts w:ascii="Arial" w:hAnsi="Arial" w:cs="Arial"/>
          <w:b w:val="0"/>
          <w:noProof/>
          <w:webHidden/>
          <w:sz w:val="24"/>
          <w:szCs w:val="24"/>
        </w:rPr>
        <w:t>5</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4.</w:t>
      </w:r>
      <w:r w:rsidR="000C4A19" w:rsidRPr="001C46F3">
        <w:rPr>
          <w:rFonts w:ascii="Arial" w:hAnsi="Arial" w:cs="Arial"/>
          <w:noProof/>
          <w:sz w:val="24"/>
          <w:szCs w:val="24"/>
        </w:rPr>
        <w:t xml:space="preserve"> </w:t>
      </w:r>
      <w:r w:rsidRPr="001C46F3">
        <w:rPr>
          <w:rFonts w:ascii="Arial" w:hAnsi="Arial" w:cs="Arial"/>
          <w:noProof/>
          <w:sz w:val="24"/>
          <w:szCs w:val="24"/>
        </w:rPr>
        <w:t>Наименование Муниципальной услуги</w:t>
      </w:r>
      <w:r w:rsidRPr="001C46F3">
        <w:rPr>
          <w:rFonts w:ascii="Arial" w:hAnsi="Arial" w:cs="Arial"/>
          <w:noProof/>
          <w:webHidden/>
          <w:sz w:val="24"/>
          <w:szCs w:val="24"/>
        </w:rPr>
        <w:tab/>
      </w:r>
      <w:r w:rsidR="002D6CA7" w:rsidRPr="001C46F3">
        <w:rPr>
          <w:rFonts w:ascii="Arial" w:hAnsi="Arial" w:cs="Arial"/>
          <w:noProof/>
          <w:webHidden/>
          <w:sz w:val="24"/>
          <w:szCs w:val="24"/>
        </w:rPr>
        <w:t>5</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5.</w:t>
      </w:r>
      <w:r w:rsidR="000C4A19"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Органы и организации, участвующие в предоставлении Муниципальной услуги</w:t>
      </w:r>
      <w:r w:rsidRPr="001C46F3">
        <w:rPr>
          <w:rFonts w:ascii="Arial" w:hAnsi="Arial" w:cs="Arial"/>
          <w:noProof/>
          <w:webHidden/>
          <w:sz w:val="24"/>
          <w:szCs w:val="24"/>
        </w:rPr>
        <w:tab/>
      </w:r>
      <w:r w:rsidR="002D6CA7" w:rsidRPr="001C46F3">
        <w:rPr>
          <w:rFonts w:ascii="Arial" w:hAnsi="Arial" w:cs="Arial"/>
          <w:noProof/>
          <w:webHidden/>
          <w:sz w:val="24"/>
          <w:szCs w:val="24"/>
        </w:rPr>
        <w:t>5</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6.</w:t>
      </w:r>
      <w:r w:rsidR="000C4A19"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Основания для обращения и результаты предоставления Муниципальной услуги</w:t>
      </w:r>
      <w:r w:rsidRPr="001C46F3">
        <w:rPr>
          <w:rFonts w:ascii="Arial" w:hAnsi="Arial" w:cs="Arial"/>
          <w:noProof/>
          <w:webHidden/>
          <w:sz w:val="24"/>
          <w:szCs w:val="24"/>
        </w:rPr>
        <w:tab/>
      </w:r>
      <w:r w:rsidR="002D6CA7" w:rsidRPr="001C46F3">
        <w:rPr>
          <w:rFonts w:ascii="Arial" w:hAnsi="Arial" w:cs="Arial"/>
          <w:noProof/>
          <w:webHidden/>
          <w:sz w:val="24"/>
          <w:szCs w:val="24"/>
        </w:rPr>
        <w:t>6</w:t>
      </w:r>
    </w:p>
    <w:p w:rsidR="00F9122C" w:rsidRPr="001C46F3" w:rsidRDefault="00F9122C" w:rsidP="001C46F3">
      <w:pPr>
        <w:pStyle w:val="2e"/>
        <w:spacing w:line="240" w:lineRule="auto"/>
        <w:jc w:val="both"/>
        <w:rPr>
          <w:rFonts w:ascii="Arial" w:hAnsi="Arial" w:cs="Arial"/>
          <w:sz w:val="24"/>
          <w:szCs w:val="24"/>
        </w:rPr>
      </w:pPr>
      <w:r w:rsidRPr="001C46F3">
        <w:rPr>
          <w:rFonts w:ascii="Arial" w:hAnsi="Arial" w:cs="Arial"/>
          <w:noProof/>
          <w:sz w:val="24"/>
          <w:szCs w:val="24"/>
        </w:rPr>
        <w:t>7.</w:t>
      </w:r>
      <w:r w:rsidR="000C4A19"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Срок регистрации заявления</w:t>
      </w:r>
      <w:r w:rsidRPr="001C46F3">
        <w:rPr>
          <w:rFonts w:ascii="Arial" w:hAnsi="Arial" w:cs="Arial"/>
          <w:noProof/>
          <w:webHidden/>
          <w:sz w:val="24"/>
          <w:szCs w:val="24"/>
        </w:rPr>
        <w:tab/>
      </w:r>
      <w:r w:rsidR="002D6CA7" w:rsidRPr="001C46F3">
        <w:rPr>
          <w:rFonts w:ascii="Arial" w:hAnsi="Arial" w:cs="Arial"/>
          <w:noProof/>
          <w:webHidden/>
          <w:sz w:val="24"/>
          <w:szCs w:val="24"/>
        </w:rPr>
        <w:t>9</w:t>
      </w:r>
    </w:p>
    <w:p w:rsidR="000C4A19" w:rsidRPr="001C46F3" w:rsidRDefault="000C4A19" w:rsidP="001C46F3">
      <w:pPr>
        <w:spacing w:after="0" w:line="240" w:lineRule="auto"/>
        <w:jc w:val="both"/>
        <w:rPr>
          <w:rFonts w:ascii="Arial" w:hAnsi="Arial" w:cs="Arial"/>
          <w:sz w:val="24"/>
          <w:szCs w:val="24"/>
        </w:rPr>
      </w:pPr>
      <w:r w:rsidRPr="001C46F3">
        <w:rPr>
          <w:rFonts w:ascii="Arial" w:hAnsi="Arial" w:cs="Arial"/>
          <w:sz w:val="24"/>
          <w:szCs w:val="24"/>
        </w:rPr>
        <w:t>8. Срок предоставления Муниципаль</w:t>
      </w:r>
      <w:r w:rsidR="001C46F3" w:rsidRPr="001C46F3">
        <w:rPr>
          <w:rFonts w:ascii="Arial" w:hAnsi="Arial" w:cs="Arial"/>
          <w:sz w:val="24"/>
          <w:szCs w:val="24"/>
        </w:rPr>
        <w:t>ной услуги ……………………………..</w:t>
      </w:r>
      <w:r w:rsidRPr="001C46F3">
        <w:rPr>
          <w:rFonts w:ascii="Arial" w:hAnsi="Arial" w:cs="Arial"/>
          <w:sz w:val="24"/>
          <w:szCs w:val="24"/>
        </w:rPr>
        <w:t>………..</w:t>
      </w:r>
      <w:r w:rsidR="002D6CA7" w:rsidRPr="001C46F3">
        <w:rPr>
          <w:rFonts w:ascii="Arial" w:hAnsi="Arial" w:cs="Arial"/>
          <w:sz w:val="24"/>
          <w:szCs w:val="24"/>
        </w:rPr>
        <w:t>9</w:t>
      </w:r>
    </w:p>
    <w:p w:rsidR="000C4A19" w:rsidRPr="001C46F3" w:rsidRDefault="000C4A19" w:rsidP="001C46F3">
      <w:pPr>
        <w:spacing w:after="0" w:line="240" w:lineRule="auto"/>
        <w:jc w:val="both"/>
        <w:rPr>
          <w:rFonts w:ascii="Arial" w:hAnsi="Arial" w:cs="Arial"/>
          <w:sz w:val="24"/>
          <w:szCs w:val="24"/>
        </w:rPr>
      </w:pPr>
      <w:r w:rsidRPr="001C46F3">
        <w:rPr>
          <w:rFonts w:ascii="Arial" w:hAnsi="Arial" w:cs="Arial"/>
          <w:sz w:val="24"/>
          <w:szCs w:val="24"/>
        </w:rPr>
        <w:t>9. Правовые основания предоставления Муниц</w:t>
      </w:r>
      <w:r w:rsidR="001C46F3" w:rsidRPr="001C46F3">
        <w:rPr>
          <w:rFonts w:ascii="Arial" w:hAnsi="Arial" w:cs="Arial"/>
          <w:sz w:val="24"/>
          <w:szCs w:val="24"/>
        </w:rPr>
        <w:t>ипальной услуги ……………..</w:t>
      </w:r>
      <w:r w:rsidRPr="001C46F3">
        <w:rPr>
          <w:rFonts w:ascii="Arial" w:hAnsi="Arial" w:cs="Arial"/>
          <w:sz w:val="24"/>
          <w:szCs w:val="24"/>
        </w:rPr>
        <w:t>…...</w:t>
      </w:r>
      <w:r w:rsidR="002D6CA7" w:rsidRPr="001C46F3">
        <w:rPr>
          <w:rFonts w:ascii="Arial" w:hAnsi="Arial" w:cs="Arial"/>
          <w:sz w:val="24"/>
          <w:szCs w:val="24"/>
        </w:rPr>
        <w:t>9</w:t>
      </w:r>
      <w:r w:rsidRPr="001C46F3">
        <w:rPr>
          <w:rFonts w:ascii="Arial" w:hAnsi="Arial" w:cs="Arial"/>
          <w:sz w:val="24"/>
          <w:szCs w:val="24"/>
        </w:rPr>
        <w:t xml:space="preserve"> </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10.</w:t>
      </w:r>
      <w:r w:rsidR="000C4A19"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Исчерпывающий перечень документов, необходимых для предоставления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10</w:t>
      </w:r>
    </w:p>
    <w:p w:rsidR="00F9122C" w:rsidRPr="001C46F3" w:rsidRDefault="00A8332D"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 xml:space="preserve">11. </w:t>
      </w:r>
      <w:r w:rsidR="00F9122C" w:rsidRPr="001C46F3">
        <w:rPr>
          <w:rFonts w:ascii="Arial" w:hAnsi="Arial" w:cs="Arial"/>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9122C" w:rsidRPr="001C46F3">
        <w:rPr>
          <w:rFonts w:ascii="Arial" w:hAnsi="Arial" w:cs="Arial"/>
          <w:noProof/>
          <w:webHidden/>
          <w:sz w:val="24"/>
          <w:szCs w:val="24"/>
        </w:rPr>
        <w:tab/>
      </w:r>
      <w:r w:rsidR="009F1C5C" w:rsidRPr="001C46F3">
        <w:rPr>
          <w:rFonts w:ascii="Arial" w:hAnsi="Arial" w:cs="Arial"/>
          <w:noProof/>
          <w:webHidden/>
          <w:sz w:val="24"/>
          <w:szCs w:val="24"/>
        </w:rPr>
        <w:t>10</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12.</w:t>
      </w:r>
      <w:r w:rsidRPr="001C46F3">
        <w:rPr>
          <w:rFonts w:ascii="Arial" w:eastAsiaTheme="minorEastAsia" w:hAnsi="Arial" w:cs="Arial"/>
          <w:noProof/>
          <w:sz w:val="24"/>
          <w:szCs w:val="24"/>
          <w:lang w:eastAsia="ru-RU"/>
        </w:rPr>
        <w:tab/>
      </w:r>
      <w:r w:rsidRPr="001C46F3">
        <w:rPr>
          <w:rFonts w:ascii="Arial" w:hAnsi="Arial" w:cs="Arial"/>
          <w:noProof/>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11</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13.</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Исчерпывающий перечень оснований для отказа в предоставлении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12</w:t>
      </w:r>
    </w:p>
    <w:p w:rsidR="00F9122C" w:rsidRPr="001C46F3" w:rsidRDefault="00A8332D"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 xml:space="preserve">14. </w:t>
      </w:r>
      <w:r w:rsidR="00F9122C" w:rsidRPr="001C46F3">
        <w:rPr>
          <w:rFonts w:ascii="Arial" w:hAnsi="Arial" w:cs="Arial"/>
          <w:noProof/>
          <w:sz w:val="24"/>
          <w:szCs w:val="24"/>
        </w:rPr>
        <w:t>Отзыв Заявления на предоставление Муниципальной услуги</w:t>
      </w:r>
      <w:r w:rsidR="00F9122C" w:rsidRPr="001C46F3">
        <w:rPr>
          <w:rFonts w:ascii="Arial" w:hAnsi="Arial" w:cs="Arial"/>
          <w:noProof/>
          <w:webHidden/>
          <w:sz w:val="24"/>
          <w:szCs w:val="24"/>
        </w:rPr>
        <w:tab/>
      </w:r>
      <w:r w:rsidR="009F1C5C" w:rsidRPr="001C46F3">
        <w:rPr>
          <w:rFonts w:ascii="Arial" w:hAnsi="Arial" w:cs="Arial"/>
          <w:noProof/>
          <w:webHidden/>
          <w:sz w:val="24"/>
          <w:szCs w:val="24"/>
        </w:rPr>
        <w:t>12</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15.</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14</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16.</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1C46F3">
        <w:rPr>
          <w:rFonts w:ascii="Arial" w:hAnsi="Arial" w:cs="Arial"/>
          <w:noProof/>
          <w:webHidden/>
          <w:sz w:val="24"/>
          <w:szCs w:val="24"/>
        </w:rPr>
        <w:tab/>
      </w:r>
      <w:r w:rsidR="009F1C5C" w:rsidRPr="001C46F3">
        <w:rPr>
          <w:rFonts w:ascii="Arial" w:hAnsi="Arial" w:cs="Arial"/>
          <w:noProof/>
          <w:webHidden/>
          <w:sz w:val="24"/>
          <w:szCs w:val="24"/>
        </w:rPr>
        <w:t>15</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17.</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Способы предоставления Заявителем документов, необходимых</w:t>
      </w:r>
      <w:r w:rsidR="00A8332D" w:rsidRPr="001C46F3">
        <w:rPr>
          <w:rFonts w:ascii="Arial" w:hAnsi="Arial" w:cs="Arial"/>
          <w:noProof/>
          <w:sz w:val="24"/>
          <w:szCs w:val="24"/>
        </w:rPr>
        <w:t xml:space="preserve"> </w:t>
      </w:r>
      <w:r w:rsidRPr="001C46F3">
        <w:rPr>
          <w:rFonts w:ascii="Arial" w:hAnsi="Arial" w:cs="Arial"/>
          <w:noProof/>
          <w:sz w:val="24"/>
          <w:szCs w:val="24"/>
        </w:rPr>
        <w:t xml:space="preserve"> для</w:t>
      </w:r>
      <w:r w:rsidR="00A8332D" w:rsidRPr="001C46F3">
        <w:rPr>
          <w:rFonts w:ascii="Arial" w:hAnsi="Arial" w:cs="Arial"/>
          <w:noProof/>
          <w:sz w:val="24"/>
          <w:szCs w:val="24"/>
        </w:rPr>
        <w:t xml:space="preserve"> </w:t>
      </w:r>
      <w:r w:rsidRPr="001C46F3">
        <w:rPr>
          <w:rFonts w:ascii="Arial" w:hAnsi="Arial" w:cs="Arial"/>
          <w:noProof/>
          <w:sz w:val="24"/>
          <w:szCs w:val="24"/>
        </w:rPr>
        <w:t xml:space="preserve"> получения </w:t>
      </w:r>
      <w:r w:rsidR="00A8332D" w:rsidRPr="001C46F3">
        <w:rPr>
          <w:rFonts w:ascii="Arial" w:hAnsi="Arial" w:cs="Arial"/>
          <w:noProof/>
          <w:sz w:val="24"/>
          <w:szCs w:val="24"/>
        </w:rPr>
        <w:t xml:space="preserve"> </w:t>
      </w:r>
      <w:r w:rsidRPr="001C46F3">
        <w:rPr>
          <w:rFonts w:ascii="Arial" w:hAnsi="Arial" w:cs="Arial"/>
          <w:noProof/>
          <w:sz w:val="24"/>
          <w:szCs w:val="24"/>
        </w:rPr>
        <w:t xml:space="preserve">Муниципальной </w:t>
      </w:r>
      <w:r w:rsidR="00A8332D" w:rsidRPr="001C46F3">
        <w:rPr>
          <w:rFonts w:ascii="Arial" w:hAnsi="Arial" w:cs="Arial"/>
          <w:noProof/>
          <w:sz w:val="24"/>
          <w:szCs w:val="24"/>
        </w:rPr>
        <w:t xml:space="preserve">           </w:t>
      </w:r>
      <w:r w:rsidRPr="001C46F3">
        <w:rPr>
          <w:rFonts w:ascii="Arial" w:hAnsi="Arial" w:cs="Arial"/>
          <w:noProof/>
          <w:sz w:val="24"/>
          <w:szCs w:val="24"/>
        </w:rPr>
        <w:t>услуги</w:t>
      </w:r>
      <w:r w:rsidRPr="001C46F3">
        <w:rPr>
          <w:rFonts w:ascii="Arial" w:hAnsi="Arial" w:cs="Arial"/>
          <w:noProof/>
          <w:webHidden/>
          <w:sz w:val="24"/>
          <w:szCs w:val="24"/>
        </w:rPr>
        <w:tab/>
      </w:r>
      <w:r w:rsidR="009F1C5C" w:rsidRPr="001C46F3">
        <w:rPr>
          <w:rFonts w:ascii="Arial" w:hAnsi="Arial" w:cs="Arial"/>
          <w:noProof/>
          <w:webHidden/>
          <w:sz w:val="24"/>
          <w:szCs w:val="24"/>
        </w:rPr>
        <w:t>15</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18.</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Способы получения Заявителем результатов предоставления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16</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19.</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Максимальный срок ожидания в очереди</w:t>
      </w:r>
      <w:r w:rsidRPr="001C46F3">
        <w:rPr>
          <w:rFonts w:ascii="Arial" w:hAnsi="Arial" w:cs="Arial"/>
          <w:noProof/>
          <w:webHidden/>
          <w:sz w:val="24"/>
          <w:szCs w:val="24"/>
        </w:rPr>
        <w:tab/>
      </w:r>
      <w:r w:rsidR="009F1C5C" w:rsidRPr="001C46F3">
        <w:rPr>
          <w:rFonts w:ascii="Arial" w:hAnsi="Arial" w:cs="Arial"/>
          <w:noProof/>
          <w:webHidden/>
          <w:sz w:val="24"/>
          <w:szCs w:val="24"/>
        </w:rPr>
        <w:t>16</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20.</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Требования к помещениям, в которых предоставляется Муниципальная услуга</w:t>
      </w:r>
      <w:r w:rsidRPr="001C46F3">
        <w:rPr>
          <w:rFonts w:ascii="Arial" w:hAnsi="Arial" w:cs="Arial"/>
          <w:noProof/>
          <w:webHidden/>
          <w:sz w:val="24"/>
          <w:szCs w:val="24"/>
        </w:rPr>
        <w:tab/>
      </w:r>
      <w:r w:rsidR="009F1C5C" w:rsidRPr="001C46F3">
        <w:rPr>
          <w:rFonts w:ascii="Arial" w:hAnsi="Arial" w:cs="Arial"/>
          <w:noProof/>
          <w:webHidden/>
          <w:sz w:val="24"/>
          <w:szCs w:val="24"/>
        </w:rPr>
        <w:t>17</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21.</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Показатели доступности и качества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17</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22.</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Требования к организации предоставления Муниципальной услуги в электронной форме</w:t>
      </w:r>
      <w:r w:rsidRPr="001C46F3">
        <w:rPr>
          <w:rFonts w:ascii="Arial" w:hAnsi="Arial" w:cs="Arial"/>
          <w:noProof/>
          <w:webHidden/>
          <w:sz w:val="24"/>
          <w:szCs w:val="24"/>
        </w:rPr>
        <w:tab/>
      </w:r>
      <w:r w:rsidR="009F1C5C" w:rsidRPr="001C46F3">
        <w:rPr>
          <w:rFonts w:ascii="Arial" w:hAnsi="Arial" w:cs="Arial"/>
          <w:noProof/>
          <w:webHidden/>
          <w:sz w:val="24"/>
          <w:szCs w:val="24"/>
        </w:rPr>
        <w:t>17</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23.</w:t>
      </w:r>
      <w:r w:rsidR="00A8332D"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Требования к организации предоставления Муниципальной услуги в МФЦ</w:t>
      </w:r>
      <w:r w:rsidRPr="001C46F3">
        <w:rPr>
          <w:rFonts w:ascii="Arial" w:hAnsi="Arial" w:cs="Arial"/>
          <w:noProof/>
          <w:webHidden/>
          <w:sz w:val="24"/>
          <w:szCs w:val="24"/>
        </w:rPr>
        <w:tab/>
      </w:r>
      <w:r w:rsidR="009F1C5C" w:rsidRPr="001C46F3">
        <w:rPr>
          <w:rFonts w:ascii="Arial" w:hAnsi="Arial" w:cs="Arial"/>
          <w:noProof/>
          <w:webHidden/>
          <w:sz w:val="24"/>
          <w:szCs w:val="24"/>
        </w:rPr>
        <w:t>17</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lang w:val="en-US"/>
        </w:rPr>
        <w:t>III</w:t>
      </w:r>
      <w:r w:rsidRPr="001C46F3">
        <w:rPr>
          <w:rFonts w:ascii="Arial" w:hAnsi="Arial" w:cs="Arial"/>
          <w:noProof/>
          <w:sz w:val="24"/>
          <w:szCs w:val="24"/>
        </w:rPr>
        <w:t>. Состав, последовательность и сроки выполнения административных процедур, требования к порядку их выполнения</w:t>
      </w:r>
      <w:r w:rsidRPr="001C46F3">
        <w:rPr>
          <w:rFonts w:ascii="Arial" w:hAnsi="Arial" w:cs="Arial"/>
          <w:noProof/>
          <w:webHidden/>
          <w:sz w:val="24"/>
          <w:szCs w:val="24"/>
        </w:rPr>
        <w:tab/>
      </w:r>
      <w:r w:rsidR="009F1C5C" w:rsidRPr="001C46F3">
        <w:rPr>
          <w:rFonts w:ascii="Arial" w:hAnsi="Arial" w:cs="Arial"/>
          <w:noProof/>
          <w:webHidden/>
          <w:sz w:val="24"/>
          <w:szCs w:val="24"/>
        </w:rPr>
        <w:t>18</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24.</w:t>
      </w:r>
      <w:r w:rsidR="004F62A3"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Состав, последовательность и сроки выполнения административных процедур(действий) при предоставлении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18</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lang w:val="en-US"/>
        </w:rPr>
        <w:t>IV</w:t>
      </w:r>
      <w:r w:rsidRPr="001C46F3">
        <w:rPr>
          <w:rFonts w:ascii="Arial" w:hAnsi="Arial" w:cs="Arial"/>
          <w:noProof/>
          <w:sz w:val="24"/>
          <w:szCs w:val="24"/>
        </w:rPr>
        <w:t>. Порядок и формы контроля за исполнением Административного регламента</w:t>
      </w:r>
      <w:r w:rsidRPr="001C46F3">
        <w:rPr>
          <w:rFonts w:ascii="Arial" w:hAnsi="Arial" w:cs="Arial"/>
          <w:noProof/>
          <w:webHidden/>
          <w:sz w:val="24"/>
          <w:szCs w:val="24"/>
        </w:rPr>
        <w:tab/>
      </w:r>
      <w:r w:rsidR="00D7523E" w:rsidRPr="001C46F3">
        <w:rPr>
          <w:rFonts w:ascii="Arial" w:hAnsi="Arial" w:cs="Arial"/>
          <w:noProof/>
          <w:webHidden/>
          <w:sz w:val="24"/>
          <w:szCs w:val="24"/>
        </w:rPr>
        <w:t>19</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25.</w:t>
      </w:r>
      <w:r w:rsidR="004F62A3"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1C46F3">
        <w:rPr>
          <w:rFonts w:ascii="Arial" w:hAnsi="Arial" w:cs="Arial"/>
          <w:noProof/>
          <w:webHidden/>
          <w:sz w:val="24"/>
          <w:szCs w:val="24"/>
        </w:rPr>
        <w:tab/>
      </w:r>
      <w:r w:rsidR="00D7523E" w:rsidRPr="001C46F3">
        <w:rPr>
          <w:rFonts w:ascii="Arial" w:hAnsi="Arial" w:cs="Arial"/>
          <w:noProof/>
          <w:webHidden/>
          <w:sz w:val="24"/>
          <w:szCs w:val="24"/>
        </w:rPr>
        <w:t>19</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26.</w:t>
      </w:r>
      <w:r w:rsidR="004F62A3"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1C46F3">
        <w:rPr>
          <w:rFonts w:ascii="Arial" w:hAnsi="Arial" w:cs="Arial"/>
          <w:noProof/>
          <w:webHidden/>
          <w:sz w:val="24"/>
          <w:szCs w:val="24"/>
        </w:rPr>
        <w:tab/>
      </w:r>
      <w:r w:rsidR="00D7523E" w:rsidRPr="001C46F3">
        <w:rPr>
          <w:rFonts w:ascii="Arial" w:hAnsi="Arial" w:cs="Arial"/>
          <w:noProof/>
          <w:webHidden/>
          <w:sz w:val="24"/>
          <w:szCs w:val="24"/>
        </w:rPr>
        <w:t>19</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27.</w:t>
      </w:r>
      <w:r w:rsidR="004F62A3"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20</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28.</w:t>
      </w:r>
      <w:r w:rsidR="004F62A3" w:rsidRPr="001C46F3">
        <w:rPr>
          <w:rFonts w:ascii="Arial" w:eastAsiaTheme="minorEastAsia" w:hAnsi="Arial" w:cs="Arial"/>
          <w:noProof/>
          <w:sz w:val="24"/>
          <w:szCs w:val="24"/>
          <w:lang w:eastAsia="ru-RU"/>
        </w:rPr>
        <w:t xml:space="preserve"> </w:t>
      </w:r>
      <w:r w:rsidRPr="001C46F3">
        <w:rPr>
          <w:rFonts w:ascii="Arial" w:hAnsi="Arial" w:cs="Arial"/>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1C46F3">
        <w:rPr>
          <w:rFonts w:ascii="Arial" w:hAnsi="Arial" w:cs="Arial"/>
          <w:noProof/>
          <w:webHidden/>
          <w:sz w:val="24"/>
          <w:szCs w:val="24"/>
        </w:rPr>
        <w:tab/>
      </w:r>
      <w:r w:rsidR="009F1C5C" w:rsidRPr="001C46F3">
        <w:rPr>
          <w:rFonts w:ascii="Arial" w:hAnsi="Arial" w:cs="Arial"/>
          <w:noProof/>
          <w:webHidden/>
          <w:sz w:val="24"/>
          <w:szCs w:val="24"/>
        </w:rPr>
        <w:t>21</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lang w:val="en-US"/>
        </w:rPr>
        <w:t>V</w:t>
      </w:r>
      <w:r w:rsidRPr="001C46F3">
        <w:rPr>
          <w:rFonts w:ascii="Arial" w:hAnsi="Arial" w:cs="Arial"/>
          <w:noProof/>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22</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29</w:t>
      </w:r>
      <w:r w:rsidR="004F62A3" w:rsidRPr="001C46F3">
        <w:rPr>
          <w:rFonts w:ascii="Arial" w:hAnsi="Arial" w:cs="Arial"/>
          <w:noProof/>
          <w:sz w:val="24"/>
          <w:szCs w:val="24"/>
        </w:rPr>
        <w:t>.</w:t>
      </w:r>
      <w:r w:rsidRPr="001C46F3">
        <w:rPr>
          <w:rFonts w:ascii="Arial" w:hAnsi="Arial" w:cs="Arial"/>
          <w:noProof/>
          <w:sz w:val="24"/>
          <w:szCs w:val="24"/>
        </w:rPr>
        <w:t xml:space="preserve">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22</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lang w:val="en-US"/>
        </w:rPr>
        <w:t>VI</w:t>
      </w:r>
      <w:r w:rsidRPr="001C46F3">
        <w:rPr>
          <w:rFonts w:ascii="Arial" w:hAnsi="Arial" w:cs="Arial"/>
          <w:noProof/>
          <w:sz w:val="24"/>
          <w:szCs w:val="24"/>
        </w:rPr>
        <w:t>. Правила обработки персональных данных при предоставлении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25</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30</w:t>
      </w:r>
      <w:r w:rsidR="004F62A3" w:rsidRPr="001C46F3">
        <w:rPr>
          <w:rFonts w:ascii="Arial" w:hAnsi="Arial" w:cs="Arial"/>
          <w:noProof/>
          <w:sz w:val="24"/>
          <w:szCs w:val="24"/>
        </w:rPr>
        <w:t>.</w:t>
      </w:r>
      <w:r w:rsidRPr="001C46F3">
        <w:rPr>
          <w:rFonts w:ascii="Arial" w:hAnsi="Arial" w:cs="Arial"/>
          <w:noProof/>
          <w:sz w:val="24"/>
          <w:szCs w:val="24"/>
        </w:rPr>
        <w:t xml:space="preserve"> Правила обработки персональных данных при предоставлении Муниципальной услуги</w:t>
      </w:r>
      <w:r w:rsidRPr="001C46F3">
        <w:rPr>
          <w:rFonts w:ascii="Arial" w:hAnsi="Arial" w:cs="Arial"/>
          <w:noProof/>
          <w:webHidden/>
          <w:sz w:val="24"/>
          <w:szCs w:val="24"/>
        </w:rPr>
        <w:tab/>
      </w:r>
      <w:r w:rsidR="004F62A3" w:rsidRPr="001C46F3">
        <w:rPr>
          <w:rFonts w:ascii="Arial" w:hAnsi="Arial" w:cs="Arial"/>
          <w:noProof/>
          <w:webHidden/>
          <w:sz w:val="24"/>
          <w:szCs w:val="24"/>
        </w:rPr>
        <w:t>……………</w:t>
      </w:r>
      <w:r w:rsidR="009F1C5C" w:rsidRPr="001C46F3">
        <w:rPr>
          <w:rFonts w:ascii="Arial" w:hAnsi="Arial" w:cs="Arial"/>
          <w:noProof/>
          <w:webHidden/>
          <w:sz w:val="24"/>
          <w:szCs w:val="24"/>
        </w:rPr>
        <w:t>25</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w:t>
      </w:r>
      <w:r w:rsidRPr="001C46F3">
        <w:rPr>
          <w:rFonts w:ascii="Arial" w:hAnsi="Arial" w:cs="Arial"/>
          <w:noProof/>
          <w:webHidden/>
          <w:sz w:val="24"/>
          <w:szCs w:val="24"/>
        </w:rPr>
        <w:tab/>
      </w:r>
      <w:r w:rsidR="00D7523E" w:rsidRPr="001C46F3">
        <w:rPr>
          <w:rFonts w:ascii="Arial" w:hAnsi="Arial" w:cs="Arial"/>
          <w:noProof/>
          <w:webHidden/>
          <w:sz w:val="24"/>
          <w:szCs w:val="24"/>
        </w:rPr>
        <w:t>29</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Термины и определения</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2</w:t>
      </w:r>
      <w:r w:rsidRPr="001C46F3">
        <w:rPr>
          <w:rFonts w:ascii="Arial" w:hAnsi="Arial" w:cs="Arial"/>
          <w:noProof/>
          <w:webHidden/>
          <w:sz w:val="24"/>
          <w:szCs w:val="24"/>
        </w:rPr>
        <w:tab/>
      </w:r>
      <w:r w:rsidR="009F1C5C" w:rsidRPr="001C46F3">
        <w:rPr>
          <w:rFonts w:ascii="Arial" w:hAnsi="Arial" w:cs="Arial"/>
          <w:noProof/>
          <w:webHidden/>
          <w:sz w:val="24"/>
          <w:szCs w:val="24"/>
        </w:rPr>
        <w:t>30</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3</w:t>
      </w:r>
      <w:r w:rsidRPr="001C46F3">
        <w:rPr>
          <w:rFonts w:ascii="Arial" w:hAnsi="Arial" w:cs="Arial"/>
          <w:noProof/>
          <w:webHidden/>
          <w:sz w:val="24"/>
          <w:szCs w:val="24"/>
        </w:rPr>
        <w:tab/>
      </w:r>
      <w:r w:rsidR="009F1C5C" w:rsidRPr="001C46F3">
        <w:rPr>
          <w:rFonts w:ascii="Arial" w:hAnsi="Arial" w:cs="Arial"/>
          <w:noProof/>
          <w:webHidden/>
          <w:sz w:val="24"/>
          <w:szCs w:val="24"/>
        </w:rPr>
        <w:t>31</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4</w:t>
      </w:r>
      <w:r w:rsidRPr="001C46F3">
        <w:rPr>
          <w:rFonts w:ascii="Arial" w:hAnsi="Arial" w:cs="Arial"/>
          <w:noProof/>
          <w:webHidden/>
          <w:sz w:val="24"/>
          <w:szCs w:val="24"/>
        </w:rPr>
        <w:tab/>
      </w:r>
      <w:r w:rsidR="009F1C5C" w:rsidRPr="001C46F3">
        <w:rPr>
          <w:rFonts w:ascii="Arial" w:hAnsi="Arial" w:cs="Arial"/>
          <w:noProof/>
          <w:webHidden/>
          <w:sz w:val="24"/>
          <w:szCs w:val="24"/>
        </w:rPr>
        <w:t>33</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Договор аренды</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5</w:t>
      </w:r>
      <w:r w:rsidRPr="001C46F3">
        <w:rPr>
          <w:rFonts w:ascii="Arial" w:hAnsi="Arial" w:cs="Arial"/>
          <w:noProof/>
          <w:webHidden/>
          <w:sz w:val="24"/>
          <w:szCs w:val="24"/>
        </w:rPr>
        <w:tab/>
      </w:r>
      <w:r w:rsidR="00D7523E" w:rsidRPr="001C46F3">
        <w:rPr>
          <w:rFonts w:ascii="Arial" w:hAnsi="Arial" w:cs="Arial"/>
          <w:noProof/>
          <w:webHidden/>
          <w:sz w:val="24"/>
          <w:szCs w:val="24"/>
        </w:rPr>
        <w:t>39</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Форма решения об отказе в предоставлении Муниципальной услуги</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6</w:t>
      </w:r>
      <w:r w:rsidRPr="001C46F3">
        <w:rPr>
          <w:rFonts w:ascii="Arial" w:hAnsi="Arial" w:cs="Arial"/>
          <w:noProof/>
          <w:webHidden/>
          <w:sz w:val="24"/>
          <w:szCs w:val="24"/>
        </w:rPr>
        <w:tab/>
      </w:r>
      <w:r w:rsidR="009F1C5C" w:rsidRPr="001C46F3">
        <w:rPr>
          <w:rFonts w:ascii="Arial" w:hAnsi="Arial" w:cs="Arial"/>
          <w:noProof/>
          <w:webHidden/>
          <w:sz w:val="24"/>
          <w:szCs w:val="24"/>
        </w:rPr>
        <w:t>41</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Список нормативных актов, в соответствии с которыми осуществляется предоставление Муниципальной услуги</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7</w:t>
      </w:r>
      <w:r w:rsidRPr="001C46F3">
        <w:rPr>
          <w:rFonts w:ascii="Arial" w:hAnsi="Arial" w:cs="Arial"/>
          <w:noProof/>
          <w:webHidden/>
          <w:sz w:val="24"/>
          <w:szCs w:val="24"/>
        </w:rPr>
        <w:tab/>
      </w:r>
      <w:r w:rsidR="009F1C5C" w:rsidRPr="001C46F3">
        <w:rPr>
          <w:rFonts w:ascii="Arial" w:hAnsi="Arial" w:cs="Arial"/>
          <w:noProof/>
          <w:webHidden/>
          <w:sz w:val="24"/>
          <w:szCs w:val="24"/>
        </w:rPr>
        <w:t>42</w:t>
      </w:r>
    </w:p>
    <w:p w:rsidR="00F9122C" w:rsidRPr="001C46F3" w:rsidRDefault="004F62A3"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Форма заявления о предоставлении Муниципальной услуги</w:t>
      </w:r>
      <w:r w:rsidR="00B360AB" w:rsidRPr="001C46F3">
        <w:rPr>
          <w:rFonts w:ascii="Arial" w:hAnsi="Arial" w:cs="Arial"/>
          <w:noProof/>
          <w:sz w:val="24"/>
          <w:szCs w:val="24"/>
        </w:rPr>
        <w:t xml:space="preserve">                </w:t>
      </w:r>
      <w:r w:rsidR="00F9122C"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8</w:t>
      </w:r>
      <w:r w:rsidRPr="001C46F3">
        <w:rPr>
          <w:rFonts w:ascii="Arial" w:hAnsi="Arial" w:cs="Arial"/>
          <w:noProof/>
          <w:webHidden/>
          <w:sz w:val="24"/>
          <w:szCs w:val="24"/>
        </w:rPr>
        <w:tab/>
      </w:r>
      <w:r w:rsidR="009F1C5C" w:rsidRPr="001C46F3">
        <w:rPr>
          <w:rFonts w:ascii="Arial" w:hAnsi="Arial" w:cs="Arial"/>
          <w:noProof/>
          <w:webHidden/>
          <w:sz w:val="24"/>
          <w:szCs w:val="24"/>
        </w:rPr>
        <w:t>44</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Описание документов, необходимых для предоставления Муниципальной услуги</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9</w:t>
      </w:r>
      <w:r w:rsidRPr="001C46F3">
        <w:rPr>
          <w:rFonts w:ascii="Arial" w:hAnsi="Arial" w:cs="Arial"/>
          <w:noProof/>
          <w:webHidden/>
          <w:sz w:val="24"/>
          <w:szCs w:val="24"/>
        </w:rPr>
        <w:tab/>
      </w:r>
      <w:r w:rsidR="009F1C5C" w:rsidRPr="001C46F3">
        <w:rPr>
          <w:rFonts w:ascii="Arial" w:hAnsi="Arial" w:cs="Arial"/>
          <w:noProof/>
          <w:webHidden/>
          <w:sz w:val="24"/>
          <w:szCs w:val="24"/>
        </w:rPr>
        <w:t>52</w:t>
      </w:r>
    </w:p>
    <w:p w:rsidR="00F9122C" w:rsidRPr="001C46F3" w:rsidRDefault="004F62A3"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Форма решения об отказе в приеме документов, необходимых для предоставления муниципальной услуги</w:t>
      </w:r>
      <w:r w:rsidR="00B360AB" w:rsidRPr="001C46F3">
        <w:rPr>
          <w:rFonts w:ascii="Arial" w:hAnsi="Arial" w:cs="Arial"/>
          <w:noProof/>
          <w:sz w:val="24"/>
          <w:szCs w:val="24"/>
        </w:rPr>
        <w:t xml:space="preserve">                                                          </w:t>
      </w:r>
      <w:r w:rsidR="00F9122C"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10</w:t>
      </w:r>
      <w:r w:rsidRPr="001C46F3">
        <w:rPr>
          <w:rFonts w:ascii="Arial" w:hAnsi="Arial" w:cs="Arial"/>
          <w:noProof/>
          <w:webHidden/>
          <w:sz w:val="24"/>
          <w:szCs w:val="24"/>
        </w:rPr>
        <w:tab/>
      </w:r>
      <w:r w:rsidR="009F1C5C" w:rsidRPr="001C46F3">
        <w:rPr>
          <w:rFonts w:ascii="Arial" w:hAnsi="Arial" w:cs="Arial"/>
          <w:noProof/>
          <w:webHidden/>
          <w:sz w:val="24"/>
          <w:szCs w:val="24"/>
        </w:rPr>
        <w:t>54</w:t>
      </w:r>
    </w:p>
    <w:p w:rsidR="00F9122C" w:rsidRPr="001C46F3" w:rsidRDefault="00625329"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sz w:val="24"/>
          <w:szCs w:val="24"/>
        </w:rPr>
        <w:t xml:space="preserve">Форма </w:t>
      </w:r>
      <w:r w:rsidRPr="001C46F3">
        <w:rPr>
          <w:rFonts w:ascii="Arial" w:hAnsi="Arial" w:cs="Arial"/>
          <w:noProof/>
          <w:sz w:val="24"/>
          <w:szCs w:val="24"/>
          <w:lang w:eastAsia="ru-RU"/>
        </w:rPr>
        <w:t>Заявления об отзыве заявления на предоставление муниципальной услуги</w:t>
      </w:r>
      <w:r w:rsidR="00B360AB" w:rsidRPr="001C46F3">
        <w:rPr>
          <w:rFonts w:ascii="Arial" w:hAnsi="Arial" w:cs="Arial"/>
          <w:noProof/>
          <w:sz w:val="24"/>
          <w:szCs w:val="24"/>
          <w:lang w:eastAsia="ru-RU"/>
        </w:rPr>
        <w:t xml:space="preserve">                                                                                             </w:t>
      </w:r>
      <w:r w:rsidR="00F9122C"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11</w:t>
      </w:r>
      <w:r w:rsidRPr="001C46F3">
        <w:rPr>
          <w:rFonts w:ascii="Arial" w:hAnsi="Arial" w:cs="Arial"/>
          <w:noProof/>
          <w:webHidden/>
          <w:sz w:val="24"/>
          <w:szCs w:val="24"/>
        </w:rPr>
        <w:tab/>
      </w:r>
      <w:r w:rsidR="009F1C5C" w:rsidRPr="001C46F3">
        <w:rPr>
          <w:rFonts w:ascii="Arial" w:hAnsi="Arial" w:cs="Arial"/>
          <w:noProof/>
          <w:webHidden/>
          <w:sz w:val="24"/>
          <w:szCs w:val="24"/>
        </w:rPr>
        <w:t>55</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Форма решения об отказе в приеме и регистрации документов, необходимых для отзыва заявления на предоставление Муниципальной услуги</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eastAsia="Times New Roman" w:hAnsi="Arial" w:cs="Arial"/>
          <w:iCs/>
          <w:noProof/>
          <w:sz w:val="24"/>
          <w:szCs w:val="24"/>
          <w:lang w:eastAsia="ru-RU"/>
        </w:rPr>
        <w:t>Приложение 12</w:t>
      </w:r>
      <w:r w:rsidRPr="001C46F3">
        <w:rPr>
          <w:rFonts w:ascii="Arial" w:hAnsi="Arial" w:cs="Arial"/>
          <w:noProof/>
          <w:webHidden/>
          <w:sz w:val="24"/>
          <w:szCs w:val="24"/>
        </w:rPr>
        <w:tab/>
      </w:r>
      <w:r w:rsidR="009F1C5C" w:rsidRPr="001C46F3">
        <w:rPr>
          <w:rFonts w:ascii="Arial" w:hAnsi="Arial" w:cs="Arial"/>
          <w:noProof/>
          <w:webHidden/>
          <w:sz w:val="24"/>
          <w:szCs w:val="24"/>
        </w:rPr>
        <w:t>57</w:t>
      </w:r>
    </w:p>
    <w:p w:rsidR="00F9122C" w:rsidRPr="001C46F3" w:rsidRDefault="00625329"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sz w:val="24"/>
          <w:szCs w:val="24"/>
        </w:rPr>
        <w:t xml:space="preserve">форма </w:t>
      </w:r>
      <w:r w:rsidRPr="001C46F3">
        <w:rPr>
          <w:rFonts w:ascii="Arial" w:hAnsi="Arial" w:cs="Arial"/>
          <w:noProof/>
          <w:sz w:val="24"/>
          <w:szCs w:val="24"/>
          <w:lang w:eastAsia="ru-RU"/>
        </w:rPr>
        <w:t>Решения о прекращении предоставления муниципальной услуги</w:t>
      </w:r>
      <w:r w:rsidR="00B360AB" w:rsidRPr="001C46F3">
        <w:rPr>
          <w:rFonts w:ascii="Arial" w:hAnsi="Arial" w:cs="Arial"/>
          <w:noProof/>
          <w:sz w:val="24"/>
          <w:szCs w:val="24"/>
          <w:lang w:eastAsia="ru-RU"/>
        </w:rPr>
        <w:t xml:space="preserve">          </w:t>
      </w:r>
      <w:r w:rsidR="00F9122C"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13</w:t>
      </w:r>
      <w:r w:rsidRPr="001C46F3">
        <w:rPr>
          <w:rFonts w:ascii="Arial" w:hAnsi="Arial" w:cs="Arial"/>
          <w:noProof/>
          <w:webHidden/>
          <w:sz w:val="24"/>
          <w:szCs w:val="24"/>
        </w:rPr>
        <w:tab/>
      </w:r>
      <w:r w:rsidR="009F1C5C" w:rsidRPr="001C46F3">
        <w:rPr>
          <w:rFonts w:ascii="Arial" w:hAnsi="Arial" w:cs="Arial"/>
          <w:noProof/>
          <w:webHidden/>
          <w:sz w:val="24"/>
          <w:szCs w:val="24"/>
        </w:rPr>
        <w:t>58</w:t>
      </w:r>
    </w:p>
    <w:p w:rsidR="00F9122C" w:rsidRPr="001C46F3" w:rsidRDefault="00625329"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sz w:val="24"/>
          <w:szCs w:val="24"/>
        </w:rPr>
        <w:t xml:space="preserve">форма </w:t>
      </w:r>
      <w:r w:rsidRPr="001C46F3">
        <w:rPr>
          <w:rFonts w:ascii="Arial" w:hAnsi="Arial" w:cs="Arial"/>
          <w:noProof/>
          <w:sz w:val="24"/>
          <w:szCs w:val="24"/>
          <w:lang w:eastAsia="ru-RU"/>
        </w:rPr>
        <w:t>Решения об отказе в отзыве заявления на предоставление муниципальной услуги</w:t>
      </w:r>
      <w:r w:rsidR="00B360AB" w:rsidRPr="001C46F3">
        <w:rPr>
          <w:rFonts w:ascii="Arial" w:hAnsi="Arial" w:cs="Arial"/>
          <w:noProof/>
          <w:sz w:val="24"/>
          <w:szCs w:val="24"/>
          <w:lang w:eastAsia="ru-RU"/>
        </w:rPr>
        <w:t xml:space="preserve">                                                                                           </w:t>
      </w:r>
      <w:r w:rsidR="00F9122C"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14</w:t>
      </w:r>
      <w:r w:rsidRPr="001C46F3">
        <w:rPr>
          <w:rFonts w:ascii="Arial" w:hAnsi="Arial" w:cs="Arial"/>
          <w:noProof/>
          <w:webHidden/>
          <w:sz w:val="24"/>
          <w:szCs w:val="24"/>
        </w:rPr>
        <w:tab/>
      </w:r>
      <w:r w:rsidR="00D7523E" w:rsidRPr="001C46F3">
        <w:rPr>
          <w:rFonts w:ascii="Arial" w:hAnsi="Arial" w:cs="Arial"/>
          <w:noProof/>
          <w:webHidden/>
          <w:sz w:val="24"/>
          <w:szCs w:val="24"/>
        </w:rPr>
        <w:t>59</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Требования к помещениям, в которых предоставляется Муниципальная услуга</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15</w:t>
      </w:r>
      <w:r w:rsidRPr="001C46F3">
        <w:rPr>
          <w:rFonts w:ascii="Arial" w:hAnsi="Arial" w:cs="Arial"/>
          <w:noProof/>
          <w:webHidden/>
          <w:sz w:val="24"/>
          <w:szCs w:val="24"/>
        </w:rPr>
        <w:tab/>
      </w:r>
      <w:r w:rsidR="009F1C5C" w:rsidRPr="001C46F3">
        <w:rPr>
          <w:rFonts w:ascii="Arial" w:hAnsi="Arial" w:cs="Arial"/>
          <w:noProof/>
          <w:webHidden/>
          <w:sz w:val="24"/>
          <w:szCs w:val="24"/>
        </w:rPr>
        <w:t>60</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Показатели доступности и качества Муниципальной услуги</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16</w:t>
      </w:r>
      <w:r w:rsidRPr="001C46F3">
        <w:rPr>
          <w:rFonts w:ascii="Arial" w:hAnsi="Arial" w:cs="Arial"/>
          <w:noProof/>
          <w:webHidden/>
          <w:sz w:val="24"/>
          <w:szCs w:val="24"/>
        </w:rPr>
        <w:tab/>
      </w:r>
      <w:r w:rsidR="009F1C5C" w:rsidRPr="001C46F3">
        <w:rPr>
          <w:rFonts w:ascii="Arial" w:hAnsi="Arial" w:cs="Arial"/>
          <w:noProof/>
          <w:webHidden/>
          <w:sz w:val="24"/>
          <w:szCs w:val="24"/>
        </w:rPr>
        <w:t>61</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Требования к обеспечению доступности Муниципальной услуги для инвалидов</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17</w:t>
      </w:r>
      <w:r w:rsidRPr="001C46F3">
        <w:rPr>
          <w:rFonts w:ascii="Arial" w:hAnsi="Arial" w:cs="Arial"/>
          <w:noProof/>
          <w:webHidden/>
          <w:sz w:val="24"/>
          <w:szCs w:val="24"/>
        </w:rPr>
        <w:tab/>
      </w:r>
      <w:r w:rsidR="009F1C5C" w:rsidRPr="001C46F3">
        <w:rPr>
          <w:rFonts w:ascii="Arial" w:hAnsi="Arial" w:cs="Arial"/>
          <w:noProof/>
          <w:webHidden/>
          <w:sz w:val="24"/>
          <w:szCs w:val="24"/>
        </w:rPr>
        <w:t>63</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Перечень и содержание административных действий, составляющих административные процедуры</w:t>
      </w:r>
      <w:r w:rsidR="00B360AB" w:rsidRPr="001C46F3">
        <w:rPr>
          <w:rFonts w:ascii="Arial" w:hAnsi="Arial" w:cs="Arial"/>
          <w:noProof/>
          <w:sz w:val="24"/>
          <w:szCs w:val="24"/>
        </w:rPr>
        <w:t xml:space="preserve">                                                                            </w:t>
      </w:r>
      <w:r w:rsidRPr="001C46F3">
        <w:rPr>
          <w:rFonts w:ascii="Arial" w:hAnsi="Arial" w:cs="Arial"/>
          <w:noProof/>
          <w:webHidden/>
          <w:sz w:val="24"/>
          <w:szCs w:val="24"/>
        </w:rPr>
        <w:tab/>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Порядок выполнения административных действий при личном обращении Заявителя (представителя Заявителя) в МФЦ</w:t>
      </w:r>
      <w:r w:rsidRPr="001C46F3">
        <w:rPr>
          <w:rFonts w:ascii="Arial" w:hAnsi="Arial" w:cs="Arial"/>
          <w:noProof/>
          <w:webHidden/>
          <w:sz w:val="24"/>
          <w:szCs w:val="24"/>
        </w:rPr>
        <w:tab/>
      </w:r>
      <w:r w:rsidR="009F1C5C" w:rsidRPr="001C46F3">
        <w:rPr>
          <w:rFonts w:ascii="Arial" w:hAnsi="Arial" w:cs="Arial"/>
          <w:noProof/>
          <w:webHidden/>
          <w:sz w:val="24"/>
          <w:szCs w:val="24"/>
        </w:rPr>
        <w:t>63</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Порядок выполнения административных действий при обращении Заявителя (представителя Заявителя) через РПГУ.</w:t>
      </w:r>
      <w:r w:rsidRPr="001C46F3">
        <w:rPr>
          <w:rFonts w:ascii="Arial" w:hAnsi="Arial" w:cs="Arial"/>
          <w:noProof/>
          <w:webHidden/>
          <w:sz w:val="24"/>
          <w:szCs w:val="24"/>
        </w:rPr>
        <w:tab/>
      </w:r>
      <w:r w:rsidR="009F1C5C" w:rsidRPr="001C46F3">
        <w:rPr>
          <w:rFonts w:ascii="Arial" w:hAnsi="Arial" w:cs="Arial"/>
          <w:noProof/>
          <w:webHidden/>
          <w:sz w:val="24"/>
          <w:szCs w:val="24"/>
        </w:rPr>
        <w:t>66</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b/>
          <w:noProof/>
          <w:sz w:val="24"/>
          <w:szCs w:val="24"/>
        </w:rPr>
        <w:t>2. Обработка и предварительное рассмотрение документов.</w:t>
      </w:r>
      <w:r w:rsidRPr="001C46F3">
        <w:rPr>
          <w:rFonts w:ascii="Arial" w:hAnsi="Arial" w:cs="Arial"/>
          <w:noProof/>
          <w:webHidden/>
          <w:sz w:val="24"/>
          <w:szCs w:val="24"/>
        </w:rPr>
        <w:tab/>
      </w:r>
      <w:r w:rsidR="009F1C5C" w:rsidRPr="001C46F3">
        <w:rPr>
          <w:rFonts w:ascii="Arial" w:hAnsi="Arial" w:cs="Arial"/>
          <w:noProof/>
          <w:webHidden/>
          <w:sz w:val="24"/>
          <w:szCs w:val="24"/>
        </w:rPr>
        <w:t>66</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3. Формирование и направление межведомственных запросов в органы (организации), участвующие в предоставлении Муниципальной услуги.</w:t>
      </w:r>
      <w:r w:rsidRPr="001C46F3">
        <w:rPr>
          <w:rFonts w:ascii="Arial" w:hAnsi="Arial" w:cs="Arial"/>
          <w:noProof/>
          <w:webHidden/>
          <w:sz w:val="24"/>
          <w:szCs w:val="24"/>
        </w:rPr>
        <w:tab/>
      </w:r>
      <w:r w:rsidR="00D7523E" w:rsidRPr="001C46F3">
        <w:rPr>
          <w:rFonts w:ascii="Arial" w:hAnsi="Arial" w:cs="Arial"/>
          <w:noProof/>
          <w:webHidden/>
          <w:sz w:val="24"/>
          <w:szCs w:val="24"/>
        </w:rPr>
        <w:t>69</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4. Принятие решения.</w:t>
      </w:r>
      <w:r w:rsidRPr="001C46F3">
        <w:rPr>
          <w:rFonts w:ascii="Arial" w:hAnsi="Arial" w:cs="Arial"/>
          <w:noProof/>
          <w:webHidden/>
          <w:sz w:val="24"/>
          <w:szCs w:val="24"/>
        </w:rPr>
        <w:tab/>
      </w:r>
      <w:r w:rsidR="009F1C5C" w:rsidRPr="001C46F3">
        <w:rPr>
          <w:rFonts w:ascii="Arial" w:hAnsi="Arial" w:cs="Arial"/>
          <w:noProof/>
          <w:webHidden/>
          <w:sz w:val="24"/>
          <w:szCs w:val="24"/>
        </w:rPr>
        <w:t>70</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eastAsia="Times New Roman" w:hAnsi="Arial" w:cs="Arial"/>
          <w:bCs/>
          <w:iCs/>
          <w:noProof/>
          <w:sz w:val="24"/>
          <w:szCs w:val="24"/>
          <w:lang w:eastAsia="ru-RU"/>
        </w:rPr>
        <w:t xml:space="preserve">5. </w:t>
      </w:r>
      <w:r w:rsidRPr="001C46F3">
        <w:rPr>
          <w:rFonts w:ascii="Arial" w:hAnsi="Arial" w:cs="Arial"/>
          <w:noProof/>
          <w:sz w:val="24"/>
          <w:szCs w:val="24"/>
        </w:rPr>
        <w:t>Направление (выдача) результата.</w:t>
      </w:r>
      <w:r w:rsidRPr="001C46F3">
        <w:rPr>
          <w:rFonts w:ascii="Arial" w:hAnsi="Arial" w:cs="Arial"/>
          <w:noProof/>
          <w:webHidden/>
          <w:sz w:val="24"/>
          <w:szCs w:val="24"/>
        </w:rPr>
        <w:tab/>
      </w:r>
      <w:r w:rsidR="009F1C5C" w:rsidRPr="001C46F3">
        <w:rPr>
          <w:rFonts w:ascii="Arial" w:hAnsi="Arial" w:cs="Arial"/>
          <w:noProof/>
          <w:webHidden/>
          <w:sz w:val="24"/>
          <w:szCs w:val="24"/>
        </w:rPr>
        <w:t>72</w:t>
      </w:r>
    </w:p>
    <w:p w:rsidR="00F9122C" w:rsidRPr="001C46F3" w:rsidRDefault="00F9122C" w:rsidP="001C46F3">
      <w:pPr>
        <w:pStyle w:val="1f4"/>
        <w:spacing w:before="0" w:after="0" w:line="240" w:lineRule="auto"/>
        <w:rPr>
          <w:rFonts w:ascii="Arial" w:eastAsiaTheme="minorEastAsia" w:hAnsi="Arial" w:cs="Arial"/>
          <w:noProof/>
          <w:sz w:val="24"/>
          <w:szCs w:val="24"/>
          <w:lang w:eastAsia="ru-RU"/>
        </w:rPr>
      </w:pPr>
      <w:r w:rsidRPr="001C46F3">
        <w:rPr>
          <w:rFonts w:ascii="Arial" w:eastAsia="Times New Roman" w:hAnsi="Arial" w:cs="Arial"/>
          <w:iCs/>
          <w:noProof/>
          <w:sz w:val="24"/>
          <w:szCs w:val="24"/>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r w:rsidRPr="001C46F3">
        <w:rPr>
          <w:rFonts w:ascii="Arial" w:hAnsi="Arial" w:cs="Arial"/>
          <w:noProof/>
          <w:webHidden/>
          <w:sz w:val="24"/>
          <w:szCs w:val="24"/>
        </w:rPr>
        <w:tab/>
      </w:r>
      <w:r w:rsidR="009F1C5C" w:rsidRPr="001C46F3">
        <w:rPr>
          <w:rFonts w:ascii="Arial" w:hAnsi="Arial" w:cs="Arial"/>
          <w:noProof/>
          <w:webHidden/>
          <w:sz w:val="24"/>
          <w:szCs w:val="24"/>
        </w:rPr>
        <w:t>74</w:t>
      </w:r>
    </w:p>
    <w:p w:rsidR="00F9122C" w:rsidRPr="001C46F3" w:rsidRDefault="00625329"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sz w:val="24"/>
          <w:szCs w:val="24"/>
        </w:rPr>
        <w:t xml:space="preserve">1. </w:t>
      </w:r>
      <w:r w:rsidR="00F9122C" w:rsidRPr="001C46F3">
        <w:rPr>
          <w:rFonts w:ascii="Arial" w:hAnsi="Arial" w:cs="Arial"/>
          <w:noProof/>
          <w:sz w:val="24"/>
          <w:szCs w:val="24"/>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00F9122C" w:rsidRPr="001C46F3">
        <w:rPr>
          <w:rFonts w:ascii="Arial" w:hAnsi="Arial" w:cs="Arial"/>
          <w:noProof/>
          <w:webHidden/>
          <w:sz w:val="24"/>
          <w:szCs w:val="24"/>
        </w:rPr>
        <w:tab/>
      </w:r>
      <w:r w:rsidR="009F1C5C" w:rsidRPr="001C46F3">
        <w:rPr>
          <w:rFonts w:ascii="Arial" w:hAnsi="Arial" w:cs="Arial"/>
          <w:noProof/>
          <w:webHidden/>
          <w:sz w:val="24"/>
          <w:szCs w:val="24"/>
        </w:rPr>
        <w:t>74</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Pr="001C46F3">
        <w:rPr>
          <w:rFonts w:ascii="Arial" w:hAnsi="Arial" w:cs="Arial"/>
          <w:noProof/>
          <w:webHidden/>
          <w:sz w:val="24"/>
          <w:szCs w:val="24"/>
        </w:rPr>
        <w:tab/>
      </w:r>
      <w:r w:rsidR="00D7523E" w:rsidRPr="001C46F3">
        <w:rPr>
          <w:rFonts w:ascii="Arial" w:hAnsi="Arial" w:cs="Arial"/>
          <w:noProof/>
          <w:webHidden/>
          <w:sz w:val="24"/>
          <w:szCs w:val="24"/>
        </w:rPr>
        <w:t>77</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b/>
          <w:noProof/>
          <w:sz w:val="24"/>
          <w:szCs w:val="24"/>
        </w:rPr>
        <w:t>2. Обработка и предварительное рассмотрение документов.</w:t>
      </w:r>
      <w:r w:rsidRPr="001C46F3">
        <w:rPr>
          <w:rFonts w:ascii="Arial" w:hAnsi="Arial" w:cs="Arial"/>
          <w:noProof/>
          <w:webHidden/>
          <w:sz w:val="24"/>
          <w:szCs w:val="24"/>
        </w:rPr>
        <w:tab/>
      </w:r>
      <w:r w:rsidR="00D7523E" w:rsidRPr="001C46F3">
        <w:rPr>
          <w:rFonts w:ascii="Arial" w:hAnsi="Arial" w:cs="Arial"/>
          <w:noProof/>
          <w:webHidden/>
          <w:sz w:val="24"/>
          <w:szCs w:val="24"/>
        </w:rPr>
        <w:t>77</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hAnsi="Arial" w:cs="Arial"/>
          <w:noProof/>
          <w:sz w:val="24"/>
          <w:szCs w:val="24"/>
        </w:rPr>
        <w:t>3. Принятие решения.</w:t>
      </w:r>
      <w:r w:rsidRPr="001C46F3">
        <w:rPr>
          <w:rFonts w:ascii="Arial" w:hAnsi="Arial" w:cs="Arial"/>
          <w:noProof/>
          <w:webHidden/>
          <w:sz w:val="24"/>
          <w:szCs w:val="24"/>
        </w:rPr>
        <w:tab/>
      </w:r>
      <w:r w:rsidR="009F1C5C" w:rsidRPr="001C46F3">
        <w:rPr>
          <w:rFonts w:ascii="Arial" w:hAnsi="Arial" w:cs="Arial"/>
          <w:noProof/>
          <w:webHidden/>
          <w:sz w:val="24"/>
          <w:szCs w:val="24"/>
        </w:rPr>
        <w:t>80</w:t>
      </w:r>
    </w:p>
    <w:p w:rsidR="00F9122C" w:rsidRPr="001C46F3" w:rsidRDefault="00F9122C" w:rsidP="001C46F3">
      <w:pPr>
        <w:pStyle w:val="2e"/>
        <w:spacing w:line="240" w:lineRule="auto"/>
        <w:jc w:val="both"/>
        <w:rPr>
          <w:rFonts w:ascii="Arial" w:eastAsiaTheme="minorEastAsia" w:hAnsi="Arial" w:cs="Arial"/>
          <w:noProof/>
          <w:sz w:val="24"/>
          <w:szCs w:val="24"/>
          <w:lang w:eastAsia="ru-RU"/>
        </w:rPr>
      </w:pPr>
      <w:r w:rsidRPr="001C46F3">
        <w:rPr>
          <w:rFonts w:ascii="Arial" w:eastAsia="Times New Roman" w:hAnsi="Arial" w:cs="Arial"/>
          <w:bCs/>
          <w:iCs/>
          <w:noProof/>
          <w:sz w:val="24"/>
          <w:szCs w:val="24"/>
          <w:lang w:eastAsia="ru-RU"/>
        </w:rPr>
        <w:t xml:space="preserve">4 </w:t>
      </w:r>
      <w:r w:rsidRPr="001C46F3">
        <w:rPr>
          <w:rFonts w:ascii="Arial" w:hAnsi="Arial" w:cs="Arial"/>
          <w:noProof/>
          <w:sz w:val="24"/>
          <w:szCs w:val="24"/>
        </w:rPr>
        <w:t>Направление (выдача) результата.</w:t>
      </w:r>
      <w:r w:rsidRPr="001C46F3">
        <w:rPr>
          <w:rFonts w:ascii="Arial" w:hAnsi="Arial" w:cs="Arial"/>
          <w:noProof/>
          <w:webHidden/>
          <w:sz w:val="24"/>
          <w:szCs w:val="24"/>
        </w:rPr>
        <w:tab/>
      </w:r>
      <w:r w:rsidR="009F1C5C" w:rsidRPr="001C46F3">
        <w:rPr>
          <w:rFonts w:ascii="Arial" w:hAnsi="Arial" w:cs="Arial"/>
          <w:noProof/>
          <w:webHidden/>
          <w:sz w:val="24"/>
          <w:szCs w:val="24"/>
        </w:rPr>
        <w:t>81</w:t>
      </w:r>
    </w:p>
    <w:p w:rsidR="00F9122C" w:rsidRPr="001C46F3" w:rsidRDefault="00625329" w:rsidP="001C46F3">
      <w:pPr>
        <w:pStyle w:val="1f4"/>
        <w:spacing w:before="0" w:after="0" w:line="240" w:lineRule="auto"/>
        <w:rPr>
          <w:rFonts w:ascii="Arial" w:eastAsiaTheme="minorEastAsia" w:hAnsi="Arial" w:cs="Arial"/>
          <w:noProof/>
          <w:sz w:val="24"/>
          <w:szCs w:val="24"/>
          <w:lang w:eastAsia="ru-RU"/>
        </w:rPr>
      </w:pPr>
      <w:r w:rsidRPr="001C46F3">
        <w:rPr>
          <w:rFonts w:ascii="Arial" w:hAnsi="Arial" w:cs="Arial"/>
          <w:noProof/>
          <w:sz w:val="24"/>
          <w:szCs w:val="24"/>
        </w:rPr>
        <w:t>Приложение № 18</w:t>
      </w:r>
      <w:r w:rsidR="00F9122C" w:rsidRPr="001C46F3">
        <w:rPr>
          <w:rFonts w:ascii="Arial" w:hAnsi="Arial" w:cs="Arial"/>
          <w:noProof/>
          <w:sz w:val="24"/>
          <w:szCs w:val="24"/>
        </w:rPr>
        <w:t>. Блок-схема предоставления Муниципальной услуги</w:t>
      </w:r>
      <w:r w:rsidR="00F9122C" w:rsidRPr="001C46F3">
        <w:rPr>
          <w:rFonts w:ascii="Arial" w:hAnsi="Arial" w:cs="Arial"/>
          <w:noProof/>
          <w:webHidden/>
          <w:sz w:val="24"/>
          <w:szCs w:val="24"/>
        </w:rPr>
        <w:tab/>
      </w:r>
      <w:r w:rsidR="009F1C5C" w:rsidRPr="001C46F3">
        <w:rPr>
          <w:rFonts w:ascii="Arial" w:hAnsi="Arial" w:cs="Arial"/>
          <w:noProof/>
          <w:webHidden/>
          <w:sz w:val="24"/>
          <w:szCs w:val="24"/>
        </w:rPr>
        <w:t>84</w:t>
      </w:r>
    </w:p>
    <w:p w:rsidR="001C46F3" w:rsidRPr="001C46F3" w:rsidRDefault="001C46F3" w:rsidP="001C46F3">
      <w:pPr>
        <w:pStyle w:val="1f4"/>
        <w:spacing w:before="0" w:after="0" w:line="240" w:lineRule="auto"/>
        <w:rPr>
          <w:rFonts w:ascii="Arial" w:hAnsi="Arial" w:cs="Arial"/>
          <w:noProof/>
          <w:sz w:val="24"/>
          <w:szCs w:val="24"/>
          <w:lang w:eastAsia="ru-RU"/>
        </w:rPr>
      </w:pPr>
    </w:p>
    <w:p w:rsidR="001C46F3" w:rsidRPr="001C46F3" w:rsidRDefault="001C46F3" w:rsidP="001C46F3">
      <w:pPr>
        <w:pStyle w:val="1f4"/>
        <w:spacing w:before="0" w:after="0" w:line="240" w:lineRule="auto"/>
        <w:rPr>
          <w:rFonts w:ascii="Arial" w:hAnsi="Arial" w:cs="Arial"/>
          <w:noProof/>
          <w:sz w:val="24"/>
          <w:szCs w:val="24"/>
          <w:lang w:eastAsia="ru-RU"/>
        </w:rPr>
      </w:pPr>
    </w:p>
    <w:p w:rsidR="001C46F3" w:rsidRPr="001C46F3" w:rsidRDefault="001C46F3" w:rsidP="001C46F3">
      <w:pPr>
        <w:pStyle w:val="1f4"/>
        <w:spacing w:before="0" w:after="0" w:line="240" w:lineRule="auto"/>
        <w:rPr>
          <w:rFonts w:ascii="Arial" w:hAnsi="Arial" w:cs="Arial"/>
          <w:noProof/>
          <w:sz w:val="24"/>
          <w:szCs w:val="24"/>
          <w:lang w:eastAsia="ru-RU"/>
        </w:rPr>
      </w:pPr>
    </w:p>
    <w:p w:rsidR="00447F8B" w:rsidRPr="001C46F3" w:rsidRDefault="00761EAB" w:rsidP="001C46F3">
      <w:pPr>
        <w:pStyle w:val="1-"/>
        <w:spacing w:line="240" w:lineRule="auto"/>
        <w:rPr>
          <w:rFonts w:ascii="Arial" w:hAnsi="Arial" w:cs="Arial"/>
          <w:sz w:val="24"/>
          <w:szCs w:val="24"/>
        </w:rPr>
      </w:pPr>
      <w:bookmarkStart w:id="1" w:name="_Toc482370910"/>
      <w:r w:rsidRPr="001C46F3">
        <w:rPr>
          <w:rFonts w:ascii="Arial" w:hAnsi="Arial" w:cs="Arial"/>
          <w:sz w:val="24"/>
          <w:szCs w:val="24"/>
        </w:rPr>
        <w:t>Термины и определения</w:t>
      </w:r>
      <w:bookmarkEnd w:id="1"/>
    </w:p>
    <w:p w:rsidR="0001790A" w:rsidRPr="001C46F3" w:rsidRDefault="002872CC" w:rsidP="001C46F3">
      <w:pPr>
        <w:pStyle w:val="11"/>
        <w:numPr>
          <w:ilvl w:val="0"/>
          <w:numId w:val="0"/>
        </w:numPr>
        <w:spacing w:line="240" w:lineRule="auto"/>
        <w:ind w:firstLine="709"/>
        <w:rPr>
          <w:rFonts w:ascii="Arial" w:eastAsia="Times New Roman" w:hAnsi="Arial" w:cs="Arial"/>
          <w:b/>
          <w:bCs/>
          <w:iCs/>
          <w:sz w:val="24"/>
          <w:szCs w:val="24"/>
          <w:lang w:eastAsia="ru-RU"/>
        </w:rPr>
      </w:pPr>
      <w:r w:rsidRPr="001C46F3">
        <w:rPr>
          <w:rFonts w:ascii="Arial" w:hAnsi="Arial" w:cs="Arial"/>
          <w:sz w:val="24"/>
          <w:szCs w:val="24"/>
        </w:rPr>
        <w:t>Т</w:t>
      </w:r>
      <w:r w:rsidR="00447F8B" w:rsidRPr="001C46F3">
        <w:rPr>
          <w:rFonts w:ascii="Arial" w:hAnsi="Arial" w:cs="Arial"/>
          <w:sz w:val="24"/>
          <w:szCs w:val="24"/>
        </w:rPr>
        <w:t>ермины</w:t>
      </w:r>
      <w:r w:rsidR="009500A1" w:rsidRPr="001C46F3">
        <w:rPr>
          <w:rFonts w:ascii="Arial" w:hAnsi="Arial" w:cs="Arial"/>
          <w:sz w:val="24"/>
          <w:szCs w:val="24"/>
        </w:rPr>
        <w:t xml:space="preserve"> и </w:t>
      </w:r>
      <w:r w:rsidRPr="001C46F3">
        <w:rPr>
          <w:rFonts w:ascii="Arial" w:hAnsi="Arial" w:cs="Arial"/>
          <w:sz w:val="24"/>
          <w:szCs w:val="24"/>
        </w:rPr>
        <w:t>определения, используемые в настоящем</w:t>
      </w:r>
      <w:r w:rsidRPr="001C46F3">
        <w:rPr>
          <w:rFonts w:ascii="Arial" w:hAnsi="Arial" w:cs="Arial"/>
          <w:sz w:val="24"/>
          <w:szCs w:val="24"/>
          <w:lang w:eastAsia="ru-RU"/>
        </w:rPr>
        <w:t xml:space="preserve"> административном регламенте</w:t>
      </w:r>
      <w:r w:rsidR="00D77806" w:rsidRPr="001C46F3">
        <w:rPr>
          <w:rFonts w:ascii="Arial" w:hAnsi="Arial" w:cs="Arial"/>
          <w:sz w:val="24"/>
          <w:szCs w:val="24"/>
          <w:lang w:eastAsia="ru-RU"/>
        </w:rPr>
        <w:t xml:space="preserve"> </w:t>
      </w:r>
      <w:r w:rsidR="00904809" w:rsidRPr="001C46F3">
        <w:rPr>
          <w:rFonts w:ascii="Arial" w:hAnsi="Arial" w:cs="Arial"/>
          <w:sz w:val="24"/>
          <w:szCs w:val="24"/>
          <w:lang w:eastAsia="ru-RU"/>
        </w:rPr>
        <w:t xml:space="preserve">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w:t>
      </w:r>
      <w:r w:rsidR="00D77806" w:rsidRPr="001C46F3">
        <w:rPr>
          <w:rFonts w:ascii="Arial" w:hAnsi="Arial" w:cs="Arial"/>
          <w:sz w:val="24"/>
          <w:szCs w:val="24"/>
          <w:lang w:eastAsia="ru-RU"/>
        </w:rPr>
        <w:t>(далее</w:t>
      </w:r>
      <w:r w:rsidR="00904809" w:rsidRPr="001C46F3">
        <w:rPr>
          <w:rFonts w:ascii="Arial" w:hAnsi="Arial" w:cs="Arial"/>
          <w:sz w:val="24"/>
          <w:szCs w:val="24"/>
          <w:lang w:eastAsia="ru-RU"/>
        </w:rPr>
        <w:t xml:space="preserve"> </w:t>
      </w:r>
      <w:r w:rsidR="00D77806" w:rsidRPr="001C46F3">
        <w:rPr>
          <w:rFonts w:ascii="Arial" w:hAnsi="Arial" w:cs="Arial"/>
          <w:sz w:val="24"/>
          <w:szCs w:val="24"/>
          <w:lang w:eastAsia="ru-RU"/>
        </w:rPr>
        <w:t>-</w:t>
      </w:r>
      <w:r w:rsidR="0019014F" w:rsidRPr="001C46F3">
        <w:rPr>
          <w:rFonts w:ascii="Arial" w:hAnsi="Arial" w:cs="Arial"/>
          <w:sz w:val="24"/>
          <w:szCs w:val="24"/>
          <w:lang w:eastAsia="ru-RU"/>
        </w:rPr>
        <w:t xml:space="preserve"> Административный регламент</w:t>
      </w:r>
      <w:r w:rsidR="008F130C" w:rsidRPr="001C46F3">
        <w:rPr>
          <w:rFonts w:ascii="Arial" w:hAnsi="Arial" w:cs="Arial"/>
          <w:sz w:val="24"/>
          <w:szCs w:val="24"/>
          <w:lang w:eastAsia="ru-RU"/>
        </w:rPr>
        <w:t>)</w:t>
      </w:r>
      <w:r w:rsidR="009500A1" w:rsidRPr="001C46F3">
        <w:rPr>
          <w:rFonts w:ascii="Arial" w:hAnsi="Arial" w:cs="Arial"/>
          <w:sz w:val="24"/>
          <w:szCs w:val="24"/>
          <w:lang w:eastAsia="ru-RU"/>
        </w:rPr>
        <w:t xml:space="preserve">, указаны в </w:t>
      </w:r>
      <w:r w:rsidR="00E205B8" w:rsidRPr="001C46F3">
        <w:rPr>
          <w:rFonts w:ascii="Arial" w:hAnsi="Arial" w:cs="Arial"/>
          <w:sz w:val="24"/>
          <w:szCs w:val="24"/>
          <w:lang w:eastAsia="ru-RU"/>
        </w:rPr>
        <w:t>Приложении</w:t>
      </w:r>
      <w:r w:rsidR="009718FD" w:rsidRPr="001C46F3">
        <w:rPr>
          <w:rFonts w:ascii="Arial" w:hAnsi="Arial" w:cs="Arial"/>
          <w:sz w:val="24"/>
          <w:szCs w:val="24"/>
          <w:lang w:eastAsia="ru-RU"/>
        </w:rPr>
        <w:t xml:space="preserve"> </w:t>
      </w:r>
      <w:r w:rsidR="00587229" w:rsidRPr="001C46F3">
        <w:rPr>
          <w:rFonts w:ascii="Arial" w:hAnsi="Arial" w:cs="Arial"/>
          <w:sz w:val="24"/>
          <w:szCs w:val="24"/>
          <w:lang w:eastAsia="ru-RU"/>
        </w:rPr>
        <w:t xml:space="preserve">1 </w:t>
      </w:r>
      <w:r w:rsidR="00E205B8" w:rsidRPr="001C46F3">
        <w:rPr>
          <w:rFonts w:ascii="Arial" w:hAnsi="Arial" w:cs="Arial"/>
          <w:sz w:val="24"/>
          <w:szCs w:val="24"/>
          <w:lang w:eastAsia="ru-RU"/>
        </w:rPr>
        <w:t xml:space="preserve">к настоящему </w:t>
      </w:r>
      <w:r w:rsidR="00BF2E47" w:rsidRPr="001C46F3">
        <w:rPr>
          <w:rFonts w:ascii="Arial" w:hAnsi="Arial" w:cs="Arial"/>
          <w:sz w:val="24"/>
          <w:szCs w:val="24"/>
          <w:lang w:eastAsia="ru-RU"/>
        </w:rPr>
        <w:t>Административному регламенту</w:t>
      </w:r>
      <w:r w:rsidR="00B648B5" w:rsidRPr="001C46F3">
        <w:rPr>
          <w:rFonts w:ascii="Arial" w:hAnsi="Arial" w:cs="Arial"/>
          <w:sz w:val="24"/>
          <w:szCs w:val="24"/>
          <w:lang w:eastAsia="ru-RU"/>
        </w:rPr>
        <w:t>.</w:t>
      </w:r>
      <w:bookmarkStart w:id="2" w:name="_Toc437973276"/>
      <w:bookmarkStart w:id="3" w:name="_Toc438110017"/>
      <w:r w:rsidR="00CB29CD" w:rsidRPr="001C46F3">
        <w:rPr>
          <w:rFonts w:ascii="Arial" w:eastAsia="Times New Roman" w:hAnsi="Arial" w:cs="Arial"/>
          <w:b/>
          <w:bCs/>
          <w:iCs/>
          <w:sz w:val="24"/>
          <w:szCs w:val="24"/>
          <w:lang w:eastAsia="ru-RU"/>
        </w:rPr>
        <w:t xml:space="preserve"> </w:t>
      </w:r>
    </w:p>
    <w:p w:rsidR="00F80AAD" w:rsidRPr="001C46F3" w:rsidRDefault="00F80AAD" w:rsidP="001C46F3">
      <w:pPr>
        <w:pStyle w:val="1-"/>
        <w:spacing w:line="240" w:lineRule="auto"/>
        <w:rPr>
          <w:rFonts w:ascii="Arial" w:hAnsi="Arial" w:cs="Arial"/>
          <w:sz w:val="24"/>
          <w:szCs w:val="24"/>
        </w:rPr>
      </w:pPr>
      <w:bookmarkStart w:id="4" w:name="_Toc438376221"/>
      <w:bookmarkStart w:id="5" w:name="_Toc482370911"/>
      <w:r w:rsidRPr="001C46F3">
        <w:rPr>
          <w:rFonts w:ascii="Arial" w:hAnsi="Arial" w:cs="Arial"/>
          <w:sz w:val="24"/>
          <w:szCs w:val="24"/>
          <w:lang w:val="en-US"/>
        </w:rPr>
        <w:t>I</w:t>
      </w:r>
      <w:r w:rsidR="000E6C84" w:rsidRPr="001C46F3">
        <w:rPr>
          <w:rFonts w:ascii="Arial" w:hAnsi="Arial" w:cs="Arial"/>
          <w:sz w:val="24"/>
          <w:szCs w:val="24"/>
        </w:rPr>
        <w:t>. Общие положения</w:t>
      </w:r>
      <w:bookmarkEnd w:id="2"/>
      <w:bookmarkEnd w:id="3"/>
      <w:bookmarkEnd w:id="4"/>
      <w:bookmarkEnd w:id="5"/>
    </w:p>
    <w:p w:rsidR="000E6C84" w:rsidRPr="001C46F3" w:rsidRDefault="00B72AC5" w:rsidP="001C46F3">
      <w:pPr>
        <w:pStyle w:val="2-"/>
        <w:numPr>
          <w:ilvl w:val="0"/>
          <w:numId w:val="0"/>
        </w:numPr>
        <w:rPr>
          <w:rFonts w:ascii="Arial" w:hAnsi="Arial" w:cs="Arial"/>
          <w:i w:val="0"/>
          <w:sz w:val="24"/>
          <w:szCs w:val="24"/>
        </w:rPr>
      </w:pPr>
      <w:bookmarkStart w:id="6" w:name="_Toc437973277"/>
      <w:bookmarkStart w:id="7" w:name="_Toc438110018"/>
      <w:bookmarkStart w:id="8" w:name="_Toc438376222"/>
      <w:bookmarkStart w:id="9" w:name="_Toc482370912"/>
      <w:r w:rsidRPr="001C46F3">
        <w:rPr>
          <w:rFonts w:ascii="Arial" w:hAnsi="Arial" w:cs="Arial"/>
          <w:i w:val="0"/>
          <w:sz w:val="24"/>
          <w:szCs w:val="24"/>
        </w:rPr>
        <w:t>1</w:t>
      </w:r>
      <w:r w:rsidR="00572D56" w:rsidRPr="001C46F3">
        <w:rPr>
          <w:rFonts w:ascii="Arial" w:hAnsi="Arial" w:cs="Arial"/>
          <w:i w:val="0"/>
          <w:sz w:val="24"/>
          <w:szCs w:val="24"/>
        </w:rPr>
        <w:t xml:space="preserve">. </w:t>
      </w:r>
      <w:r w:rsidR="00F80AAD" w:rsidRPr="001C46F3">
        <w:rPr>
          <w:rFonts w:ascii="Arial" w:hAnsi="Arial" w:cs="Arial"/>
          <w:i w:val="0"/>
          <w:sz w:val="24"/>
          <w:szCs w:val="24"/>
        </w:rPr>
        <w:t>Предмет регулирования</w:t>
      </w:r>
      <w:r w:rsidR="00BA717E" w:rsidRPr="001C46F3">
        <w:rPr>
          <w:rFonts w:ascii="Arial" w:hAnsi="Arial" w:cs="Arial"/>
          <w:i w:val="0"/>
          <w:sz w:val="24"/>
          <w:szCs w:val="24"/>
        </w:rPr>
        <w:t xml:space="preserve"> </w:t>
      </w:r>
      <w:r w:rsidR="005D7623" w:rsidRPr="001C46F3">
        <w:rPr>
          <w:rFonts w:ascii="Arial" w:hAnsi="Arial" w:cs="Arial"/>
          <w:i w:val="0"/>
          <w:sz w:val="24"/>
          <w:szCs w:val="24"/>
        </w:rPr>
        <w:t>Административного регламента</w:t>
      </w:r>
      <w:bookmarkEnd w:id="6"/>
      <w:bookmarkEnd w:id="7"/>
      <w:bookmarkEnd w:id="8"/>
      <w:bookmarkEnd w:id="9"/>
    </w:p>
    <w:p w:rsidR="00BA07AA" w:rsidRPr="001C46F3" w:rsidRDefault="00927706" w:rsidP="001C46F3">
      <w:pPr>
        <w:pStyle w:val="11"/>
        <w:spacing w:line="240" w:lineRule="auto"/>
        <w:ind w:left="0" w:firstLine="709"/>
        <w:rPr>
          <w:rFonts w:ascii="Arial" w:hAnsi="Arial" w:cs="Arial"/>
          <w:sz w:val="24"/>
          <w:szCs w:val="24"/>
        </w:rPr>
      </w:pPr>
      <w:r w:rsidRPr="001C46F3">
        <w:rPr>
          <w:rFonts w:ascii="Arial" w:hAnsi="Arial" w:cs="Arial"/>
          <w:sz w:val="24"/>
          <w:szCs w:val="24"/>
        </w:rPr>
        <w:t xml:space="preserve">Административный регламент устанавливает стандарт предоставления </w:t>
      </w:r>
      <w:r w:rsidR="00904809" w:rsidRPr="001C46F3">
        <w:rPr>
          <w:rFonts w:ascii="Arial" w:hAnsi="Arial" w:cs="Arial"/>
          <w:sz w:val="24"/>
          <w:szCs w:val="24"/>
        </w:rPr>
        <w:t>м</w:t>
      </w:r>
      <w:r w:rsidRPr="001C46F3">
        <w:rPr>
          <w:rFonts w:ascii="Arial" w:hAnsi="Arial" w:cs="Arial"/>
          <w:sz w:val="24"/>
          <w:szCs w:val="24"/>
        </w:rPr>
        <w:t>униципальной услуги «</w:t>
      </w:r>
      <w:r w:rsidR="00C81F50" w:rsidRPr="001C46F3">
        <w:rPr>
          <w:rFonts w:ascii="Arial" w:hAnsi="Arial" w:cs="Arial"/>
          <w:sz w:val="24"/>
          <w:szCs w:val="24"/>
        </w:rPr>
        <w:t xml:space="preserve">Предоставление в аренду имущества (за исключением земельных участков), находящегося в муниципальной собственности, без проведения торгов </w:t>
      </w:r>
      <w:r w:rsidRPr="001C46F3">
        <w:rPr>
          <w:rFonts w:ascii="Arial" w:hAnsi="Arial" w:cs="Arial"/>
          <w:sz w:val="24"/>
          <w:szCs w:val="24"/>
        </w:rPr>
        <w:t>»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w:t>
      </w:r>
      <w:r w:rsidR="00700330" w:rsidRPr="001C46F3">
        <w:rPr>
          <w:rFonts w:ascii="Arial" w:hAnsi="Arial" w:cs="Arial"/>
          <w:sz w:val="24"/>
          <w:szCs w:val="24"/>
        </w:rPr>
        <w:t xml:space="preserve"> Администрации городского округа Жуковский</w:t>
      </w:r>
      <w:r w:rsidR="00904809" w:rsidRPr="001C46F3">
        <w:rPr>
          <w:rFonts w:ascii="Arial" w:hAnsi="Arial" w:cs="Arial"/>
          <w:sz w:val="24"/>
          <w:szCs w:val="24"/>
        </w:rPr>
        <w:t xml:space="preserve"> Московской области (далее – Администрация), </w:t>
      </w:r>
      <w:r w:rsidRPr="001C46F3">
        <w:rPr>
          <w:rFonts w:ascii="Arial" w:hAnsi="Arial" w:cs="Arial"/>
          <w:sz w:val="24"/>
          <w:szCs w:val="24"/>
        </w:rPr>
        <w:t>должностных лиц</w:t>
      </w:r>
      <w:r w:rsidR="00904809" w:rsidRPr="001C46F3">
        <w:rPr>
          <w:rFonts w:ascii="Arial" w:hAnsi="Arial" w:cs="Arial"/>
          <w:sz w:val="24"/>
          <w:szCs w:val="24"/>
        </w:rPr>
        <w:t xml:space="preserve"> </w:t>
      </w:r>
      <w:r w:rsidRPr="001C46F3">
        <w:rPr>
          <w:rFonts w:ascii="Arial" w:hAnsi="Arial" w:cs="Arial"/>
          <w:sz w:val="24"/>
          <w:szCs w:val="24"/>
        </w:rPr>
        <w:t>Администрации</w:t>
      </w:r>
      <w:r w:rsidR="00904809" w:rsidRPr="001C46F3">
        <w:rPr>
          <w:rFonts w:ascii="Arial" w:hAnsi="Arial" w:cs="Arial"/>
          <w:sz w:val="24"/>
          <w:szCs w:val="24"/>
        </w:rPr>
        <w:t>.</w:t>
      </w:r>
    </w:p>
    <w:p w:rsidR="00EF1699" w:rsidRPr="001C46F3" w:rsidRDefault="00F80AAD" w:rsidP="006D61D1">
      <w:pPr>
        <w:pStyle w:val="2-"/>
        <w:ind w:left="0" w:firstLine="0"/>
        <w:rPr>
          <w:rFonts w:ascii="Arial" w:hAnsi="Arial" w:cs="Arial"/>
          <w:i w:val="0"/>
          <w:sz w:val="24"/>
          <w:szCs w:val="24"/>
        </w:rPr>
      </w:pPr>
      <w:bookmarkStart w:id="10" w:name="_Toc437973278"/>
      <w:bookmarkStart w:id="11" w:name="_Toc438110019"/>
      <w:bookmarkStart w:id="12" w:name="_Toc438376223"/>
      <w:bookmarkStart w:id="13" w:name="_Toc482370913"/>
      <w:r w:rsidRPr="001C46F3">
        <w:rPr>
          <w:rFonts w:ascii="Arial" w:hAnsi="Arial" w:cs="Arial"/>
          <w:i w:val="0"/>
          <w:sz w:val="24"/>
          <w:szCs w:val="24"/>
        </w:rPr>
        <w:t xml:space="preserve">Лица, имеющие право на получение </w:t>
      </w:r>
      <w:bookmarkEnd w:id="10"/>
      <w:bookmarkEnd w:id="11"/>
      <w:bookmarkEnd w:id="12"/>
      <w:r w:rsidR="00B46188" w:rsidRPr="001C46F3">
        <w:rPr>
          <w:rFonts w:ascii="Arial" w:hAnsi="Arial" w:cs="Arial"/>
          <w:i w:val="0"/>
          <w:sz w:val="24"/>
          <w:szCs w:val="24"/>
        </w:rPr>
        <w:t>Муниципальной услуги</w:t>
      </w:r>
      <w:bookmarkEnd w:id="13"/>
    </w:p>
    <w:p w:rsidR="00927706" w:rsidRPr="001C46F3" w:rsidRDefault="00ED0546" w:rsidP="001C46F3">
      <w:pPr>
        <w:pStyle w:val="11"/>
        <w:numPr>
          <w:ilvl w:val="0"/>
          <w:numId w:val="0"/>
        </w:numPr>
        <w:spacing w:line="240" w:lineRule="auto"/>
        <w:ind w:firstLine="709"/>
        <w:rPr>
          <w:rFonts w:ascii="Arial" w:hAnsi="Arial" w:cs="Arial"/>
          <w:sz w:val="24"/>
          <w:szCs w:val="24"/>
        </w:rPr>
      </w:pPr>
      <w:bookmarkStart w:id="14" w:name="_Toc437973279"/>
      <w:bookmarkStart w:id="15" w:name="_Toc438110020"/>
      <w:bookmarkStart w:id="16" w:name="_Toc438376224"/>
      <w:r w:rsidRPr="001C46F3">
        <w:rPr>
          <w:rFonts w:ascii="Arial" w:hAnsi="Arial" w:cs="Arial"/>
          <w:sz w:val="24"/>
          <w:szCs w:val="24"/>
        </w:rPr>
        <w:t xml:space="preserve">2.1. </w:t>
      </w:r>
      <w:r w:rsidR="00927706" w:rsidRPr="001C46F3">
        <w:rPr>
          <w:rFonts w:ascii="Arial" w:hAnsi="Arial" w:cs="Arial"/>
          <w:sz w:val="24"/>
          <w:szCs w:val="24"/>
        </w:rPr>
        <w:t>Лицами, имеющими право на получение Муниципальной услуги, являются</w:t>
      </w:r>
      <w:r w:rsidRPr="001C46F3">
        <w:rPr>
          <w:rFonts w:ascii="Arial" w:hAnsi="Arial" w:cs="Arial"/>
          <w:sz w:val="24"/>
          <w:szCs w:val="24"/>
        </w:rPr>
        <w:t xml:space="preserve"> физические лица, ю</w:t>
      </w:r>
      <w:r w:rsidR="00927706" w:rsidRPr="001C46F3">
        <w:rPr>
          <w:rFonts w:ascii="Arial" w:hAnsi="Arial" w:cs="Arial"/>
          <w:sz w:val="24"/>
          <w:szCs w:val="24"/>
        </w:rPr>
        <w:t>ридические лица</w:t>
      </w:r>
      <w:r w:rsidRPr="001C46F3">
        <w:rPr>
          <w:rFonts w:ascii="Arial" w:hAnsi="Arial" w:cs="Arial"/>
          <w:sz w:val="24"/>
          <w:szCs w:val="24"/>
        </w:rPr>
        <w:t>, и</w:t>
      </w:r>
      <w:r w:rsidR="00927706" w:rsidRPr="001C46F3">
        <w:rPr>
          <w:rFonts w:ascii="Arial" w:hAnsi="Arial" w:cs="Arial"/>
          <w:sz w:val="24"/>
          <w:szCs w:val="24"/>
        </w:rPr>
        <w:t>ндивидуальные предприниматели</w:t>
      </w:r>
      <w:r w:rsidR="00744F35" w:rsidRPr="001C46F3">
        <w:rPr>
          <w:rFonts w:ascii="Arial" w:hAnsi="Arial" w:cs="Arial"/>
          <w:sz w:val="24"/>
          <w:szCs w:val="24"/>
        </w:rPr>
        <w:t xml:space="preserve"> (далее – Заявитель)</w:t>
      </w:r>
      <w:r w:rsidR="00927706" w:rsidRPr="001C46F3">
        <w:rPr>
          <w:rFonts w:ascii="Arial" w:hAnsi="Arial" w:cs="Arial"/>
          <w:sz w:val="24"/>
          <w:szCs w:val="24"/>
        </w:rPr>
        <w:t>.</w:t>
      </w:r>
    </w:p>
    <w:p w:rsidR="00A0167E" w:rsidRPr="001C46F3" w:rsidRDefault="00A0167E" w:rsidP="001C46F3">
      <w:pPr>
        <w:pStyle w:val="11"/>
        <w:numPr>
          <w:ilvl w:val="1"/>
          <w:numId w:val="23"/>
        </w:numPr>
        <w:spacing w:line="240" w:lineRule="auto"/>
        <w:ind w:left="0" w:firstLine="709"/>
        <w:rPr>
          <w:rFonts w:ascii="Arial" w:hAnsi="Arial" w:cs="Arial"/>
          <w:sz w:val="24"/>
          <w:szCs w:val="24"/>
        </w:rPr>
      </w:pPr>
      <w:bookmarkStart w:id="17" w:name="_Ref440652250"/>
      <w:r w:rsidRPr="001C46F3">
        <w:rPr>
          <w:rFonts w:ascii="Arial" w:hAnsi="Arial" w:cs="Arial"/>
          <w:sz w:val="24"/>
          <w:szCs w:val="24"/>
        </w:rPr>
        <w:t>Категории лиц, имеющих право на получение Муниципальной услуги:</w:t>
      </w:r>
      <w:bookmarkEnd w:id="17"/>
    </w:p>
    <w:p w:rsidR="00BC257B" w:rsidRPr="001C46F3" w:rsidRDefault="00A0167E" w:rsidP="001C46F3">
      <w:pPr>
        <w:spacing w:after="0" w:line="240" w:lineRule="auto"/>
        <w:ind w:firstLine="709"/>
        <w:jc w:val="both"/>
        <w:rPr>
          <w:rFonts w:ascii="Arial" w:hAnsi="Arial" w:cs="Arial"/>
          <w:sz w:val="24"/>
          <w:szCs w:val="24"/>
        </w:rPr>
      </w:pPr>
      <w:r w:rsidRPr="001C46F3">
        <w:rPr>
          <w:rFonts w:ascii="Arial" w:hAnsi="Arial" w:cs="Arial"/>
          <w:bCs/>
          <w:sz w:val="24"/>
          <w:szCs w:val="24"/>
          <w:lang w:eastAsia="ru-RU"/>
        </w:rPr>
        <w:t xml:space="preserve">2.2.1. </w:t>
      </w:r>
      <w:r w:rsidR="00BC257B" w:rsidRPr="001C46F3">
        <w:rPr>
          <w:rFonts w:ascii="Arial" w:hAnsi="Arial" w:cs="Arial"/>
          <w:sz w:val="24"/>
          <w:szCs w:val="24"/>
        </w:rPr>
        <w:t xml:space="preserve">Юридические лица, физические лица, индивидуальные предприниматели, </w:t>
      </w:r>
      <w:r w:rsidRPr="001C46F3">
        <w:rPr>
          <w:rFonts w:ascii="Arial" w:hAnsi="Arial" w:cs="Arial"/>
          <w:sz w:val="24"/>
          <w:szCs w:val="24"/>
        </w:rPr>
        <w:t>обладающие правами владения и (или) пользования сетью инженерно-технического обеспечения</w:t>
      </w:r>
      <w:r w:rsidR="00BC257B" w:rsidRPr="001C46F3">
        <w:rPr>
          <w:rFonts w:ascii="Arial" w:hAnsi="Arial" w:cs="Arial"/>
          <w:sz w:val="24"/>
          <w:szCs w:val="24"/>
        </w:rPr>
        <w:t>;</w:t>
      </w:r>
    </w:p>
    <w:p w:rsidR="00BC257B" w:rsidRPr="001C46F3" w:rsidRDefault="00BC257B" w:rsidP="001C46F3">
      <w:pPr>
        <w:spacing w:after="0" w:line="240" w:lineRule="auto"/>
        <w:ind w:firstLine="709"/>
        <w:jc w:val="both"/>
        <w:rPr>
          <w:rFonts w:ascii="Arial" w:hAnsi="Arial" w:cs="Arial"/>
          <w:sz w:val="24"/>
          <w:szCs w:val="24"/>
        </w:rPr>
      </w:pPr>
      <w:r w:rsidRPr="001C46F3">
        <w:rPr>
          <w:rFonts w:ascii="Arial" w:hAnsi="Arial" w:cs="Arial"/>
          <w:sz w:val="24"/>
          <w:szCs w:val="24"/>
        </w:rPr>
        <w:t>2.2.</w:t>
      </w:r>
      <w:r w:rsidR="00C23FA5" w:rsidRPr="001C46F3">
        <w:rPr>
          <w:rFonts w:ascii="Arial" w:hAnsi="Arial" w:cs="Arial"/>
          <w:sz w:val="24"/>
          <w:szCs w:val="24"/>
        </w:rPr>
        <w:t>2</w:t>
      </w:r>
      <w:r w:rsidRPr="001C46F3">
        <w:rPr>
          <w:rFonts w:ascii="Arial" w:hAnsi="Arial" w:cs="Arial"/>
          <w:sz w:val="24"/>
          <w:szCs w:val="24"/>
        </w:rPr>
        <w:t>. Юридические лица, физические лица, индивидуальные предприниматели, обладающие правами владения и (или) пользования недвижимым имуществом;</w:t>
      </w:r>
    </w:p>
    <w:p w:rsidR="00BC257B" w:rsidRPr="001C46F3" w:rsidRDefault="00BC257B" w:rsidP="001C46F3">
      <w:pPr>
        <w:spacing w:after="0" w:line="240" w:lineRule="auto"/>
        <w:ind w:firstLine="709"/>
        <w:jc w:val="both"/>
        <w:rPr>
          <w:rFonts w:ascii="Arial" w:hAnsi="Arial" w:cs="Arial"/>
          <w:sz w:val="24"/>
          <w:szCs w:val="24"/>
        </w:rPr>
      </w:pPr>
      <w:r w:rsidRPr="001C46F3">
        <w:rPr>
          <w:rFonts w:ascii="Arial" w:hAnsi="Arial" w:cs="Arial"/>
          <w:sz w:val="24"/>
          <w:szCs w:val="24"/>
        </w:rPr>
        <w:t>2.2.</w:t>
      </w:r>
      <w:r w:rsidR="00C23FA5" w:rsidRPr="001C46F3">
        <w:rPr>
          <w:rFonts w:ascii="Arial" w:hAnsi="Arial" w:cs="Arial"/>
          <w:sz w:val="24"/>
          <w:szCs w:val="24"/>
        </w:rPr>
        <w:t>3</w:t>
      </w:r>
      <w:r w:rsidRPr="001C46F3">
        <w:rPr>
          <w:rFonts w:ascii="Arial" w:hAnsi="Arial" w:cs="Arial"/>
          <w:sz w:val="24"/>
          <w:szCs w:val="24"/>
        </w:rPr>
        <w:t xml:space="preserve">. Юридические лица, физические лица, индивидуальные предприниматели, с которыми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w:t>
      </w:r>
      <w:r w:rsidR="00772498" w:rsidRPr="001C46F3">
        <w:rPr>
          <w:rFonts w:ascii="Arial" w:hAnsi="Arial" w:cs="Arial"/>
          <w:sz w:val="24"/>
          <w:szCs w:val="24"/>
        </w:rPr>
        <w:t xml:space="preserve">№ </w:t>
      </w:r>
      <w:r w:rsidRPr="001C46F3">
        <w:rPr>
          <w:rFonts w:ascii="Arial" w:hAnsi="Arial" w:cs="Arial"/>
          <w:sz w:val="24"/>
          <w:szCs w:val="24"/>
        </w:rPr>
        <w:t xml:space="preserve">44-ФЗ </w:t>
      </w:r>
      <w:r w:rsidR="00ED0546" w:rsidRPr="001C46F3">
        <w:rPr>
          <w:rFonts w:ascii="Arial" w:hAnsi="Arial" w:cs="Arial"/>
          <w:sz w:val="24"/>
          <w:szCs w:val="24"/>
        </w:rPr>
        <w:t>«</w:t>
      </w:r>
      <w:r w:rsidRPr="001C46F3">
        <w:rPr>
          <w:rFonts w:ascii="Arial" w:hAnsi="Arial" w:cs="Arial"/>
          <w:sz w:val="24"/>
          <w:szCs w:val="24"/>
        </w:rPr>
        <w:t>О контрактной системе в сфере закупок товаров, работ, услуг для обеспечения госуд</w:t>
      </w:r>
      <w:r w:rsidR="00ED0546" w:rsidRPr="001C46F3">
        <w:rPr>
          <w:rFonts w:ascii="Arial" w:hAnsi="Arial" w:cs="Arial"/>
          <w:sz w:val="24"/>
          <w:szCs w:val="24"/>
        </w:rPr>
        <w:t>арственных и муниципальных нужд»</w:t>
      </w:r>
      <w:r w:rsidRPr="001C46F3">
        <w:rPr>
          <w:rFonts w:ascii="Arial" w:hAnsi="Arial" w:cs="Arial"/>
          <w:sz w:val="24"/>
          <w:szCs w:val="24"/>
        </w:rPr>
        <w:t>;</w:t>
      </w:r>
    </w:p>
    <w:p w:rsidR="00BC257B" w:rsidRPr="001C46F3" w:rsidRDefault="00BC257B" w:rsidP="001C46F3">
      <w:pPr>
        <w:spacing w:after="0" w:line="240" w:lineRule="auto"/>
        <w:ind w:firstLine="709"/>
        <w:jc w:val="both"/>
        <w:rPr>
          <w:rFonts w:ascii="Arial" w:hAnsi="Arial" w:cs="Arial"/>
          <w:sz w:val="24"/>
          <w:szCs w:val="24"/>
        </w:rPr>
      </w:pPr>
      <w:r w:rsidRPr="001C46F3">
        <w:rPr>
          <w:rFonts w:ascii="Arial" w:hAnsi="Arial" w:cs="Arial"/>
          <w:sz w:val="24"/>
          <w:szCs w:val="24"/>
        </w:rPr>
        <w:t>2.2.</w:t>
      </w:r>
      <w:r w:rsidR="00C23FA5" w:rsidRPr="001C46F3">
        <w:rPr>
          <w:rFonts w:ascii="Arial" w:hAnsi="Arial" w:cs="Arial"/>
          <w:sz w:val="24"/>
          <w:szCs w:val="24"/>
        </w:rPr>
        <w:t>4</w:t>
      </w:r>
      <w:r w:rsidRPr="001C46F3">
        <w:rPr>
          <w:rFonts w:ascii="Arial" w:hAnsi="Arial" w:cs="Arial"/>
          <w:sz w:val="24"/>
          <w:szCs w:val="24"/>
        </w:rPr>
        <w:t>. Юридические лица, физические лица, индивидуальные предприниматели, обладающие правами аренды на недвижимое имущество</w:t>
      </w:r>
    </w:p>
    <w:p w:rsidR="00A0167E" w:rsidRPr="001C46F3" w:rsidRDefault="00A0167E" w:rsidP="001C46F3">
      <w:pPr>
        <w:autoSpaceDE w:val="0"/>
        <w:autoSpaceDN w:val="0"/>
        <w:adjustRightInd w:val="0"/>
        <w:spacing w:after="0" w:line="240" w:lineRule="auto"/>
        <w:ind w:firstLine="709"/>
        <w:jc w:val="both"/>
        <w:rPr>
          <w:rFonts w:ascii="Arial" w:hAnsi="Arial" w:cs="Arial"/>
          <w:bCs/>
          <w:sz w:val="24"/>
          <w:szCs w:val="24"/>
          <w:lang w:eastAsia="ru-RU"/>
        </w:rPr>
      </w:pPr>
      <w:r w:rsidRPr="001C46F3">
        <w:rPr>
          <w:rFonts w:ascii="Arial" w:hAnsi="Arial" w:cs="Arial"/>
          <w:sz w:val="24"/>
          <w:szCs w:val="24"/>
        </w:rPr>
        <w:t>2.2.</w:t>
      </w:r>
      <w:r w:rsidR="00C23FA5" w:rsidRPr="001C46F3">
        <w:rPr>
          <w:rFonts w:ascii="Arial" w:hAnsi="Arial" w:cs="Arial"/>
          <w:sz w:val="24"/>
          <w:szCs w:val="24"/>
        </w:rPr>
        <w:t>5</w:t>
      </w:r>
      <w:r w:rsidRPr="001C46F3">
        <w:rPr>
          <w:rFonts w:ascii="Arial" w:hAnsi="Arial" w:cs="Arial"/>
          <w:sz w:val="24"/>
          <w:szCs w:val="24"/>
        </w:rPr>
        <w:t xml:space="preserve">. </w:t>
      </w:r>
      <w:r w:rsidR="00BC3B50" w:rsidRPr="001C46F3">
        <w:rPr>
          <w:rFonts w:ascii="Arial" w:hAnsi="Arial" w:cs="Arial"/>
          <w:sz w:val="24"/>
          <w:szCs w:val="24"/>
        </w:rPr>
        <w:t>Н</w:t>
      </w:r>
      <w:r w:rsidRPr="001C46F3">
        <w:rPr>
          <w:rFonts w:ascii="Arial" w:hAnsi="Arial" w:cs="Arial"/>
          <w:bCs/>
          <w:sz w:val="24"/>
          <w:szCs w:val="24"/>
          <w:lang w:eastAsia="ru-RU"/>
        </w:rPr>
        <w:t>екоммерческие организации, созданные в форме ассоциаций и союзов, религиозных и общественных организаций (объединений) (в том числе политически</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парти</w:t>
      </w:r>
      <w:r w:rsidR="00BC257B" w:rsidRPr="001C46F3">
        <w:rPr>
          <w:rFonts w:ascii="Arial" w:hAnsi="Arial" w:cs="Arial"/>
          <w:bCs/>
          <w:sz w:val="24"/>
          <w:szCs w:val="24"/>
          <w:lang w:eastAsia="ru-RU"/>
        </w:rPr>
        <w:t>й</w:t>
      </w:r>
      <w:r w:rsidRPr="001C46F3">
        <w:rPr>
          <w:rFonts w:ascii="Arial" w:hAnsi="Arial" w:cs="Arial"/>
          <w:bCs/>
          <w:sz w:val="24"/>
          <w:szCs w:val="24"/>
          <w:lang w:eastAsia="ru-RU"/>
        </w:rPr>
        <w:t>, общественны</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движени</w:t>
      </w:r>
      <w:r w:rsidR="00BC257B" w:rsidRPr="001C46F3">
        <w:rPr>
          <w:rFonts w:ascii="Arial" w:hAnsi="Arial" w:cs="Arial"/>
          <w:bCs/>
          <w:sz w:val="24"/>
          <w:szCs w:val="24"/>
          <w:lang w:eastAsia="ru-RU"/>
        </w:rPr>
        <w:t>й</w:t>
      </w:r>
      <w:r w:rsidRPr="001C46F3">
        <w:rPr>
          <w:rFonts w:ascii="Arial" w:hAnsi="Arial" w:cs="Arial"/>
          <w:bCs/>
          <w:sz w:val="24"/>
          <w:szCs w:val="24"/>
          <w:lang w:eastAsia="ru-RU"/>
        </w:rPr>
        <w:t>, общественны</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фонд</w:t>
      </w:r>
      <w:r w:rsidR="00BC257B" w:rsidRPr="001C46F3">
        <w:rPr>
          <w:rFonts w:ascii="Arial" w:hAnsi="Arial" w:cs="Arial"/>
          <w:bCs/>
          <w:sz w:val="24"/>
          <w:szCs w:val="24"/>
          <w:lang w:eastAsia="ru-RU"/>
        </w:rPr>
        <w:t>ов</w:t>
      </w:r>
      <w:r w:rsidRPr="001C46F3">
        <w:rPr>
          <w:rFonts w:ascii="Arial" w:hAnsi="Arial" w:cs="Arial"/>
          <w:bCs/>
          <w:sz w:val="24"/>
          <w:szCs w:val="24"/>
          <w:lang w:eastAsia="ru-RU"/>
        </w:rPr>
        <w:t>, общественны</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учреждени</w:t>
      </w:r>
      <w:r w:rsidR="00BC257B" w:rsidRPr="001C46F3">
        <w:rPr>
          <w:rFonts w:ascii="Arial" w:hAnsi="Arial" w:cs="Arial"/>
          <w:bCs/>
          <w:sz w:val="24"/>
          <w:szCs w:val="24"/>
          <w:lang w:eastAsia="ru-RU"/>
        </w:rPr>
        <w:t>й</w:t>
      </w:r>
      <w:r w:rsidRPr="001C46F3">
        <w:rPr>
          <w:rFonts w:ascii="Arial" w:hAnsi="Arial" w:cs="Arial"/>
          <w:bCs/>
          <w:sz w:val="24"/>
          <w:szCs w:val="24"/>
          <w:lang w:eastAsia="ru-RU"/>
        </w:rPr>
        <w:t>, орган</w:t>
      </w:r>
      <w:r w:rsidR="00BC257B" w:rsidRPr="001C46F3">
        <w:rPr>
          <w:rFonts w:ascii="Arial" w:hAnsi="Arial" w:cs="Arial"/>
          <w:bCs/>
          <w:sz w:val="24"/>
          <w:szCs w:val="24"/>
          <w:lang w:eastAsia="ru-RU"/>
        </w:rPr>
        <w:t>ов</w:t>
      </w:r>
      <w:r w:rsidRPr="001C46F3">
        <w:rPr>
          <w:rFonts w:ascii="Arial" w:hAnsi="Arial" w:cs="Arial"/>
          <w:bCs/>
          <w:sz w:val="24"/>
          <w:szCs w:val="24"/>
          <w:lang w:eastAsia="ru-RU"/>
        </w:rPr>
        <w:t xml:space="preserve"> общественной самодеятельности, профессиональны</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союз</w:t>
      </w:r>
      <w:r w:rsidR="00BC257B" w:rsidRPr="001C46F3">
        <w:rPr>
          <w:rFonts w:ascii="Arial" w:hAnsi="Arial" w:cs="Arial"/>
          <w:bCs/>
          <w:sz w:val="24"/>
          <w:szCs w:val="24"/>
          <w:lang w:eastAsia="ru-RU"/>
        </w:rPr>
        <w:t>ов</w:t>
      </w:r>
      <w:r w:rsidRPr="001C46F3">
        <w:rPr>
          <w:rFonts w:ascii="Arial" w:hAnsi="Arial" w:cs="Arial"/>
          <w:bCs/>
          <w:sz w:val="24"/>
          <w:szCs w:val="24"/>
          <w:lang w:eastAsia="ru-RU"/>
        </w:rPr>
        <w:t>, их объединени</w:t>
      </w:r>
      <w:r w:rsidR="00BC257B" w:rsidRPr="001C46F3">
        <w:rPr>
          <w:rFonts w:ascii="Arial" w:hAnsi="Arial" w:cs="Arial"/>
          <w:bCs/>
          <w:sz w:val="24"/>
          <w:szCs w:val="24"/>
          <w:lang w:eastAsia="ru-RU"/>
        </w:rPr>
        <w:t>й</w:t>
      </w:r>
      <w:r w:rsidRPr="001C46F3">
        <w:rPr>
          <w:rFonts w:ascii="Arial" w:hAnsi="Arial" w:cs="Arial"/>
          <w:bCs/>
          <w:sz w:val="24"/>
          <w:szCs w:val="24"/>
          <w:lang w:eastAsia="ru-RU"/>
        </w:rPr>
        <w:t xml:space="preserve"> (ассоциаци</w:t>
      </w:r>
      <w:r w:rsidR="00BC257B" w:rsidRPr="001C46F3">
        <w:rPr>
          <w:rFonts w:ascii="Arial" w:hAnsi="Arial" w:cs="Arial"/>
          <w:bCs/>
          <w:sz w:val="24"/>
          <w:szCs w:val="24"/>
          <w:lang w:eastAsia="ru-RU"/>
        </w:rPr>
        <w:t>й</w:t>
      </w:r>
      <w:r w:rsidRPr="001C46F3">
        <w:rPr>
          <w:rFonts w:ascii="Arial" w:hAnsi="Arial" w:cs="Arial"/>
          <w:bCs/>
          <w:sz w:val="24"/>
          <w:szCs w:val="24"/>
          <w:lang w:eastAsia="ru-RU"/>
        </w:rPr>
        <w:t>), первичны</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профсоюзны</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организаци</w:t>
      </w:r>
      <w:r w:rsidR="00BC257B" w:rsidRPr="001C46F3">
        <w:rPr>
          <w:rFonts w:ascii="Arial" w:hAnsi="Arial" w:cs="Arial"/>
          <w:bCs/>
          <w:sz w:val="24"/>
          <w:szCs w:val="24"/>
          <w:lang w:eastAsia="ru-RU"/>
        </w:rPr>
        <w:t>й</w:t>
      </w:r>
      <w:r w:rsidRPr="001C46F3">
        <w:rPr>
          <w:rFonts w:ascii="Arial" w:hAnsi="Arial" w:cs="Arial"/>
          <w:bCs/>
          <w:sz w:val="24"/>
          <w:szCs w:val="24"/>
          <w:lang w:eastAsia="ru-RU"/>
        </w:rPr>
        <w:t>), объединений работодателей, товариществ собственников жилья, социально ориентированны</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некоммерчески</w:t>
      </w:r>
      <w:r w:rsidR="00BC257B" w:rsidRPr="001C46F3">
        <w:rPr>
          <w:rFonts w:ascii="Arial" w:hAnsi="Arial" w:cs="Arial"/>
          <w:bCs/>
          <w:sz w:val="24"/>
          <w:szCs w:val="24"/>
          <w:lang w:eastAsia="ru-RU"/>
        </w:rPr>
        <w:t>х</w:t>
      </w:r>
      <w:r w:rsidRPr="001C46F3">
        <w:rPr>
          <w:rFonts w:ascii="Arial" w:hAnsi="Arial" w:cs="Arial"/>
          <w:bCs/>
          <w:sz w:val="24"/>
          <w:szCs w:val="24"/>
          <w:lang w:eastAsia="ru-RU"/>
        </w:rPr>
        <w:t xml:space="preserve"> организаци</w:t>
      </w:r>
      <w:r w:rsidR="00BC257B" w:rsidRPr="001C46F3">
        <w:rPr>
          <w:rFonts w:ascii="Arial" w:hAnsi="Arial" w:cs="Arial"/>
          <w:bCs/>
          <w:sz w:val="24"/>
          <w:szCs w:val="24"/>
          <w:lang w:eastAsia="ru-RU"/>
        </w:rPr>
        <w:t>й</w:t>
      </w:r>
      <w:r w:rsidRPr="001C46F3">
        <w:rPr>
          <w:rFonts w:ascii="Arial" w:hAnsi="Arial" w:cs="Arial"/>
          <w:bCs/>
          <w:sz w:val="24"/>
          <w:szCs w:val="24"/>
          <w:lang w:eastAsia="ru-RU"/>
        </w:rPr>
        <w:t xml:space="preserve"> </w:t>
      </w:r>
      <w:r w:rsidR="00BC257B" w:rsidRPr="001C46F3">
        <w:rPr>
          <w:rFonts w:ascii="Arial" w:hAnsi="Arial" w:cs="Arial"/>
          <w:bCs/>
          <w:sz w:val="24"/>
          <w:szCs w:val="24"/>
          <w:lang w:eastAsia="ru-RU"/>
        </w:rPr>
        <w:t>осуществляющих</w:t>
      </w:r>
      <w:r w:rsidRPr="001C46F3">
        <w:rPr>
          <w:rFonts w:ascii="Arial" w:hAnsi="Arial" w:cs="Arial"/>
          <w:bCs/>
          <w:sz w:val="24"/>
          <w:szCs w:val="24"/>
          <w:lang w:eastAsia="ru-RU"/>
        </w:rPr>
        <w:t xml:space="preserve"> деятельност</w:t>
      </w:r>
      <w:r w:rsidR="00BC257B" w:rsidRPr="001C46F3">
        <w:rPr>
          <w:rFonts w:ascii="Arial" w:hAnsi="Arial" w:cs="Arial"/>
          <w:bCs/>
          <w:sz w:val="24"/>
          <w:szCs w:val="24"/>
          <w:lang w:eastAsia="ru-RU"/>
        </w:rPr>
        <w:t>ь</w:t>
      </w:r>
      <w:r w:rsidRPr="001C46F3">
        <w:rPr>
          <w:rFonts w:ascii="Arial" w:hAnsi="Arial" w:cs="Arial"/>
          <w:bCs/>
          <w:sz w:val="24"/>
          <w:szCs w:val="24"/>
          <w:lang w:eastAsia="ru-RU"/>
        </w:rPr>
        <w:t>, направленн</w:t>
      </w:r>
      <w:r w:rsidR="00BC257B" w:rsidRPr="001C46F3">
        <w:rPr>
          <w:rFonts w:ascii="Arial" w:hAnsi="Arial" w:cs="Arial"/>
          <w:bCs/>
          <w:sz w:val="24"/>
          <w:szCs w:val="24"/>
          <w:lang w:eastAsia="ru-RU"/>
        </w:rPr>
        <w:t>ую</w:t>
      </w:r>
      <w:r w:rsidRPr="001C46F3">
        <w:rPr>
          <w:rFonts w:ascii="Arial" w:hAnsi="Arial" w:cs="Arial"/>
          <w:bCs/>
          <w:sz w:val="24"/>
          <w:szCs w:val="24"/>
          <w:lang w:eastAsia="ru-RU"/>
        </w:rPr>
        <w:t xml:space="preserve">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w:t>
      </w:r>
      <w:r w:rsidR="00ED0546" w:rsidRPr="001C46F3">
        <w:rPr>
          <w:rFonts w:ascii="Arial" w:hAnsi="Arial" w:cs="Arial"/>
          <w:bCs/>
          <w:sz w:val="24"/>
          <w:szCs w:val="24"/>
          <w:lang w:eastAsia="ru-RU"/>
        </w:rPr>
        <w:t>№</w:t>
      </w:r>
      <w:r w:rsidRPr="001C46F3">
        <w:rPr>
          <w:rFonts w:ascii="Arial" w:hAnsi="Arial" w:cs="Arial"/>
          <w:bCs/>
          <w:sz w:val="24"/>
          <w:szCs w:val="24"/>
          <w:lang w:eastAsia="ru-RU"/>
        </w:rPr>
        <w:t xml:space="preserve"> 7-ФЗ </w:t>
      </w:r>
      <w:r w:rsidR="00ED0546" w:rsidRPr="001C46F3">
        <w:rPr>
          <w:rFonts w:ascii="Arial" w:hAnsi="Arial" w:cs="Arial"/>
          <w:bCs/>
          <w:sz w:val="24"/>
          <w:szCs w:val="24"/>
          <w:lang w:eastAsia="ru-RU"/>
        </w:rPr>
        <w:t>«</w:t>
      </w:r>
      <w:r w:rsidRPr="001C46F3">
        <w:rPr>
          <w:rFonts w:ascii="Arial" w:hAnsi="Arial" w:cs="Arial"/>
          <w:bCs/>
          <w:sz w:val="24"/>
          <w:szCs w:val="24"/>
          <w:lang w:eastAsia="ru-RU"/>
        </w:rPr>
        <w:t>О некоммерческих организациях</w:t>
      </w:r>
      <w:r w:rsidR="00ED0546" w:rsidRPr="001C46F3">
        <w:rPr>
          <w:rFonts w:ascii="Arial" w:hAnsi="Arial" w:cs="Arial"/>
          <w:bCs/>
          <w:sz w:val="24"/>
          <w:szCs w:val="24"/>
          <w:lang w:eastAsia="ru-RU"/>
        </w:rPr>
        <w:t>»</w:t>
      </w:r>
      <w:r w:rsidRPr="001C46F3">
        <w:rPr>
          <w:rFonts w:ascii="Arial" w:hAnsi="Arial" w:cs="Arial"/>
          <w:bCs/>
          <w:sz w:val="24"/>
          <w:szCs w:val="24"/>
          <w:lang w:eastAsia="ru-RU"/>
        </w:rPr>
        <w:t>;</w:t>
      </w:r>
    </w:p>
    <w:p w:rsidR="00BC257B" w:rsidRPr="001C46F3" w:rsidRDefault="00BC3B50" w:rsidP="001C46F3">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rPr>
        <w:t>2.2.</w:t>
      </w:r>
      <w:r w:rsidR="00C23FA5" w:rsidRPr="001C46F3">
        <w:rPr>
          <w:rFonts w:ascii="Arial" w:hAnsi="Arial" w:cs="Arial"/>
          <w:sz w:val="24"/>
          <w:szCs w:val="24"/>
        </w:rPr>
        <w:t>6</w:t>
      </w:r>
      <w:r w:rsidRPr="001C46F3">
        <w:rPr>
          <w:rFonts w:ascii="Arial" w:hAnsi="Arial" w:cs="Arial"/>
          <w:sz w:val="24"/>
          <w:szCs w:val="24"/>
        </w:rPr>
        <w:t>.</w:t>
      </w:r>
      <w:r w:rsidR="00A0167E" w:rsidRPr="001C46F3">
        <w:rPr>
          <w:rFonts w:ascii="Arial" w:hAnsi="Arial" w:cs="Arial"/>
          <w:sz w:val="24"/>
          <w:szCs w:val="24"/>
        </w:rPr>
        <w:t xml:space="preserve"> </w:t>
      </w:r>
      <w:r w:rsidRPr="001C46F3">
        <w:rPr>
          <w:rFonts w:ascii="Arial" w:hAnsi="Arial" w:cs="Arial"/>
          <w:sz w:val="24"/>
          <w:szCs w:val="24"/>
        </w:rPr>
        <w:t>А</w:t>
      </w:r>
      <w:r w:rsidR="00A0167E" w:rsidRPr="001C46F3">
        <w:rPr>
          <w:rFonts w:ascii="Arial" w:hAnsi="Arial" w:cs="Arial"/>
          <w:sz w:val="24"/>
          <w:szCs w:val="24"/>
          <w:lang w:eastAsia="ru-RU"/>
        </w:rPr>
        <w:t>двокатские</w:t>
      </w:r>
      <w:r w:rsidR="00BC257B" w:rsidRPr="001C46F3">
        <w:rPr>
          <w:rFonts w:ascii="Arial" w:hAnsi="Arial" w:cs="Arial"/>
          <w:sz w:val="24"/>
          <w:szCs w:val="24"/>
          <w:lang w:eastAsia="ru-RU"/>
        </w:rPr>
        <w:t xml:space="preserve"> палаты;</w:t>
      </w:r>
    </w:p>
    <w:p w:rsidR="00BC257B" w:rsidRPr="001C46F3" w:rsidRDefault="00BC257B" w:rsidP="001C46F3">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2.2.</w:t>
      </w:r>
      <w:r w:rsidR="00C23FA5" w:rsidRPr="001C46F3">
        <w:rPr>
          <w:rFonts w:ascii="Arial" w:hAnsi="Arial" w:cs="Arial"/>
          <w:sz w:val="24"/>
          <w:szCs w:val="24"/>
          <w:lang w:eastAsia="ru-RU"/>
        </w:rPr>
        <w:t>7</w:t>
      </w:r>
      <w:r w:rsidRPr="001C46F3">
        <w:rPr>
          <w:rFonts w:ascii="Arial" w:hAnsi="Arial" w:cs="Arial"/>
          <w:sz w:val="24"/>
          <w:szCs w:val="24"/>
          <w:lang w:eastAsia="ru-RU"/>
        </w:rPr>
        <w:t>.</w:t>
      </w:r>
      <w:r w:rsidR="00A0167E" w:rsidRPr="001C46F3">
        <w:rPr>
          <w:rFonts w:ascii="Arial" w:hAnsi="Arial" w:cs="Arial"/>
          <w:sz w:val="24"/>
          <w:szCs w:val="24"/>
          <w:lang w:eastAsia="ru-RU"/>
        </w:rPr>
        <w:t xml:space="preserve"> </w:t>
      </w:r>
      <w:r w:rsidRPr="001C46F3">
        <w:rPr>
          <w:rFonts w:ascii="Arial" w:hAnsi="Arial" w:cs="Arial"/>
          <w:sz w:val="24"/>
          <w:szCs w:val="24"/>
          <w:lang w:eastAsia="ru-RU"/>
        </w:rPr>
        <w:t>Н</w:t>
      </w:r>
      <w:r w:rsidR="00A0167E" w:rsidRPr="001C46F3">
        <w:rPr>
          <w:rFonts w:ascii="Arial" w:hAnsi="Arial" w:cs="Arial"/>
          <w:sz w:val="24"/>
          <w:szCs w:val="24"/>
          <w:lang w:eastAsia="ru-RU"/>
        </w:rPr>
        <w:t>отариальные</w:t>
      </w:r>
      <w:r w:rsidRPr="001C46F3">
        <w:rPr>
          <w:rFonts w:ascii="Arial" w:hAnsi="Arial" w:cs="Arial"/>
          <w:sz w:val="24"/>
          <w:szCs w:val="24"/>
          <w:lang w:eastAsia="ru-RU"/>
        </w:rPr>
        <w:t xml:space="preserve"> палаты;</w:t>
      </w:r>
    </w:p>
    <w:p w:rsidR="00A0167E" w:rsidRPr="001C46F3" w:rsidRDefault="00BC257B" w:rsidP="001C46F3">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2.2.</w:t>
      </w:r>
      <w:r w:rsidR="00C23FA5" w:rsidRPr="001C46F3">
        <w:rPr>
          <w:rFonts w:ascii="Arial" w:hAnsi="Arial" w:cs="Arial"/>
          <w:sz w:val="24"/>
          <w:szCs w:val="24"/>
          <w:lang w:eastAsia="ru-RU"/>
        </w:rPr>
        <w:t>8</w:t>
      </w:r>
      <w:r w:rsidRPr="001C46F3">
        <w:rPr>
          <w:rFonts w:ascii="Arial" w:hAnsi="Arial" w:cs="Arial"/>
          <w:sz w:val="24"/>
          <w:szCs w:val="24"/>
          <w:lang w:eastAsia="ru-RU"/>
        </w:rPr>
        <w:t>.</w:t>
      </w:r>
      <w:r w:rsidR="00A0167E" w:rsidRPr="001C46F3">
        <w:rPr>
          <w:rFonts w:ascii="Arial" w:hAnsi="Arial" w:cs="Arial"/>
          <w:sz w:val="24"/>
          <w:szCs w:val="24"/>
          <w:lang w:eastAsia="ru-RU"/>
        </w:rPr>
        <w:t xml:space="preserve"> </w:t>
      </w:r>
      <w:r w:rsidRPr="001C46F3">
        <w:rPr>
          <w:rFonts w:ascii="Arial" w:hAnsi="Arial" w:cs="Arial"/>
          <w:sz w:val="24"/>
          <w:szCs w:val="24"/>
          <w:lang w:eastAsia="ru-RU"/>
        </w:rPr>
        <w:t>Т</w:t>
      </w:r>
      <w:r w:rsidR="00A0167E" w:rsidRPr="001C46F3">
        <w:rPr>
          <w:rFonts w:ascii="Arial" w:hAnsi="Arial" w:cs="Arial"/>
          <w:sz w:val="24"/>
          <w:szCs w:val="24"/>
          <w:lang w:eastAsia="ru-RU"/>
        </w:rPr>
        <w:t>оргово-промышленные палаты;</w:t>
      </w:r>
    </w:p>
    <w:p w:rsidR="00BC257B" w:rsidRPr="001C46F3" w:rsidRDefault="00BC3B50" w:rsidP="001C46F3">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rPr>
        <w:t>2.2.</w:t>
      </w:r>
      <w:r w:rsidR="00C23FA5" w:rsidRPr="001C46F3">
        <w:rPr>
          <w:rFonts w:ascii="Arial" w:hAnsi="Arial" w:cs="Arial"/>
          <w:sz w:val="24"/>
          <w:szCs w:val="24"/>
        </w:rPr>
        <w:t>9</w:t>
      </w:r>
      <w:r w:rsidRPr="001C46F3">
        <w:rPr>
          <w:rFonts w:ascii="Arial" w:hAnsi="Arial" w:cs="Arial"/>
          <w:sz w:val="24"/>
          <w:szCs w:val="24"/>
        </w:rPr>
        <w:t>.</w:t>
      </w:r>
      <w:r w:rsidR="00A0167E" w:rsidRPr="001C46F3">
        <w:rPr>
          <w:rFonts w:ascii="Arial" w:hAnsi="Arial" w:cs="Arial"/>
          <w:sz w:val="24"/>
          <w:szCs w:val="24"/>
        </w:rPr>
        <w:t xml:space="preserve"> </w:t>
      </w:r>
      <w:r w:rsidRPr="001C46F3">
        <w:rPr>
          <w:rFonts w:ascii="Arial" w:hAnsi="Arial" w:cs="Arial"/>
          <w:sz w:val="24"/>
          <w:szCs w:val="24"/>
        </w:rPr>
        <w:t>М</w:t>
      </w:r>
      <w:r w:rsidR="00A0167E" w:rsidRPr="001C46F3">
        <w:rPr>
          <w:rFonts w:ascii="Arial" w:hAnsi="Arial" w:cs="Arial"/>
          <w:sz w:val="24"/>
          <w:szCs w:val="24"/>
          <w:lang w:eastAsia="ru-RU"/>
        </w:rPr>
        <w:t xml:space="preserve">едицинские организации, </w:t>
      </w:r>
    </w:p>
    <w:p w:rsidR="00A0167E" w:rsidRPr="001C46F3" w:rsidRDefault="00BC257B" w:rsidP="001C46F3">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2.2.1</w:t>
      </w:r>
      <w:r w:rsidR="00C23FA5" w:rsidRPr="001C46F3">
        <w:rPr>
          <w:rFonts w:ascii="Arial" w:hAnsi="Arial" w:cs="Arial"/>
          <w:sz w:val="24"/>
          <w:szCs w:val="24"/>
          <w:lang w:eastAsia="ru-RU"/>
        </w:rPr>
        <w:t>0</w:t>
      </w:r>
      <w:r w:rsidRPr="001C46F3">
        <w:rPr>
          <w:rFonts w:ascii="Arial" w:hAnsi="Arial" w:cs="Arial"/>
          <w:sz w:val="24"/>
          <w:szCs w:val="24"/>
          <w:lang w:eastAsia="ru-RU"/>
        </w:rPr>
        <w:t>.</w:t>
      </w:r>
      <w:r w:rsidR="00C060EA" w:rsidRPr="001C46F3">
        <w:rPr>
          <w:rFonts w:ascii="Arial" w:hAnsi="Arial" w:cs="Arial"/>
          <w:sz w:val="24"/>
          <w:szCs w:val="24"/>
          <w:lang w:eastAsia="ru-RU"/>
        </w:rPr>
        <w:t xml:space="preserve"> </w:t>
      </w:r>
      <w:r w:rsidRPr="001C46F3">
        <w:rPr>
          <w:rFonts w:ascii="Arial" w:hAnsi="Arial" w:cs="Arial"/>
          <w:sz w:val="24"/>
          <w:szCs w:val="24"/>
          <w:lang w:eastAsia="ru-RU"/>
        </w:rPr>
        <w:t>О</w:t>
      </w:r>
      <w:r w:rsidR="00A0167E" w:rsidRPr="001C46F3">
        <w:rPr>
          <w:rFonts w:ascii="Arial" w:hAnsi="Arial" w:cs="Arial"/>
          <w:sz w:val="24"/>
          <w:szCs w:val="24"/>
          <w:lang w:eastAsia="ru-RU"/>
        </w:rPr>
        <w:t>рганизации, осуществляющие образовательную деятельность</w:t>
      </w:r>
      <w:r w:rsidR="00981E1E" w:rsidRPr="001C46F3">
        <w:rPr>
          <w:rFonts w:ascii="Arial" w:hAnsi="Arial" w:cs="Arial"/>
          <w:sz w:val="24"/>
          <w:szCs w:val="24"/>
          <w:lang w:eastAsia="ru-RU"/>
        </w:rPr>
        <w:t>.</w:t>
      </w:r>
    </w:p>
    <w:p w:rsidR="0094074F" w:rsidRPr="001C46F3" w:rsidRDefault="00FE7F29" w:rsidP="001C46F3">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2.</w:t>
      </w:r>
      <w:r w:rsidR="00ED48C2" w:rsidRPr="001C46F3">
        <w:rPr>
          <w:rFonts w:ascii="Arial" w:hAnsi="Arial" w:cs="Arial"/>
          <w:sz w:val="24"/>
          <w:szCs w:val="24"/>
        </w:rPr>
        <w:t>3</w:t>
      </w:r>
      <w:r w:rsidR="0094074F" w:rsidRPr="001C46F3">
        <w:rPr>
          <w:rFonts w:ascii="Arial" w:hAnsi="Arial" w:cs="Arial"/>
          <w:sz w:val="24"/>
          <w:szCs w:val="24"/>
        </w:rPr>
        <w:t xml:space="preserve">. Интересы лиц, указанных в пункте </w:t>
      </w:r>
      <w:r w:rsidR="00B06538" w:rsidRPr="001C46F3">
        <w:rPr>
          <w:rFonts w:ascii="Arial" w:hAnsi="Arial" w:cs="Arial"/>
          <w:sz w:val="24"/>
          <w:szCs w:val="24"/>
        </w:rPr>
        <w:t>2.1.</w:t>
      </w:r>
      <w:r w:rsidR="0094074F" w:rsidRPr="001C46F3">
        <w:rPr>
          <w:rFonts w:ascii="Arial" w:hAnsi="Arial" w:cs="Arial"/>
          <w:sz w:val="24"/>
          <w:szCs w:val="24"/>
        </w:rPr>
        <w:t xml:space="preserve"> настоящего </w:t>
      </w:r>
      <w:r w:rsidR="009D130E" w:rsidRPr="001C46F3">
        <w:rPr>
          <w:rFonts w:ascii="Arial" w:hAnsi="Arial" w:cs="Arial"/>
          <w:sz w:val="24"/>
          <w:szCs w:val="24"/>
        </w:rPr>
        <w:t xml:space="preserve">Административного </w:t>
      </w:r>
      <w:r w:rsidR="005D7623" w:rsidRPr="001C46F3">
        <w:rPr>
          <w:rFonts w:ascii="Arial" w:hAnsi="Arial" w:cs="Arial"/>
          <w:sz w:val="24"/>
          <w:szCs w:val="24"/>
        </w:rPr>
        <w:t>р</w:t>
      </w:r>
      <w:r w:rsidR="0094074F" w:rsidRPr="001C46F3">
        <w:rPr>
          <w:rFonts w:ascii="Arial" w:hAnsi="Arial" w:cs="Arial"/>
          <w:sz w:val="24"/>
          <w:szCs w:val="24"/>
        </w:rPr>
        <w:t xml:space="preserve">егламента, могут представлять иные лица, </w:t>
      </w:r>
      <w:r w:rsidR="000B7FD9" w:rsidRPr="001C46F3">
        <w:rPr>
          <w:rFonts w:ascii="Arial" w:hAnsi="Arial" w:cs="Arial"/>
          <w:sz w:val="24"/>
          <w:szCs w:val="24"/>
        </w:rPr>
        <w:t xml:space="preserve">действующие в интересах </w:t>
      </w:r>
      <w:r w:rsidR="009D130E" w:rsidRPr="001C46F3">
        <w:rPr>
          <w:rFonts w:ascii="Arial" w:hAnsi="Arial" w:cs="Arial"/>
          <w:sz w:val="24"/>
          <w:szCs w:val="24"/>
        </w:rPr>
        <w:t>З</w:t>
      </w:r>
      <w:r w:rsidR="000B7FD9" w:rsidRPr="001C46F3">
        <w:rPr>
          <w:rFonts w:ascii="Arial" w:hAnsi="Arial" w:cs="Arial"/>
          <w:sz w:val="24"/>
          <w:szCs w:val="24"/>
        </w:rPr>
        <w:t xml:space="preserve">аявителя на основании документа, </w:t>
      </w:r>
      <w:r w:rsidR="009D130E" w:rsidRPr="001C46F3">
        <w:rPr>
          <w:rFonts w:ascii="Arial" w:hAnsi="Arial" w:cs="Arial"/>
          <w:sz w:val="24"/>
          <w:szCs w:val="24"/>
        </w:rPr>
        <w:t xml:space="preserve">удостоверяющего его полномочия, либо в соответствии с законодательством (законные представители) </w:t>
      </w:r>
      <w:r w:rsidR="00E205B8" w:rsidRPr="001C46F3">
        <w:rPr>
          <w:rFonts w:ascii="Arial" w:hAnsi="Arial" w:cs="Arial"/>
          <w:sz w:val="24"/>
          <w:szCs w:val="24"/>
        </w:rPr>
        <w:t xml:space="preserve">(далее – </w:t>
      </w:r>
      <w:r w:rsidR="00312C01" w:rsidRPr="001C46F3">
        <w:rPr>
          <w:rFonts w:ascii="Arial" w:hAnsi="Arial" w:cs="Arial"/>
          <w:sz w:val="24"/>
          <w:szCs w:val="24"/>
        </w:rPr>
        <w:t>п</w:t>
      </w:r>
      <w:r w:rsidR="00E205B8" w:rsidRPr="001C46F3">
        <w:rPr>
          <w:rFonts w:ascii="Arial" w:hAnsi="Arial" w:cs="Arial"/>
          <w:sz w:val="24"/>
          <w:szCs w:val="24"/>
        </w:rPr>
        <w:t xml:space="preserve">редставитель </w:t>
      </w:r>
      <w:r w:rsidR="00312C01" w:rsidRPr="001C46F3">
        <w:rPr>
          <w:rFonts w:ascii="Arial" w:hAnsi="Arial" w:cs="Arial"/>
          <w:sz w:val="24"/>
          <w:szCs w:val="24"/>
        </w:rPr>
        <w:t>З</w:t>
      </w:r>
      <w:r w:rsidR="00E205B8" w:rsidRPr="001C46F3">
        <w:rPr>
          <w:rFonts w:ascii="Arial" w:hAnsi="Arial" w:cs="Arial"/>
          <w:sz w:val="24"/>
          <w:szCs w:val="24"/>
        </w:rPr>
        <w:t>аявителя)</w:t>
      </w:r>
      <w:r w:rsidR="0094074F" w:rsidRPr="001C46F3">
        <w:rPr>
          <w:rFonts w:ascii="Arial" w:hAnsi="Arial" w:cs="Arial"/>
          <w:sz w:val="24"/>
          <w:szCs w:val="24"/>
        </w:rPr>
        <w:t>.</w:t>
      </w:r>
    </w:p>
    <w:p w:rsidR="003917BC" w:rsidRPr="001C46F3" w:rsidRDefault="0055701C" w:rsidP="001C46F3">
      <w:pPr>
        <w:pStyle w:val="2-"/>
        <w:ind w:left="0" w:firstLine="0"/>
        <w:rPr>
          <w:rFonts w:ascii="Arial" w:hAnsi="Arial" w:cs="Arial"/>
          <w:i w:val="0"/>
          <w:sz w:val="24"/>
          <w:szCs w:val="24"/>
        </w:rPr>
      </w:pPr>
      <w:r w:rsidRPr="001C46F3">
        <w:rPr>
          <w:rFonts w:ascii="Arial" w:hAnsi="Arial" w:cs="Arial"/>
          <w:i w:val="0"/>
          <w:sz w:val="24"/>
          <w:szCs w:val="24"/>
        </w:rPr>
        <w:t xml:space="preserve"> </w:t>
      </w:r>
      <w:bookmarkStart w:id="18" w:name="_Toc482370914"/>
      <w:r w:rsidR="00C625AF" w:rsidRPr="001C46F3">
        <w:rPr>
          <w:rFonts w:ascii="Arial" w:hAnsi="Arial" w:cs="Arial"/>
          <w:i w:val="0"/>
          <w:sz w:val="24"/>
          <w:szCs w:val="24"/>
        </w:rPr>
        <w:t xml:space="preserve">Требования к порядку информирования о порядке предоставления </w:t>
      </w:r>
      <w:bookmarkEnd w:id="14"/>
      <w:bookmarkEnd w:id="15"/>
      <w:bookmarkEnd w:id="16"/>
      <w:r w:rsidR="00B46188" w:rsidRPr="001C46F3">
        <w:rPr>
          <w:rFonts w:ascii="Arial" w:hAnsi="Arial" w:cs="Arial"/>
          <w:i w:val="0"/>
          <w:sz w:val="24"/>
          <w:szCs w:val="24"/>
        </w:rPr>
        <w:t>Муниципальной услуги</w:t>
      </w:r>
      <w:bookmarkEnd w:id="18"/>
    </w:p>
    <w:p w:rsidR="009D130E" w:rsidRPr="001C46F3" w:rsidRDefault="0096672A" w:rsidP="001C46F3">
      <w:pPr>
        <w:pStyle w:val="11"/>
        <w:spacing w:line="240" w:lineRule="auto"/>
        <w:ind w:left="0" w:firstLine="709"/>
        <w:rPr>
          <w:rFonts w:ascii="Arial" w:hAnsi="Arial" w:cs="Arial"/>
          <w:sz w:val="24"/>
          <w:szCs w:val="24"/>
        </w:rPr>
      </w:pPr>
      <w:bookmarkStart w:id="19" w:name="_Toc437973280"/>
      <w:bookmarkStart w:id="20" w:name="_Toc438110021"/>
      <w:bookmarkStart w:id="21" w:name="_Toc438376225"/>
      <w:r w:rsidRPr="001C46F3">
        <w:rPr>
          <w:rFonts w:ascii="Arial"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r w:rsidR="00B91A25" w:rsidRPr="001C46F3">
        <w:rPr>
          <w:rFonts w:ascii="Arial" w:hAnsi="Arial" w:cs="Arial"/>
          <w:sz w:val="24"/>
          <w:szCs w:val="24"/>
        </w:rPr>
        <w:t>.</w:t>
      </w:r>
    </w:p>
    <w:p w:rsidR="009D130E" w:rsidRPr="001C46F3" w:rsidRDefault="009D130E" w:rsidP="001C46F3">
      <w:pPr>
        <w:pStyle w:val="11"/>
        <w:spacing w:line="240" w:lineRule="auto"/>
        <w:ind w:left="0" w:firstLine="709"/>
        <w:rPr>
          <w:rFonts w:ascii="Arial" w:hAnsi="Arial" w:cs="Arial"/>
          <w:sz w:val="24"/>
          <w:szCs w:val="24"/>
        </w:rPr>
      </w:pPr>
      <w:r w:rsidRPr="001C46F3">
        <w:rPr>
          <w:rFonts w:ascii="Arial" w:hAnsi="Arial" w:cs="Arial"/>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w:t>
      </w:r>
      <w:r w:rsidR="00B46188" w:rsidRPr="001C46F3">
        <w:rPr>
          <w:rFonts w:ascii="Arial" w:hAnsi="Arial" w:cs="Arial"/>
          <w:sz w:val="24"/>
          <w:szCs w:val="24"/>
        </w:rPr>
        <w:t>Муниципальной услуги</w:t>
      </w:r>
      <w:r w:rsidRPr="001C46F3">
        <w:rPr>
          <w:rFonts w:ascii="Arial" w:hAnsi="Arial" w:cs="Arial"/>
          <w:sz w:val="24"/>
          <w:szCs w:val="24"/>
        </w:rPr>
        <w:t xml:space="preserve">, порядке, форме и месте размещения информации о порядке предоставления </w:t>
      </w:r>
      <w:r w:rsidR="00B46188" w:rsidRPr="001C46F3">
        <w:rPr>
          <w:rFonts w:ascii="Arial" w:hAnsi="Arial" w:cs="Arial"/>
          <w:sz w:val="24"/>
          <w:szCs w:val="24"/>
        </w:rPr>
        <w:t xml:space="preserve">Муниципальной услуги </w:t>
      </w:r>
      <w:r w:rsidRPr="001C46F3">
        <w:rPr>
          <w:rFonts w:ascii="Arial" w:hAnsi="Arial" w:cs="Arial"/>
          <w:sz w:val="24"/>
          <w:szCs w:val="24"/>
        </w:rPr>
        <w:t xml:space="preserve">приведены в Приложении </w:t>
      </w:r>
      <w:r w:rsidR="001A6454" w:rsidRPr="001C46F3">
        <w:rPr>
          <w:rFonts w:ascii="Arial" w:hAnsi="Arial" w:cs="Arial"/>
          <w:sz w:val="24"/>
          <w:szCs w:val="24"/>
        </w:rPr>
        <w:t>3</w:t>
      </w:r>
      <w:r w:rsidRPr="001C46F3">
        <w:rPr>
          <w:rFonts w:ascii="Arial" w:hAnsi="Arial" w:cs="Arial"/>
          <w:sz w:val="24"/>
          <w:szCs w:val="24"/>
        </w:rPr>
        <w:t xml:space="preserve"> к настоящему Административному регламенту.</w:t>
      </w:r>
    </w:p>
    <w:p w:rsidR="000B48ED" w:rsidRPr="001C46F3" w:rsidRDefault="00667335" w:rsidP="001C46F3">
      <w:pPr>
        <w:pStyle w:val="1-"/>
        <w:spacing w:line="240" w:lineRule="auto"/>
        <w:rPr>
          <w:rFonts w:ascii="Arial" w:hAnsi="Arial" w:cs="Arial"/>
          <w:sz w:val="24"/>
          <w:szCs w:val="24"/>
        </w:rPr>
      </w:pPr>
      <w:bookmarkStart w:id="22" w:name="_Toc482370915"/>
      <w:r w:rsidRPr="001C46F3">
        <w:rPr>
          <w:rFonts w:ascii="Arial" w:hAnsi="Arial" w:cs="Arial"/>
          <w:sz w:val="24"/>
          <w:szCs w:val="24"/>
          <w:lang w:val="en-US"/>
        </w:rPr>
        <w:t>II</w:t>
      </w:r>
      <w:r w:rsidR="000E6C84" w:rsidRPr="001C46F3">
        <w:rPr>
          <w:rFonts w:ascii="Arial" w:hAnsi="Arial" w:cs="Arial"/>
          <w:sz w:val="24"/>
          <w:szCs w:val="24"/>
        </w:rPr>
        <w:t xml:space="preserve">. Стандарт предоставления </w:t>
      </w:r>
      <w:bookmarkEnd w:id="19"/>
      <w:bookmarkEnd w:id="20"/>
      <w:bookmarkEnd w:id="21"/>
      <w:r w:rsidR="00B46188" w:rsidRPr="001C46F3">
        <w:rPr>
          <w:rFonts w:ascii="Arial" w:hAnsi="Arial" w:cs="Arial"/>
          <w:sz w:val="24"/>
          <w:szCs w:val="24"/>
        </w:rPr>
        <w:t>Муниципальной услуги</w:t>
      </w:r>
      <w:bookmarkEnd w:id="22"/>
    </w:p>
    <w:p w:rsidR="000B48ED" w:rsidRPr="001C46F3" w:rsidRDefault="000B48ED" w:rsidP="001C46F3">
      <w:pPr>
        <w:pStyle w:val="2-"/>
        <w:ind w:left="0" w:firstLine="0"/>
        <w:rPr>
          <w:rFonts w:ascii="Arial" w:hAnsi="Arial" w:cs="Arial"/>
          <w:i w:val="0"/>
          <w:sz w:val="24"/>
          <w:szCs w:val="24"/>
        </w:rPr>
      </w:pPr>
      <w:bookmarkStart w:id="23" w:name="_Toc437973281"/>
      <w:bookmarkStart w:id="24" w:name="_Toc438110022"/>
      <w:bookmarkStart w:id="25" w:name="_Toc438376226"/>
      <w:bookmarkStart w:id="26" w:name="_Toc482370916"/>
      <w:r w:rsidRPr="001C46F3">
        <w:rPr>
          <w:rFonts w:ascii="Arial" w:hAnsi="Arial" w:cs="Arial"/>
          <w:i w:val="0"/>
          <w:sz w:val="24"/>
          <w:szCs w:val="24"/>
        </w:rPr>
        <w:t xml:space="preserve">Наименование </w:t>
      </w:r>
      <w:bookmarkEnd w:id="23"/>
      <w:bookmarkEnd w:id="24"/>
      <w:bookmarkEnd w:id="25"/>
      <w:r w:rsidR="00B46188" w:rsidRPr="001C46F3">
        <w:rPr>
          <w:rFonts w:ascii="Arial" w:hAnsi="Arial" w:cs="Arial"/>
          <w:i w:val="0"/>
          <w:sz w:val="24"/>
          <w:szCs w:val="24"/>
        </w:rPr>
        <w:t>Муниципальной услуги</w:t>
      </w:r>
      <w:bookmarkEnd w:id="26"/>
    </w:p>
    <w:p w:rsidR="00F74285" w:rsidRPr="001C46F3" w:rsidRDefault="00BA2871" w:rsidP="001C46F3">
      <w:pPr>
        <w:pStyle w:val="11"/>
        <w:spacing w:line="240" w:lineRule="auto"/>
        <w:ind w:left="0" w:firstLine="709"/>
        <w:rPr>
          <w:rFonts w:ascii="Arial" w:hAnsi="Arial" w:cs="Arial"/>
          <w:sz w:val="24"/>
          <w:szCs w:val="24"/>
        </w:rPr>
      </w:pPr>
      <w:r w:rsidRPr="001C46F3">
        <w:rPr>
          <w:rFonts w:ascii="Arial" w:hAnsi="Arial" w:cs="Arial"/>
          <w:spacing w:val="-1"/>
          <w:sz w:val="24"/>
          <w:szCs w:val="24"/>
        </w:rPr>
        <w:t xml:space="preserve"> </w:t>
      </w:r>
      <w:r w:rsidR="00F74285" w:rsidRPr="001C46F3">
        <w:rPr>
          <w:rFonts w:ascii="Arial" w:hAnsi="Arial" w:cs="Arial"/>
          <w:spacing w:val="-1"/>
          <w:sz w:val="24"/>
          <w:szCs w:val="24"/>
        </w:rPr>
        <w:t xml:space="preserve">Муниципальная </w:t>
      </w:r>
      <w:r w:rsidR="000B48ED" w:rsidRPr="001C46F3">
        <w:rPr>
          <w:rFonts w:ascii="Arial" w:hAnsi="Arial" w:cs="Arial"/>
          <w:spacing w:val="-2"/>
          <w:sz w:val="24"/>
          <w:szCs w:val="24"/>
        </w:rPr>
        <w:t>услуга</w:t>
      </w:r>
      <w:r w:rsidR="00F74285" w:rsidRPr="001C46F3">
        <w:rPr>
          <w:rFonts w:ascii="Arial" w:hAnsi="Arial" w:cs="Arial"/>
          <w:sz w:val="24"/>
          <w:szCs w:val="24"/>
        </w:rPr>
        <w:t xml:space="preserve"> «</w:t>
      </w:r>
      <w:r w:rsidR="0085406B" w:rsidRPr="001C46F3">
        <w:rPr>
          <w:rFonts w:ascii="Arial" w:hAnsi="Arial" w:cs="Arial"/>
          <w:sz w:val="24"/>
          <w:szCs w:val="24"/>
        </w:rPr>
        <w:t>Предоставление в аренду</w:t>
      </w:r>
      <w:r w:rsidR="0083189F" w:rsidRPr="001C46F3">
        <w:rPr>
          <w:rFonts w:ascii="Arial" w:hAnsi="Arial" w:cs="Arial"/>
          <w:sz w:val="24"/>
          <w:szCs w:val="24"/>
        </w:rPr>
        <w:t xml:space="preserve"> имущества (за исключением земельных участков), находящегося в муниципальной собственности, без проведения торгов</w:t>
      </w:r>
      <w:r w:rsidR="00F74285" w:rsidRPr="001C46F3">
        <w:rPr>
          <w:rFonts w:ascii="Arial" w:hAnsi="Arial" w:cs="Arial"/>
          <w:sz w:val="24"/>
          <w:szCs w:val="24"/>
        </w:rPr>
        <w:t>»</w:t>
      </w:r>
      <w:r w:rsidR="000B48ED" w:rsidRPr="001C46F3">
        <w:rPr>
          <w:rFonts w:ascii="Arial" w:hAnsi="Arial" w:cs="Arial"/>
          <w:spacing w:val="-1"/>
          <w:sz w:val="24"/>
          <w:szCs w:val="24"/>
        </w:rPr>
        <w:t>.</w:t>
      </w:r>
      <w:bookmarkStart w:id="27" w:name="_Toc437973283"/>
      <w:bookmarkStart w:id="28" w:name="_Toc438110024"/>
      <w:bookmarkStart w:id="29" w:name="_Toc438376228"/>
    </w:p>
    <w:p w:rsidR="00C404E2" w:rsidRPr="001C46F3" w:rsidRDefault="00C404E2" w:rsidP="006D61D1">
      <w:pPr>
        <w:pStyle w:val="2-"/>
        <w:ind w:left="0" w:firstLine="567"/>
        <w:rPr>
          <w:rFonts w:ascii="Arial" w:hAnsi="Arial" w:cs="Arial"/>
          <w:i w:val="0"/>
          <w:sz w:val="24"/>
          <w:szCs w:val="24"/>
        </w:rPr>
      </w:pPr>
      <w:bookmarkStart w:id="30" w:name="_Toc437973284"/>
      <w:bookmarkStart w:id="31" w:name="_Toc438110025"/>
      <w:bookmarkStart w:id="32" w:name="_Toc438376229"/>
      <w:bookmarkStart w:id="33" w:name="_Toc482370917"/>
      <w:bookmarkEnd w:id="27"/>
      <w:bookmarkEnd w:id="28"/>
      <w:bookmarkEnd w:id="29"/>
      <w:r w:rsidRPr="001C46F3">
        <w:rPr>
          <w:rFonts w:ascii="Arial" w:hAnsi="Arial" w:cs="Arial"/>
          <w:i w:val="0"/>
          <w:sz w:val="24"/>
          <w:szCs w:val="24"/>
        </w:rPr>
        <w:t xml:space="preserve">Органы и организации, участвующие в </w:t>
      </w:r>
      <w:r w:rsidR="00E205B8" w:rsidRPr="001C46F3">
        <w:rPr>
          <w:rFonts w:ascii="Arial" w:hAnsi="Arial" w:cs="Arial"/>
          <w:i w:val="0"/>
          <w:sz w:val="24"/>
          <w:szCs w:val="24"/>
        </w:rPr>
        <w:t xml:space="preserve">предоставлении </w:t>
      </w:r>
      <w:bookmarkEnd w:id="30"/>
      <w:bookmarkEnd w:id="31"/>
      <w:bookmarkEnd w:id="32"/>
      <w:r w:rsidR="00B46188" w:rsidRPr="001C46F3">
        <w:rPr>
          <w:rFonts w:ascii="Arial" w:hAnsi="Arial" w:cs="Arial"/>
          <w:i w:val="0"/>
          <w:sz w:val="24"/>
          <w:szCs w:val="24"/>
        </w:rPr>
        <w:t>Муниципальной услуги</w:t>
      </w:r>
      <w:bookmarkEnd w:id="33"/>
    </w:p>
    <w:p w:rsidR="00396513" w:rsidRPr="001C46F3" w:rsidRDefault="003F2522" w:rsidP="001C46F3">
      <w:pPr>
        <w:pStyle w:val="11"/>
        <w:spacing w:line="240" w:lineRule="auto"/>
        <w:ind w:left="0" w:firstLine="709"/>
        <w:rPr>
          <w:rFonts w:ascii="Arial" w:hAnsi="Arial" w:cs="Arial"/>
          <w:sz w:val="24"/>
          <w:szCs w:val="24"/>
        </w:rPr>
      </w:pPr>
      <w:r w:rsidRPr="001C46F3">
        <w:rPr>
          <w:rFonts w:ascii="Arial" w:hAnsi="Arial" w:cs="Arial"/>
          <w:sz w:val="24"/>
          <w:szCs w:val="24"/>
          <w:lang w:eastAsia="ar-SA"/>
        </w:rPr>
        <w:t xml:space="preserve"> </w:t>
      </w:r>
      <w:r w:rsidR="00947B7E" w:rsidRPr="001C46F3">
        <w:rPr>
          <w:rFonts w:ascii="Arial" w:hAnsi="Arial" w:cs="Arial"/>
          <w:sz w:val="24"/>
          <w:szCs w:val="24"/>
          <w:lang w:eastAsia="ar-SA"/>
        </w:rPr>
        <w:t>Органом, ответственным за предоставление Муниципальной услуги, явля</w:t>
      </w:r>
      <w:r w:rsidR="009356B7" w:rsidRPr="001C46F3">
        <w:rPr>
          <w:rFonts w:ascii="Arial" w:hAnsi="Arial" w:cs="Arial"/>
          <w:sz w:val="24"/>
          <w:szCs w:val="24"/>
          <w:lang w:eastAsia="ar-SA"/>
        </w:rPr>
        <w:t>ется Администрация. Заявитель (представитель З</w:t>
      </w:r>
      <w:r w:rsidR="00947B7E" w:rsidRPr="001C46F3">
        <w:rPr>
          <w:rFonts w:ascii="Arial" w:hAnsi="Arial" w:cs="Arial"/>
          <w:sz w:val="24"/>
          <w:szCs w:val="24"/>
          <w:lang w:eastAsia="ar-SA"/>
        </w:rPr>
        <w:t>аявителя) обращается за предоставлением Муниципальной услуги в Администрацию, на территории которого расположено имущество, в отношении которого запрашивается информация.</w:t>
      </w:r>
    </w:p>
    <w:p w:rsidR="0066666B" w:rsidRPr="001C46F3" w:rsidRDefault="00700B23" w:rsidP="001C46F3">
      <w:pPr>
        <w:pStyle w:val="11"/>
        <w:spacing w:line="240" w:lineRule="auto"/>
        <w:ind w:left="0" w:firstLine="709"/>
        <w:rPr>
          <w:rFonts w:ascii="Arial" w:hAnsi="Arial" w:cs="Arial"/>
          <w:sz w:val="24"/>
          <w:szCs w:val="24"/>
        </w:rPr>
      </w:pPr>
      <w:r w:rsidRPr="001C46F3">
        <w:rPr>
          <w:rFonts w:ascii="Arial" w:hAnsi="Arial" w:cs="Arial"/>
          <w:sz w:val="24"/>
          <w:szCs w:val="24"/>
        </w:rPr>
        <w:t xml:space="preserve"> </w:t>
      </w:r>
      <w:r w:rsidR="00691CC1" w:rsidRPr="001C46F3">
        <w:rPr>
          <w:rFonts w:ascii="Arial" w:hAnsi="Arial" w:cs="Arial"/>
          <w:sz w:val="24"/>
          <w:szCs w:val="24"/>
        </w:rPr>
        <w:t xml:space="preserve">Администрация </w:t>
      </w:r>
      <w:r w:rsidR="001E6B7F" w:rsidRPr="001C46F3">
        <w:rPr>
          <w:rFonts w:ascii="Arial" w:hAnsi="Arial" w:cs="Arial"/>
          <w:sz w:val="24"/>
          <w:szCs w:val="24"/>
        </w:rPr>
        <w:t xml:space="preserve">обеспечивает предоставление </w:t>
      </w:r>
      <w:r w:rsidR="00B46188" w:rsidRPr="001C46F3">
        <w:rPr>
          <w:rFonts w:ascii="Arial" w:hAnsi="Arial" w:cs="Arial"/>
          <w:sz w:val="24"/>
          <w:szCs w:val="24"/>
        </w:rPr>
        <w:t>Муниципальной услуги</w:t>
      </w:r>
      <w:r w:rsidR="00B85380" w:rsidRPr="001C46F3">
        <w:rPr>
          <w:rFonts w:ascii="Arial" w:hAnsi="Arial" w:cs="Arial"/>
          <w:sz w:val="24"/>
          <w:szCs w:val="24"/>
        </w:rPr>
        <w:t xml:space="preserve"> на базе МФЦ</w:t>
      </w:r>
      <w:r w:rsidR="00E205B8" w:rsidRPr="001C46F3">
        <w:rPr>
          <w:rFonts w:ascii="Arial" w:hAnsi="Arial" w:cs="Arial"/>
          <w:sz w:val="24"/>
          <w:szCs w:val="24"/>
        </w:rPr>
        <w:t xml:space="preserve"> </w:t>
      </w:r>
      <w:r w:rsidR="001F20C3" w:rsidRPr="001C46F3">
        <w:rPr>
          <w:rFonts w:ascii="Arial" w:hAnsi="Arial" w:cs="Arial"/>
          <w:sz w:val="24"/>
          <w:szCs w:val="24"/>
        </w:rPr>
        <w:t xml:space="preserve">и регионального портала государственных и муниципальных услуг Московской области (далее – РПГУ). Перечень МФЦ указан в Приложении </w:t>
      </w:r>
      <w:r w:rsidR="001A6454" w:rsidRPr="001C46F3">
        <w:rPr>
          <w:rFonts w:ascii="Arial" w:hAnsi="Arial" w:cs="Arial"/>
          <w:sz w:val="24"/>
          <w:szCs w:val="24"/>
        </w:rPr>
        <w:t>2</w:t>
      </w:r>
      <w:r w:rsidR="00A21EC7" w:rsidRPr="001C46F3">
        <w:rPr>
          <w:rFonts w:ascii="Arial" w:hAnsi="Arial" w:cs="Arial"/>
          <w:sz w:val="24"/>
          <w:szCs w:val="24"/>
        </w:rPr>
        <w:t xml:space="preserve"> к настоящему Административному регламенту</w:t>
      </w:r>
      <w:r w:rsidR="00E205B8" w:rsidRPr="001C46F3">
        <w:rPr>
          <w:rFonts w:ascii="Arial" w:hAnsi="Arial" w:cs="Arial"/>
          <w:sz w:val="24"/>
          <w:szCs w:val="24"/>
        </w:rPr>
        <w:t xml:space="preserve">. </w:t>
      </w:r>
    </w:p>
    <w:p w:rsidR="00E06214" w:rsidRPr="001C46F3" w:rsidRDefault="00691CC1" w:rsidP="001C46F3">
      <w:pPr>
        <w:pStyle w:val="11"/>
        <w:spacing w:line="240" w:lineRule="auto"/>
        <w:ind w:left="0" w:firstLine="709"/>
        <w:rPr>
          <w:rFonts w:ascii="Arial" w:hAnsi="Arial" w:cs="Arial"/>
          <w:sz w:val="24"/>
          <w:szCs w:val="24"/>
          <w:lang w:eastAsia="ar-SA"/>
        </w:rPr>
      </w:pPr>
      <w:r w:rsidRPr="001C46F3">
        <w:rPr>
          <w:rFonts w:ascii="Arial" w:hAnsi="Arial" w:cs="Arial"/>
          <w:sz w:val="24"/>
          <w:szCs w:val="24"/>
        </w:rPr>
        <w:t xml:space="preserve">Администрация </w:t>
      </w:r>
      <w:r w:rsidR="00E06214" w:rsidRPr="001C46F3">
        <w:rPr>
          <w:rFonts w:ascii="Arial" w:hAnsi="Arial" w:cs="Arial"/>
          <w:sz w:val="24"/>
          <w:szCs w:val="24"/>
          <w:lang w:eastAsia="ar-SA"/>
        </w:rPr>
        <w:t xml:space="preserve">и МФЦ не вправе требовать от Заявителя </w:t>
      </w:r>
      <w:r w:rsidR="00162936" w:rsidRPr="001C46F3">
        <w:rPr>
          <w:rFonts w:ascii="Arial" w:hAnsi="Arial" w:cs="Arial"/>
          <w:sz w:val="24"/>
          <w:szCs w:val="24"/>
          <w:lang w:eastAsia="ar-SA"/>
        </w:rPr>
        <w:t xml:space="preserve">(представителя Заявителя) </w:t>
      </w:r>
      <w:r w:rsidR="00E06214" w:rsidRPr="001C46F3">
        <w:rPr>
          <w:rFonts w:ascii="Arial" w:hAnsi="Arial" w:cs="Arial"/>
          <w:sz w:val="24"/>
          <w:szCs w:val="24"/>
          <w:lang w:eastAsia="ar-SA"/>
        </w:rPr>
        <w:t xml:space="preserve">осуществления действий, в том числе </w:t>
      </w:r>
      <w:r w:rsidR="0075525B" w:rsidRPr="001C46F3">
        <w:rPr>
          <w:rFonts w:ascii="Arial" w:hAnsi="Arial" w:cs="Arial"/>
          <w:sz w:val="24"/>
          <w:szCs w:val="24"/>
          <w:lang w:eastAsia="ar-SA"/>
        </w:rPr>
        <w:t>согласований</w:t>
      </w:r>
      <w:r w:rsidR="00E06214" w:rsidRPr="001C46F3">
        <w:rPr>
          <w:rFonts w:ascii="Arial" w:hAnsi="Arial" w:cs="Arial"/>
          <w:sz w:val="24"/>
          <w:szCs w:val="24"/>
          <w:lang w:eastAsia="ar-SA"/>
        </w:rPr>
        <w:t xml:space="preserve">, необходимых для получения </w:t>
      </w:r>
      <w:r w:rsidR="00B46188" w:rsidRPr="001C46F3">
        <w:rPr>
          <w:rFonts w:ascii="Arial" w:eastAsia="Times New Roman" w:hAnsi="Arial" w:cs="Arial"/>
          <w:sz w:val="24"/>
          <w:szCs w:val="24"/>
          <w:lang w:eastAsia="ar-SA"/>
        </w:rPr>
        <w:t>Муниципальной услуги</w:t>
      </w:r>
      <w:r w:rsidR="00E06214" w:rsidRPr="001C46F3">
        <w:rPr>
          <w:rFonts w:ascii="Arial" w:hAnsi="Arial" w:cs="Arial"/>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rsidR="008669CA" w:rsidRPr="001C46F3" w:rsidRDefault="008669CA" w:rsidP="001C46F3">
      <w:pPr>
        <w:pStyle w:val="11"/>
        <w:spacing w:line="240" w:lineRule="auto"/>
        <w:ind w:left="0" w:firstLine="709"/>
        <w:rPr>
          <w:rFonts w:ascii="Arial" w:hAnsi="Arial" w:cs="Arial"/>
          <w:sz w:val="24"/>
          <w:szCs w:val="24"/>
          <w:lang w:eastAsia="ar-SA"/>
        </w:rPr>
      </w:pPr>
      <w:r w:rsidRPr="001C46F3">
        <w:rPr>
          <w:rFonts w:ascii="Arial" w:hAnsi="Arial" w:cs="Arial"/>
          <w:sz w:val="24"/>
          <w:szCs w:val="24"/>
          <w:lang w:eastAsia="ar-SA"/>
        </w:rPr>
        <w:t xml:space="preserve">В целях предоставления Муниципальной услуги </w:t>
      </w:r>
      <w:r w:rsidR="00691CC1" w:rsidRPr="001C46F3">
        <w:rPr>
          <w:rFonts w:ascii="Arial" w:hAnsi="Arial" w:cs="Arial"/>
          <w:sz w:val="24"/>
          <w:szCs w:val="24"/>
          <w:lang w:eastAsia="ar-SA"/>
        </w:rPr>
        <w:t xml:space="preserve">Администрация </w:t>
      </w:r>
      <w:r w:rsidRPr="001C46F3">
        <w:rPr>
          <w:rFonts w:ascii="Arial" w:hAnsi="Arial" w:cs="Arial"/>
          <w:sz w:val="24"/>
          <w:szCs w:val="24"/>
          <w:lang w:eastAsia="ar-SA"/>
        </w:rPr>
        <w:t>взаимодействует с:</w:t>
      </w:r>
    </w:p>
    <w:p w:rsidR="0050204F" w:rsidRPr="001C46F3" w:rsidRDefault="0050204F" w:rsidP="001C46F3">
      <w:pPr>
        <w:pStyle w:val="111"/>
        <w:numPr>
          <w:ilvl w:val="2"/>
          <w:numId w:val="18"/>
        </w:numPr>
        <w:spacing w:line="240" w:lineRule="auto"/>
        <w:ind w:left="0" w:firstLine="709"/>
        <w:rPr>
          <w:rFonts w:ascii="Arial" w:eastAsia="Times New Roman" w:hAnsi="Arial" w:cs="Arial"/>
          <w:sz w:val="24"/>
          <w:szCs w:val="24"/>
          <w:lang w:eastAsia="ar-SA"/>
        </w:rPr>
      </w:pPr>
      <w:r w:rsidRPr="001C46F3">
        <w:rPr>
          <w:rFonts w:ascii="Arial" w:eastAsia="Times New Roman" w:hAnsi="Arial" w:cs="Arial"/>
          <w:sz w:val="24"/>
          <w:szCs w:val="24"/>
          <w:lang w:eastAsia="ar-SA"/>
        </w:rPr>
        <w:t>МФЦ для приема, передачи документов и выдачи результата;</w:t>
      </w:r>
    </w:p>
    <w:p w:rsidR="0050204F" w:rsidRPr="001C46F3" w:rsidRDefault="0050204F" w:rsidP="001C46F3">
      <w:pPr>
        <w:pStyle w:val="111"/>
        <w:numPr>
          <w:ilvl w:val="2"/>
          <w:numId w:val="22"/>
        </w:numPr>
        <w:tabs>
          <w:tab w:val="left" w:pos="567"/>
        </w:tabs>
        <w:autoSpaceDE w:val="0"/>
        <w:autoSpaceDN w:val="0"/>
        <w:adjustRightInd w:val="0"/>
        <w:spacing w:line="240" w:lineRule="auto"/>
        <w:ind w:left="0" w:firstLine="709"/>
        <w:rPr>
          <w:rFonts w:ascii="Arial" w:hAnsi="Arial" w:cs="Arial"/>
          <w:sz w:val="24"/>
          <w:szCs w:val="24"/>
        </w:rPr>
      </w:pPr>
      <w:r w:rsidRPr="001C46F3">
        <w:rPr>
          <w:rFonts w:ascii="Arial" w:hAnsi="Arial" w:cs="Arial"/>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8669CA" w:rsidRPr="001C46F3" w:rsidRDefault="0050204F" w:rsidP="001C46F3">
      <w:pPr>
        <w:pStyle w:val="111"/>
        <w:numPr>
          <w:ilvl w:val="2"/>
          <w:numId w:val="22"/>
        </w:numPr>
        <w:spacing w:line="240" w:lineRule="auto"/>
        <w:ind w:left="0" w:firstLine="709"/>
        <w:rPr>
          <w:rFonts w:ascii="Arial" w:hAnsi="Arial" w:cs="Arial"/>
          <w:sz w:val="24"/>
          <w:szCs w:val="24"/>
        </w:rPr>
      </w:pPr>
      <w:r w:rsidRPr="001C46F3">
        <w:rPr>
          <w:rFonts w:ascii="Arial" w:hAnsi="Arial" w:cs="Arial"/>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3140C9" w:rsidRPr="001C46F3" w:rsidRDefault="00393A77" w:rsidP="006D61D1">
      <w:pPr>
        <w:pStyle w:val="2-"/>
        <w:ind w:left="0" w:firstLine="0"/>
        <w:rPr>
          <w:rFonts w:ascii="Arial" w:hAnsi="Arial" w:cs="Arial"/>
          <w:i w:val="0"/>
          <w:sz w:val="24"/>
          <w:szCs w:val="24"/>
        </w:rPr>
      </w:pPr>
      <w:bookmarkStart w:id="34" w:name="_Toc437973285"/>
      <w:bookmarkStart w:id="35" w:name="_Toc438110026"/>
      <w:bookmarkStart w:id="36" w:name="_Toc438376230"/>
      <w:bookmarkStart w:id="37" w:name="_Toc482370918"/>
      <w:r w:rsidRPr="001C46F3">
        <w:rPr>
          <w:rFonts w:ascii="Arial" w:hAnsi="Arial" w:cs="Arial"/>
          <w:i w:val="0"/>
          <w:sz w:val="24"/>
          <w:szCs w:val="24"/>
        </w:rPr>
        <w:t>Основания для обращения</w:t>
      </w:r>
      <w:r w:rsidR="00D1357B" w:rsidRPr="001C46F3">
        <w:rPr>
          <w:rFonts w:ascii="Arial" w:hAnsi="Arial" w:cs="Arial"/>
          <w:i w:val="0"/>
          <w:sz w:val="24"/>
          <w:szCs w:val="24"/>
        </w:rPr>
        <w:t xml:space="preserve"> и р</w:t>
      </w:r>
      <w:r w:rsidR="003140C9" w:rsidRPr="001C46F3">
        <w:rPr>
          <w:rFonts w:ascii="Arial" w:hAnsi="Arial" w:cs="Arial"/>
          <w:i w:val="0"/>
          <w:sz w:val="24"/>
          <w:szCs w:val="24"/>
        </w:rPr>
        <w:t>езультат</w:t>
      </w:r>
      <w:r w:rsidR="00D1357B" w:rsidRPr="001C46F3">
        <w:rPr>
          <w:rFonts w:ascii="Arial" w:hAnsi="Arial" w:cs="Arial"/>
          <w:i w:val="0"/>
          <w:sz w:val="24"/>
          <w:szCs w:val="24"/>
        </w:rPr>
        <w:t>ы</w:t>
      </w:r>
      <w:r w:rsidR="003140C9" w:rsidRPr="001C46F3">
        <w:rPr>
          <w:rFonts w:ascii="Arial" w:hAnsi="Arial" w:cs="Arial"/>
          <w:i w:val="0"/>
          <w:sz w:val="24"/>
          <w:szCs w:val="24"/>
        </w:rPr>
        <w:t xml:space="preserve"> предоставления </w:t>
      </w:r>
      <w:bookmarkEnd w:id="34"/>
      <w:bookmarkEnd w:id="35"/>
      <w:bookmarkEnd w:id="36"/>
      <w:r w:rsidR="00B46188" w:rsidRPr="001C46F3">
        <w:rPr>
          <w:rFonts w:ascii="Arial" w:hAnsi="Arial" w:cs="Arial"/>
          <w:i w:val="0"/>
          <w:sz w:val="24"/>
          <w:szCs w:val="24"/>
        </w:rPr>
        <w:t>Муниципальной услуги</w:t>
      </w:r>
      <w:bookmarkEnd w:id="37"/>
    </w:p>
    <w:p w:rsidR="00531DBE" w:rsidRPr="001C46F3" w:rsidRDefault="00DB2402" w:rsidP="001C46F3">
      <w:pPr>
        <w:pStyle w:val="11"/>
        <w:spacing w:line="240" w:lineRule="auto"/>
        <w:ind w:left="0" w:firstLine="709"/>
        <w:rPr>
          <w:rFonts w:ascii="Arial" w:hAnsi="Arial" w:cs="Arial"/>
          <w:sz w:val="24"/>
          <w:szCs w:val="24"/>
        </w:rPr>
      </w:pPr>
      <w:r w:rsidRPr="001C46F3">
        <w:rPr>
          <w:rFonts w:ascii="Arial" w:hAnsi="Arial" w:cs="Arial"/>
          <w:sz w:val="24"/>
          <w:szCs w:val="24"/>
        </w:rPr>
        <w:t>Заявитель (представитель Заявителя)</w:t>
      </w:r>
      <w:r w:rsidR="00691CC1" w:rsidRPr="001C46F3">
        <w:rPr>
          <w:rFonts w:ascii="Arial" w:hAnsi="Arial" w:cs="Arial"/>
          <w:sz w:val="24"/>
          <w:szCs w:val="24"/>
        </w:rPr>
        <w:t>,</w:t>
      </w:r>
      <w:r w:rsidRPr="001C46F3">
        <w:rPr>
          <w:rFonts w:ascii="Arial" w:hAnsi="Arial" w:cs="Arial"/>
          <w:sz w:val="24"/>
          <w:szCs w:val="24"/>
        </w:rPr>
        <w:t xml:space="preserve"> указанный в п.2.1 настоящего Административного регламента, обращается в </w:t>
      </w:r>
      <w:r w:rsidR="00691CC1" w:rsidRPr="001C46F3">
        <w:rPr>
          <w:rFonts w:ascii="Arial" w:hAnsi="Arial" w:cs="Arial"/>
          <w:sz w:val="24"/>
          <w:szCs w:val="24"/>
        </w:rPr>
        <w:t xml:space="preserve">Администрацию </w:t>
      </w:r>
      <w:r w:rsidR="00DA1E26" w:rsidRPr="001C46F3">
        <w:rPr>
          <w:rFonts w:ascii="Arial" w:hAnsi="Arial" w:cs="Arial"/>
          <w:sz w:val="24"/>
          <w:szCs w:val="24"/>
        </w:rPr>
        <w:t xml:space="preserve">за получением в аренду, имущества (за исключением земельных участков), находящегося в муниципальной собственности, без проведения торгов </w:t>
      </w:r>
      <w:r w:rsidR="00F45DA3" w:rsidRPr="001C46F3">
        <w:rPr>
          <w:rFonts w:ascii="Arial" w:hAnsi="Arial" w:cs="Arial"/>
          <w:sz w:val="24"/>
          <w:szCs w:val="24"/>
        </w:rPr>
        <w:t>в</w:t>
      </w:r>
      <w:r w:rsidRPr="001C46F3">
        <w:rPr>
          <w:rFonts w:ascii="Arial" w:hAnsi="Arial" w:cs="Arial"/>
          <w:sz w:val="24"/>
          <w:szCs w:val="24"/>
        </w:rPr>
        <w:t xml:space="preserve"> следующи</w:t>
      </w:r>
      <w:r w:rsidR="00F45DA3" w:rsidRPr="001C46F3">
        <w:rPr>
          <w:rFonts w:ascii="Arial" w:hAnsi="Arial" w:cs="Arial"/>
          <w:sz w:val="24"/>
          <w:szCs w:val="24"/>
        </w:rPr>
        <w:t>х</w:t>
      </w:r>
      <w:r w:rsidRPr="001C46F3">
        <w:rPr>
          <w:rFonts w:ascii="Arial" w:hAnsi="Arial" w:cs="Arial"/>
          <w:sz w:val="24"/>
          <w:szCs w:val="24"/>
        </w:rPr>
        <w:t xml:space="preserve"> </w:t>
      </w:r>
      <w:r w:rsidR="00F45DA3" w:rsidRPr="001C46F3">
        <w:rPr>
          <w:rFonts w:ascii="Arial" w:hAnsi="Arial" w:cs="Arial"/>
          <w:sz w:val="24"/>
          <w:szCs w:val="24"/>
        </w:rPr>
        <w:t>случаях</w:t>
      </w:r>
      <w:r w:rsidR="00531DBE" w:rsidRPr="001C46F3">
        <w:rPr>
          <w:rFonts w:ascii="Arial" w:hAnsi="Arial" w:cs="Arial"/>
          <w:sz w:val="24"/>
          <w:szCs w:val="24"/>
        </w:rPr>
        <w:t>:</w:t>
      </w:r>
    </w:p>
    <w:p w:rsidR="00531DBE" w:rsidRPr="001C46F3" w:rsidRDefault="00CB0B30" w:rsidP="001C46F3">
      <w:pPr>
        <w:pStyle w:val="111"/>
        <w:spacing w:line="240" w:lineRule="auto"/>
        <w:ind w:left="0" w:firstLine="709"/>
        <w:rPr>
          <w:rFonts w:ascii="Arial" w:hAnsi="Arial" w:cs="Arial"/>
          <w:sz w:val="24"/>
          <w:szCs w:val="24"/>
        </w:rPr>
      </w:pPr>
      <w:r w:rsidRPr="001C46F3">
        <w:rPr>
          <w:rFonts w:ascii="Arial" w:hAnsi="Arial" w:cs="Arial"/>
          <w:sz w:val="24"/>
          <w:szCs w:val="24"/>
        </w:rPr>
        <w:t xml:space="preserve">Для </w:t>
      </w:r>
      <w:r w:rsidR="00531DBE" w:rsidRPr="001C46F3">
        <w:rPr>
          <w:rFonts w:ascii="Arial" w:hAnsi="Arial" w:cs="Arial"/>
          <w:sz w:val="24"/>
          <w:szCs w:val="24"/>
        </w:rPr>
        <w:t>размещения сетей</w:t>
      </w:r>
      <w:r w:rsidR="00312C01" w:rsidRPr="001C46F3">
        <w:rPr>
          <w:rFonts w:ascii="Arial" w:hAnsi="Arial" w:cs="Arial"/>
          <w:sz w:val="24"/>
          <w:szCs w:val="24"/>
        </w:rPr>
        <w:t xml:space="preserve"> связи, объектов почтовой связи.</w:t>
      </w:r>
    </w:p>
    <w:p w:rsidR="00531DBE" w:rsidRPr="001C46F3" w:rsidRDefault="00DA1E26" w:rsidP="001C46F3">
      <w:pPr>
        <w:pStyle w:val="111"/>
        <w:spacing w:line="240" w:lineRule="auto"/>
        <w:ind w:left="0" w:firstLine="709"/>
        <w:rPr>
          <w:rFonts w:ascii="Arial" w:hAnsi="Arial" w:cs="Arial"/>
          <w:sz w:val="24"/>
          <w:szCs w:val="24"/>
        </w:rPr>
      </w:pPr>
      <w:r w:rsidRPr="001C46F3">
        <w:rPr>
          <w:rFonts w:ascii="Arial" w:hAnsi="Arial" w:cs="Arial"/>
          <w:sz w:val="24"/>
          <w:szCs w:val="24"/>
        </w:rPr>
        <w:t xml:space="preserve">Для получения </w:t>
      </w:r>
      <w:r w:rsidR="00312C01" w:rsidRPr="001C46F3">
        <w:rPr>
          <w:rFonts w:ascii="Arial" w:hAnsi="Arial" w:cs="Arial"/>
          <w:sz w:val="24"/>
          <w:szCs w:val="24"/>
        </w:rPr>
        <w:t>в аренду имущества н</w:t>
      </w:r>
      <w:r w:rsidR="00CB0B30" w:rsidRPr="001C46F3">
        <w:rPr>
          <w:rFonts w:ascii="Arial" w:hAnsi="Arial" w:cs="Arial"/>
          <w:sz w:val="24"/>
          <w:szCs w:val="24"/>
        </w:rPr>
        <w:t xml:space="preserve">а </w:t>
      </w:r>
      <w:r w:rsidR="00531DBE" w:rsidRPr="001C46F3">
        <w:rPr>
          <w:rFonts w:ascii="Arial" w:hAnsi="Arial" w:cs="Arial"/>
          <w:sz w:val="24"/>
          <w:szCs w:val="24"/>
        </w:rPr>
        <w:t>срок не более чем тридцать календарных дней в течение шести после</w:t>
      </w:r>
      <w:r w:rsidR="00312C01" w:rsidRPr="001C46F3">
        <w:rPr>
          <w:rFonts w:ascii="Arial" w:hAnsi="Arial" w:cs="Arial"/>
          <w:sz w:val="24"/>
          <w:szCs w:val="24"/>
        </w:rPr>
        <w:t>довательных календарных месяцев.</w:t>
      </w:r>
    </w:p>
    <w:p w:rsidR="00531DBE" w:rsidRPr="001C46F3" w:rsidRDefault="00531DBE" w:rsidP="001C46F3">
      <w:pPr>
        <w:pStyle w:val="111"/>
        <w:spacing w:line="240" w:lineRule="auto"/>
        <w:ind w:left="0" w:firstLine="709"/>
        <w:rPr>
          <w:rFonts w:ascii="Arial" w:hAnsi="Arial" w:cs="Arial"/>
          <w:sz w:val="24"/>
          <w:szCs w:val="24"/>
        </w:rPr>
      </w:pPr>
      <w:r w:rsidRPr="001C46F3">
        <w:rPr>
          <w:rFonts w:ascii="Arial" w:hAnsi="Arial" w:cs="Arial"/>
          <w:sz w:val="24"/>
          <w:szCs w:val="24"/>
        </w:rPr>
        <w:t xml:space="preserve"> </w:t>
      </w:r>
      <w:r w:rsidR="00CB0B30" w:rsidRPr="001C46F3">
        <w:rPr>
          <w:rFonts w:ascii="Arial" w:hAnsi="Arial" w:cs="Arial"/>
          <w:sz w:val="24"/>
          <w:szCs w:val="24"/>
        </w:rPr>
        <w:t xml:space="preserve">Для </w:t>
      </w:r>
      <w:r w:rsidRPr="001C46F3">
        <w:rPr>
          <w:rFonts w:ascii="Arial" w:hAnsi="Arial" w:cs="Arial"/>
          <w:sz w:val="24"/>
          <w:szCs w:val="24"/>
        </w:rPr>
        <w:t xml:space="preserve">получения в аренду помещения, являющегося </w:t>
      </w:r>
      <w:r w:rsidR="00312C01" w:rsidRPr="001C46F3">
        <w:rPr>
          <w:rFonts w:ascii="Arial" w:hAnsi="Arial" w:cs="Arial"/>
          <w:sz w:val="24"/>
          <w:szCs w:val="24"/>
        </w:rPr>
        <w:t>частью или</w:t>
      </w:r>
      <w:r w:rsidRPr="001C46F3">
        <w:rPr>
          <w:rFonts w:ascii="Arial" w:hAnsi="Arial" w:cs="Arial"/>
          <w:sz w:val="24"/>
          <w:szCs w:val="24"/>
        </w:rPr>
        <w:t xml:space="preserve">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w:t>
      </w:r>
      <w:r w:rsidR="00312C01" w:rsidRPr="001C46F3">
        <w:rPr>
          <w:rFonts w:ascii="Arial" w:hAnsi="Arial" w:cs="Arial"/>
          <w:sz w:val="24"/>
          <w:szCs w:val="24"/>
        </w:rPr>
        <w:t>цу, передающему такое имущество.</w:t>
      </w:r>
    </w:p>
    <w:p w:rsidR="00981E1E" w:rsidRPr="001C46F3" w:rsidRDefault="00981E1E" w:rsidP="001C46F3">
      <w:pPr>
        <w:pStyle w:val="11"/>
        <w:spacing w:line="240" w:lineRule="auto"/>
        <w:ind w:left="0" w:firstLine="709"/>
        <w:rPr>
          <w:rFonts w:ascii="Arial" w:hAnsi="Arial" w:cs="Arial"/>
          <w:sz w:val="24"/>
          <w:szCs w:val="24"/>
        </w:rPr>
      </w:pPr>
      <w:r w:rsidRPr="001C46F3">
        <w:rPr>
          <w:rFonts w:ascii="Arial" w:hAnsi="Arial" w:cs="Arial"/>
          <w:sz w:val="24"/>
          <w:szCs w:val="24"/>
        </w:rPr>
        <w:t xml:space="preserve"> </w:t>
      </w:r>
      <w:r w:rsidR="00DB2402" w:rsidRPr="001C46F3">
        <w:rPr>
          <w:rFonts w:ascii="Arial" w:hAnsi="Arial" w:cs="Arial"/>
          <w:sz w:val="24"/>
          <w:szCs w:val="24"/>
        </w:rPr>
        <w:t xml:space="preserve">Заявитель (представитель Заявителя) указанный в п.2.2.1 настоящего Административного регламента, обращается в </w:t>
      </w:r>
      <w:r w:rsidR="00DA1E26" w:rsidRPr="001C46F3">
        <w:rPr>
          <w:rFonts w:ascii="Arial" w:hAnsi="Arial" w:cs="Arial"/>
          <w:sz w:val="24"/>
          <w:szCs w:val="24"/>
        </w:rPr>
        <w:t>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C46F3">
        <w:rPr>
          <w:rFonts w:ascii="Arial" w:hAnsi="Arial" w:cs="Arial"/>
          <w:sz w:val="24"/>
          <w:szCs w:val="24"/>
        </w:rPr>
        <w:t>:</w:t>
      </w:r>
    </w:p>
    <w:p w:rsidR="00531DBE" w:rsidRPr="001C46F3" w:rsidRDefault="00DA1E26"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6.2.1. </w:t>
      </w:r>
      <w:r w:rsidR="000305F0" w:rsidRPr="001C46F3">
        <w:rPr>
          <w:rFonts w:ascii="Arial" w:hAnsi="Arial" w:cs="Arial"/>
          <w:sz w:val="24"/>
          <w:szCs w:val="24"/>
        </w:rPr>
        <w:t>Д</w:t>
      </w:r>
      <w:r w:rsidR="00531DBE" w:rsidRPr="001C46F3">
        <w:rPr>
          <w:rFonts w:ascii="Arial" w:hAnsi="Arial" w:cs="Arial"/>
          <w:sz w:val="24"/>
          <w:szCs w:val="24"/>
        </w:rPr>
        <w:t xml:space="preserve">ля получения части сети инженерно-технического обеспечения, если передаваемое имущество является частью сети инженерно-технического обеспечения </w:t>
      </w:r>
      <w:r w:rsidR="00981E1E" w:rsidRPr="001C46F3">
        <w:rPr>
          <w:rFonts w:ascii="Arial" w:hAnsi="Arial" w:cs="Arial"/>
          <w:sz w:val="24"/>
          <w:szCs w:val="24"/>
        </w:rPr>
        <w:t>правами владения и (или) пользования на которую обладает лицо, указанное в п.2.2.</w:t>
      </w:r>
      <w:r w:rsidR="00C23FA5" w:rsidRPr="001C46F3">
        <w:rPr>
          <w:rFonts w:ascii="Arial" w:hAnsi="Arial" w:cs="Arial"/>
          <w:sz w:val="24"/>
          <w:szCs w:val="24"/>
        </w:rPr>
        <w:t>1</w:t>
      </w:r>
      <w:r w:rsidR="00981E1E" w:rsidRPr="001C46F3">
        <w:rPr>
          <w:rFonts w:ascii="Arial" w:hAnsi="Arial" w:cs="Arial"/>
          <w:sz w:val="24"/>
          <w:szCs w:val="24"/>
        </w:rPr>
        <w:t xml:space="preserve">. </w:t>
      </w:r>
      <w:r w:rsidR="00531DBE" w:rsidRPr="001C46F3">
        <w:rPr>
          <w:rFonts w:ascii="Arial" w:hAnsi="Arial" w:cs="Arial"/>
          <w:sz w:val="24"/>
          <w:szCs w:val="24"/>
        </w:rPr>
        <w:t>и данные часть сети и сеть являются технологически связанными в соответствии с законодательством о градостроительной деятельности;</w:t>
      </w:r>
    </w:p>
    <w:p w:rsidR="00981E1E" w:rsidRPr="001C46F3" w:rsidRDefault="00981E1E"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6.3. </w:t>
      </w:r>
      <w:r w:rsidR="00DB2402" w:rsidRPr="001C46F3">
        <w:rPr>
          <w:rFonts w:ascii="Arial" w:hAnsi="Arial" w:cs="Arial"/>
          <w:sz w:val="24"/>
          <w:szCs w:val="24"/>
        </w:rPr>
        <w:t>Заявитель (представитель Заявителя)</w:t>
      </w:r>
      <w:r w:rsidR="00DA1E26" w:rsidRPr="001C46F3">
        <w:rPr>
          <w:rFonts w:ascii="Arial" w:hAnsi="Arial" w:cs="Arial"/>
          <w:sz w:val="24"/>
          <w:szCs w:val="24"/>
        </w:rPr>
        <w:t>,</w:t>
      </w:r>
      <w:r w:rsidR="00DB2402" w:rsidRPr="001C46F3">
        <w:rPr>
          <w:rFonts w:ascii="Arial" w:hAnsi="Arial" w:cs="Arial"/>
          <w:sz w:val="24"/>
          <w:szCs w:val="24"/>
        </w:rPr>
        <w:t xml:space="preserve"> указанный в п.2.2.2 настоящего Административного регламента, обращается в </w:t>
      </w:r>
      <w:r w:rsidR="00DA1E26" w:rsidRPr="001C46F3">
        <w:rPr>
          <w:rFonts w:ascii="Arial" w:hAnsi="Arial" w:cs="Arial"/>
          <w:sz w:val="24"/>
          <w:szCs w:val="24"/>
        </w:rPr>
        <w:t>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C46F3">
        <w:rPr>
          <w:rFonts w:ascii="Arial" w:hAnsi="Arial" w:cs="Arial"/>
          <w:sz w:val="24"/>
          <w:szCs w:val="24"/>
        </w:rPr>
        <w:t>:</w:t>
      </w:r>
    </w:p>
    <w:p w:rsidR="00531DBE" w:rsidRPr="001C46F3" w:rsidRDefault="00DA1E26"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6.3.1. </w:t>
      </w:r>
      <w:r w:rsidR="000305F0" w:rsidRPr="001C46F3">
        <w:rPr>
          <w:rFonts w:ascii="Arial" w:hAnsi="Arial" w:cs="Arial"/>
          <w:sz w:val="24"/>
          <w:szCs w:val="24"/>
        </w:rPr>
        <w:t>Д</w:t>
      </w:r>
      <w:r w:rsidR="00531DBE" w:rsidRPr="001C46F3">
        <w:rPr>
          <w:rFonts w:ascii="Arial" w:hAnsi="Arial" w:cs="Arial"/>
          <w:sz w:val="24"/>
          <w:szCs w:val="24"/>
        </w:rPr>
        <w:t xml:space="preserve">ля получения в аренду имущества, взамен недвижимого имущества, </w:t>
      </w:r>
      <w:r w:rsidR="009356B7" w:rsidRPr="001C46F3">
        <w:rPr>
          <w:rFonts w:ascii="Arial" w:hAnsi="Arial" w:cs="Arial"/>
          <w:sz w:val="24"/>
          <w:szCs w:val="24"/>
        </w:rPr>
        <w:t>права</w:t>
      </w:r>
      <w:r w:rsidR="00531DBE" w:rsidRPr="001C46F3">
        <w:rPr>
          <w:rFonts w:ascii="Arial" w:hAnsi="Arial" w:cs="Arial"/>
          <w:sz w:val="24"/>
          <w:szCs w:val="24"/>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981E1E" w:rsidRPr="001C46F3" w:rsidRDefault="00981E1E"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6.4. </w:t>
      </w:r>
      <w:r w:rsidR="00DB2402" w:rsidRPr="001C46F3">
        <w:rPr>
          <w:rFonts w:ascii="Arial" w:hAnsi="Arial" w:cs="Arial"/>
          <w:sz w:val="24"/>
          <w:szCs w:val="24"/>
        </w:rPr>
        <w:t>Заявитель (представитель Заявителя)</w:t>
      </w:r>
      <w:r w:rsidR="00DA1E26" w:rsidRPr="001C46F3">
        <w:rPr>
          <w:rFonts w:ascii="Arial" w:hAnsi="Arial" w:cs="Arial"/>
          <w:sz w:val="24"/>
          <w:szCs w:val="24"/>
        </w:rPr>
        <w:t>,</w:t>
      </w:r>
      <w:r w:rsidR="00DB2402" w:rsidRPr="001C46F3">
        <w:rPr>
          <w:rFonts w:ascii="Arial" w:hAnsi="Arial" w:cs="Arial"/>
          <w:sz w:val="24"/>
          <w:szCs w:val="24"/>
        </w:rPr>
        <w:t xml:space="preserve"> указанный в п.2.2.3 настоящего Административного регламента, обращается в </w:t>
      </w:r>
      <w:r w:rsidR="00DA1E26" w:rsidRPr="001C46F3">
        <w:rPr>
          <w:rFonts w:ascii="Arial" w:hAnsi="Arial" w:cs="Arial"/>
          <w:sz w:val="24"/>
          <w:szCs w:val="24"/>
        </w:rPr>
        <w:t>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C46F3">
        <w:rPr>
          <w:rFonts w:ascii="Arial" w:hAnsi="Arial" w:cs="Arial"/>
          <w:sz w:val="24"/>
          <w:szCs w:val="24"/>
        </w:rPr>
        <w:t>:</w:t>
      </w:r>
    </w:p>
    <w:p w:rsidR="00531DBE" w:rsidRPr="001C46F3" w:rsidRDefault="00DA1E26"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6.4.1. </w:t>
      </w:r>
      <w:r w:rsidR="000305F0" w:rsidRPr="001C46F3">
        <w:rPr>
          <w:rFonts w:ascii="Arial" w:hAnsi="Arial" w:cs="Arial"/>
          <w:sz w:val="24"/>
          <w:szCs w:val="24"/>
        </w:rPr>
        <w:t>Д</w:t>
      </w:r>
      <w:r w:rsidR="00531DBE" w:rsidRPr="001C46F3">
        <w:rPr>
          <w:rFonts w:ascii="Arial" w:hAnsi="Arial" w:cs="Arial"/>
          <w:sz w:val="24"/>
          <w:szCs w:val="24"/>
        </w:rPr>
        <w:t xml:space="preserve">ля </w:t>
      </w:r>
      <w:r w:rsidRPr="001C46F3">
        <w:rPr>
          <w:rFonts w:ascii="Arial" w:hAnsi="Arial" w:cs="Arial"/>
          <w:sz w:val="24"/>
          <w:szCs w:val="24"/>
        </w:rPr>
        <w:t xml:space="preserve">получения </w:t>
      </w:r>
      <w:r w:rsidR="00531DBE" w:rsidRPr="001C46F3">
        <w:rPr>
          <w:rFonts w:ascii="Arial" w:hAnsi="Arial" w:cs="Arial"/>
          <w:sz w:val="24"/>
          <w:szCs w:val="24"/>
        </w:rPr>
        <w:t>в аренду имущества</w:t>
      </w:r>
      <w:r w:rsidRPr="001C46F3">
        <w:rPr>
          <w:rFonts w:ascii="Arial" w:hAnsi="Arial" w:cs="Arial"/>
          <w:sz w:val="24"/>
          <w:szCs w:val="24"/>
        </w:rPr>
        <w:t>,</w:t>
      </w:r>
      <w:r w:rsidR="00981E1E" w:rsidRPr="001C46F3">
        <w:rPr>
          <w:rFonts w:ascii="Arial" w:hAnsi="Arial" w:cs="Arial"/>
          <w:sz w:val="24"/>
          <w:szCs w:val="24"/>
        </w:rPr>
        <w:t xml:space="preserve"> указанного </w:t>
      </w:r>
      <w:r w:rsidR="00312C01" w:rsidRPr="001C46F3">
        <w:rPr>
          <w:rFonts w:ascii="Arial" w:hAnsi="Arial" w:cs="Arial"/>
          <w:sz w:val="24"/>
          <w:szCs w:val="24"/>
        </w:rPr>
        <w:t>в конкурсной документации</w:t>
      </w:r>
      <w:r w:rsidRPr="001C46F3">
        <w:rPr>
          <w:rFonts w:ascii="Arial" w:hAnsi="Arial" w:cs="Arial"/>
          <w:sz w:val="24"/>
          <w:szCs w:val="24"/>
        </w:rPr>
        <w:t>, документации</w:t>
      </w:r>
      <w:r w:rsidR="00981E1E" w:rsidRPr="001C46F3">
        <w:rPr>
          <w:rFonts w:ascii="Arial" w:hAnsi="Arial" w:cs="Arial"/>
          <w:sz w:val="24"/>
          <w:szCs w:val="24"/>
        </w:rPr>
        <w:t xml:space="preserve"> об аукционе, для целей </w:t>
      </w:r>
      <w:r w:rsidR="00531DBE" w:rsidRPr="001C46F3">
        <w:rPr>
          <w:rFonts w:ascii="Arial" w:hAnsi="Arial" w:cs="Arial"/>
          <w:sz w:val="24"/>
          <w:szCs w:val="24"/>
        </w:rPr>
        <w:t>государственн</w:t>
      </w:r>
      <w:r w:rsidR="00981E1E" w:rsidRPr="001C46F3">
        <w:rPr>
          <w:rFonts w:ascii="Arial" w:hAnsi="Arial" w:cs="Arial"/>
          <w:sz w:val="24"/>
          <w:szCs w:val="24"/>
        </w:rPr>
        <w:t>ого</w:t>
      </w:r>
      <w:r w:rsidR="00531DBE" w:rsidRPr="001C46F3">
        <w:rPr>
          <w:rFonts w:ascii="Arial" w:hAnsi="Arial" w:cs="Arial"/>
          <w:sz w:val="24"/>
          <w:szCs w:val="24"/>
        </w:rPr>
        <w:t xml:space="preserve"> или муниципальн</w:t>
      </w:r>
      <w:r w:rsidR="00981E1E" w:rsidRPr="001C46F3">
        <w:rPr>
          <w:rFonts w:ascii="Arial" w:hAnsi="Arial" w:cs="Arial"/>
          <w:sz w:val="24"/>
          <w:szCs w:val="24"/>
        </w:rPr>
        <w:t>ого</w:t>
      </w:r>
      <w:r w:rsidR="00531DBE" w:rsidRPr="001C46F3">
        <w:rPr>
          <w:rFonts w:ascii="Arial" w:hAnsi="Arial" w:cs="Arial"/>
          <w:sz w:val="24"/>
          <w:szCs w:val="24"/>
        </w:rPr>
        <w:t xml:space="preserve"> контракт</w:t>
      </w:r>
      <w:r w:rsidR="00981E1E" w:rsidRPr="001C46F3">
        <w:rPr>
          <w:rFonts w:ascii="Arial" w:hAnsi="Arial" w:cs="Arial"/>
          <w:sz w:val="24"/>
          <w:szCs w:val="24"/>
        </w:rPr>
        <w:t>а, заключенного с указанным в п.2.2.</w:t>
      </w:r>
      <w:r w:rsidR="00C23FA5" w:rsidRPr="001C46F3">
        <w:rPr>
          <w:rFonts w:ascii="Arial" w:hAnsi="Arial" w:cs="Arial"/>
          <w:sz w:val="24"/>
          <w:szCs w:val="24"/>
        </w:rPr>
        <w:t>3</w:t>
      </w:r>
      <w:r w:rsidR="00312C01" w:rsidRPr="001C46F3">
        <w:rPr>
          <w:rFonts w:ascii="Arial" w:hAnsi="Arial" w:cs="Arial"/>
          <w:sz w:val="24"/>
          <w:szCs w:val="24"/>
        </w:rPr>
        <w:t xml:space="preserve"> л</w:t>
      </w:r>
      <w:r w:rsidR="00B91A25" w:rsidRPr="001C46F3">
        <w:rPr>
          <w:rFonts w:ascii="Arial" w:hAnsi="Arial" w:cs="Arial"/>
          <w:sz w:val="24"/>
          <w:szCs w:val="24"/>
        </w:rPr>
        <w:t>ицом. Испрашиваемый срок аренды</w:t>
      </w:r>
      <w:r w:rsidR="00531DBE" w:rsidRPr="001C46F3">
        <w:rPr>
          <w:rFonts w:ascii="Arial" w:hAnsi="Arial" w:cs="Arial"/>
          <w:sz w:val="24"/>
          <w:szCs w:val="24"/>
        </w:rPr>
        <w:t xml:space="preserve"> на такое имущество не может превышать срок исполнения государственного или муниципального контракта.</w:t>
      </w:r>
    </w:p>
    <w:p w:rsidR="00981E1E" w:rsidRPr="001C46F3" w:rsidRDefault="00981E1E"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6.5. </w:t>
      </w:r>
      <w:r w:rsidR="00DB2402" w:rsidRPr="001C46F3">
        <w:rPr>
          <w:rFonts w:ascii="Arial" w:hAnsi="Arial" w:cs="Arial"/>
          <w:sz w:val="24"/>
          <w:szCs w:val="24"/>
        </w:rPr>
        <w:t>Заявитель (представитель Заявителя)</w:t>
      </w:r>
      <w:r w:rsidR="00DA1E26" w:rsidRPr="001C46F3">
        <w:rPr>
          <w:rFonts w:ascii="Arial" w:hAnsi="Arial" w:cs="Arial"/>
          <w:sz w:val="24"/>
          <w:szCs w:val="24"/>
        </w:rPr>
        <w:t>,</w:t>
      </w:r>
      <w:r w:rsidR="00DB2402" w:rsidRPr="001C46F3">
        <w:rPr>
          <w:rFonts w:ascii="Arial" w:hAnsi="Arial" w:cs="Arial"/>
          <w:sz w:val="24"/>
          <w:szCs w:val="24"/>
        </w:rPr>
        <w:t xml:space="preserve"> указанный в п.2.2.4 настоящего Административного регламента, обращается в </w:t>
      </w:r>
      <w:r w:rsidR="00DA1E26" w:rsidRPr="001C46F3">
        <w:rPr>
          <w:rFonts w:ascii="Arial" w:hAnsi="Arial" w:cs="Arial"/>
          <w:sz w:val="24"/>
          <w:szCs w:val="24"/>
        </w:rPr>
        <w:t xml:space="preserve">Администрацию </w:t>
      </w:r>
      <w:r w:rsidR="00C17578" w:rsidRPr="001C46F3">
        <w:rPr>
          <w:rFonts w:ascii="Arial" w:hAnsi="Arial" w:cs="Arial"/>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C46F3">
        <w:rPr>
          <w:rFonts w:ascii="Arial" w:hAnsi="Arial" w:cs="Arial"/>
          <w:sz w:val="24"/>
          <w:szCs w:val="24"/>
        </w:rPr>
        <w:t>:</w:t>
      </w:r>
    </w:p>
    <w:p w:rsidR="00531DBE" w:rsidRPr="001C46F3" w:rsidRDefault="009356B7" w:rsidP="001C46F3">
      <w:pPr>
        <w:spacing w:after="0" w:line="240" w:lineRule="auto"/>
        <w:ind w:firstLine="709"/>
        <w:jc w:val="both"/>
        <w:rPr>
          <w:rFonts w:ascii="Arial" w:hAnsi="Arial" w:cs="Arial"/>
          <w:sz w:val="24"/>
          <w:szCs w:val="24"/>
        </w:rPr>
      </w:pPr>
      <w:r w:rsidRPr="001C46F3">
        <w:rPr>
          <w:rFonts w:ascii="Arial" w:hAnsi="Arial" w:cs="Arial"/>
          <w:sz w:val="24"/>
          <w:szCs w:val="24"/>
        </w:rPr>
        <w:t>6</w:t>
      </w:r>
      <w:r w:rsidR="00C17578" w:rsidRPr="001C46F3">
        <w:rPr>
          <w:rFonts w:ascii="Arial" w:hAnsi="Arial" w:cs="Arial"/>
          <w:sz w:val="24"/>
          <w:szCs w:val="24"/>
        </w:rPr>
        <w:t xml:space="preserve">.5.1. </w:t>
      </w:r>
      <w:r w:rsidRPr="001C46F3">
        <w:rPr>
          <w:rFonts w:ascii="Arial" w:hAnsi="Arial" w:cs="Arial"/>
          <w:sz w:val="24"/>
          <w:szCs w:val="24"/>
        </w:rPr>
        <w:t xml:space="preserve">Для заключения договора аренды </w:t>
      </w:r>
      <w:r w:rsidR="00531DBE" w:rsidRPr="001C46F3">
        <w:rPr>
          <w:rFonts w:ascii="Arial" w:hAnsi="Arial" w:cs="Arial"/>
          <w:sz w:val="24"/>
          <w:szCs w:val="24"/>
        </w:rPr>
        <w:t xml:space="preserve">на новый срок </w:t>
      </w:r>
      <w:r w:rsidR="00981E1E" w:rsidRPr="001C46F3">
        <w:rPr>
          <w:rFonts w:ascii="Arial" w:hAnsi="Arial" w:cs="Arial"/>
          <w:sz w:val="24"/>
          <w:szCs w:val="24"/>
        </w:rPr>
        <w:t>в случае</w:t>
      </w:r>
      <w:r w:rsidR="00531DBE" w:rsidRPr="001C46F3">
        <w:rPr>
          <w:rFonts w:ascii="Arial" w:hAnsi="Arial" w:cs="Arial"/>
          <w:sz w:val="24"/>
          <w:szCs w:val="24"/>
        </w:rPr>
        <w:t xml:space="preserve"> надлежащ</w:t>
      </w:r>
      <w:r w:rsidR="00981E1E" w:rsidRPr="001C46F3">
        <w:rPr>
          <w:rFonts w:ascii="Arial" w:hAnsi="Arial" w:cs="Arial"/>
          <w:sz w:val="24"/>
          <w:szCs w:val="24"/>
        </w:rPr>
        <w:t>его</w:t>
      </w:r>
      <w:r w:rsidR="00531DBE" w:rsidRPr="001C46F3">
        <w:rPr>
          <w:rFonts w:ascii="Arial" w:hAnsi="Arial" w:cs="Arial"/>
          <w:sz w:val="24"/>
          <w:szCs w:val="24"/>
        </w:rPr>
        <w:t xml:space="preserve"> исполн</w:t>
      </w:r>
      <w:r w:rsidR="00981E1E" w:rsidRPr="001C46F3">
        <w:rPr>
          <w:rFonts w:ascii="Arial" w:hAnsi="Arial" w:cs="Arial"/>
          <w:sz w:val="24"/>
          <w:szCs w:val="24"/>
        </w:rPr>
        <w:t>ения</w:t>
      </w:r>
      <w:r w:rsidR="00531DBE" w:rsidRPr="001C46F3">
        <w:rPr>
          <w:rFonts w:ascii="Arial" w:hAnsi="Arial" w:cs="Arial"/>
          <w:sz w:val="24"/>
          <w:szCs w:val="24"/>
        </w:rPr>
        <w:t xml:space="preserve"> свои</w:t>
      </w:r>
      <w:r w:rsidR="00981E1E" w:rsidRPr="001C46F3">
        <w:rPr>
          <w:rFonts w:ascii="Arial" w:hAnsi="Arial" w:cs="Arial"/>
          <w:sz w:val="24"/>
          <w:szCs w:val="24"/>
        </w:rPr>
        <w:t>х</w:t>
      </w:r>
      <w:r w:rsidR="00531DBE" w:rsidRPr="001C46F3">
        <w:rPr>
          <w:rFonts w:ascii="Arial" w:hAnsi="Arial" w:cs="Arial"/>
          <w:sz w:val="24"/>
          <w:szCs w:val="24"/>
        </w:rPr>
        <w:t xml:space="preserve"> обязанност</w:t>
      </w:r>
      <w:r w:rsidR="00981E1E" w:rsidRPr="001C46F3">
        <w:rPr>
          <w:rFonts w:ascii="Arial" w:hAnsi="Arial" w:cs="Arial"/>
          <w:sz w:val="24"/>
          <w:szCs w:val="24"/>
        </w:rPr>
        <w:t>ей по договору</w:t>
      </w:r>
      <w:r w:rsidR="00531DBE" w:rsidRPr="001C46F3">
        <w:rPr>
          <w:rFonts w:ascii="Arial" w:hAnsi="Arial" w:cs="Arial"/>
          <w:sz w:val="24"/>
          <w:szCs w:val="24"/>
        </w:rPr>
        <w:t>.</w:t>
      </w:r>
    </w:p>
    <w:p w:rsidR="00531DBE" w:rsidRPr="001C46F3" w:rsidRDefault="00175DE7"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6.6. </w:t>
      </w:r>
      <w:r w:rsidR="00DB2402" w:rsidRPr="001C46F3">
        <w:rPr>
          <w:rFonts w:ascii="Arial" w:hAnsi="Arial" w:cs="Arial"/>
          <w:sz w:val="24"/>
          <w:szCs w:val="24"/>
        </w:rPr>
        <w:t>Заявитель (представитель Заявителя)</w:t>
      </w:r>
      <w:r w:rsidR="00C17578" w:rsidRPr="001C46F3">
        <w:rPr>
          <w:rFonts w:ascii="Arial" w:hAnsi="Arial" w:cs="Arial"/>
          <w:sz w:val="24"/>
          <w:szCs w:val="24"/>
        </w:rPr>
        <w:t>,</w:t>
      </w:r>
      <w:r w:rsidR="00DB2402" w:rsidRPr="001C46F3">
        <w:rPr>
          <w:rFonts w:ascii="Arial" w:hAnsi="Arial" w:cs="Arial"/>
          <w:sz w:val="24"/>
          <w:szCs w:val="24"/>
        </w:rPr>
        <w:t xml:space="preserve"> указанный в п.2.2.5 настоящего Административного регламента, обращается в </w:t>
      </w:r>
      <w:r w:rsidR="00C17578" w:rsidRPr="001C46F3">
        <w:rPr>
          <w:rFonts w:ascii="Arial" w:hAnsi="Arial" w:cs="Arial"/>
          <w:sz w:val="24"/>
          <w:szCs w:val="24"/>
        </w:rPr>
        <w:t>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C46F3">
        <w:rPr>
          <w:rFonts w:ascii="Arial" w:hAnsi="Arial" w:cs="Arial"/>
          <w:sz w:val="24"/>
          <w:szCs w:val="24"/>
        </w:rPr>
        <w:t>:</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6.6.1</w:t>
      </w:r>
      <w:r w:rsidR="009356B7" w:rsidRPr="001C46F3">
        <w:rPr>
          <w:rFonts w:ascii="Arial" w:hAnsi="Arial" w:cs="Arial"/>
          <w:sz w:val="24"/>
          <w:szCs w:val="24"/>
        </w:rPr>
        <w:t>. Р</w:t>
      </w:r>
      <w:r w:rsidR="00531DBE" w:rsidRPr="001C46F3">
        <w:rPr>
          <w:rFonts w:ascii="Arial" w:hAnsi="Arial" w:cs="Arial"/>
          <w:sz w:val="24"/>
          <w:szCs w:val="24"/>
        </w:rPr>
        <w:t>ешения социальных проблем;</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6.6.2</w:t>
      </w:r>
      <w:r w:rsidR="00531DBE" w:rsidRPr="001C46F3">
        <w:rPr>
          <w:rFonts w:ascii="Arial" w:hAnsi="Arial" w:cs="Arial"/>
          <w:sz w:val="24"/>
          <w:szCs w:val="24"/>
        </w:rPr>
        <w:t xml:space="preserve">. </w:t>
      </w:r>
      <w:r w:rsidR="009356B7" w:rsidRPr="001C46F3">
        <w:rPr>
          <w:rFonts w:ascii="Arial" w:hAnsi="Arial" w:cs="Arial"/>
          <w:sz w:val="24"/>
          <w:szCs w:val="24"/>
        </w:rPr>
        <w:t>Р</w:t>
      </w:r>
      <w:r w:rsidR="00531DBE" w:rsidRPr="001C46F3">
        <w:rPr>
          <w:rFonts w:ascii="Arial" w:hAnsi="Arial" w:cs="Arial"/>
          <w:sz w:val="24"/>
          <w:szCs w:val="24"/>
        </w:rPr>
        <w:t>азвития гражданского общества в Российской Федерации;</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6.6.3. </w:t>
      </w:r>
      <w:r w:rsidR="009356B7" w:rsidRPr="001C46F3">
        <w:rPr>
          <w:rFonts w:ascii="Arial" w:hAnsi="Arial" w:cs="Arial"/>
          <w:sz w:val="24"/>
          <w:szCs w:val="24"/>
        </w:rPr>
        <w:t>С</w:t>
      </w:r>
      <w:r w:rsidR="00531DBE" w:rsidRPr="001C46F3">
        <w:rPr>
          <w:rFonts w:ascii="Arial" w:hAnsi="Arial" w:cs="Arial"/>
          <w:sz w:val="24"/>
          <w:szCs w:val="24"/>
        </w:rPr>
        <w:t>оциального обслуживания, социальн</w:t>
      </w:r>
      <w:r w:rsidR="00B91A25" w:rsidRPr="001C46F3">
        <w:rPr>
          <w:rFonts w:ascii="Arial" w:hAnsi="Arial" w:cs="Arial"/>
          <w:sz w:val="24"/>
          <w:szCs w:val="24"/>
        </w:rPr>
        <w:t>ой поддержки и защиты граждан;</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6.6.4. </w:t>
      </w:r>
      <w:r w:rsidR="009356B7" w:rsidRPr="001C46F3">
        <w:rPr>
          <w:rFonts w:ascii="Arial" w:hAnsi="Arial" w:cs="Arial"/>
          <w:sz w:val="24"/>
          <w:szCs w:val="24"/>
        </w:rPr>
        <w:t>П</w:t>
      </w:r>
      <w:r w:rsidR="00531DBE" w:rsidRPr="001C46F3">
        <w:rPr>
          <w:rFonts w:ascii="Arial" w:hAnsi="Arial" w:cs="Arial"/>
          <w:sz w:val="24"/>
          <w:szCs w:val="24"/>
        </w:rPr>
        <w:t xml:space="preserve">одготовки населения к преодолению последствий стихийных бедствий, экологических, техногенных или иных катастроф, к предотвращению несчастных случаев; </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6.6.5. </w:t>
      </w:r>
      <w:r w:rsidR="009356B7" w:rsidRPr="001C46F3">
        <w:rPr>
          <w:rFonts w:ascii="Arial" w:hAnsi="Arial" w:cs="Arial"/>
          <w:sz w:val="24"/>
          <w:szCs w:val="24"/>
        </w:rPr>
        <w:t>О</w:t>
      </w:r>
      <w:r w:rsidR="00531DBE" w:rsidRPr="001C46F3">
        <w:rPr>
          <w:rFonts w:ascii="Arial" w:hAnsi="Arial" w:cs="Arial"/>
          <w:sz w:val="24"/>
          <w:szCs w:val="24"/>
        </w:rPr>
        <w:t>казания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6.6.6. </w:t>
      </w:r>
      <w:r w:rsidR="009356B7" w:rsidRPr="001C46F3">
        <w:rPr>
          <w:rFonts w:ascii="Arial" w:hAnsi="Arial" w:cs="Arial"/>
          <w:sz w:val="24"/>
          <w:szCs w:val="24"/>
        </w:rPr>
        <w:t>О</w:t>
      </w:r>
      <w:r w:rsidR="00531DBE" w:rsidRPr="001C46F3">
        <w:rPr>
          <w:rFonts w:ascii="Arial" w:hAnsi="Arial" w:cs="Arial"/>
          <w:sz w:val="24"/>
          <w:szCs w:val="24"/>
        </w:rPr>
        <w:t>храны окружающей среды и защиты животных;</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6.6.7. </w:t>
      </w:r>
      <w:r w:rsidR="009356B7" w:rsidRPr="001C46F3">
        <w:rPr>
          <w:rFonts w:ascii="Arial" w:hAnsi="Arial" w:cs="Arial"/>
          <w:sz w:val="24"/>
          <w:szCs w:val="24"/>
        </w:rPr>
        <w:t>О</w:t>
      </w:r>
      <w:r w:rsidR="00531DBE" w:rsidRPr="001C46F3">
        <w:rPr>
          <w:rFonts w:ascii="Arial" w:hAnsi="Arial" w:cs="Arial"/>
          <w:sz w:val="24"/>
          <w:szCs w:val="24"/>
        </w:rPr>
        <w:t>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6.6.8. </w:t>
      </w:r>
      <w:r w:rsidR="009356B7" w:rsidRPr="001C46F3">
        <w:rPr>
          <w:rFonts w:ascii="Arial" w:hAnsi="Arial" w:cs="Arial"/>
          <w:sz w:val="24"/>
          <w:szCs w:val="24"/>
        </w:rPr>
        <w:t>О</w:t>
      </w:r>
      <w:r w:rsidR="00531DBE" w:rsidRPr="001C46F3">
        <w:rPr>
          <w:rFonts w:ascii="Arial" w:hAnsi="Arial" w:cs="Arial"/>
          <w:sz w:val="24"/>
          <w:szCs w:val="24"/>
        </w:rPr>
        <w:t>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деятельность по защите прав и свобод человека и гражданина;</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6.6.9. </w:t>
      </w:r>
      <w:r w:rsidR="009356B7" w:rsidRPr="001C46F3">
        <w:rPr>
          <w:rFonts w:ascii="Arial" w:hAnsi="Arial" w:cs="Arial"/>
          <w:sz w:val="24"/>
          <w:szCs w:val="24"/>
        </w:rPr>
        <w:t>П</w:t>
      </w:r>
      <w:r w:rsidR="00531DBE" w:rsidRPr="001C46F3">
        <w:rPr>
          <w:rFonts w:ascii="Arial" w:hAnsi="Arial" w:cs="Arial"/>
          <w:sz w:val="24"/>
          <w:szCs w:val="24"/>
        </w:rPr>
        <w:t>рофилактики социально опасных форм поведения граждан;</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6.6.10. </w:t>
      </w:r>
      <w:r w:rsidR="009356B7" w:rsidRPr="001C46F3">
        <w:rPr>
          <w:rFonts w:ascii="Arial" w:hAnsi="Arial" w:cs="Arial"/>
          <w:sz w:val="24"/>
          <w:szCs w:val="24"/>
        </w:rPr>
        <w:t>Б</w:t>
      </w:r>
      <w:r w:rsidR="00531DBE" w:rsidRPr="001C46F3">
        <w:rPr>
          <w:rFonts w:ascii="Arial" w:hAnsi="Arial" w:cs="Arial"/>
          <w:sz w:val="24"/>
          <w:szCs w:val="24"/>
        </w:rPr>
        <w:t>лаготворительной деятельности, а также деятельности в области содействия благотворительности и добровольчества;</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6.6.11. </w:t>
      </w:r>
      <w:r w:rsidR="009356B7" w:rsidRPr="001C46F3">
        <w:rPr>
          <w:rFonts w:ascii="Arial" w:hAnsi="Arial" w:cs="Arial"/>
          <w:sz w:val="24"/>
          <w:szCs w:val="24"/>
        </w:rPr>
        <w:t>Д</w:t>
      </w:r>
      <w:r w:rsidR="00531DBE" w:rsidRPr="001C46F3">
        <w:rPr>
          <w:rFonts w:ascii="Arial" w:hAnsi="Arial" w:cs="Arial"/>
          <w:sz w:val="24"/>
          <w:szCs w:val="24"/>
        </w:rPr>
        <w:t>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6.6.12. </w:t>
      </w:r>
      <w:r w:rsidR="009356B7" w:rsidRPr="001C46F3">
        <w:rPr>
          <w:rFonts w:ascii="Arial" w:hAnsi="Arial" w:cs="Arial"/>
          <w:sz w:val="24"/>
          <w:szCs w:val="24"/>
        </w:rPr>
        <w:t>Ф</w:t>
      </w:r>
      <w:r w:rsidR="00531DBE" w:rsidRPr="001C46F3">
        <w:rPr>
          <w:rFonts w:ascii="Arial" w:hAnsi="Arial" w:cs="Arial"/>
          <w:sz w:val="24"/>
          <w:szCs w:val="24"/>
        </w:rPr>
        <w:t>ормирования в обществе нетерпимости к коррупционному поведению;</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6.6.13. </w:t>
      </w:r>
      <w:r w:rsidR="009356B7" w:rsidRPr="001C46F3">
        <w:rPr>
          <w:rFonts w:ascii="Arial" w:hAnsi="Arial" w:cs="Arial"/>
          <w:sz w:val="24"/>
          <w:szCs w:val="24"/>
        </w:rPr>
        <w:t>Р</w:t>
      </w:r>
      <w:r w:rsidR="00531DBE" w:rsidRPr="001C46F3">
        <w:rPr>
          <w:rFonts w:ascii="Arial" w:hAnsi="Arial" w:cs="Arial"/>
          <w:sz w:val="24"/>
          <w:szCs w:val="24"/>
        </w:rPr>
        <w:t>азвития межнационального сотрудничества, сохранение и защита самобытности, культуры, языков и традиций народов Российской Федерации;</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6.6.14. </w:t>
      </w:r>
      <w:r w:rsidR="009356B7" w:rsidRPr="001C46F3">
        <w:rPr>
          <w:rFonts w:ascii="Arial" w:hAnsi="Arial" w:cs="Arial"/>
          <w:sz w:val="24"/>
          <w:szCs w:val="24"/>
        </w:rPr>
        <w:t>Д</w:t>
      </w:r>
      <w:r w:rsidR="00531DBE" w:rsidRPr="001C46F3">
        <w:rPr>
          <w:rFonts w:ascii="Arial" w:hAnsi="Arial" w:cs="Arial"/>
          <w:sz w:val="24"/>
          <w:szCs w:val="24"/>
        </w:rPr>
        <w:t>еятельности в сфере патриотического, в том числе военно-патриотического, воспитания граждан Российской Федерации;</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6.6.15. </w:t>
      </w:r>
      <w:r w:rsidR="009356B7" w:rsidRPr="001C46F3">
        <w:rPr>
          <w:rFonts w:ascii="Arial" w:hAnsi="Arial" w:cs="Arial"/>
          <w:sz w:val="24"/>
          <w:szCs w:val="24"/>
        </w:rPr>
        <w:t>П</w:t>
      </w:r>
      <w:r w:rsidR="00531DBE" w:rsidRPr="001C46F3">
        <w:rPr>
          <w:rFonts w:ascii="Arial" w:hAnsi="Arial" w:cs="Arial"/>
          <w:sz w:val="24"/>
          <w:szCs w:val="24"/>
        </w:rPr>
        <w:t>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6.6.16. </w:t>
      </w:r>
      <w:r w:rsidR="009356B7" w:rsidRPr="001C46F3">
        <w:rPr>
          <w:rFonts w:ascii="Arial" w:hAnsi="Arial" w:cs="Arial"/>
          <w:sz w:val="24"/>
          <w:szCs w:val="24"/>
        </w:rPr>
        <w:t>У</w:t>
      </w:r>
      <w:r w:rsidR="00531DBE" w:rsidRPr="001C46F3">
        <w:rPr>
          <w:rFonts w:ascii="Arial" w:hAnsi="Arial" w:cs="Arial"/>
          <w:sz w:val="24"/>
          <w:szCs w:val="24"/>
        </w:rPr>
        <w:t>частия в профилактике и (или) тушении пожаров и проведении аварийно-спасательных работ;</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6.6.17. </w:t>
      </w:r>
      <w:r w:rsidR="009356B7" w:rsidRPr="001C46F3">
        <w:rPr>
          <w:rFonts w:ascii="Arial" w:hAnsi="Arial" w:cs="Arial"/>
          <w:sz w:val="24"/>
          <w:szCs w:val="24"/>
        </w:rPr>
        <w:t>С</w:t>
      </w:r>
      <w:r w:rsidR="00531DBE" w:rsidRPr="001C46F3">
        <w:rPr>
          <w:rFonts w:ascii="Arial" w:hAnsi="Arial" w:cs="Arial"/>
          <w:sz w:val="24"/>
          <w:szCs w:val="24"/>
        </w:rPr>
        <w:t>оциальной и культурной адаптации и интеграции мигрантов;</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6.6.18. </w:t>
      </w:r>
      <w:r w:rsidR="009356B7" w:rsidRPr="001C46F3">
        <w:rPr>
          <w:rFonts w:ascii="Arial" w:hAnsi="Arial" w:cs="Arial"/>
          <w:sz w:val="24"/>
          <w:szCs w:val="24"/>
        </w:rPr>
        <w:t>М</w:t>
      </w:r>
      <w:r w:rsidR="00531DBE" w:rsidRPr="001C46F3">
        <w:rPr>
          <w:rFonts w:ascii="Arial" w:hAnsi="Arial" w:cs="Arial"/>
          <w:sz w:val="24"/>
          <w:szCs w:val="24"/>
        </w:rPr>
        <w:t>ероприятий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531DBE" w:rsidRPr="001C46F3" w:rsidRDefault="00C17578" w:rsidP="001C46F3">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 xml:space="preserve">6.6.19. </w:t>
      </w:r>
      <w:r w:rsidR="009356B7" w:rsidRPr="001C46F3">
        <w:rPr>
          <w:rFonts w:ascii="Arial" w:hAnsi="Arial" w:cs="Arial"/>
          <w:sz w:val="24"/>
          <w:szCs w:val="24"/>
        </w:rPr>
        <w:t>С</w:t>
      </w:r>
      <w:r w:rsidR="00531DBE" w:rsidRPr="001C46F3">
        <w:rPr>
          <w:rFonts w:ascii="Arial" w:hAnsi="Arial" w:cs="Arial"/>
          <w:sz w:val="24"/>
          <w:szCs w:val="24"/>
        </w:rPr>
        <w:t>одействия повышению мобильности трудовых ресурсов;</w:t>
      </w:r>
    </w:p>
    <w:p w:rsidR="00531DBE" w:rsidRPr="001C46F3" w:rsidRDefault="00175DE7"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6.7. </w:t>
      </w:r>
      <w:r w:rsidR="00DB2402" w:rsidRPr="001C46F3">
        <w:rPr>
          <w:rFonts w:ascii="Arial" w:hAnsi="Arial" w:cs="Arial"/>
          <w:sz w:val="24"/>
          <w:szCs w:val="24"/>
        </w:rPr>
        <w:t>Заявители (представители Заявителя)</w:t>
      </w:r>
      <w:r w:rsidR="00C17578" w:rsidRPr="001C46F3">
        <w:rPr>
          <w:rFonts w:ascii="Arial" w:hAnsi="Arial" w:cs="Arial"/>
          <w:sz w:val="24"/>
          <w:szCs w:val="24"/>
        </w:rPr>
        <w:t>,</w:t>
      </w:r>
      <w:r w:rsidR="00DB2402" w:rsidRPr="001C46F3">
        <w:rPr>
          <w:rFonts w:ascii="Arial" w:hAnsi="Arial" w:cs="Arial"/>
          <w:sz w:val="24"/>
          <w:szCs w:val="24"/>
        </w:rPr>
        <w:t xml:space="preserve"> указанные в п.2.2.6-2.2.10 настоящего Административного регламента, обращаются в </w:t>
      </w:r>
      <w:r w:rsidR="00C17578" w:rsidRPr="001C46F3">
        <w:rPr>
          <w:rFonts w:ascii="Arial" w:hAnsi="Arial" w:cs="Arial"/>
          <w:sz w:val="24"/>
          <w:szCs w:val="24"/>
        </w:rPr>
        <w:t xml:space="preserve">Администрацию за получением в аренду, имущества (за исключением земельных участков), находящегося в муниципальной собственности, без проведения торгов </w:t>
      </w:r>
      <w:r w:rsidR="00531DBE" w:rsidRPr="001C46F3">
        <w:rPr>
          <w:rFonts w:ascii="Arial" w:hAnsi="Arial" w:cs="Arial"/>
          <w:sz w:val="24"/>
          <w:szCs w:val="24"/>
        </w:rPr>
        <w:t>для осуществления уставной деятельности;</w:t>
      </w:r>
    </w:p>
    <w:p w:rsidR="00531DBE" w:rsidRPr="001C46F3" w:rsidRDefault="00531DBE" w:rsidP="001C46F3">
      <w:pPr>
        <w:spacing w:after="0" w:line="240" w:lineRule="auto"/>
        <w:ind w:firstLine="709"/>
        <w:jc w:val="both"/>
        <w:rPr>
          <w:rFonts w:ascii="Arial" w:hAnsi="Arial" w:cs="Arial"/>
          <w:sz w:val="24"/>
          <w:szCs w:val="24"/>
        </w:rPr>
      </w:pPr>
      <w:bookmarkStart w:id="38" w:name="_Toc465270646"/>
      <w:r w:rsidRPr="001C46F3">
        <w:rPr>
          <w:rFonts w:ascii="Arial" w:hAnsi="Arial" w:cs="Arial"/>
          <w:sz w:val="24"/>
          <w:szCs w:val="24"/>
        </w:rPr>
        <w:t>6.</w:t>
      </w:r>
      <w:r w:rsidR="00506E00" w:rsidRPr="001C46F3">
        <w:rPr>
          <w:rFonts w:ascii="Arial" w:hAnsi="Arial" w:cs="Arial"/>
          <w:sz w:val="24"/>
          <w:szCs w:val="24"/>
        </w:rPr>
        <w:t>8</w:t>
      </w:r>
      <w:r w:rsidRPr="001C46F3">
        <w:rPr>
          <w:rFonts w:ascii="Arial" w:hAnsi="Arial" w:cs="Arial"/>
          <w:sz w:val="24"/>
          <w:szCs w:val="24"/>
        </w:rPr>
        <w:t xml:space="preserve">. Результатом предоставления </w:t>
      </w:r>
      <w:r w:rsidR="00255B11" w:rsidRPr="001C46F3">
        <w:rPr>
          <w:rFonts w:ascii="Arial" w:hAnsi="Arial" w:cs="Arial"/>
          <w:sz w:val="24"/>
          <w:szCs w:val="24"/>
        </w:rPr>
        <w:t>Муниципальной услуги</w:t>
      </w:r>
      <w:r w:rsidR="00936309" w:rsidRPr="001C46F3">
        <w:rPr>
          <w:rFonts w:ascii="Arial" w:hAnsi="Arial" w:cs="Arial"/>
          <w:sz w:val="24"/>
          <w:szCs w:val="24"/>
        </w:rPr>
        <w:t xml:space="preserve"> являе</w:t>
      </w:r>
      <w:r w:rsidRPr="001C46F3">
        <w:rPr>
          <w:rFonts w:ascii="Arial" w:hAnsi="Arial" w:cs="Arial"/>
          <w:sz w:val="24"/>
          <w:szCs w:val="24"/>
        </w:rPr>
        <w:t>тся:</w:t>
      </w:r>
      <w:bookmarkEnd w:id="38"/>
    </w:p>
    <w:p w:rsidR="00531DBE" w:rsidRPr="001C46F3" w:rsidRDefault="00531DBE" w:rsidP="001C46F3">
      <w:pPr>
        <w:spacing w:after="0" w:line="240" w:lineRule="auto"/>
        <w:ind w:firstLine="709"/>
        <w:jc w:val="both"/>
        <w:rPr>
          <w:rFonts w:ascii="Arial" w:hAnsi="Arial" w:cs="Arial"/>
          <w:sz w:val="24"/>
          <w:szCs w:val="24"/>
        </w:rPr>
      </w:pPr>
      <w:r w:rsidRPr="001C46F3">
        <w:rPr>
          <w:rFonts w:ascii="Arial" w:hAnsi="Arial" w:cs="Arial"/>
          <w:sz w:val="24"/>
          <w:szCs w:val="24"/>
        </w:rPr>
        <w:t>6.</w:t>
      </w:r>
      <w:r w:rsidR="00506E00" w:rsidRPr="001C46F3">
        <w:rPr>
          <w:rFonts w:ascii="Arial" w:hAnsi="Arial" w:cs="Arial"/>
          <w:sz w:val="24"/>
          <w:szCs w:val="24"/>
        </w:rPr>
        <w:t>8</w:t>
      </w:r>
      <w:r w:rsidRPr="001C46F3">
        <w:rPr>
          <w:rFonts w:ascii="Arial" w:hAnsi="Arial" w:cs="Arial"/>
          <w:sz w:val="24"/>
          <w:szCs w:val="24"/>
        </w:rPr>
        <w:t xml:space="preserve">.1. Договор аренды </w:t>
      </w:r>
      <w:r w:rsidR="009356B7" w:rsidRPr="001C46F3">
        <w:rPr>
          <w:rFonts w:ascii="Arial" w:hAnsi="Arial" w:cs="Arial"/>
          <w:sz w:val="24"/>
          <w:szCs w:val="24"/>
        </w:rPr>
        <w:t>(</w:t>
      </w:r>
      <w:r w:rsidR="00C17578" w:rsidRPr="001C46F3">
        <w:rPr>
          <w:rFonts w:ascii="Arial" w:hAnsi="Arial" w:cs="Arial"/>
          <w:sz w:val="24"/>
          <w:szCs w:val="24"/>
        </w:rPr>
        <w:t>форма результата указана в Приложении 4 к настоящему Административному регламенту)</w:t>
      </w:r>
      <w:r w:rsidRPr="001C46F3">
        <w:rPr>
          <w:rFonts w:ascii="Arial" w:hAnsi="Arial" w:cs="Arial"/>
          <w:sz w:val="24"/>
          <w:szCs w:val="24"/>
        </w:rPr>
        <w:t>;</w:t>
      </w:r>
    </w:p>
    <w:p w:rsidR="00531DBE" w:rsidRPr="001C46F3" w:rsidRDefault="00531DBE" w:rsidP="001C46F3">
      <w:pPr>
        <w:spacing w:after="0" w:line="240" w:lineRule="auto"/>
        <w:ind w:firstLine="709"/>
        <w:jc w:val="both"/>
        <w:rPr>
          <w:rFonts w:ascii="Arial" w:hAnsi="Arial" w:cs="Arial"/>
          <w:sz w:val="24"/>
          <w:szCs w:val="24"/>
        </w:rPr>
      </w:pPr>
      <w:r w:rsidRPr="001C46F3">
        <w:rPr>
          <w:rFonts w:ascii="Arial" w:hAnsi="Arial" w:cs="Arial"/>
          <w:sz w:val="24"/>
          <w:szCs w:val="24"/>
        </w:rPr>
        <w:t>6.</w:t>
      </w:r>
      <w:r w:rsidR="00506E00" w:rsidRPr="001C46F3">
        <w:rPr>
          <w:rFonts w:ascii="Arial" w:hAnsi="Arial" w:cs="Arial"/>
          <w:sz w:val="24"/>
          <w:szCs w:val="24"/>
        </w:rPr>
        <w:t>8</w:t>
      </w:r>
      <w:r w:rsidRPr="001C46F3">
        <w:rPr>
          <w:rFonts w:ascii="Arial" w:hAnsi="Arial" w:cs="Arial"/>
          <w:sz w:val="24"/>
          <w:szCs w:val="24"/>
        </w:rPr>
        <w:t xml:space="preserve">.2. </w:t>
      </w:r>
      <w:r w:rsidR="004D3498" w:rsidRPr="001C46F3">
        <w:rPr>
          <w:rFonts w:ascii="Arial" w:hAnsi="Arial" w:cs="Arial"/>
          <w:sz w:val="24"/>
          <w:szCs w:val="24"/>
        </w:rPr>
        <w:t>Решение</w:t>
      </w:r>
      <w:r w:rsidRPr="001C46F3">
        <w:rPr>
          <w:rFonts w:ascii="Arial" w:hAnsi="Arial" w:cs="Arial"/>
          <w:sz w:val="24"/>
          <w:szCs w:val="24"/>
        </w:rPr>
        <w:t xml:space="preserve"> об отказе в предоставлении </w:t>
      </w:r>
      <w:r w:rsidR="00255B11" w:rsidRPr="001C46F3">
        <w:rPr>
          <w:rFonts w:ascii="Arial" w:hAnsi="Arial" w:cs="Arial"/>
          <w:sz w:val="24"/>
          <w:szCs w:val="24"/>
        </w:rPr>
        <w:t xml:space="preserve">Муниципальной услуги </w:t>
      </w:r>
      <w:r w:rsidRPr="001C46F3">
        <w:rPr>
          <w:rFonts w:ascii="Arial" w:hAnsi="Arial" w:cs="Arial"/>
          <w:sz w:val="24"/>
          <w:szCs w:val="24"/>
        </w:rPr>
        <w:t>(</w:t>
      </w:r>
      <w:r w:rsidR="00C17578" w:rsidRPr="001C46F3">
        <w:rPr>
          <w:rFonts w:ascii="Arial" w:hAnsi="Arial" w:cs="Arial"/>
          <w:sz w:val="24"/>
          <w:szCs w:val="24"/>
        </w:rPr>
        <w:t>форма результата указана в Приложении 5 к настоящему Административному регламенту</w:t>
      </w:r>
      <w:r w:rsidRPr="001C46F3">
        <w:rPr>
          <w:rFonts w:ascii="Arial" w:hAnsi="Arial" w:cs="Arial"/>
          <w:sz w:val="24"/>
          <w:szCs w:val="24"/>
        </w:rPr>
        <w:t>).</w:t>
      </w:r>
    </w:p>
    <w:p w:rsidR="00936309" w:rsidRPr="001C46F3" w:rsidRDefault="00FE1E45" w:rsidP="001C46F3">
      <w:pPr>
        <w:pStyle w:val="ConsPlusNormal"/>
        <w:tabs>
          <w:tab w:val="left" w:pos="1134"/>
        </w:tabs>
        <w:ind w:firstLine="709"/>
        <w:jc w:val="both"/>
        <w:rPr>
          <w:sz w:val="24"/>
          <w:szCs w:val="24"/>
        </w:rPr>
      </w:pPr>
      <w:r w:rsidRPr="001C46F3">
        <w:rPr>
          <w:sz w:val="24"/>
          <w:szCs w:val="24"/>
        </w:rPr>
        <w:t>6.9.</w:t>
      </w:r>
      <w:r w:rsidRPr="001C46F3">
        <w:rPr>
          <w:sz w:val="24"/>
          <w:szCs w:val="24"/>
        </w:rPr>
        <w:tab/>
      </w:r>
      <w:r w:rsidR="00936309" w:rsidRPr="001C46F3">
        <w:rPr>
          <w:sz w:val="24"/>
          <w:szCs w:val="24"/>
        </w:rPr>
        <w:t xml:space="preserve">Результат предоставления Муниципальной услуги, указанный в пункте 6.8.1.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 </w:t>
      </w:r>
    </w:p>
    <w:p w:rsidR="008100B6" w:rsidRPr="001C46F3" w:rsidRDefault="008100B6" w:rsidP="001C46F3">
      <w:pPr>
        <w:pStyle w:val="111"/>
        <w:numPr>
          <w:ilvl w:val="0"/>
          <w:numId w:val="0"/>
        </w:numPr>
        <w:spacing w:line="240" w:lineRule="auto"/>
        <w:ind w:firstLine="709"/>
        <w:rPr>
          <w:rFonts w:ascii="Arial" w:hAnsi="Arial" w:cs="Arial"/>
          <w:sz w:val="24"/>
          <w:szCs w:val="24"/>
        </w:rPr>
      </w:pPr>
      <w:r w:rsidRPr="001C46F3">
        <w:rPr>
          <w:rFonts w:ascii="Arial" w:hAnsi="Arial" w:cs="Arial"/>
          <w:sz w:val="24"/>
          <w:szCs w:val="24"/>
        </w:rPr>
        <w:t>6.9.1.</w:t>
      </w:r>
      <w:r w:rsidRPr="001C46F3">
        <w:rPr>
          <w:rFonts w:ascii="Arial" w:hAnsi="Arial" w:cs="Arial"/>
          <w:sz w:val="24"/>
          <w:szCs w:val="24"/>
        </w:rPr>
        <w:tab/>
      </w:r>
      <w:r w:rsidR="00936309" w:rsidRPr="001C46F3">
        <w:rPr>
          <w:rFonts w:ascii="Arial" w:hAnsi="Arial" w:cs="Arial"/>
          <w:sz w:val="24"/>
          <w:szCs w:val="24"/>
        </w:rPr>
        <w:t xml:space="preserve">В случае, если результатом предоставления Муниципальной услуги является договор аренды,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 </w:t>
      </w:r>
    </w:p>
    <w:p w:rsidR="00936309" w:rsidRPr="001C46F3" w:rsidRDefault="008100B6" w:rsidP="001C46F3">
      <w:pPr>
        <w:pStyle w:val="111"/>
        <w:numPr>
          <w:ilvl w:val="0"/>
          <w:numId w:val="0"/>
        </w:numPr>
        <w:spacing w:line="240" w:lineRule="auto"/>
        <w:ind w:firstLine="709"/>
        <w:rPr>
          <w:rFonts w:ascii="Arial" w:hAnsi="Arial" w:cs="Arial"/>
          <w:sz w:val="24"/>
          <w:szCs w:val="24"/>
        </w:rPr>
      </w:pPr>
      <w:r w:rsidRPr="001C46F3">
        <w:rPr>
          <w:rFonts w:ascii="Arial" w:hAnsi="Arial" w:cs="Arial"/>
          <w:sz w:val="24"/>
          <w:szCs w:val="24"/>
        </w:rPr>
        <w:t>6.9.2.</w:t>
      </w:r>
      <w:r w:rsidRPr="001C46F3">
        <w:rPr>
          <w:rFonts w:ascii="Arial" w:hAnsi="Arial" w:cs="Arial"/>
          <w:sz w:val="24"/>
          <w:szCs w:val="24"/>
        </w:rPr>
        <w:tab/>
      </w:r>
      <w:r w:rsidR="00936309" w:rsidRPr="001C46F3">
        <w:rPr>
          <w:rFonts w:ascii="Arial" w:hAnsi="Arial" w:cs="Arial"/>
          <w:sz w:val="24"/>
          <w:szCs w:val="24"/>
        </w:rPr>
        <w:t xml:space="preserve">В случае, если результатом предоставления Муниципальной услуги является договор аренды, заключенный на срок менее 1 года, то Администрация направляет в МФЦ 2 экземпляра договора аренды. </w:t>
      </w:r>
    </w:p>
    <w:p w:rsidR="00936309" w:rsidRPr="001C46F3" w:rsidRDefault="008100B6" w:rsidP="001C46F3">
      <w:pPr>
        <w:pStyle w:val="111"/>
        <w:numPr>
          <w:ilvl w:val="0"/>
          <w:numId w:val="0"/>
        </w:numPr>
        <w:spacing w:line="240" w:lineRule="auto"/>
        <w:ind w:firstLine="709"/>
        <w:rPr>
          <w:rFonts w:ascii="Arial" w:hAnsi="Arial" w:cs="Arial"/>
          <w:sz w:val="24"/>
          <w:szCs w:val="24"/>
        </w:rPr>
      </w:pPr>
      <w:r w:rsidRPr="001C46F3">
        <w:rPr>
          <w:rFonts w:ascii="Arial" w:hAnsi="Arial" w:cs="Arial"/>
          <w:sz w:val="24"/>
          <w:szCs w:val="24"/>
        </w:rPr>
        <w:t>6.10.</w:t>
      </w:r>
      <w:r w:rsidR="001C46F3">
        <w:rPr>
          <w:rFonts w:ascii="Arial" w:hAnsi="Arial" w:cs="Arial"/>
          <w:sz w:val="24"/>
          <w:szCs w:val="24"/>
        </w:rPr>
        <w:t xml:space="preserve"> </w:t>
      </w:r>
      <w:r w:rsidR="00936309" w:rsidRPr="001C46F3">
        <w:rPr>
          <w:rFonts w:ascii="Arial" w:hAnsi="Arial" w:cs="Arial"/>
          <w:sz w:val="24"/>
          <w:szCs w:val="24"/>
        </w:rPr>
        <w:t xml:space="preserve">Договор считается заключенным с момента его подписания двумя сторонами. </w:t>
      </w:r>
    </w:p>
    <w:p w:rsidR="00936309" w:rsidRPr="001C46F3" w:rsidRDefault="00936309" w:rsidP="001C46F3">
      <w:pPr>
        <w:pStyle w:val="11"/>
        <w:numPr>
          <w:ilvl w:val="1"/>
          <w:numId w:val="24"/>
        </w:numPr>
        <w:spacing w:line="240" w:lineRule="auto"/>
        <w:ind w:left="0" w:firstLine="709"/>
        <w:rPr>
          <w:rFonts w:ascii="Arial" w:hAnsi="Arial" w:cs="Arial"/>
          <w:sz w:val="24"/>
          <w:szCs w:val="24"/>
        </w:rPr>
      </w:pPr>
      <w:r w:rsidRPr="001C46F3">
        <w:rPr>
          <w:rFonts w:ascii="Arial" w:hAnsi="Arial" w:cs="Arial"/>
          <w:sz w:val="24"/>
          <w:szCs w:val="24"/>
        </w:rPr>
        <w:t xml:space="preserve">Результат предоставления </w:t>
      </w:r>
      <w:r w:rsidR="008100B6" w:rsidRPr="001C46F3">
        <w:rPr>
          <w:rFonts w:ascii="Arial" w:hAnsi="Arial" w:cs="Arial"/>
          <w:sz w:val="24"/>
          <w:szCs w:val="24"/>
        </w:rPr>
        <w:t>Муниципальной услуги, указанный в пункте 6.8</w:t>
      </w:r>
      <w:r w:rsidRPr="001C46F3">
        <w:rPr>
          <w:rFonts w:ascii="Arial" w:hAnsi="Arial" w:cs="Arial"/>
          <w:sz w:val="24"/>
          <w:szCs w:val="24"/>
        </w:rPr>
        <w:t xml:space="preserve">.2.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w:t>
      </w:r>
    </w:p>
    <w:p w:rsidR="00936309" w:rsidRPr="001C46F3" w:rsidRDefault="00936309" w:rsidP="001C46F3">
      <w:pPr>
        <w:pStyle w:val="111"/>
        <w:spacing w:line="240" w:lineRule="auto"/>
        <w:ind w:left="0" w:firstLine="709"/>
        <w:rPr>
          <w:rFonts w:ascii="Arial" w:hAnsi="Arial" w:cs="Arial"/>
          <w:sz w:val="24"/>
          <w:szCs w:val="24"/>
        </w:rPr>
      </w:pPr>
      <w:r w:rsidRPr="001C46F3">
        <w:rPr>
          <w:rFonts w:ascii="Arial" w:hAnsi="Arial" w:cs="Arial"/>
          <w:sz w:val="24"/>
          <w:szCs w:val="24"/>
        </w:rPr>
        <w:t xml:space="preserve">В случае необходимости Заявитель (представитель Заявителя) дополнительно может получить результат предоставления </w:t>
      </w:r>
      <w:r w:rsidR="008100B6" w:rsidRPr="001C46F3">
        <w:rPr>
          <w:rFonts w:ascii="Arial" w:hAnsi="Arial" w:cs="Arial"/>
          <w:sz w:val="24"/>
          <w:szCs w:val="24"/>
        </w:rPr>
        <w:t>Муниципальной услуги, указанный в пункте 6.8</w:t>
      </w:r>
      <w:r w:rsidRPr="001C46F3">
        <w:rPr>
          <w:rFonts w:ascii="Arial" w:hAnsi="Arial" w:cs="Arial"/>
          <w:sz w:val="24"/>
          <w:szCs w:val="24"/>
        </w:rPr>
        <w:t>.2.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36309" w:rsidRPr="001C46F3" w:rsidRDefault="00936309" w:rsidP="001C46F3">
      <w:pPr>
        <w:pStyle w:val="11"/>
        <w:spacing w:line="240" w:lineRule="auto"/>
        <w:ind w:left="0" w:firstLine="709"/>
        <w:rPr>
          <w:rFonts w:ascii="Arial" w:hAnsi="Arial" w:cs="Arial"/>
          <w:sz w:val="24"/>
          <w:szCs w:val="24"/>
        </w:rPr>
      </w:pPr>
      <w:r w:rsidRPr="001C46F3">
        <w:rPr>
          <w:rFonts w:ascii="Arial" w:hAnsi="Arial" w:cs="Arial"/>
          <w:sz w:val="24"/>
          <w:szCs w:val="24"/>
        </w:rPr>
        <w:t xml:space="preserve">Факт предоставления </w:t>
      </w:r>
      <w:r w:rsidR="00F9122C" w:rsidRPr="001C46F3">
        <w:rPr>
          <w:rFonts w:ascii="Arial" w:hAnsi="Arial" w:cs="Arial"/>
          <w:sz w:val="24"/>
          <w:szCs w:val="24"/>
        </w:rPr>
        <w:t>Муниципальной</w:t>
      </w:r>
      <w:r w:rsidRPr="001C46F3">
        <w:rPr>
          <w:rFonts w:ascii="Arial" w:hAnsi="Arial" w:cs="Arial"/>
          <w:spacing w:val="1"/>
          <w:sz w:val="24"/>
          <w:szCs w:val="24"/>
        </w:rPr>
        <w:t xml:space="preserve"> </w:t>
      </w:r>
      <w:r w:rsidRPr="001C46F3">
        <w:rPr>
          <w:rFonts w:ascii="Arial" w:hAnsi="Arial" w:cs="Arial"/>
          <w:spacing w:val="-2"/>
          <w:sz w:val="24"/>
          <w:szCs w:val="24"/>
        </w:rPr>
        <w:t>услуги</w:t>
      </w:r>
      <w:r w:rsidRPr="001C46F3">
        <w:rPr>
          <w:rFonts w:ascii="Arial" w:hAnsi="Arial" w:cs="Arial"/>
          <w:sz w:val="24"/>
          <w:szCs w:val="24"/>
        </w:rPr>
        <w:t xml:space="preserve"> с приложением результата предоставления </w:t>
      </w:r>
      <w:r w:rsidR="00F9122C" w:rsidRPr="001C46F3">
        <w:rPr>
          <w:rFonts w:ascii="Arial" w:hAnsi="Arial" w:cs="Arial"/>
          <w:sz w:val="24"/>
          <w:szCs w:val="24"/>
        </w:rPr>
        <w:t>Муниципальной</w:t>
      </w:r>
      <w:r w:rsidRPr="001C46F3">
        <w:rPr>
          <w:rFonts w:ascii="Arial" w:hAnsi="Arial" w:cs="Arial"/>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FE1E45" w:rsidRPr="001C46F3" w:rsidRDefault="00936309" w:rsidP="001C46F3">
      <w:pPr>
        <w:pStyle w:val="11"/>
        <w:spacing w:line="240" w:lineRule="auto"/>
        <w:ind w:left="0" w:firstLine="709"/>
        <w:rPr>
          <w:rFonts w:ascii="Arial" w:hAnsi="Arial" w:cs="Arial"/>
          <w:sz w:val="24"/>
          <w:szCs w:val="24"/>
        </w:rPr>
      </w:pPr>
      <w:r w:rsidRPr="001C46F3">
        <w:rPr>
          <w:rFonts w:ascii="Arial" w:hAnsi="Arial" w:cs="Arial"/>
          <w:sz w:val="24"/>
          <w:szCs w:val="24"/>
        </w:rPr>
        <w:t xml:space="preserve">В бумажном виде результат предоставления </w:t>
      </w:r>
      <w:r w:rsidR="00F9122C" w:rsidRPr="001C46F3">
        <w:rPr>
          <w:rFonts w:ascii="Arial" w:hAnsi="Arial" w:cs="Arial"/>
          <w:sz w:val="24"/>
          <w:szCs w:val="24"/>
        </w:rPr>
        <w:t>Муниципальной</w:t>
      </w:r>
      <w:r w:rsidRPr="001C46F3">
        <w:rPr>
          <w:rFonts w:ascii="Arial" w:hAnsi="Arial" w:cs="Arial"/>
          <w:sz w:val="24"/>
          <w:szCs w:val="24"/>
        </w:rPr>
        <w:t xml:space="preserve"> услуги хранится в Администрации</w:t>
      </w:r>
    </w:p>
    <w:p w:rsidR="00FE1E45" w:rsidRPr="001C46F3" w:rsidRDefault="00FE1E45" w:rsidP="006D61D1">
      <w:pPr>
        <w:spacing w:after="0" w:line="240" w:lineRule="auto"/>
        <w:ind w:firstLine="567"/>
        <w:jc w:val="both"/>
        <w:rPr>
          <w:rFonts w:ascii="Arial" w:hAnsi="Arial" w:cs="Arial"/>
          <w:sz w:val="24"/>
          <w:szCs w:val="24"/>
        </w:rPr>
      </w:pPr>
    </w:p>
    <w:p w:rsidR="009D130E" w:rsidRPr="001C46F3" w:rsidRDefault="009D130E" w:rsidP="006D61D1">
      <w:pPr>
        <w:pStyle w:val="2-"/>
        <w:ind w:left="0" w:firstLine="0"/>
        <w:rPr>
          <w:rFonts w:ascii="Arial" w:hAnsi="Arial" w:cs="Arial"/>
          <w:i w:val="0"/>
          <w:sz w:val="24"/>
          <w:szCs w:val="24"/>
        </w:rPr>
      </w:pPr>
      <w:bookmarkStart w:id="39" w:name="_Toc438110037"/>
      <w:bookmarkStart w:id="40" w:name="_Toc438376242"/>
      <w:bookmarkStart w:id="41" w:name="_Toc482370919"/>
      <w:bookmarkStart w:id="42" w:name="_Toc437973287"/>
      <w:bookmarkStart w:id="43" w:name="_Toc438110028"/>
      <w:bookmarkStart w:id="44" w:name="_Toc438376232"/>
      <w:r w:rsidRPr="001C46F3">
        <w:rPr>
          <w:rFonts w:ascii="Arial" w:hAnsi="Arial" w:cs="Arial"/>
          <w:i w:val="0"/>
          <w:sz w:val="24"/>
          <w:szCs w:val="24"/>
        </w:rPr>
        <w:t>Срок регистрации заявления</w:t>
      </w:r>
      <w:bookmarkEnd w:id="39"/>
      <w:bookmarkEnd w:id="40"/>
      <w:bookmarkEnd w:id="41"/>
    </w:p>
    <w:p w:rsidR="00182C00" w:rsidRPr="001C46F3" w:rsidRDefault="00182C00" w:rsidP="001C46F3">
      <w:pPr>
        <w:pStyle w:val="11"/>
        <w:numPr>
          <w:ilvl w:val="1"/>
          <w:numId w:val="19"/>
        </w:numPr>
        <w:spacing w:line="240" w:lineRule="auto"/>
        <w:ind w:left="0" w:firstLine="709"/>
        <w:rPr>
          <w:rFonts w:ascii="Arial" w:hAnsi="Arial" w:cs="Arial"/>
          <w:sz w:val="24"/>
          <w:szCs w:val="24"/>
        </w:rPr>
      </w:pPr>
      <w:bookmarkStart w:id="45" w:name="_Toc439151302"/>
      <w:bookmarkStart w:id="46" w:name="_Toc439151380"/>
      <w:bookmarkStart w:id="47" w:name="_Toc439151457"/>
      <w:bookmarkStart w:id="48" w:name="_Toc439151966"/>
      <w:bookmarkEnd w:id="45"/>
      <w:bookmarkEnd w:id="46"/>
      <w:bookmarkEnd w:id="47"/>
      <w:bookmarkEnd w:id="48"/>
      <w:r w:rsidRPr="001C46F3">
        <w:rPr>
          <w:rFonts w:ascii="Arial" w:hAnsi="Arial" w:cs="Arial"/>
          <w:sz w:val="24"/>
          <w:szCs w:val="24"/>
        </w:rPr>
        <w:t>Заявление, поданное через МФЦ регистрируется в Администрации в первый рабочий день, следующий за днем подачи Заявления в МФЦ.</w:t>
      </w:r>
    </w:p>
    <w:p w:rsidR="00182C00" w:rsidRPr="001C46F3" w:rsidRDefault="00182C00" w:rsidP="001C46F3">
      <w:pPr>
        <w:pStyle w:val="affff6"/>
        <w:numPr>
          <w:ilvl w:val="1"/>
          <w:numId w:val="19"/>
        </w:numPr>
        <w:spacing w:after="0" w:line="240" w:lineRule="auto"/>
        <w:ind w:left="0" w:firstLine="709"/>
        <w:jc w:val="both"/>
        <w:rPr>
          <w:rFonts w:ascii="Arial" w:hAnsi="Arial" w:cs="Arial"/>
          <w:sz w:val="24"/>
          <w:szCs w:val="24"/>
        </w:rPr>
      </w:pPr>
      <w:r w:rsidRPr="001C46F3">
        <w:rPr>
          <w:rFonts w:ascii="Arial" w:hAnsi="Arial" w:cs="Arial"/>
          <w:sz w:val="24"/>
          <w:szCs w:val="24"/>
        </w:rPr>
        <w:t xml:space="preserve">Заявление, поданное в электронной форме через РПГУ до 16:00 рабочего дня, регистрируется в Администрации в день его подачи. </w:t>
      </w:r>
      <w:r w:rsidR="00E71FAD" w:rsidRPr="001C46F3">
        <w:rPr>
          <w:rFonts w:ascii="Arial" w:hAnsi="Arial" w:cs="Arial"/>
          <w:sz w:val="24"/>
          <w:szCs w:val="24"/>
        </w:rPr>
        <w:t>При подаче Заявления через РПГУ после 16:00 рабочего дня либо в нерабочий день, регистрируется в Администрации на следующий рабочий день.</w:t>
      </w:r>
    </w:p>
    <w:p w:rsidR="00182C00" w:rsidRPr="001C46F3" w:rsidRDefault="00182C00" w:rsidP="006D61D1">
      <w:pPr>
        <w:pStyle w:val="11"/>
        <w:numPr>
          <w:ilvl w:val="0"/>
          <w:numId w:val="0"/>
        </w:numPr>
        <w:spacing w:line="240" w:lineRule="auto"/>
        <w:ind w:left="1288" w:hanging="720"/>
        <w:rPr>
          <w:rFonts w:ascii="Arial" w:hAnsi="Arial" w:cs="Arial"/>
          <w:sz w:val="24"/>
          <w:szCs w:val="24"/>
        </w:rPr>
      </w:pPr>
    </w:p>
    <w:p w:rsidR="00763F54" w:rsidRPr="001C46F3" w:rsidRDefault="00182C00" w:rsidP="006D61D1">
      <w:pPr>
        <w:spacing w:after="0" w:line="240" w:lineRule="auto"/>
        <w:jc w:val="center"/>
        <w:rPr>
          <w:rFonts w:ascii="Arial" w:hAnsi="Arial" w:cs="Arial"/>
          <w:b/>
          <w:sz w:val="24"/>
          <w:szCs w:val="24"/>
        </w:rPr>
      </w:pPr>
      <w:r w:rsidRPr="001C46F3">
        <w:rPr>
          <w:rFonts w:ascii="Arial" w:hAnsi="Arial" w:cs="Arial"/>
          <w:b/>
          <w:sz w:val="24"/>
          <w:szCs w:val="24"/>
        </w:rPr>
        <w:t xml:space="preserve">8. </w:t>
      </w:r>
      <w:r w:rsidR="003140C9" w:rsidRPr="001C46F3">
        <w:rPr>
          <w:rFonts w:ascii="Arial" w:hAnsi="Arial" w:cs="Arial"/>
          <w:b/>
          <w:sz w:val="24"/>
          <w:szCs w:val="24"/>
        </w:rPr>
        <w:t xml:space="preserve">Срок предоставления </w:t>
      </w:r>
      <w:bookmarkEnd w:id="42"/>
      <w:bookmarkEnd w:id="43"/>
      <w:r w:rsidR="00E71FAD" w:rsidRPr="001C46F3">
        <w:rPr>
          <w:rFonts w:ascii="Arial" w:hAnsi="Arial" w:cs="Arial"/>
          <w:b/>
          <w:sz w:val="24"/>
          <w:szCs w:val="24"/>
        </w:rPr>
        <w:t>М</w:t>
      </w:r>
      <w:r w:rsidR="00181458" w:rsidRPr="001C46F3">
        <w:rPr>
          <w:rFonts w:ascii="Arial" w:hAnsi="Arial" w:cs="Arial"/>
          <w:b/>
          <w:sz w:val="24"/>
          <w:szCs w:val="24"/>
        </w:rPr>
        <w:t>униципальной</w:t>
      </w:r>
      <w:r w:rsidR="002031AB" w:rsidRPr="001C46F3">
        <w:rPr>
          <w:rFonts w:ascii="Arial" w:hAnsi="Arial" w:cs="Arial"/>
          <w:b/>
          <w:sz w:val="24"/>
          <w:szCs w:val="24"/>
        </w:rPr>
        <w:t xml:space="preserve"> услуги</w:t>
      </w:r>
      <w:bookmarkEnd w:id="44"/>
    </w:p>
    <w:p w:rsidR="00E71FAD" w:rsidRPr="001C46F3" w:rsidRDefault="00E71FAD" w:rsidP="006D61D1">
      <w:pPr>
        <w:spacing w:after="0" w:line="240" w:lineRule="auto"/>
        <w:ind w:firstLine="567"/>
        <w:jc w:val="center"/>
        <w:rPr>
          <w:rFonts w:ascii="Arial" w:hAnsi="Arial" w:cs="Arial"/>
          <w:b/>
          <w:sz w:val="24"/>
          <w:szCs w:val="24"/>
        </w:rPr>
      </w:pPr>
    </w:p>
    <w:p w:rsidR="0010684B" w:rsidRPr="001C46F3" w:rsidRDefault="00E20B40" w:rsidP="001C46F3">
      <w:pPr>
        <w:spacing w:after="0" w:line="240" w:lineRule="auto"/>
        <w:ind w:firstLine="709"/>
        <w:jc w:val="both"/>
        <w:rPr>
          <w:rFonts w:ascii="Arial" w:hAnsi="Arial" w:cs="Arial"/>
          <w:sz w:val="24"/>
          <w:szCs w:val="24"/>
        </w:rPr>
      </w:pPr>
      <w:r w:rsidRPr="001C46F3">
        <w:rPr>
          <w:rFonts w:ascii="Arial" w:hAnsi="Arial" w:cs="Arial"/>
          <w:sz w:val="24"/>
          <w:szCs w:val="24"/>
        </w:rPr>
        <w:t xml:space="preserve">8.1 </w:t>
      </w:r>
      <w:r w:rsidR="00490BA0" w:rsidRPr="001C46F3">
        <w:rPr>
          <w:rFonts w:ascii="Arial" w:hAnsi="Arial" w:cs="Arial"/>
          <w:sz w:val="24"/>
          <w:szCs w:val="24"/>
        </w:rPr>
        <w:t xml:space="preserve">Срок предоставления </w:t>
      </w:r>
      <w:r w:rsidR="00B46188" w:rsidRPr="001C46F3">
        <w:rPr>
          <w:rFonts w:ascii="Arial" w:hAnsi="Arial" w:cs="Arial"/>
          <w:sz w:val="24"/>
          <w:szCs w:val="24"/>
        </w:rPr>
        <w:t xml:space="preserve">Муниципальной услуги </w:t>
      </w:r>
      <w:r w:rsidRPr="001C46F3">
        <w:rPr>
          <w:rFonts w:ascii="Arial" w:hAnsi="Arial" w:cs="Arial"/>
          <w:sz w:val="24"/>
          <w:szCs w:val="24"/>
        </w:rPr>
        <w:t xml:space="preserve">составляет не более </w:t>
      </w:r>
      <w:r w:rsidR="0010684B" w:rsidRPr="001C46F3">
        <w:rPr>
          <w:rFonts w:ascii="Arial" w:hAnsi="Arial" w:cs="Arial"/>
          <w:sz w:val="24"/>
          <w:szCs w:val="24"/>
        </w:rPr>
        <w:t>11</w:t>
      </w:r>
      <w:r w:rsidRPr="001C46F3">
        <w:rPr>
          <w:rFonts w:ascii="Arial" w:hAnsi="Arial" w:cs="Arial"/>
          <w:sz w:val="24"/>
          <w:szCs w:val="24"/>
        </w:rPr>
        <w:t xml:space="preserve"> рабочих дней с даты регистрации Заявления в </w:t>
      </w:r>
      <w:r w:rsidR="000305F0" w:rsidRPr="001C46F3">
        <w:rPr>
          <w:rFonts w:ascii="Arial" w:hAnsi="Arial" w:cs="Arial"/>
          <w:sz w:val="24"/>
          <w:szCs w:val="24"/>
        </w:rPr>
        <w:t>Администрации</w:t>
      </w:r>
      <w:r w:rsidR="0010684B" w:rsidRPr="001C46F3">
        <w:rPr>
          <w:rFonts w:ascii="Arial" w:hAnsi="Arial" w:cs="Arial"/>
          <w:sz w:val="24"/>
          <w:szCs w:val="24"/>
        </w:rPr>
        <w:t>.</w:t>
      </w:r>
    </w:p>
    <w:p w:rsidR="008100B6" w:rsidRPr="001C46F3" w:rsidRDefault="00B21598" w:rsidP="001C46F3">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 xml:space="preserve">8.1.1. </w:t>
      </w:r>
      <w:bookmarkStart w:id="49" w:name="_Toc437973288"/>
      <w:bookmarkStart w:id="50" w:name="_Toc438110029"/>
      <w:bookmarkStart w:id="51" w:name="_Toc438376233"/>
      <w:bookmarkStart w:id="52" w:name="_Ref440654922"/>
      <w:bookmarkStart w:id="53" w:name="_Ref440654930"/>
      <w:bookmarkStart w:id="54" w:name="_Ref440654937"/>
      <w:bookmarkStart w:id="55" w:name="_Ref440654944"/>
      <w:bookmarkStart w:id="56" w:name="_Ref440654952"/>
      <w:r w:rsidR="008100B6" w:rsidRPr="001C46F3">
        <w:rPr>
          <w:rFonts w:ascii="Arial" w:hAnsi="Arial" w:cs="Arial"/>
          <w:sz w:val="24"/>
          <w:szCs w:val="24"/>
        </w:rPr>
        <w:t xml:space="preserve">При </w:t>
      </w:r>
      <w:r w:rsidR="007575DC" w:rsidRPr="001C46F3">
        <w:rPr>
          <w:rFonts w:ascii="Arial" w:hAnsi="Arial" w:cs="Arial"/>
          <w:sz w:val="24"/>
          <w:szCs w:val="24"/>
        </w:rPr>
        <w:t>необходимости проведения конкурсного отбора оценочной организации и проведении оценки рыночной стоимости арендной платы за имущество</w:t>
      </w:r>
      <w:r w:rsidR="008100B6" w:rsidRPr="001C46F3">
        <w:rPr>
          <w:rFonts w:ascii="Arial" w:hAnsi="Arial" w:cs="Arial"/>
          <w:sz w:val="24"/>
          <w:szCs w:val="24"/>
        </w:rPr>
        <w:t xml:space="preserve"> срок предоставления </w:t>
      </w:r>
      <w:r w:rsidR="007575DC" w:rsidRPr="001C46F3">
        <w:rPr>
          <w:rFonts w:ascii="Arial" w:hAnsi="Arial" w:cs="Arial"/>
          <w:sz w:val="24"/>
          <w:szCs w:val="24"/>
        </w:rPr>
        <w:t>Муниципальной</w:t>
      </w:r>
      <w:r w:rsidR="008100B6" w:rsidRPr="001C46F3">
        <w:rPr>
          <w:rFonts w:ascii="Arial" w:hAnsi="Arial" w:cs="Arial"/>
          <w:sz w:val="24"/>
          <w:szCs w:val="24"/>
        </w:rPr>
        <w:t xml:space="preserve"> услуги приостанавливается не более, чем на </w:t>
      </w:r>
      <w:r w:rsidR="007575DC" w:rsidRPr="001C46F3">
        <w:rPr>
          <w:rFonts w:ascii="Arial" w:hAnsi="Arial" w:cs="Arial"/>
          <w:sz w:val="24"/>
          <w:szCs w:val="24"/>
        </w:rPr>
        <w:t>60</w:t>
      </w:r>
      <w:r w:rsidR="008100B6" w:rsidRPr="001C46F3">
        <w:rPr>
          <w:rFonts w:ascii="Arial" w:hAnsi="Arial" w:cs="Arial"/>
          <w:sz w:val="24"/>
          <w:szCs w:val="24"/>
        </w:rPr>
        <w:t xml:space="preserve"> </w:t>
      </w:r>
      <w:r w:rsidR="007575DC" w:rsidRPr="001C46F3">
        <w:rPr>
          <w:rFonts w:ascii="Arial" w:hAnsi="Arial" w:cs="Arial"/>
          <w:sz w:val="24"/>
          <w:szCs w:val="24"/>
        </w:rPr>
        <w:t>рабочих</w:t>
      </w:r>
      <w:r w:rsidR="008100B6" w:rsidRPr="001C46F3">
        <w:rPr>
          <w:rFonts w:ascii="Arial" w:hAnsi="Arial" w:cs="Arial"/>
          <w:sz w:val="24"/>
          <w:szCs w:val="24"/>
        </w:rPr>
        <w:t xml:space="preserve"> дней. Срок приостановки исчисляется со дня, следующего за днем направления уведомления о предварительном положительном решении и необходимости </w:t>
      </w:r>
      <w:r w:rsidR="007575DC" w:rsidRPr="001C46F3">
        <w:rPr>
          <w:rFonts w:ascii="Arial" w:hAnsi="Arial" w:cs="Arial"/>
          <w:sz w:val="24"/>
          <w:szCs w:val="24"/>
        </w:rPr>
        <w:t>проведения конкурсного отбора оценочной организации и проведении оценки рыночной стоимости арендной платы за имущество</w:t>
      </w:r>
      <w:r w:rsidR="008100B6" w:rsidRPr="001C46F3">
        <w:rPr>
          <w:rFonts w:ascii="Arial" w:hAnsi="Arial" w:cs="Arial"/>
          <w:sz w:val="24"/>
          <w:szCs w:val="24"/>
        </w:rPr>
        <w:t>. Уведомление о предварительном положительном реш</w:t>
      </w:r>
      <w:r w:rsidR="007575DC" w:rsidRPr="001C46F3">
        <w:rPr>
          <w:rFonts w:ascii="Arial" w:hAnsi="Arial" w:cs="Arial"/>
          <w:sz w:val="24"/>
          <w:szCs w:val="24"/>
        </w:rPr>
        <w:t>ении направляется не позднее 6 рабочего дня</w:t>
      </w:r>
      <w:r w:rsidR="008100B6" w:rsidRPr="001C46F3">
        <w:rPr>
          <w:rFonts w:ascii="Arial" w:hAnsi="Arial" w:cs="Arial"/>
          <w:sz w:val="24"/>
          <w:szCs w:val="24"/>
        </w:rPr>
        <w:t xml:space="preserve"> со дня регистрации Заявления</w:t>
      </w:r>
      <w:r w:rsidR="007575DC" w:rsidRPr="001C46F3">
        <w:rPr>
          <w:rFonts w:ascii="Arial" w:hAnsi="Arial" w:cs="Arial"/>
          <w:sz w:val="24"/>
          <w:szCs w:val="24"/>
        </w:rPr>
        <w:t xml:space="preserve"> в Администрации</w:t>
      </w:r>
      <w:r w:rsidR="008100B6" w:rsidRPr="001C46F3">
        <w:rPr>
          <w:rFonts w:ascii="Arial" w:hAnsi="Arial" w:cs="Arial"/>
          <w:sz w:val="24"/>
          <w:szCs w:val="24"/>
        </w:rPr>
        <w:t>.</w:t>
      </w:r>
    </w:p>
    <w:p w:rsidR="008100B6" w:rsidRPr="001C46F3" w:rsidRDefault="007575DC" w:rsidP="001C46F3">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8.1</w:t>
      </w:r>
      <w:r w:rsidR="008100B6" w:rsidRPr="001C46F3">
        <w:rPr>
          <w:rFonts w:ascii="Arial" w:hAnsi="Arial" w:cs="Arial"/>
          <w:sz w:val="24"/>
          <w:szCs w:val="24"/>
        </w:rPr>
        <w:t xml:space="preserve">.2. Срок приостановки прекращается со дня </w:t>
      </w:r>
      <w:r w:rsidRPr="001C46F3">
        <w:rPr>
          <w:rFonts w:ascii="Arial" w:hAnsi="Arial" w:cs="Arial"/>
          <w:sz w:val="24"/>
          <w:szCs w:val="24"/>
        </w:rPr>
        <w:t>получения результатов оценки рыночной стоимости арендной платы.</w:t>
      </w:r>
    </w:p>
    <w:p w:rsidR="00ED730E" w:rsidRPr="001C46F3" w:rsidRDefault="00C846DE" w:rsidP="001C46F3">
      <w:pPr>
        <w:spacing w:after="0" w:line="240" w:lineRule="auto"/>
        <w:ind w:firstLine="709"/>
        <w:jc w:val="both"/>
        <w:rPr>
          <w:rFonts w:ascii="Arial" w:hAnsi="Arial" w:cs="Arial"/>
          <w:sz w:val="24"/>
          <w:szCs w:val="24"/>
        </w:rPr>
      </w:pPr>
      <w:r w:rsidRPr="001C46F3">
        <w:rPr>
          <w:rFonts w:ascii="Arial" w:hAnsi="Arial" w:cs="Arial"/>
          <w:sz w:val="24"/>
          <w:szCs w:val="24"/>
        </w:rPr>
        <w:t>8</w:t>
      </w:r>
      <w:r w:rsidR="007575DC" w:rsidRPr="001C46F3">
        <w:rPr>
          <w:rFonts w:ascii="Arial" w:hAnsi="Arial" w:cs="Arial"/>
          <w:sz w:val="24"/>
          <w:szCs w:val="24"/>
        </w:rPr>
        <w:t>.1</w:t>
      </w:r>
      <w:r w:rsidRPr="001C46F3">
        <w:rPr>
          <w:rFonts w:ascii="Arial" w:hAnsi="Arial" w:cs="Arial"/>
          <w:sz w:val="24"/>
          <w:szCs w:val="24"/>
        </w:rPr>
        <w:t>.3.</w:t>
      </w:r>
      <w:r w:rsidRPr="001C46F3">
        <w:rPr>
          <w:rFonts w:ascii="Arial" w:hAnsi="Arial" w:cs="Arial"/>
          <w:sz w:val="24"/>
          <w:szCs w:val="24"/>
        </w:rPr>
        <w:tab/>
        <w:t>В течении 5 рабочих дней</w:t>
      </w:r>
      <w:r w:rsidR="008100B6" w:rsidRPr="001C46F3">
        <w:rPr>
          <w:rFonts w:ascii="Arial" w:hAnsi="Arial" w:cs="Arial"/>
          <w:sz w:val="24"/>
          <w:szCs w:val="24"/>
        </w:rPr>
        <w:t xml:space="preserve"> со дня, следующего за днем </w:t>
      </w:r>
      <w:r w:rsidRPr="001C46F3">
        <w:rPr>
          <w:rFonts w:ascii="Arial" w:hAnsi="Arial" w:cs="Arial"/>
          <w:sz w:val="24"/>
          <w:szCs w:val="24"/>
        </w:rPr>
        <w:t xml:space="preserve">получения результатов оценки рыночной стоимости арендной платы </w:t>
      </w:r>
      <w:r w:rsidR="008100B6" w:rsidRPr="001C46F3">
        <w:rPr>
          <w:rFonts w:ascii="Arial" w:hAnsi="Arial" w:cs="Arial"/>
          <w:sz w:val="24"/>
          <w:szCs w:val="24"/>
        </w:rPr>
        <w:t>принимается решение о предоставлении</w:t>
      </w:r>
      <w:r w:rsidRPr="001C46F3">
        <w:rPr>
          <w:rFonts w:ascii="Arial" w:hAnsi="Arial" w:cs="Arial"/>
          <w:sz w:val="24"/>
          <w:szCs w:val="24"/>
        </w:rPr>
        <w:t xml:space="preserve"> Муниципальной услуги</w:t>
      </w:r>
      <w:r w:rsidR="008100B6" w:rsidRPr="001C46F3">
        <w:rPr>
          <w:rFonts w:ascii="Arial" w:hAnsi="Arial" w:cs="Arial"/>
          <w:sz w:val="24"/>
          <w:szCs w:val="24"/>
        </w:rPr>
        <w:t>.</w:t>
      </w:r>
    </w:p>
    <w:p w:rsidR="00ED0546" w:rsidRPr="001C46F3" w:rsidRDefault="00ED0546" w:rsidP="001C46F3">
      <w:pPr>
        <w:spacing w:after="0" w:line="240" w:lineRule="auto"/>
        <w:ind w:firstLine="709"/>
        <w:jc w:val="both"/>
        <w:rPr>
          <w:rFonts w:ascii="Arial" w:hAnsi="Arial" w:cs="Arial"/>
          <w:sz w:val="24"/>
          <w:szCs w:val="24"/>
        </w:rPr>
      </w:pPr>
    </w:p>
    <w:p w:rsidR="002E76AF" w:rsidRPr="001C46F3" w:rsidRDefault="00ED0546" w:rsidP="006D61D1">
      <w:pPr>
        <w:pStyle w:val="11"/>
        <w:numPr>
          <w:ilvl w:val="0"/>
          <w:numId w:val="0"/>
        </w:numPr>
        <w:spacing w:line="240" w:lineRule="auto"/>
        <w:jc w:val="center"/>
        <w:rPr>
          <w:rFonts w:ascii="Arial" w:hAnsi="Arial" w:cs="Arial"/>
          <w:b/>
          <w:sz w:val="24"/>
          <w:szCs w:val="24"/>
        </w:rPr>
      </w:pPr>
      <w:r w:rsidRPr="001C46F3">
        <w:rPr>
          <w:rFonts w:ascii="Arial" w:hAnsi="Arial" w:cs="Arial"/>
          <w:b/>
          <w:sz w:val="24"/>
          <w:szCs w:val="24"/>
        </w:rPr>
        <w:t xml:space="preserve">9. </w:t>
      </w:r>
      <w:r w:rsidR="002E76AF" w:rsidRPr="001C46F3">
        <w:rPr>
          <w:rFonts w:ascii="Arial" w:hAnsi="Arial" w:cs="Arial"/>
          <w:b/>
          <w:sz w:val="24"/>
          <w:szCs w:val="24"/>
        </w:rPr>
        <w:t>Правовые основания предоставления Муниципальной услуги</w:t>
      </w:r>
    </w:p>
    <w:p w:rsidR="00ED0546" w:rsidRPr="001C46F3" w:rsidRDefault="00ED0546" w:rsidP="006D61D1">
      <w:pPr>
        <w:pStyle w:val="11"/>
        <w:numPr>
          <w:ilvl w:val="0"/>
          <w:numId w:val="0"/>
        </w:numPr>
        <w:spacing w:line="240" w:lineRule="auto"/>
        <w:rPr>
          <w:rFonts w:ascii="Arial" w:hAnsi="Arial" w:cs="Arial"/>
          <w:b/>
          <w:sz w:val="24"/>
          <w:szCs w:val="24"/>
        </w:rPr>
      </w:pPr>
    </w:p>
    <w:p w:rsidR="00B60220" w:rsidRPr="001C46F3" w:rsidRDefault="0019325B"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9</w:t>
      </w:r>
      <w:r w:rsidR="00C846DE" w:rsidRPr="001C46F3">
        <w:rPr>
          <w:rFonts w:ascii="Arial" w:hAnsi="Arial" w:cs="Arial"/>
          <w:sz w:val="24"/>
          <w:szCs w:val="24"/>
        </w:rPr>
        <w:t>.1.</w:t>
      </w:r>
      <w:r w:rsidR="00B60220" w:rsidRPr="001C46F3">
        <w:rPr>
          <w:rFonts w:ascii="Arial" w:hAnsi="Arial" w:cs="Arial"/>
          <w:sz w:val="24"/>
          <w:szCs w:val="24"/>
        </w:rPr>
        <w:t> Основным</w:t>
      </w:r>
      <w:r w:rsidR="00F45DA3" w:rsidRPr="001C46F3">
        <w:rPr>
          <w:rFonts w:ascii="Arial" w:hAnsi="Arial" w:cs="Arial"/>
          <w:sz w:val="24"/>
          <w:szCs w:val="24"/>
        </w:rPr>
        <w:t>и</w:t>
      </w:r>
      <w:r w:rsidR="00B60220" w:rsidRPr="001C46F3">
        <w:rPr>
          <w:rFonts w:ascii="Arial" w:hAnsi="Arial" w:cs="Arial"/>
          <w:sz w:val="24"/>
          <w:szCs w:val="24"/>
        </w:rPr>
        <w:t xml:space="preserve"> нормативным</w:t>
      </w:r>
      <w:r w:rsidR="00F45DA3" w:rsidRPr="001C46F3">
        <w:rPr>
          <w:rFonts w:ascii="Arial" w:hAnsi="Arial" w:cs="Arial"/>
          <w:sz w:val="24"/>
          <w:szCs w:val="24"/>
        </w:rPr>
        <w:t>и</w:t>
      </w:r>
      <w:r w:rsidR="00B60220" w:rsidRPr="001C46F3">
        <w:rPr>
          <w:rFonts w:ascii="Arial" w:hAnsi="Arial" w:cs="Arial"/>
          <w:sz w:val="24"/>
          <w:szCs w:val="24"/>
        </w:rPr>
        <w:t xml:space="preserve"> правовым</w:t>
      </w:r>
      <w:r w:rsidR="00B738C1" w:rsidRPr="001C46F3">
        <w:rPr>
          <w:rFonts w:ascii="Arial" w:hAnsi="Arial" w:cs="Arial"/>
          <w:sz w:val="24"/>
          <w:szCs w:val="24"/>
        </w:rPr>
        <w:t>и</w:t>
      </w:r>
      <w:r w:rsidR="00B60220" w:rsidRPr="001C46F3">
        <w:rPr>
          <w:rFonts w:ascii="Arial" w:hAnsi="Arial" w:cs="Arial"/>
          <w:sz w:val="24"/>
          <w:szCs w:val="24"/>
        </w:rPr>
        <w:t xml:space="preserve"> акт</w:t>
      </w:r>
      <w:r w:rsidR="00B738C1" w:rsidRPr="001C46F3">
        <w:rPr>
          <w:rFonts w:ascii="Arial" w:hAnsi="Arial" w:cs="Arial"/>
          <w:sz w:val="24"/>
          <w:szCs w:val="24"/>
        </w:rPr>
        <w:t>а</w:t>
      </w:r>
      <w:r w:rsidR="00B60220" w:rsidRPr="001C46F3">
        <w:rPr>
          <w:rFonts w:ascii="Arial" w:hAnsi="Arial" w:cs="Arial"/>
          <w:sz w:val="24"/>
          <w:szCs w:val="24"/>
        </w:rPr>
        <w:t>м</w:t>
      </w:r>
      <w:r w:rsidR="00F45DA3" w:rsidRPr="001C46F3">
        <w:rPr>
          <w:rFonts w:ascii="Arial" w:hAnsi="Arial" w:cs="Arial"/>
          <w:sz w:val="24"/>
          <w:szCs w:val="24"/>
        </w:rPr>
        <w:t>и</w:t>
      </w:r>
      <w:r w:rsidR="00B60220" w:rsidRPr="001C46F3">
        <w:rPr>
          <w:rFonts w:ascii="Arial" w:hAnsi="Arial" w:cs="Arial"/>
          <w:sz w:val="24"/>
          <w:szCs w:val="24"/>
        </w:rPr>
        <w:t>, регулирующим</w:t>
      </w:r>
      <w:r w:rsidR="00F45DA3" w:rsidRPr="001C46F3">
        <w:rPr>
          <w:rFonts w:ascii="Arial" w:hAnsi="Arial" w:cs="Arial"/>
          <w:sz w:val="24"/>
          <w:szCs w:val="24"/>
        </w:rPr>
        <w:t>и</w:t>
      </w:r>
      <w:r w:rsidR="00B60220" w:rsidRPr="001C46F3">
        <w:rPr>
          <w:rFonts w:ascii="Arial" w:hAnsi="Arial" w:cs="Arial"/>
          <w:sz w:val="24"/>
          <w:szCs w:val="24"/>
        </w:rPr>
        <w:t xml:space="preserve"> предоставление Муниципальной услуги, явля</w:t>
      </w:r>
      <w:r w:rsidR="00F45DA3" w:rsidRPr="001C46F3">
        <w:rPr>
          <w:rFonts w:ascii="Arial" w:hAnsi="Arial" w:cs="Arial"/>
          <w:sz w:val="24"/>
          <w:szCs w:val="24"/>
        </w:rPr>
        <w:t>ю</w:t>
      </w:r>
      <w:r w:rsidR="00B60220" w:rsidRPr="001C46F3">
        <w:rPr>
          <w:rFonts w:ascii="Arial" w:hAnsi="Arial" w:cs="Arial"/>
          <w:sz w:val="24"/>
          <w:szCs w:val="24"/>
        </w:rPr>
        <w:t>тся:</w:t>
      </w:r>
    </w:p>
    <w:p w:rsidR="00B60220" w:rsidRPr="001C46F3" w:rsidRDefault="00B60220"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9.1.1. Федеральный закон от 26.07.2006 №135-ФЗ «О защите конкуренции»</w:t>
      </w:r>
      <w:r w:rsidR="00C846DE" w:rsidRPr="001C46F3">
        <w:rPr>
          <w:rFonts w:ascii="Arial" w:hAnsi="Arial" w:cs="Arial"/>
          <w:sz w:val="24"/>
          <w:szCs w:val="24"/>
        </w:rPr>
        <w:t>.</w:t>
      </w:r>
    </w:p>
    <w:p w:rsidR="00B60220" w:rsidRPr="001C46F3" w:rsidRDefault="00B60220"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9.1.2. Закон Московской области от 10 июля 2009 г</w:t>
      </w:r>
      <w:r w:rsidR="00515B94">
        <w:rPr>
          <w:rFonts w:ascii="Arial" w:hAnsi="Arial" w:cs="Arial"/>
          <w:sz w:val="24"/>
          <w:szCs w:val="24"/>
        </w:rPr>
        <w:t>ода</w:t>
      </w:r>
      <w:r w:rsidRPr="001C46F3">
        <w:rPr>
          <w:rFonts w:ascii="Arial" w:hAnsi="Arial" w:cs="Arial"/>
          <w:sz w:val="24"/>
          <w:szCs w:val="24"/>
        </w:rPr>
        <w:t xml:space="preserve"> № 88/2009-ОЗ «Об аренде имущества, находящегося в со</w:t>
      </w:r>
      <w:r w:rsidR="00C846DE" w:rsidRPr="001C46F3">
        <w:rPr>
          <w:rFonts w:ascii="Arial" w:hAnsi="Arial" w:cs="Arial"/>
          <w:sz w:val="24"/>
          <w:szCs w:val="24"/>
        </w:rPr>
        <w:t>бственности Московской области».</w:t>
      </w:r>
    </w:p>
    <w:p w:rsidR="002E76AF" w:rsidRPr="001C46F3" w:rsidRDefault="00B60220" w:rsidP="003F31B4">
      <w:pPr>
        <w:spacing w:after="0" w:line="240" w:lineRule="auto"/>
        <w:ind w:firstLine="709"/>
        <w:jc w:val="both"/>
        <w:rPr>
          <w:rFonts w:ascii="Arial" w:hAnsi="Arial" w:cs="Arial"/>
          <w:sz w:val="24"/>
          <w:szCs w:val="24"/>
        </w:rPr>
      </w:pPr>
      <w:r w:rsidRPr="001C46F3">
        <w:rPr>
          <w:rFonts w:ascii="Arial" w:hAnsi="Arial" w:cs="Arial"/>
          <w:sz w:val="24"/>
          <w:szCs w:val="24"/>
        </w:rPr>
        <w:t>9.2.</w:t>
      </w:r>
      <w:r w:rsidR="00C846DE" w:rsidRPr="001C46F3">
        <w:rPr>
          <w:rFonts w:ascii="Arial" w:hAnsi="Arial" w:cs="Arial"/>
          <w:sz w:val="24"/>
          <w:szCs w:val="24"/>
        </w:rPr>
        <w:t xml:space="preserve"> </w:t>
      </w:r>
      <w:r w:rsidRPr="001C46F3">
        <w:rPr>
          <w:rFonts w:ascii="Arial" w:hAnsi="Arial" w:cs="Arial"/>
          <w:sz w:val="24"/>
          <w:szCs w:val="24"/>
        </w:rPr>
        <w:t>Список иных нормативных актов, применяемых при предоставлении Муниципальной услуги приведен в Приложении 6 к настоящему Административному регламенту</w:t>
      </w:r>
      <w:r w:rsidR="00C846DE" w:rsidRPr="001C46F3">
        <w:rPr>
          <w:rFonts w:ascii="Arial" w:hAnsi="Arial" w:cs="Arial"/>
          <w:sz w:val="24"/>
          <w:szCs w:val="24"/>
        </w:rPr>
        <w:t>.</w:t>
      </w:r>
    </w:p>
    <w:p w:rsidR="004C1B63" w:rsidRPr="001C46F3" w:rsidRDefault="004C1B63" w:rsidP="006D61D1">
      <w:pPr>
        <w:pStyle w:val="2-"/>
        <w:numPr>
          <w:ilvl w:val="0"/>
          <w:numId w:val="20"/>
        </w:numPr>
        <w:ind w:left="0" w:firstLine="0"/>
        <w:rPr>
          <w:rFonts w:ascii="Arial" w:hAnsi="Arial" w:cs="Arial"/>
          <w:i w:val="0"/>
          <w:sz w:val="24"/>
          <w:szCs w:val="24"/>
        </w:rPr>
      </w:pPr>
      <w:bookmarkStart w:id="57" w:name="_Toc482370920"/>
      <w:r w:rsidRPr="001C46F3">
        <w:rPr>
          <w:rFonts w:ascii="Arial" w:hAnsi="Arial" w:cs="Arial"/>
          <w:i w:val="0"/>
          <w:sz w:val="24"/>
          <w:szCs w:val="24"/>
        </w:rPr>
        <w:t xml:space="preserve">Исчерпывающий перечень документов, необходимых для </w:t>
      </w:r>
      <w:bookmarkEnd w:id="49"/>
      <w:bookmarkEnd w:id="50"/>
      <w:bookmarkEnd w:id="51"/>
      <w:r w:rsidR="00FA201F" w:rsidRPr="001C46F3">
        <w:rPr>
          <w:rFonts w:ascii="Arial" w:hAnsi="Arial" w:cs="Arial"/>
          <w:i w:val="0"/>
          <w:sz w:val="24"/>
          <w:szCs w:val="24"/>
        </w:rPr>
        <w:t xml:space="preserve">предоставления </w:t>
      </w:r>
      <w:bookmarkEnd w:id="52"/>
      <w:bookmarkEnd w:id="53"/>
      <w:bookmarkEnd w:id="54"/>
      <w:bookmarkEnd w:id="55"/>
      <w:bookmarkEnd w:id="56"/>
      <w:r w:rsidR="00B46188" w:rsidRPr="001C46F3">
        <w:rPr>
          <w:rFonts w:ascii="Arial" w:hAnsi="Arial" w:cs="Arial"/>
          <w:i w:val="0"/>
          <w:sz w:val="24"/>
          <w:szCs w:val="24"/>
        </w:rPr>
        <w:t>Муниципальной услуги</w:t>
      </w:r>
      <w:bookmarkEnd w:id="57"/>
    </w:p>
    <w:p w:rsidR="00AD3380" w:rsidRPr="001C46F3" w:rsidRDefault="00AD3380" w:rsidP="003F31B4">
      <w:pPr>
        <w:pStyle w:val="11"/>
        <w:numPr>
          <w:ilvl w:val="1"/>
          <w:numId w:val="20"/>
        </w:numPr>
        <w:spacing w:line="240" w:lineRule="auto"/>
        <w:ind w:left="0" w:firstLine="709"/>
        <w:rPr>
          <w:rFonts w:ascii="Arial" w:hAnsi="Arial" w:cs="Arial"/>
          <w:sz w:val="24"/>
          <w:szCs w:val="24"/>
        </w:rPr>
      </w:pPr>
      <w:bookmarkStart w:id="58" w:name="_Toc437973289"/>
      <w:bookmarkStart w:id="59" w:name="_Toc438110030"/>
      <w:bookmarkStart w:id="60" w:name="_Toc438376234"/>
      <w:r w:rsidRPr="001C46F3">
        <w:rPr>
          <w:rFonts w:ascii="Arial" w:hAnsi="Arial" w:cs="Arial"/>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AD3380" w:rsidRPr="001C46F3" w:rsidRDefault="004B7410"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З</w:t>
      </w:r>
      <w:r w:rsidR="00AD3380" w:rsidRPr="001C46F3">
        <w:rPr>
          <w:rFonts w:ascii="Arial" w:hAnsi="Arial" w:cs="Arial"/>
          <w:sz w:val="24"/>
          <w:szCs w:val="24"/>
        </w:rPr>
        <w:t>аявление, подписанное Заявителем, в соответствии с Приложением 7 к настоящему Административному регламенту.</w:t>
      </w:r>
    </w:p>
    <w:p w:rsidR="00AD3380" w:rsidRPr="001C46F3" w:rsidRDefault="00AD3380"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Документ, удостоверяющий личность Заявителя.</w:t>
      </w:r>
    </w:p>
    <w:p w:rsidR="00AD3380" w:rsidRPr="001C46F3" w:rsidRDefault="00AD3380" w:rsidP="003F31B4">
      <w:pPr>
        <w:pStyle w:val="11"/>
        <w:numPr>
          <w:ilvl w:val="1"/>
          <w:numId w:val="20"/>
        </w:numPr>
        <w:spacing w:line="240" w:lineRule="auto"/>
        <w:ind w:left="0" w:firstLine="709"/>
        <w:rPr>
          <w:rFonts w:ascii="Arial" w:hAnsi="Arial" w:cs="Arial"/>
          <w:sz w:val="24"/>
          <w:szCs w:val="24"/>
        </w:rPr>
      </w:pPr>
      <w:r w:rsidRPr="001C46F3">
        <w:rPr>
          <w:rFonts w:ascii="Arial" w:hAnsi="Arial" w:cs="Arial"/>
          <w:sz w:val="24"/>
          <w:szCs w:val="24"/>
        </w:rPr>
        <w:t xml:space="preserve">При обращении за получением Муниципальной услуги </w:t>
      </w:r>
      <w:r w:rsidR="004B7410" w:rsidRPr="001C46F3">
        <w:rPr>
          <w:rFonts w:ascii="Arial" w:hAnsi="Arial" w:cs="Arial"/>
          <w:sz w:val="24"/>
          <w:szCs w:val="24"/>
        </w:rPr>
        <w:t>п</w:t>
      </w:r>
      <w:r w:rsidRPr="001C46F3">
        <w:rPr>
          <w:rFonts w:ascii="Arial" w:hAnsi="Arial" w:cs="Arial"/>
          <w:sz w:val="24"/>
          <w:szCs w:val="24"/>
        </w:rPr>
        <w:t xml:space="preserve">редставителя </w:t>
      </w:r>
      <w:r w:rsidR="004B7410" w:rsidRPr="001C46F3">
        <w:rPr>
          <w:rFonts w:ascii="Arial" w:hAnsi="Arial" w:cs="Arial"/>
          <w:sz w:val="24"/>
          <w:szCs w:val="24"/>
        </w:rPr>
        <w:t>З</w:t>
      </w:r>
      <w:r w:rsidRPr="001C46F3">
        <w:rPr>
          <w:rFonts w:ascii="Arial" w:hAnsi="Arial" w:cs="Arial"/>
          <w:sz w:val="24"/>
          <w:szCs w:val="24"/>
        </w:rPr>
        <w:t>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AD3380" w:rsidRPr="001C46F3" w:rsidRDefault="004B7410"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10.2.</w:t>
      </w:r>
      <w:r w:rsidR="00AD3380" w:rsidRPr="001C46F3">
        <w:rPr>
          <w:rFonts w:ascii="Arial" w:hAnsi="Arial" w:cs="Arial"/>
          <w:sz w:val="24"/>
          <w:szCs w:val="24"/>
        </w:rPr>
        <w:t>1. Заявление, подписанное Заявителем.</w:t>
      </w:r>
    </w:p>
    <w:p w:rsidR="00AD3380" w:rsidRPr="001C46F3" w:rsidRDefault="00AD3380"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10.</w:t>
      </w:r>
      <w:r w:rsidR="004B7410" w:rsidRPr="001C46F3">
        <w:rPr>
          <w:rFonts w:ascii="Arial" w:hAnsi="Arial" w:cs="Arial"/>
          <w:sz w:val="24"/>
          <w:szCs w:val="24"/>
        </w:rPr>
        <w:t xml:space="preserve">2.2. </w:t>
      </w:r>
      <w:r w:rsidRPr="001C46F3">
        <w:rPr>
          <w:rFonts w:ascii="Arial" w:hAnsi="Arial" w:cs="Arial"/>
          <w:sz w:val="24"/>
          <w:szCs w:val="24"/>
        </w:rPr>
        <w:t xml:space="preserve">Документ, удостоверяющий личность </w:t>
      </w:r>
      <w:r w:rsidR="004B7410" w:rsidRPr="001C46F3">
        <w:rPr>
          <w:rFonts w:ascii="Arial" w:hAnsi="Arial" w:cs="Arial"/>
          <w:sz w:val="24"/>
          <w:szCs w:val="24"/>
        </w:rPr>
        <w:t>представителя З</w:t>
      </w:r>
      <w:r w:rsidRPr="001C46F3">
        <w:rPr>
          <w:rFonts w:ascii="Arial" w:hAnsi="Arial" w:cs="Arial"/>
          <w:sz w:val="24"/>
          <w:szCs w:val="24"/>
        </w:rPr>
        <w:t>аявителя.</w:t>
      </w:r>
    </w:p>
    <w:p w:rsidR="00AD3380" w:rsidRPr="001C46F3" w:rsidRDefault="00AD3380"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10.</w:t>
      </w:r>
      <w:r w:rsidR="004B7410" w:rsidRPr="001C46F3">
        <w:rPr>
          <w:rFonts w:ascii="Arial" w:hAnsi="Arial" w:cs="Arial"/>
          <w:sz w:val="24"/>
          <w:szCs w:val="24"/>
        </w:rPr>
        <w:t xml:space="preserve">2.3. </w:t>
      </w:r>
      <w:r w:rsidRPr="001C46F3">
        <w:rPr>
          <w:rFonts w:ascii="Arial" w:hAnsi="Arial" w:cs="Arial"/>
          <w:sz w:val="24"/>
          <w:szCs w:val="24"/>
        </w:rPr>
        <w:t xml:space="preserve">Документ, подтверждающий полномочия </w:t>
      </w:r>
      <w:r w:rsidR="004B7410" w:rsidRPr="001C46F3">
        <w:rPr>
          <w:rFonts w:ascii="Arial" w:hAnsi="Arial" w:cs="Arial"/>
          <w:sz w:val="24"/>
          <w:szCs w:val="24"/>
        </w:rPr>
        <w:t>п</w:t>
      </w:r>
      <w:r w:rsidRPr="001C46F3">
        <w:rPr>
          <w:rFonts w:ascii="Arial" w:hAnsi="Arial" w:cs="Arial"/>
          <w:sz w:val="24"/>
          <w:szCs w:val="24"/>
        </w:rPr>
        <w:t xml:space="preserve">редставителя </w:t>
      </w:r>
      <w:r w:rsidR="004B7410" w:rsidRPr="001C46F3">
        <w:rPr>
          <w:rFonts w:ascii="Arial" w:hAnsi="Arial" w:cs="Arial"/>
          <w:sz w:val="24"/>
          <w:szCs w:val="24"/>
        </w:rPr>
        <w:t>З</w:t>
      </w:r>
      <w:r w:rsidRPr="001C46F3">
        <w:rPr>
          <w:rFonts w:ascii="Arial" w:hAnsi="Arial" w:cs="Arial"/>
          <w:sz w:val="24"/>
          <w:szCs w:val="24"/>
        </w:rPr>
        <w:t>аявителя.</w:t>
      </w:r>
    </w:p>
    <w:p w:rsidR="00AD3380" w:rsidRPr="001C46F3" w:rsidRDefault="00AD3380" w:rsidP="003F31B4">
      <w:pPr>
        <w:pStyle w:val="11"/>
        <w:numPr>
          <w:ilvl w:val="1"/>
          <w:numId w:val="20"/>
        </w:numPr>
        <w:spacing w:line="240" w:lineRule="auto"/>
        <w:ind w:left="0" w:firstLine="709"/>
        <w:rPr>
          <w:rFonts w:ascii="Arial" w:hAnsi="Arial" w:cs="Arial"/>
          <w:sz w:val="24"/>
          <w:szCs w:val="24"/>
        </w:rPr>
      </w:pPr>
      <w:r w:rsidRPr="001C46F3">
        <w:rPr>
          <w:rFonts w:ascii="Arial" w:hAnsi="Arial" w:cs="Arial"/>
          <w:sz w:val="24"/>
          <w:szCs w:val="24"/>
        </w:rPr>
        <w:t>При обращении за п</w:t>
      </w:r>
      <w:r w:rsidR="00EC6E34" w:rsidRPr="001C46F3">
        <w:rPr>
          <w:rFonts w:ascii="Arial" w:hAnsi="Arial" w:cs="Arial"/>
          <w:sz w:val="24"/>
          <w:szCs w:val="24"/>
        </w:rPr>
        <w:t>олучением Муниципальной услуги представителя З</w:t>
      </w:r>
      <w:r w:rsidRPr="001C46F3">
        <w:rPr>
          <w:rFonts w:ascii="Arial" w:hAnsi="Arial" w:cs="Arial"/>
          <w:sz w:val="24"/>
          <w:szCs w:val="24"/>
        </w:rPr>
        <w:t>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AD3380" w:rsidRPr="001C46F3" w:rsidRDefault="00AD3380" w:rsidP="003F31B4">
      <w:pPr>
        <w:tabs>
          <w:tab w:val="left" w:pos="9781"/>
        </w:tabs>
        <w:spacing w:after="0" w:line="240" w:lineRule="auto"/>
        <w:ind w:firstLine="709"/>
        <w:jc w:val="both"/>
        <w:rPr>
          <w:rFonts w:ascii="Arial" w:hAnsi="Arial" w:cs="Arial"/>
          <w:sz w:val="24"/>
          <w:szCs w:val="24"/>
        </w:rPr>
      </w:pPr>
      <w:r w:rsidRPr="001C46F3">
        <w:rPr>
          <w:rFonts w:ascii="Arial" w:hAnsi="Arial" w:cs="Arial"/>
          <w:sz w:val="24"/>
          <w:szCs w:val="24"/>
        </w:rPr>
        <w:t>10.</w:t>
      </w:r>
      <w:r w:rsidR="004B7410" w:rsidRPr="001C46F3">
        <w:rPr>
          <w:rFonts w:ascii="Arial" w:hAnsi="Arial" w:cs="Arial"/>
          <w:sz w:val="24"/>
          <w:szCs w:val="24"/>
        </w:rPr>
        <w:t>3</w:t>
      </w:r>
      <w:r w:rsidRPr="001C46F3">
        <w:rPr>
          <w:rFonts w:ascii="Arial" w:hAnsi="Arial" w:cs="Arial"/>
          <w:sz w:val="24"/>
          <w:szCs w:val="24"/>
        </w:rPr>
        <w:t xml:space="preserve">.1. Заявление, подписанное </w:t>
      </w:r>
      <w:r w:rsidR="003B68B7" w:rsidRPr="001C46F3">
        <w:rPr>
          <w:rFonts w:ascii="Arial" w:hAnsi="Arial" w:cs="Arial"/>
          <w:sz w:val="24"/>
          <w:szCs w:val="24"/>
        </w:rPr>
        <w:t>п</w:t>
      </w:r>
      <w:r w:rsidRPr="001C46F3">
        <w:rPr>
          <w:rFonts w:ascii="Arial" w:hAnsi="Arial" w:cs="Arial"/>
          <w:sz w:val="24"/>
          <w:szCs w:val="24"/>
        </w:rPr>
        <w:t xml:space="preserve">редставителем </w:t>
      </w:r>
      <w:r w:rsidR="003B68B7" w:rsidRPr="001C46F3">
        <w:rPr>
          <w:rFonts w:ascii="Arial" w:hAnsi="Arial" w:cs="Arial"/>
          <w:sz w:val="24"/>
          <w:szCs w:val="24"/>
        </w:rPr>
        <w:t>З</w:t>
      </w:r>
      <w:r w:rsidRPr="001C46F3">
        <w:rPr>
          <w:rFonts w:ascii="Arial" w:hAnsi="Arial" w:cs="Arial"/>
          <w:sz w:val="24"/>
          <w:szCs w:val="24"/>
        </w:rPr>
        <w:t>аявителя.</w:t>
      </w:r>
    </w:p>
    <w:p w:rsidR="00AD3380" w:rsidRPr="001C46F3" w:rsidRDefault="004B7410" w:rsidP="003F31B4">
      <w:pPr>
        <w:tabs>
          <w:tab w:val="left" w:pos="9781"/>
        </w:tabs>
        <w:spacing w:after="0" w:line="240" w:lineRule="auto"/>
        <w:ind w:firstLine="709"/>
        <w:jc w:val="both"/>
        <w:rPr>
          <w:rFonts w:ascii="Arial" w:hAnsi="Arial" w:cs="Arial"/>
          <w:sz w:val="24"/>
          <w:szCs w:val="24"/>
        </w:rPr>
      </w:pPr>
      <w:r w:rsidRPr="001C46F3">
        <w:rPr>
          <w:rFonts w:ascii="Arial" w:hAnsi="Arial" w:cs="Arial"/>
          <w:sz w:val="24"/>
          <w:szCs w:val="24"/>
        </w:rPr>
        <w:t>10.3</w:t>
      </w:r>
      <w:r w:rsidR="00AD3380" w:rsidRPr="001C46F3">
        <w:rPr>
          <w:rFonts w:ascii="Arial" w:hAnsi="Arial" w:cs="Arial"/>
          <w:sz w:val="24"/>
          <w:szCs w:val="24"/>
        </w:rPr>
        <w:t xml:space="preserve">.2. Документ, удостоверяющий личность </w:t>
      </w:r>
      <w:r w:rsidR="003B68B7" w:rsidRPr="001C46F3">
        <w:rPr>
          <w:rFonts w:ascii="Arial" w:hAnsi="Arial" w:cs="Arial"/>
          <w:sz w:val="24"/>
          <w:szCs w:val="24"/>
        </w:rPr>
        <w:t>представителя З</w:t>
      </w:r>
      <w:r w:rsidR="00AD3380" w:rsidRPr="001C46F3">
        <w:rPr>
          <w:rFonts w:ascii="Arial" w:hAnsi="Arial" w:cs="Arial"/>
          <w:sz w:val="24"/>
          <w:szCs w:val="24"/>
        </w:rPr>
        <w:t>аявителя.</w:t>
      </w:r>
    </w:p>
    <w:p w:rsidR="00AD3380" w:rsidRPr="001C46F3" w:rsidRDefault="004B7410" w:rsidP="003F31B4">
      <w:pPr>
        <w:pStyle w:val="affff6"/>
        <w:tabs>
          <w:tab w:val="left" w:pos="9781"/>
        </w:tabs>
        <w:spacing w:after="0" w:line="240" w:lineRule="auto"/>
        <w:ind w:left="0" w:firstLine="709"/>
        <w:jc w:val="both"/>
        <w:rPr>
          <w:rFonts w:ascii="Arial" w:hAnsi="Arial" w:cs="Arial"/>
          <w:sz w:val="24"/>
          <w:szCs w:val="24"/>
        </w:rPr>
      </w:pPr>
      <w:r w:rsidRPr="001C46F3">
        <w:rPr>
          <w:rFonts w:ascii="Arial" w:hAnsi="Arial" w:cs="Arial"/>
          <w:sz w:val="24"/>
          <w:szCs w:val="24"/>
        </w:rPr>
        <w:t>10.3</w:t>
      </w:r>
      <w:r w:rsidR="00AD3380" w:rsidRPr="001C46F3">
        <w:rPr>
          <w:rFonts w:ascii="Arial" w:hAnsi="Arial" w:cs="Arial"/>
          <w:sz w:val="24"/>
          <w:szCs w:val="24"/>
        </w:rPr>
        <w:t xml:space="preserve">.3. Документ, подтверждающий полномочия </w:t>
      </w:r>
      <w:r w:rsidR="003B68B7" w:rsidRPr="001C46F3">
        <w:rPr>
          <w:rFonts w:ascii="Arial" w:hAnsi="Arial" w:cs="Arial"/>
          <w:sz w:val="24"/>
          <w:szCs w:val="24"/>
        </w:rPr>
        <w:t>п</w:t>
      </w:r>
      <w:r w:rsidR="00AD3380" w:rsidRPr="001C46F3">
        <w:rPr>
          <w:rFonts w:ascii="Arial" w:hAnsi="Arial" w:cs="Arial"/>
          <w:sz w:val="24"/>
          <w:szCs w:val="24"/>
        </w:rPr>
        <w:t xml:space="preserve">редставителя </w:t>
      </w:r>
      <w:r w:rsidR="003B68B7" w:rsidRPr="001C46F3">
        <w:rPr>
          <w:rFonts w:ascii="Arial" w:hAnsi="Arial" w:cs="Arial"/>
          <w:sz w:val="24"/>
          <w:szCs w:val="24"/>
        </w:rPr>
        <w:t>З</w:t>
      </w:r>
      <w:r w:rsidR="00AD3380" w:rsidRPr="001C46F3">
        <w:rPr>
          <w:rFonts w:ascii="Arial" w:hAnsi="Arial" w:cs="Arial"/>
          <w:sz w:val="24"/>
          <w:szCs w:val="24"/>
        </w:rPr>
        <w:t>аявителя.</w:t>
      </w:r>
    </w:p>
    <w:p w:rsidR="004B7410" w:rsidRPr="001C46F3" w:rsidRDefault="004B7410" w:rsidP="003F31B4">
      <w:pPr>
        <w:pStyle w:val="affff6"/>
        <w:tabs>
          <w:tab w:val="left" w:pos="9781"/>
        </w:tabs>
        <w:spacing w:after="0" w:line="240" w:lineRule="auto"/>
        <w:ind w:left="0" w:firstLine="709"/>
        <w:jc w:val="both"/>
        <w:rPr>
          <w:rFonts w:ascii="Arial" w:hAnsi="Arial" w:cs="Arial"/>
          <w:sz w:val="24"/>
          <w:szCs w:val="24"/>
        </w:rPr>
      </w:pPr>
      <w:r w:rsidRPr="001C46F3">
        <w:rPr>
          <w:rFonts w:ascii="Arial" w:hAnsi="Arial" w:cs="Arial"/>
          <w:sz w:val="24"/>
          <w:szCs w:val="24"/>
        </w:rPr>
        <w:t xml:space="preserve">10.4. В случае обращения Заявителя, указанного в пункте </w:t>
      </w:r>
      <w:r w:rsidR="00EC6E34" w:rsidRPr="001C46F3">
        <w:rPr>
          <w:rFonts w:ascii="Arial" w:hAnsi="Arial" w:cs="Arial"/>
          <w:sz w:val="24"/>
          <w:szCs w:val="24"/>
        </w:rPr>
        <w:t>2.2.3.</w:t>
      </w:r>
      <w:r w:rsidRPr="001C46F3">
        <w:rPr>
          <w:rFonts w:ascii="Arial" w:hAnsi="Arial" w:cs="Arial"/>
          <w:sz w:val="24"/>
          <w:szCs w:val="24"/>
        </w:rPr>
        <w:t xml:space="preserve"> допол</w:t>
      </w:r>
      <w:r w:rsidR="00EC6E34" w:rsidRPr="001C46F3">
        <w:rPr>
          <w:rFonts w:ascii="Arial" w:hAnsi="Arial" w:cs="Arial"/>
          <w:sz w:val="24"/>
          <w:szCs w:val="24"/>
        </w:rPr>
        <w:t>нительно к документам, указанным</w:t>
      </w:r>
      <w:r w:rsidRPr="001C46F3">
        <w:rPr>
          <w:rFonts w:ascii="Arial" w:hAnsi="Arial" w:cs="Arial"/>
          <w:sz w:val="24"/>
          <w:szCs w:val="24"/>
        </w:rPr>
        <w:t xml:space="preserve"> в пунктах </w:t>
      </w:r>
      <w:r w:rsidR="00EC6E34" w:rsidRPr="001C46F3">
        <w:rPr>
          <w:rFonts w:ascii="Arial" w:hAnsi="Arial" w:cs="Arial"/>
          <w:sz w:val="24"/>
          <w:szCs w:val="24"/>
        </w:rPr>
        <w:t>10.1. -10.3.</w:t>
      </w:r>
      <w:r w:rsidRPr="001C46F3">
        <w:rPr>
          <w:rFonts w:ascii="Arial" w:hAnsi="Arial" w:cs="Arial"/>
          <w:sz w:val="24"/>
          <w:szCs w:val="24"/>
        </w:rPr>
        <w:t xml:space="preserve"> представляется государственный или муниципальный контракт.</w:t>
      </w:r>
    </w:p>
    <w:p w:rsidR="00EC6E34" w:rsidRPr="001C46F3" w:rsidRDefault="00AD3380" w:rsidP="003F31B4">
      <w:pPr>
        <w:pStyle w:val="11"/>
        <w:numPr>
          <w:ilvl w:val="0"/>
          <w:numId w:val="0"/>
        </w:numPr>
        <w:tabs>
          <w:tab w:val="left" w:pos="0"/>
        </w:tabs>
        <w:spacing w:line="240" w:lineRule="auto"/>
        <w:ind w:firstLine="709"/>
        <w:rPr>
          <w:rFonts w:ascii="Arial" w:hAnsi="Arial" w:cs="Arial"/>
          <w:sz w:val="24"/>
          <w:szCs w:val="24"/>
        </w:rPr>
      </w:pPr>
      <w:r w:rsidRPr="001C46F3">
        <w:rPr>
          <w:rFonts w:ascii="Arial" w:hAnsi="Arial" w:cs="Arial"/>
          <w:sz w:val="24"/>
          <w:szCs w:val="24"/>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w:t>
      </w:r>
      <w:r w:rsidR="00EC6E34" w:rsidRPr="001C46F3">
        <w:rPr>
          <w:rFonts w:ascii="Arial" w:hAnsi="Arial" w:cs="Arial"/>
          <w:sz w:val="24"/>
          <w:szCs w:val="24"/>
        </w:rPr>
        <w:t>е.</w:t>
      </w:r>
    </w:p>
    <w:p w:rsidR="00F60FF4" w:rsidRPr="001C46F3" w:rsidRDefault="00EC6E34" w:rsidP="003F31B4">
      <w:pPr>
        <w:pStyle w:val="11"/>
        <w:numPr>
          <w:ilvl w:val="0"/>
          <w:numId w:val="0"/>
        </w:numPr>
        <w:tabs>
          <w:tab w:val="left" w:pos="0"/>
        </w:tabs>
        <w:spacing w:line="240" w:lineRule="auto"/>
        <w:ind w:firstLine="709"/>
        <w:rPr>
          <w:rFonts w:ascii="Arial" w:hAnsi="Arial" w:cs="Arial"/>
          <w:sz w:val="24"/>
          <w:szCs w:val="24"/>
        </w:rPr>
      </w:pPr>
      <w:r w:rsidRPr="001C46F3">
        <w:rPr>
          <w:rFonts w:ascii="Arial" w:hAnsi="Arial" w:cs="Arial"/>
          <w:sz w:val="24"/>
          <w:szCs w:val="24"/>
        </w:rPr>
        <w:t xml:space="preserve">10.6. </w:t>
      </w:r>
      <w:r w:rsidR="00CF7E7B" w:rsidRPr="001C46F3">
        <w:rPr>
          <w:rFonts w:ascii="Arial" w:hAnsi="Arial" w:cs="Arial"/>
          <w:sz w:val="24"/>
          <w:szCs w:val="24"/>
        </w:rPr>
        <w:t>Описани</w:t>
      </w:r>
      <w:r w:rsidR="00B738C1" w:rsidRPr="001C46F3">
        <w:rPr>
          <w:rFonts w:ascii="Arial" w:hAnsi="Arial" w:cs="Arial"/>
          <w:sz w:val="24"/>
          <w:szCs w:val="24"/>
        </w:rPr>
        <w:t>е</w:t>
      </w:r>
      <w:r w:rsidR="00CF7E7B" w:rsidRPr="001C46F3">
        <w:rPr>
          <w:rFonts w:ascii="Arial" w:hAnsi="Arial" w:cs="Arial"/>
          <w:sz w:val="24"/>
          <w:szCs w:val="24"/>
        </w:rPr>
        <w:t xml:space="preserve"> </w:t>
      </w:r>
      <w:r w:rsidR="00F60FF4" w:rsidRPr="001C46F3">
        <w:rPr>
          <w:rFonts w:ascii="Arial" w:hAnsi="Arial" w:cs="Arial"/>
          <w:sz w:val="24"/>
          <w:szCs w:val="24"/>
        </w:rPr>
        <w:t>документ</w:t>
      </w:r>
      <w:r w:rsidR="003B68B7" w:rsidRPr="001C46F3">
        <w:rPr>
          <w:rFonts w:ascii="Arial" w:hAnsi="Arial" w:cs="Arial"/>
          <w:sz w:val="24"/>
          <w:szCs w:val="24"/>
        </w:rPr>
        <w:t>ов</w:t>
      </w:r>
      <w:r w:rsidR="00F60FF4" w:rsidRPr="001C46F3">
        <w:rPr>
          <w:rFonts w:ascii="Arial" w:hAnsi="Arial" w:cs="Arial"/>
          <w:sz w:val="24"/>
          <w:szCs w:val="24"/>
        </w:rPr>
        <w:t xml:space="preserve"> приведены в Приложении </w:t>
      </w:r>
      <w:r w:rsidR="0087470F" w:rsidRPr="001C46F3">
        <w:rPr>
          <w:rFonts w:ascii="Arial" w:hAnsi="Arial" w:cs="Arial"/>
          <w:sz w:val="24"/>
          <w:szCs w:val="24"/>
        </w:rPr>
        <w:t>8</w:t>
      </w:r>
      <w:r w:rsidR="00CF7E7B" w:rsidRPr="001C46F3">
        <w:rPr>
          <w:rFonts w:ascii="Arial" w:hAnsi="Arial" w:cs="Arial"/>
          <w:sz w:val="24"/>
          <w:szCs w:val="24"/>
        </w:rPr>
        <w:t xml:space="preserve"> к настоящему</w:t>
      </w:r>
      <w:r w:rsidR="00F60FF4" w:rsidRPr="001C46F3">
        <w:rPr>
          <w:rFonts w:ascii="Arial" w:hAnsi="Arial" w:cs="Arial"/>
          <w:sz w:val="24"/>
          <w:szCs w:val="24"/>
        </w:rPr>
        <w:t xml:space="preserve"> </w:t>
      </w:r>
      <w:r w:rsidR="005D7623" w:rsidRPr="001C46F3">
        <w:rPr>
          <w:rFonts w:ascii="Arial" w:hAnsi="Arial" w:cs="Arial"/>
          <w:sz w:val="24"/>
          <w:szCs w:val="24"/>
        </w:rPr>
        <w:t>Административно</w:t>
      </w:r>
      <w:r w:rsidR="00CF7E7B" w:rsidRPr="001C46F3">
        <w:rPr>
          <w:rFonts w:ascii="Arial" w:hAnsi="Arial" w:cs="Arial"/>
          <w:sz w:val="24"/>
          <w:szCs w:val="24"/>
        </w:rPr>
        <w:t>му</w:t>
      </w:r>
      <w:r w:rsidR="005D7623" w:rsidRPr="001C46F3">
        <w:rPr>
          <w:rFonts w:ascii="Arial" w:hAnsi="Arial" w:cs="Arial"/>
          <w:sz w:val="24"/>
          <w:szCs w:val="24"/>
        </w:rPr>
        <w:t xml:space="preserve"> регламент</w:t>
      </w:r>
      <w:r w:rsidR="00CF7E7B" w:rsidRPr="001C46F3">
        <w:rPr>
          <w:rFonts w:ascii="Arial" w:hAnsi="Arial" w:cs="Arial"/>
          <w:sz w:val="24"/>
          <w:szCs w:val="24"/>
        </w:rPr>
        <w:t>у</w:t>
      </w:r>
      <w:r w:rsidR="00F60FF4" w:rsidRPr="001C46F3">
        <w:rPr>
          <w:rFonts w:ascii="Arial" w:hAnsi="Arial" w:cs="Arial"/>
          <w:sz w:val="24"/>
          <w:szCs w:val="24"/>
        </w:rPr>
        <w:t>.</w:t>
      </w:r>
    </w:p>
    <w:p w:rsidR="0073032E" w:rsidRPr="001C46F3" w:rsidRDefault="0073032E" w:rsidP="006D61D1">
      <w:pPr>
        <w:pStyle w:val="2-"/>
        <w:numPr>
          <w:ilvl w:val="0"/>
          <w:numId w:val="20"/>
        </w:numPr>
        <w:ind w:left="0" w:firstLine="0"/>
        <w:rPr>
          <w:rFonts w:ascii="Arial" w:hAnsi="Arial" w:cs="Arial"/>
          <w:i w:val="0"/>
          <w:sz w:val="24"/>
          <w:szCs w:val="24"/>
        </w:rPr>
      </w:pPr>
      <w:bookmarkStart w:id="61" w:name="_Toc482370921"/>
      <w:r w:rsidRPr="001C46F3">
        <w:rPr>
          <w:rFonts w:ascii="Arial" w:hAnsi="Arial" w:cs="Arial"/>
          <w:i w:val="0"/>
          <w:sz w:val="24"/>
          <w:szCs w:val="24"/>
        </w:rPr>
        <w:t>Исчерпывающий перечень документов, необходимых для</w:t>
      </w:r>
      <w:r w:rsidR="00D048A3" w:rsidRPr="001C46F3">
        <w:rPr>
          <w:rFonts w:ascii="Arial" w:hAnsi="Arial" w:cs="Arial"/>
          <w:i w:val="0"/>
          <w:sz w:val="24"/>
          <w:szCs w:val="24"/>
        </w:rPr>
        <w:t xml:space="preserve"> предоставления </w:t>
      </w:r>
      <w:r w:rsidR="00B46188" w:rsidRPr="001C46F3">
        <w:rPr>
          <w:rFonts w:ascii="Arial" w:hAnsi="Arial" w:cs="Arial"/>
          <w:i w:val="0"/>
          <w:sz w:val="24"/>
          <w:szCs w:val="24"/>
        </w:rPr>
        <w:t>Муниципальной услуги</w:t>
      </w:r>
      <w:r w:rsidRPr="001C46F3">
        <w:rPr>
          <w:rFonts w:ascii="Arial" w:hAnsi="Arial" w:cs="Arial"/>
          <w:i w:val="0"/>
          <w:sz w:val="24"/>
          <w:szCs w:val="24"/>
        </w:rPr>
        <w:t>, которые находятся в распоряжении Органов власти</w:t>
      </w:r>
      <w:bookmarkEnd w:id="58"/>
      <w:bookmarkEnd w:id="59"/>
      <w:bookmarkEnd w:id="60"/>
      <w:r w:rsidR="002D3AF5" w:rsidRPr="001C46F3">
        <w:rPr>
          <w:rFonts w:ascii="Arial" w:hAnsi="Arial" w:cs="Arial"/>
          <w:i w:val="0"/>
          <w:sz w:val="24"/>
          <w:szCs w:val="24"/>
        </w:rPr>
        <w:t>, Органов местного самоуправления</w:t>
      </w:r>
      <w:r w:rsidR="009B3D73" w:rsidRPr="001C46F3">
        <w:rPr>
          <w:rFonts w:ascii="Arial" w:hAnsi="Arial" w:cs="Arial"/>
          <w:i w:val="0"/>
          <w:sz w:val="24"/>
          <w:szCs w:val="24"/>
        </w:rPr>
        <w:t xml:space="preserve"> или </w:t>
      </w:r>
      <w:r w:rsidR="00CF7E7B" w:rsidRPr="001C46F3">
        <w:rPr>
          <w:rFonts w:ascii="Arial" w:hAnsi="Arial" w:cs="Arial"/>
          <w:i w:val="0"/>
          <w:sz w:val="24"/>
          <w:szCs w:val="24"/>
        </w:rPr>
        <w:t>О</w:t>
      </w:r>
      <w:r w:rsidR="009B3D73" w:rsidRPr="001C46F3">
        <w:rPr>
          <w:rFonts w:ascii="Arial" w:hAnsi="Arial" w:cs="Arial"/>
          <w:i w:val="0"/>
          <w:sz w:val="24"/>
          <w:szCs w:val="24"/>
        </w:rPr>
        <w:t>рганизаций</w:t>
      </w:r>
      <w:bookmarkEnd w:id="61"/>
    </w:p>
    <w:p w:rsidR="0007427D" w:rsidRPr="001C46F3" w:rsidRDefault="0007427D" w:rsidP="003F31B4">
      <w:pPr>
        <w:pStyle w:val="affff6"/>
        <w:numPr>
          <w:ilvl w:val="1"/>
          <w:numId w:val="20"/>
        </w:numPr>
        <w:tabs>
          <w:tab w:val="left" w:pos="-567"/>
        </w:tabs>
        <w:spacing w:after="0" w:line="240" w:lineRule="auto"/>
        <w:ind w:left="0" w:firstLine="709"/>
        <w:jc w:val="both"/>
        <w:rPr>
          <w:rFonts w:ascii="Arial" w:hAnsi="Arial" w:cs="Arial"/>
          <w:sz w:val="24"/>
          <w:szCs w:val="24"/>
        </w:rPr>
      </w:pPr>
      <w:bookmarkStart w:id="62" w:name="_Toc437973290"/>
      <w:bookmarkStart w:id="63" w:name="_Toc438110031"/>
      <w:bookmarkStart w:id="64" w:name="_Toc438376235"/>
      <w:r w:rsidRPr="001C46F3">
        <w:rPr>
          <w:rFonts w:ascii="Arial" w:hAnsi="Arial" w:cs="Arial"/>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7427D" w:rsidRPr="001C46F3" w:rsidRDefault="0007427D" w:rsidP="003F31B4">
      <w:pPr>
        <w:pStyle w:val="affff6"/>
        <w:numPr>
          <w:ilvl w:val="2"/>
          <w:numId w:val="20"/>
        </w:numPr>
        <w:tabs>
          <w:tab w:val="left" w:pos="0"/>
          <w:tab w:val="left" w:pos="1134"/>
        </w:tabs>
        <w:spacing w:after="0" w:line="240" w:lineRule="auto"/>
        <w:ind w:left="0" w:firstLine="709"/>
        <w:jc w:val="both"/>
        <w:rPr>
          <w:rFonts w:ascii="Arial" w:hAnsi="Arial" w:cs="Arial"/>
          <w:sz w:val="24"/>
          <w:szCs w:val="24"/>
        </w:rPr>
      </w:pPr>
      <w:r w:rsidRPr="001C46F3">
        <w:rPr>
          <w:rFonts w:ascii="Arial" w:hAnsi="Arial" w:cs="Arial"/>
          <w:sz w:val="24"/>
          <w:szCs w:val="24"/>
        </w:rPr>
        <w:t>В случае обращения за предоставлением Муниципальной услуги юридического лица Выписка из Единого государственного реестра юридических лиц, содержащ</w:t>
      </w:r>
      <w:r w:rsidR="00AD3380" w:rsidRPr="001C46F3">
        <w:rPr>
          <w:rFonts w:ascii="Arial" w:hAnsi="Arial" w:cs="Arial"/>
          <w:sz w:val="24"/>
          <w:szCs w:val="24"/>
        </w:rPr>
        <w:t>ая</w:t>
      </w:r>
      <w:r w:rsidRPr="001C46F3">
        <w:rPr>
          <w:rFonts w:ascii="Arial" w:hAnsi="Arial" w:cs="Arial"/>
          <w:sz w:val="24"/>
          <w:szCs w:val="24"/>
        </w:rPr>
        <w:t xml:space="preserve"> сведения о Заявителе из Федеральной налоговой службы России.</w:t>
      </w:r>
    </w:p>
    <w:p w:rsidR="0007427D" w:rsidRPr="001C46F3" w:rsidRDefault="0007427D" w:rsidP="003F31B4">
      <w:pPr>
        <w:pStyle w:val="affff6"/>
        <w:numPr>
          <w:ilvl w:val="2"/>
          <w:numId w:val="20"/>
        </w:numPr>
        <w:tabs>
          <w:tab w:val="left" w:pos="0"/>
          <w:tab w:val="left" w:pos="1134"/>
        </w:tabs>
        <w:spacing w:after="0" w:line="240" w:lineRule="auto"/>
        <w:ind w:left="0" w:firstLine="709"/>
        <w:jc w:val="both"/>
        <w:rPr>
          <w:rFonts w:ascii="Arial" w:hAnsi="Arial" w:cs="Arial"/>
          <w:sz w:val="24"/>
          <w:szCs w:val="24"/>
        </w:rPr>
      </w:pPr>
      <w:r w:rsidRPr="001C46F3">
        <w:rPr>
          <w:rFonts w:ascii="Arial" w:hAnsi="Arial" w:cs="Arial"/>
          <w:sz w:val="24"/>
          <w:szCs w:val="24"/>
        </w:rPr>
        <w:t>В случае обращения за предоставлением Муниципальной услуги индивидуального предпринимателя Выписка из Единого государственного реестра индивидуальных предпринимателей, содержащ</w:t>
      </w:r>
      <w:r w:rsidR="00AD3380" w:rsidRPr="001C46F3">
        <w:rPr>
          <w:rFonts w:ascii="Arial" w:hAnsi="Arial" w:cs="Arial"/>
          <w:sz w:val="24"/>
          <w:szCs w:val="24"/>
        </w:rPr>
        <w:t>ая</w:t>
      </w:r>
      <w:r w:rsidRPr="001C46F3">
        <w:rPr>
          <w:rFonts w:ascii="Arial" w:hAnsi="Arial" w:cs="Arial"/>
          <w:sz w:val="24"/>
          <w:szCs w:val="24"/>
        </w:rPr>
        <w:t xml:space="preserve"> сведения о Заявителе из Федеральной налоговой службы России.</w:t>
      </w:r>
    </w:p>
    <w:p w:rsidR="00E818F9" w:rsidRPr="001C46F3" w:rsidRDefault="00E818F9" w:rsidP="003F31B4">
      <w:pPr>
        <w:pStyle w:val="111"/>
        <w:numPr>
          <w:ilvl w:val="2"/>
          <w:numId w:val="20"/>
        </w:numPr>
        <w:spacing w:line="240" w:lineRule="auto"/>
        <w:ind w:left="0" w:firstLine="709"/>
        <w:rPr>
          <w:rFonts w:ascii="Arial" w:hAnsi="Arial" w:cs="Arial"/>
          <w:iCs/>
          <w:sz w:val="24"/>
          <w:szCs w:val="24"/>
        </w:rPr>
      </w:pPr>
      <w:r w:rsidRPr="001C46F3">
        <w:rPr>
          <w:rFonts w:ascii="Arial" w:hAnsi="Arial" w:cs="Arial"/>
          <w:iCs/>
          <w:sz w:val="24"/>
          <w:szCs w:val="24"/>
        </w:rPr>
        <w:t xml:space="preserve">Выписка из Единого государственного реестра недвижимости на </w:t>
      </w:r>
      <w:r w:rsidR="00680CAB" w:rsidRPr="001C46F3">
        <w:rPr>
          <w:rFonts w:ascii="Arial" w:hAnsi="Arial" w:cs="Arial"/>
          <w:iCs/>
          <w:sz w:val="24"/>
          <w:szCs w:val="24"/>
        </w:rPr>
        <w:t>испрашиваемое имущество</w:t>
      </w:r>
      <w:r w:rsidRPr="001C46F3">
        <w:rPr>
          <w:rFonts w:ascii="Arial" w:hAnsi="Arial" w:cs="Arial"/>
          <w:iCs/>
          <w:sz w:val="24"/>
          <w:szCs w:val="24"/>
        </w:rPr>
        <w:t xml:space="preserve"> из Управления Федеральной службы государственной регистрации, кадастра и картографии по Московской области.</w:t>
      </w:r>
    </w:p>
    <w:p w:rsidR="003B356C" w:rsidRPr="001C46F3" w:rsidRDefault="003B356C" w:rsidP="003F31B4">
      <w:pPr>
        <w:pStyle w:val="11"/>
        <w:numPr>
          <w:ilvl w:val="1"/>
          <w:numId w:val="20"/>
        </w:numPr>
        <w:spacing w:line="240" w:lineRule="auto"/>
        <w:ind w:left="0" w:firstLine="709"/>
        <w:rPr>
          <w:rFonts w:ascii="Arial" w:hAnsi="Arial" w:cs="Arial"/>
          <w:sz w:val="24"/>
          <w:szCs w:val="24"/>
        </w:rPr>
      </w:pPr>
      <w:r w:rsidRPr="001C46F3">
        <w:rPr>
          <w:rFonts w:ascii="Arial" w:hAnsi="Arial" w:cs="Arial"/>
          <w:sz w:val="24"/>
          <w:szCs w:val="24"/>
        </w:rPr>
        <w:t xml:space="preserve">Документы, указанные в пункте </w:t>
      </w:r>
      <w:r w:rsidR="005465A4" w:rsidRPr="001C46F3">
        <w:rPr>
          <w:rFonts w:ascii="Arial" w:hAnsi="Arial" w:cs="Arial"/>
          <w:sz w:val="24"/>
          <w:szCs w:val="24"/>
        </w:rPr>
        <w:t>11.1</w:t>
      </w:r>
      <w:r w:rsidRPr="001C46F3">
        <w:rPr>
          <w:rFonts w:ascii="Arial" w:hAnsi="Arial" w:cs="Arial"/>
          <w:sz w:val="24"/>
          <w:szCs w:val="24"/>
        </w:rPr>
        <w:t>.</w:t>
      </w:r>
      <w:r w:rsidR="0026500B" w:rsidRPr="001C46F3">
        <w:rPr>
          <w:rFonts w:ascii="Arial" w:hAnsi="Arial" w:cs="Arial"/>
          <w:sz w:val="24"/>
          <w:szCs w:val="24"/>
        </w:rPr>
        <w:t xml:space="preserve"> </w:t>
      </w:r>
      <w:r w:rsidRPr="001C46F3">
        <w:rPr>
          <w:rFonts w:ascii="Arial" w:hAnsi="Arial" w:cs="Arial"/>
          <w:sz w:val="24"/>
          <w:szCs w:val="24"/>
        </w:rPr>
        <w:t>могут быть представлены Заявителем</w:t>
      </w:r>
      <w:r w:rsidR="00E36B9A" w:rsidRPr="001C46F3">
        <w:rPr>
          <w:rFonts w:ascii="Arial" w:hAnsi="Arial" w:cs="Arial"/>
          <w:sz w:val="24"/>
          <w:szCs w:val="24"/>
        </w:rPr>
        <w:t xml:space="preserve"> (представителем Заявителя)</w:t>
      </w:r>
      <w:r w:rsidRPr="001C46F3">
        <w:rPr>
          <w:rFonts w:ascii="Arial" w:hAnsi="Arial" w:cs="Arial"/>
          <w:sz w:val="24"/>
          <w:szCs w:val="24"/>
        </w:rPr>
        <w:t xml:space="preserve"> по собственной инициативе. Непредставление Заявителем указанных документов не является основанием для отказа Заявителю </w:t>
      </w:r>
      <w:r w:rsidR="00E36B9A" w:rsidRPr="001C46F3">
        <w:rPr>
          <w:rFonts w:ascii="Arial" w:hAnsi="Arial" w:cs="Arial"/>
          <w:sz w:val="24"/>
          <w:szCs w:val="24"/>
        </w:rPr>
        <w:t xml:space="preserve">(представителю Заявителя) </w:t>
      </w:r>
      <w:r w:rsidRPr="001C46F3">
        <w:rPr>
          <w:rFonts w:ascii="Arial" w:hAnsi="Arial" w:cs="Arial"/>
          <w:sz w:val="24"/>
          <w:szCs w:val="24"/>
        </w:rPr>
        <w:t xml:space="preserve">в предоставлении </w:t>
      </w:r>
      <w:r w:rsidR="00B46188" w:rsidRPr="001C46F3">
        <w:rPr>
          <w:rFonts w:ascii="Arial" w:hAnsi="Arial" w:cs="Arial"/>
          <w:sz w:val="24"/>
          <w:szCs w:val="24"/>
        </w:rPr>
        <w:t>Муниципальной услуги</w:t>
      </w:r>
      <w:r w:rsidRPr="001C46F3">
        <w:rPr>
          <w:rFonts w:ascii="Arial" w:hAnsi="Arial" w:cs="Arial"/>
          <w:sz w:val="24"/>
          <w:szCs w:val="24"/>
        </w:rPr>
        <w:t>.</w:t>
      </w:r>
    </w:p>
    <w:p w:rsidR="003B356C" w:rsidRPr="001C46F3" w:rsidRDefault="00680CAB" w:rsidP="003F31B4">
      <w:pPr>
        <w:pStyle w:val="11"/>
        <w:numPr>
          <w:ilvl w:val="1"/>
          <w:numId w:val="20"/>
        </w:numPr>
        <w:spacing w:line="240" w:lineRule="auto"/>
        <w:ind w:left="0" w:firstLine="709"/>
        <w:rPr>
          <w:rFonts w:ascii="Arial" w:hAnsi="Arial" w:cs="Arial"/>
          <w:sz w:val="24"/>
          <w:szCs w:val="24"/>
        </w:rPr>
      </w:pPr>
      <w:r w:rsidRPr="001C46F3">
        <w:rPr>
          <w:rFonts w:ascii="Arial" w:hAnsi="Arial" w:cs="Arial"/>
          <w:sz w:val="24"/>
          <w:szCs w:val="24"/>
        </w:rPr>
        <w:t>Администрация</w:t>
      </w:r>
      <w:r w:rsidR="003B356C" w:rsidRPr="001C46F3">
        <w:rPr>
          <w:rFonts w:ascii="Arial" w:hAnsi="Arial" w:cs="Arial"/>
          <w:sz w:val="24"/>
          <w:szCs w:val="24"/>
        </w:rPr>
        <w:t>, МФЦ не вправе требовать от Заявителя</w:t>
      </w:r>
      <w:r w:rsidR="00E36B9A" w:rsidRPr="001C46F3">
        <w:rPr>
          <w:rFonts w:ascii="Arial" w:hAnsi="Arial" w:cs="Arial"/>
          <w:sz w:val="24"/>
          <w:szCs w:val="24"/>
        </w:rPr>
        <w:t xml:space="preserve"> (представителя Заявителя) </w:t>
      </w:r>
      <w:r w:rsidR="003B356C" w:rsidRPr="001C46F3">
        <w:rPr>
          <w:rFonts w:ascii="Arial" w:hAnsi="Arial" w:cs="Arial"/>
          <w:sz w:val="24"/>
          <w:szCs w:val="24"/>
        </w:rPr>
        <w:t>представления документов и информации, указанн</w:t>
      </w:r>
      <w:r w:rsidRPr="001C46F3">
        <w:rPr>
          <w:rFonts w:ascii="Arial" w:hAnsi="Arial" w:cs="Arial"/>
          <w:sz w:val="24"/>
          <w:szCs w:val="24"/>
        </w:rPr>
        <w:t xml:space="preserve">ой </w:t>
      </w:r>
      <w:r w:rsidR="003B356C" w:rsidRPr="001C46F3">
        <w:rPr>
          <w:rFonts w:ascii="Arial" w:hAnsi="Arial" w:cs="Arial"/>
          <w:sz w:val="24"/>
          <w:szCs w:val="24"/>
        </w:rPr>
        <w:t xml:space="preserve">в </w:t>
      </w:r>
      <w:r w:rsidRPr="001C46F3">
        <w:rPr>
          <w:rFonts w:ascii="Arial" w:hAnsi="Arial" w:cs="Arial"/>
          <w:sz w:val="24"/>
          <w:szCs w:val="24"/>
        </w:rPr>
        <w:t>пункте</w:t>
      </w:r>
      <w:r w:rsidR="0026500B" w:rsidRPr="001C46F3">
        <w:rPr>
          <w:rFonts w:ascii="Arial" w:hAnsi="Arial" w:cs="Arial"/>
          <w:sz w:val="24"/>
          <w:szCs w:val="24"/>
        </w:rPr>
        <w:t xml:space="preserve"> 11.1</w:t>
      </w:r>
      <w:r w:rsidR="00EC6E34" w:rsidRPr="001C46F3">
        <w:rPr>
          <w:rFonts w:ascii="Arial" w:hAnsi="Arial" w:cs="Arial"/>
          <w:sz w:val="24"/>
          <w:szCs w:val="24"/>
        </w:rPr>
        <w:t>.</w:t>
      </w:r>
      <w:r w:rsidRPr="001C46F3">
        <w:rPr>
          <w:rFonts w:ascii="Arial" w:hAnsi="Arial" w:cs="Arial"/>
          <w:sz w:val="24"/>
          <w:szCs w:val="24"/>
        </w:rPr>
        <w:t xml:space="preserve"> </w:t>
      </w:r>
      <w:r w:rsidR="0026500B" w:rsidRPr="001C46F3">
        <w:rPr>
          <w:rFonts w:ascii="Arial" w:hAnsi="Arial" w:cs="Arial"/>
          <w:sz w:val="24"/>
          <w:szCs w:val="24"/>
        </w:rPr>
        <w:t>настоящего Административного регламента</w:t>
      </w:r>
      <w:r w:rsidR="003B356C" w:rsidRPr="001C46F3">
        <w:rPr>
          <w:rFonts w:ascii="Arial" w:hAnsi="Arial" w:cs="Arial"/>
          <w:sz w:val="24"/>
          <w:szCs w:val="24"/>
        </w:rPr>
        <w:t xml:space="preserve">. </w:t>
      </w:r>
    </w:p>
    <w:p w:rsidR="003B356C" w:rsidRPr="001C46F3" w:rsidRDefault="00680CAB" w:rsidP="003F31B4">
      <w:pPr>
        <w:pStyle w:val="11"/>
        <w:numPr>
          <w:ilvl w:val="1"/>
          <w:numId w:val="20"/>
        </w:numPr>
        <w:spacing w:line="240" w:lineRule="auto"/>
        <w:ind w:left="0" w:firstLine="709"/>
        <w:rPr>
          <w:rFonts w:ascii="Arial" w:hAnsi="Arial" w:cs="Arial"/>
          <w:sz w:val="24"/>
          <w:szCs w:val="24"/>
        </w:rPr>
      </w:pPr>
      <w:r w:rsidRPr="001C46F3">
        <w:rPr>
          <w:rFonts w:ascii="Arial" w:hAnsi="Arial" w:cs="Arial"/>
          <w:sz w:val="24"/>
          <w:szCs w:val="24"/>
        </w:rPr>
        <w:t>Администрация</w:t>
      </w:r>
      <w:r w:rsidR="003B356C" w:rsidRPr="001C46F3">
        <w:rPr>
          <w:rFonts w:ascii="Arial" w:hAnsi="Arial" w:cs="Arial"/>
          <w:sz w:val="24"/>
          <w:szCs w:val="24"/>
        </w:rPr>
        <w:t>, МФЦ не вправе требовать от Заявителя</w:t>
      </w:r>
      <w:r w:rsidR="00827843" w:rsidRPr="001C46F3">
        <w:rPr>
          <w:rFonts w:ascii="Arial" w:hAnsi="Arial" w:cs="Arial"/>
          <w:sz w:val="24"/>
          <w:szCs w:val="24"/>
        </w:rPr>
        <w:t xml:space="preserve"> (представителя Заявителя)</w:t>
      </w:r>
      <w:r w:rsidR="003B356C" w:rsidRPr="001C46F3">
        <w:rPr>
          <w:rFonts w:ascii="Arial" w:hAnsi="Arial" w:cs="Arial"/>
          <w:sz w:val="24"/>
          <w:szCs w:val="24"/>
        </w:rPr>
        <w:t xml:space="preserve"> предоставления информации и осуществления действий, не предусмотренных </w:t>
      </w:r>
      <w:r w:rsidR="002D3AF5" w:rsidRPr="001C46F3">
        <w:rPr>
          <w:rFonts w:ascii="Arial" w:hAnsi="Arial" w:cs="Arial"/>
          <w:sz w:val="24"/>
          <w:szCs w:val="24"/>
        </w:rPr>
        <w:t>настоящим Административным регламентом</w:t>
      </w:r>
      <w:r w:rsidR="003B356C" w:rsidRPr="001C46F3">
        <w:rPr>
          <w:rFonts w:ascii="Arial" w:hAnsi="Arial" w:cs="Arial"/>
          <w:sz w:val="24"/>
          <w:szCs w:val="24"/>
        </w:rPr>
        <w:t>.</w:t>
      </w:r>
    </w:p>
    <w:p w:rsidR="009D130E" w:rsidRPr="001C46F3" w:rsidRDefault="002330FC" w:rsidP="006D61D1">
      <w:pPr>
        <w:pStyle w:val="2-"/>
        <w:numPr>
          <w:ilvl w:val="0"/>
          <w:numId w:val="20"/>
        </w:numPr>
        <w:ind w:left="0" w:firstLine="0"/>
        <w:rPr>
          <w:rFonts w:ascii="Arial" w:hAnsi="Arial" w:cs="Arial"/>
          <w:i w:val="0"/>
          <w:sz w:val="24"/>
          <w:szCs w:val="24"/>
        </w:rPr>
      </w:pPr>
      <w:bookmarkStart w:id="65" w:name="_Toc437973293"/>
      <w:bookmarkStart w:id="66" w:name="_Toc438110034"/>
      <w:bookmarkStart w:id="67" w:name="_Toc438376239"/>
      <w:bookmarkStart w:id="68" w:name="_Toc437973291"/>
      <w:bookmarkStart w:id="69" w:name="_Toc438110032"/>
      <w:bookmarkStart w:id="70" w:name="_Toc438376236"/>
      <w:bookmarkEnd w:id="62"/>
      <w:bookmarkEnd w:id="63"/>
      <w:bookmarkEnd w:id="64"/>
      <w:r w:rsidRPr="001C46F3">
        <w:rPr>
          <w:rFonts w:ascii="Arial" w:hAnsi="Arial" w:cs="Arial"/>
          <w:i w:val="0"/>
          <w:sz w:val="24"/>
          <w:szCs w:val="24"/>
        </w:rPr>
        <w:t xml:space="preserve"> </w:t>
      </w:r>
      <w:bookmarkStart w:id="71" w:name="_Toc482370922"/>
      <w:r w:rsidR="009D130E" w:rsidRPr="001C46F3">
        <w:rPr>
          <w:rFonts w:ascii="Arial" w:hAnsi="Arial" w:cs="Arial"/>
          <w:i w:val="0"/>
          <w:sz w:val="24"/>
          <w:szCs w:val="24"/>
        </w:rPr>
        <w:t>Исчерпывающий перечень оснований для о</w:t>
      </w:r>
      <w:r w:rsidR="00680CAB" w:rsidRPr="001C46F3">
        <w:rPr>
          <w:rFonts w:ascii="Arial" w:hAnsi="Arial" w:cs="Arial"/>
          <w:i w:val="0"/>
          <w:sz w:val="24"/>
          <w:szCs w:val="24"/>
        </w:rPr>
        <w:t xml:space="preserve">тказа в приеме и регистрации </w:t>
      </w:r>
      <w:r w:rsidR="009D130E" w:rsidRPr="001C46F3">
        <w:rPr>
          <w:rFonts w:ascii="Arial" w:hAnsi="Arial" w:cs="Arial"/>
          <w:i w:val="0"/>
          <w:sz w:val="24"/>
          <w:szCs w:val="24"/>
        </w:rPr>
        <w:t xml:space="preserve">документов, необходимых для предоставления </w:t>
      </w:r>
      <w:bookmarkEnd w:id="65"/>
      <w:bookmarkEnd w:id="66"/>
      <w:bookmarkEnd w:id="67"/>
      <w:r w:rsidR="00B46188" w:rsidRPr="001C46F3">
        <w:rPr>
          <w:rFonts w:ascii="Arial" w:hAnsi="Arial" w:cs="Arial"/>
          <w:i w:val="0"/>
          <w:sz w:val="24"/>
          <w:szCs w:val="24"/>
        </w:rPr>
        <w:t>Муниципальной услуги</w:t>
      </w:r>
      <w:bookmarkEnd w:id="71"/>
    </w:p>
    <w:p w:rsidR="00B172BC" w:rsidRPr="001C46F3" w:rsidRDefault="00B2067B" w:rsidP="003F31B4">
      <w:pPr>
        <w:pStyle w:val="11"/>
        <w:numPr>
          <w:ilvl w:val="0"/>
          <w:numId w:val="0"/>
        </w:numPr>
        <w:spacing w:line="240" w:lineRule="auto"/>
        <w:ind w:firstLine="709"/>
        <w:rPr>
          <w:rFonts w:ascii="Arial" w:hAnsi="Arial" w:cs="Arial"/>
          <w:sz w:val="24"/>
          <w:szCs w:val="24"/>
        </w:rPr>
      </w:pPr>
      <w:bookmarkStart w:id="72" w:name="_Toc439068368"/>
      <w:bookmarkStart w:id="73" w:name="_Toc439084272"/>
      <w:bookmarkStart w:id="74" w:name="_Toc439151286"/>
      <w:bookmarkStart w:id="75" w:name="_Toc439151364"/>
      <w:bookmarkStart w:id="76" w:name="_Toc439151441"/>
      <w:bookmarkStart w:id="77" w:name="_Toc439151950"/>
      <w:bookmarkEnd w:id="72"/>
      <w:bookmarkEnd w:id="73"/>
      <w:bookmarkEnd w:id="74"/>
      <w:bookmarkEnd w:id="75"/>
      <w:bookmarkEnd w:id="76"/>
      <w:bookmarkEnd w:id="77"/>
      <w:r w:rsidRPr="001C46F3">
        <w:rPr>
          <w:rFonts w:ascii="Arial" w:hAnsi="Arial" w:cs="Arial"/>
          <w:sz w:val="24"/>
          <w:szCs w:val="24"/>
        </w:rPr>
        <w:t xml:space="preserve">12.1. </w:t>
      </w:r>
      <w:r w:rsidR="00B172BC" w:rsidRPr="001C46F3">
        <w:rPr>
          <w:rFonts w:ascii="Arial" w:hAnsi="Arial" w:cs="Arial"/>
          <w:sz w:val="24"/>
          <w:szCs w:val="24"/>
        </w:rPr>
        <w:t>Основаниями для отказа в приеме документов, необходимых для предоставления Муниципальной услуги, являются:</w:t>
      </w:r>
    </w:p>
    <w:p w:rsidR="00B172BC" w:rsidRPr="001C46F3" w:rsidRDefault="00B2067B"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 xml:space="preserve">12.1.1. </w:t>
      </w:r>
      <w:r w:rsidR="00B172BC" w:rsidRPr="001C46F3">
        <w:rPr>
          <w:rFonts w:ascii="Arial" w:hAnsi="Arial" w:cs="Arial"/>
          <w:sz w:val="24"/>
          <w:szCs w:val="24"/>
        </w:rPr>
        <w:t xml:space="preserve">Обращение за предоставлением Муниципальной услуги без предъявления документа, позволяющего установить личность </w:t>
      </w:r>
      <w:r w:rsidR="00827843" w:rsidRPr="001C46F3">
        <w:rPr>
          <w:rFonts w:ascii="Arial" w:hAnsi="Arial" w:cs="Arial"/>
          <w:sz w:val="24"/>
          <w:szCs w:val="24"/>
        </w:rPr>
        <w:t>лица,</w:t>
      </w:r>
      <w:r w:rsidR="00EC6E34" w:rsidRPr="001C46F3">
        <w:rPr>
          <w:rFonts w:ascii="Arial" w:hAnsi="Arial" w:cs="Arial"/>
          <w:sz w:val="24"/>
          <w:szCs w:val="24"/>
        </w:rPr>
        <w:t xml:space="preserve"> непосредственно подающего Заявление.</w:t>
      </w:r>
    </w:p>
    <w:p w:rsidR="00B172BC" w:rsidRPr="001C46F3" w:rsidRDefault="00B172BC"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12.1.2.</w:t>
      </w:r>
      <w:r w:rsidR="00B2067B" w:rsidRPr="001C46F3">
        <w:rPr>
          <w:rFonts w:ascii="Arial" w:hAnsi="Arial" w:cs="Arial"/>
          <w:sz w:val="24"/>
          <w:szCs w:val="24"/>
        </w:rPr>
        <w:t xml:space="preserve"> </w:t>
      </w:r>
      <w:r w:rsidRPr="001C46F3">
        <w:rPr>
          <w:rFonts w:ascii="Arial" w:hAnsi="Arial" w:cs="Arial"/>
          <w:sz w:val="24"/>
          <w:szCs w:val="24"/>
        </w:rPr>
        <w:t>Обращение за предоставлением Муниципальной</w:t>
      </w:r>
      <w:r w:rsidR="00323EC4" w:rsidRPr="001C46F3">
        <w:rPr>
          <w:rFonts w:ascii="Arial" w:hAnsi="Arial" w:cs="Arial"/>
          <w:sz w:val="24"/>
          <w:szCs w:val="24"/>
        </w:rPr>
        <w:t xml:space="preserve"> услуги, не предоставляемой </w:t>
      </w:r>
      <w:r w:rsidR="00B2067B" w:rsidRPr="001C46F3">
        <w:rPr>
          <w:rFonts w:ascii="Arial" w:hAnsi="Arial" w:cs="Arial"/>
          <w:sz w:val="24"/>
          <w:szCs w:val="24"/>
        </w:rPr>
        <w:t>Администрацией</w:t>
      </w:r>
      <w:r w:rsidR="00323EC4" w:rsidRPr="001C46F3">
        <w:rPr>
          <w:rFonts w:ascii="Arial" w:hAnsi="Arial" w:cs="Arial"/>
          <w:sz w:val="24"/>
          <w:szCs w:val="24"/>
        </w:rPr>
        <w:t>.</w:t>
      </w:r>
    </w:p>
    <w:p w:rsidR="00B172BC" w:rsidRPr="001C46F3" w:rsidRDefault="00B172BC"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12.1.3.</w:t>
      </w:r>
      <w:r w:rsidR="00B2067B" w:rsidRPr="001C46F3">
        <w:rPr>
          <w:rFonts w:ascii="Arial" w:hAnsi="Arial" w:cs="Arial"/>
          <w:sz w:val="24"/>
          <w:szCs w:val="24"/>
        </w:rPr>
        <w:t xml:space="preserve"> </w:t>
      </w:r>
      <w:r w:rsidRPr="001C46F3">
        <w:rPr>
          <w:rFonts w:ascii="Arial" w:hAnsi="Arial" w:cs="Arial"/>
          <w:sz w:val="24"/>
          <w:szCs w:val="24"/>
        </w:rPr>
        <w:t>Документы содержат</w:t>
      </w:r>
      <w:r w:rsidR="00323EC4" w:rsidRPr="001C46F3">
        <w:rPr>
          <w:rFonts w:ascii="Arial" w:hAnsi="Arial" w:cs="Arial"/>
          <w:sz w:val="24"/>
          <w:szCs w:val="24"/>
        </w:rPr>
        <w:t xml:space="preserve"> подчистки и исправления текста.</w:t>
      </w:r>
    </w:p>
    <w:p w:rsidR="00B172BC" w:rsidRPr="001C46F3" w:rsidRDefault="00B172BC"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12.1.4.</w:t>
      </w:r>
      <w:r w:rsidR="00B2067B" w:rsidRPr="001C46F3">
        <w:rPr>
          <w:rFonts w:ascii="Arial" w:hAnsi="Arial" w:cs="Arial"/>
          <w:sz w:val="24"/>
          <w:szCs w:val="24"/>
        </w:rPr>
        <w:t xml:space="preserve"> </w:t>
      </w:r>
      <w:r w:rsidRPr="001C46F3">
        <w:rPr>
          <w:rFonts w:ascii="Arial" w:hAnsi="Arial" w:cs="Arial"/>
          <w:sz w:val="24"/>
          <w:szCs w:val="24"/>
        </w:rPr>
        <w:t>Документы имеют исправления, не заверенные в установл</w:t>
      </w:r>
      <w:r w:rsidR="00323EC4" w:rsidRPr="001C46F3">
        <w:rPr>
          <w:rFonts w:ascii="Arial" w:hAnsi="Arial" w:cs="Arial"/>
          <w:sz w:val="24"/>
          <w:szCs w:val="24"/>
        </w:rPr>
        <w:t>енном законодательством порядке.</w:t>
      </w:r>
    </w:p>
    <w:p w:rsidR="00B172BC" w:rsidRPr="001C46F3" w:rsidRDefault="00B172BC"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12.1.5.</w:t>
      </w:r>
      <w:r w:rsidR="00B2067B" w:rsidRPr="001C46F3">
        <w:rPr>
          <w:rFonts w:ascii="Arial" w:hAnsi="Arial" w:cs="Arial"/>
          <w:sz w:val="24"/>
          <w:szCs w:val="24"/>
        </w:rPr>
        <w:t xml:space="preserve"> </w:t>
      </w:r>
      <w:r w:rsidRPr="001C46F3">
        <w:rPr>
          <w:rFonts w:ascii="Arial" w:hAnsi="Arial" w:cs="Arial"/>
          <w:sz w:val="24"/>
          <w:szCs w:val="24"/>
        </w:rPr>
        <w:t>Документы содержат повреждения, наличие которых не позволяет одноз</w:t>
      </w:r>
      <w:r w:rsidR="00323EC4" w:rsidRPr="001C46F3">
        <w:rPr>
          <w:rFonts w:ascii="Arial" w:hAnsi="Arial" w:cs="Arial"/>
          <w:sz w:val="24"/>
          <w:szCs w:val="24"/>
        </w:rPr>
        <w:t>начно истолковать их содержание.</w:t>
      </w:r>
    </w:p>
    <w:p w:rsidR="00B172BC" w:rsidRPr="001C46F3" w:rsidRDefault="00B2067B"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 xml:space="preserve">12.1.6. </w:t>
      </w:r>
      <w:r w:rsidR="00323EC4" w:rsidRPr="001C46F3">
        <w:rPr>
          <w:rFonts w:ascii="Arial" w:hAnsi="Arial" w:cs="Arial"/>
          <w:sz w:val="24"/>
          <w:szCs w:val="24"/>
        </w:rPr>
        <w:t>Документы утратили силу</w:t>
      </w:r>
      <w:r w:rsidR="00BE5AE9" w:rsidRPr="001C46F3">
        <w:rPr>
          <w:rFonts w:ascii="Arial" w:hAnsi="Arial" w:cs="Arial"/>
          <w:sz w:val="24"/>
          <w:szCs w:val="24"/>
        </w:rPr>
        <w:t xml:space="preserve"> на момент обращения за предоставлением Муниципальной услуги</w:t>
      </w:r>
      <w:r w:rsidR="00323EC4" w:rsidRPr="001C46F3">
        <w:rPr>
          <w:rFonts w:ascii="Arial" w:hAnsi="Arial" w:cs="Arial"/>
          <w:sz w:val="24"/>
          <w:szCs w:val="24"/>
        </w:rPr>
        <w:t>.</w:t>
      </w:r>
    </w:p>
    <w:p w:rsidR="00BE5AE9" w:rsidRPr="001C46F3" w:rsidRDefault="00B2067B"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 xml:space="preserve">12.1.7. </w:t>
      </w:r>
      <w:r w:rsidR="00BE5AE9" w:rsidRPr="001C46F3">
        <w:rPr>
          <w:rFonts w:ascii="Arial" w:hAnsi="Arial" w:cs="Arial"/>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2D3AF5" w:rsidRPr="001C46F3" w:rsidRDefault="00B2067B"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12.1.</w:t>
      </w:r>
      <w:r w:rsidR="00BE5AE9" w:rsidRPr="001C46F3">
        <w:rPr>
          <w:rFonts w:ascii="Arial" w:hAnsi="Arial" w:cs="Arial"/>
          <w:sz w:val="24"/>
          <w:szCs w:val="24"/>
        </w:rPr>
        <w:t>9</w:t>
      </w:r>
      <w:r w:rsidRPr="001C46F3">
        <w:rPr>
          <w:rFonts w:ascii="Arial" w:hAnsi="Arial" w:cs="Arial"/>
          <w:sz w:val="24"/>
          <w:szCs w:val="24"/>
        </w:rPr>
        <w:t xml:space="preserve">. </w:t>
      </w:r>
      <w:r w:rsidR="00BE5AE9" w:rsidRPr="001C46F3">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rsidR="00B172BC" w:rsidRPr="001C46F3" w:rsidRDefault="00B2067B"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 xml:space="preserve">12.2. </w:t>
      </w:r>
      <w:r w:rsidR="00B172BC" w:rsidRPr="001C46F3">
        <w:rPr>
          <w:rFonts w:ascii="Arial" w:hAnsi="Arial" w:cs="Arial"/>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w:t>
      </w:r>
      <w:r w:rsidR="00BE5AE9" w:rsidRPr="001C46F3">
        <w:rPr>
          <w:rFonts w:ascii="Arial" w:hAnsi="Arial" w:cs="Arial"/>
          <w:sz w:val="24"/>
          <w:szCs w:val="24"/>
        </w:rPr>
        <w:t>и обращения через РПГУ являются:</w:t>
      </w:r>
    </w:p>
    <w:p w:rsidR="00BE5AE9" w:rsidRPr="001C46F3" w:rsidRDefault="00BE5AE9"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12.2.1.</w:t>
      </w:r>
      <w:r w:rsidRPr="001C46F3">
        <w:rPr>
          <w:rFonts w:ascii="Arial" w:hAnsi="Arial" w:cs="Arial"/>
          <w:sz w:val="24"/>
          <w:szCs w:val="24"/>
        </w:rPr>
        <w:tab/>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BE5AE9" w:rsidRPr="001C46F3" w:rsidRDefault="00BE5AE9"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12.2.2.</w:t>
      </w:r>
      <w:r w:rsidRPr="001C46F3">
        <w:rPr>
          <w:rFonts w:ascii="Arial" w:hAnsi="Arial" w:cs="Arial"/>
          <w:sz w:val="24"/>
          <w:szCs w:val="24"/>
        </w:rPr>
        <w:tab/>
        <w:t xml:space="preserve">Представление некачественных или недостоверных </w:t>
      </w:r>
      <w:r w:rsidR="00EC6E34" w:rsidRPr="001C46F3">
        <w:rPr>
          <w:rFonts w:ascii="Arial" w:hAnsi="Arial" w:cs="Arial"/>
          <w:sz w:val="24"/>
          <w:szCs w:val="24"/>
        </w:rPr>
        <w:t>электронных образов документов</w:t>
      </w:r>
      <w:r w:rsidRPr="001C46F3">
        <w:rPr>
          <w:rFonts w:ascii="Arial" w:hAnsi="Arial" w:cs="Arial"/>
          <w:sz w:val="24"/>
          <w:szCs w:val="24"/>
        </w:rPr>
        <w:t xml:space="preserve">, не позволяющих в полном объеме прочитать текст документа и/или распознать реквизиты документа. </w:t>
      </w:r>
    </w:p>
    <w:p w:rsidR="00BE5AE9" w:rsidRPr="001C46F3" w:rsidRDefault="00BE5AE9"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12.3.</w:t>
      </w:r>
      <w:r w:rsidRPr="001C46F3">
        <w:rPr>
          <w:rFonts w:ascii="Arial" w:hAnsi="Arial" w:cs="Arial"/>
          <w:sz w:val="24"/>
          <w:szCs w:val="24"/>
        </w:rPr>
        <w:tab/>
        <w:t xml:space="preserve">Решение об отказе в приеме документов, необходимых для предоставления </w:t>
      </w:r>
      <w:r w:rsidR="001A6D33" w:rsidRPr="001C46F3">
        <w:rPr>
          <w:rFonts w:ascii="Arial" w:hAnsi="Arial" w:cs="Arial"/>
          <w:sz w:val="24"/>
          <w:szCs w:val="24"/>
        </w:rPr>
        <w:t xml:space="preserve">Муниципальной </w:t>
      </w:r>
      <w:r w:rsidRPr="001C46F3">
        <w:rPr>
          <w:rFonts w:ascii="Arial" w:hAnsi="Arial" w:cs="Arial"/>
          <w:sz w:val="24"/>
          <w:szCs w:val="24"/>
        </w:rPr>
        <w:t xml:space="preserve">услуги, оформляется по форме, указанной в Приложении </w:t>
      </w:r>
      <w:r w:rsidR="00EC6E34" w:rsidRPr="001C46F3">
        <w:rPr>
          <w:rFonts w:ascii="Arial" w:hAnsi="Arial" w:cs="Arial"/>
          <w:sz w:val="24"/>
          <w:szCs w:val="24"/>
        </w:rPr>
        <w:t>9</w:t>
      </w:r>
      <w:r w:rsidRPr="001C46F3">
        <w:rPr>
          <w:rFonts w:ascii="Arial" w:hAnsi="Arial" w:cs="Arial"/>
          <w:sz w:val="24"/>
          <w:szCs w:val="24"/>
        </w:rPr>
        <w:t xml:space="preserve"> к настоящему Административному регламенту:</w:t>
      </w:r>
    </w:p>
    <w:p w:rsidR="00BE5AE9" w:rsidRPr="001C46F3" w:rsidRDefault="00BE5AE9"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12.4.</w:t>
      </w:r>
      <w:r w:rsidRPr="001C46F3">
        <w:rPr>
          <w:rFonts w:ascii="Arial" w:hAnsi="Arial" w:cs="Arial"/>
          <w:sz w:val="24"/>
          <w:szCs w:val="24"/>
        </w:rPr>
        <w:tab/>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BE5AE9" w:rsidRPr="001C46F3" w:rsidRDefault="00BE5AE9"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12.5.</w:t>
      </w:r>
      <w:r w:rsidRPr="001C46F3">
        <w:rPr>
          <w:rFonts w:ascii="Arial" w:hAnsi="Arial" w:cs="Arial"/>
          <w:sz w:val="24"/>
          <w:szCs w:val="24"/>
        </w:rPr>
        <w:tab/>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33A56" w:rsidRPr="001C46F3" w:rsidRDefault="0073032E" w:rsidP="006D61D1">
      <w:pPr>
        <w:pStyle w:val="2-"/>
        <w:numPr>
          <w:ilvl w:val="0"/>
          <w:numId w:val="20"/>
        </w:numPr>
        <w:ind w:left="0" w:firstLine="0"/>
        <w:rPr>
          <w:rFonts w:ascii="Arial" w:hAnsi="Arial" w:cs="Arial"/>
          <w:i w:val="0"/>
          <w:sz w:val="24"/>
          <w:szCs w:val="24"/>
        </w:rPr>
      </w:pPr>
      <w:bookmarkStart w:id="78" w:name="_Toc482370923"/>
      <w:r w:rsidRPr="001C46F3">
        <w:rPr>
          <w:rFonts w:ascii="Arial" w:hAnsi="Arial" w:cs="Arial"/>
          <w:i w:val="0"/>
          <w:sz w:val="24"/>
          <w:szCs w:val="24"/>
        </w:rPr>
        <w:t xml:space="preserve">Исчерпывающий перечень оснований для отказа в предоставлении </w:t>
      </w:r>
      <w:bookmarkEnd w:id="68"/>
      <w:bookmarkEnd w:id="69"/>
      <w:bookmarkEnd w:id="70"/>
      <w:r w:rsidR="00B46188" w:rsidRPr="001C46F3">
        <w:rPr>
          <w:rFonts w:ascii="Arial" w:hAnsi="Arial" w:cs="Arial"/>
          <w:i w:val="0"/>
          <w:sz w:val="24"/>
          <w:szCs w:val="24"/>
        </w:rPr>
        <w:t>Муниципальной услуги</w:t>
      </w:r>
      <w:bookmarkEnd w:id="78"/>
    </w:p>
    <w:p w:rsidR="00FB0C7B" w:rsidRPr="001C46F3" w:rsidRDefault="00323EC4" w:rsidP="003F31B4">
      <w:pPr>
        <w:pStyle w:val="11"/>
        <w:numPr>
          <w:ilvl w:val="1"/>
          <w:numId w:val="21"/>
        </w:numPr>
        <w:spacing w:line="240" w:lineRule="auto"/>
        <w:ind w:left="0" w:firstLine="709"/>
        <w:rPr>
          <w:rFonts w:ascii="Arial" w:hAnsi="Arial" w:cs="Arial"/>
          <w:sz w:val="24"/>
          <w:szCs w:val="24"/>
        </w:rPr>
      </w:pPr>
      <w:r w:rsidRPr="001C46F3">
        <w:rPr>
          <w:rFonts w:ascii="Arial" w:hAnsi="Arial" w:cs="Arial"/>
          <w:sz w:val="24"/>
          <w:szCs w:val="24"/>
        </w:rPr>
        <w:t xml:space="preserve"> </w:t>
      </w:r>
      <w:r w:rsidR="009D2CC0" w:rsidRPr="001C46F3">
        <w:rPr>
          <w:rFonts w:ascii="Arial" w:hAnsi="Arial" w:cs="Arial"/>
          <w:sz w:val="24"/>
          <w:szCs w:val="24"/>
        </w:rPr>
        <w:t xml:space="preserve">Основаниями для отказа в предоставлении </w:t>
      </w:r>
      <w:r w:rsidR="00B46188" w:rsidRPr="001C46F3">
        <w:rPr>
          <w:rFonts w:ascii="Arial" w:hAnsi="Arial" w:cs="Arial"/>
          <w:sz w:val="24"/>
          <w:szCs w:val="24"/>
        </w:rPr>
        <w:t>Муниципальной услуги</w:t>
      </w:r>
      <w:r w:rsidR="009D2CC0" w:rsidRPr="001C46F3">
        <w:rPr>
          <w:rFonts w:ascii="Arial" w:hAnsi="Arial" w:cs="Arial"/>
          <w:sz w:val="24"/>
          <w:szCs w:val="24"/>
        </w:rPr>
        <w:t xml:space="preserve"> являются:</w:t>
      </w:r>
    </w:p>
    <w:p w:rsidR="00FB0C7B" w:rsidRPr="001C46F3" w:rsidRDefault="00FB0C7B"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Наличие противоречивых сведений в Заявлении и приложенных к нему документах.</w:t>
      </w:r>
    </w:p>
    <w:p w:rsidR="00A2578A" w:rsidRPr="001C46F3" w:rsidRDefault="00787E61"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Несоответствие категории Заявителя основани</w:t>
      </w:r>
      <w:r w:rsidR="00FB0C7B" w:rsidRPr="001C46F3">
        <w:rPr>
          <w:rFonts w:ascii="Arial" w:hAnsi="Arial" w:cs="Arial"/>
          <w:sz w:val="24"/>
          <w:szCs w:val="24"/>
        </w:rPr>
        <w:t xml:space="preserve">ю, по которому </w:t>
      </w:r>
      <w:r w:rsidRPr="001C46F3">
        <w:rPr>
          <w:rFonts w:ascii="Arial" w:hAnsi="Arial" w:cs="Arial"/>
          <w:sz w:val="24"/>
          <w:szCs w:val="24"/>
        </w:rPr>
        <w:t>Заявитель вправе обращаться</w:t>
      </w:r>
      <w:r w:rsidR="00FB0C7B" w:rsidRPr="001C46F3">
        <w:rPr>
          <w:rFonts w:ascii="Arial" w:hAnsi="Arial" w:cs="Arial"/>
          <w:sz w:val="24"/>
          <w:szCs w:val="24"/>
        </w:rPr>
        <w:t>.</w:t>
      </w:r>
    </w:p>
    <w:p w:rsidR="00FB0C7B" w:rsidRPr="001C46F3" w:rsidRDefault="00A2578A"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Выявление в заявлении и (или) прилагаемых к нему документах недостоверной, искаженной или неполной информации</w:t>
      </w:r>
      <w:r w:rsidR="00FB0C7B" w:rsidRPr="001C46F3">
        <w:rPr>
          <w:rFonts w:ascii="Arial" w:hAnsi="Arial" w:cs="Arial"/>
          <w:sz w:val="24"/>
          <w:szCs w:val="24"/>
        </w:rPr>
        <w:t>.</w:t>
      </w:r>
    </w:p>
    <w:p w:rsidR="00FB0C7B" w:rsidRPr="001C46F3" w:rsidRDefault="0026426E"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П</w:t>
      </w:r>
      <w:r w:rsidR="00E36B9A" w:rsidRPr="001C46F3">
        <w:rPr>
          <w:rFonts w:ascii="Arial" w:hAnsi="Arial" w:cs="Arial"/>
          <w:sz w:val="24"/>
          <w:szCs w:val="24"/>
        </w:rPr>
        <w:t>риняти</w:t>
      </w:r>
      <w:r w:rsidR="00DF0E24" w:rsidRPr="001C46F3">
        <w:rPr>
          <w:rFonts w:ascii="Arial" w:hAnsi="Arial" w:cs="Arial"/>
          <w:sz w:val="24"/>
          <w:szCs w:val="24"/>
        </w:rPr>
        <w:t>е</w:t>
      </w:r>
      <w:r w:rsidR="00E36B9A" w:rsidRPr="001C46F3">
        <w:rPr>
          <w:rFonts w:ascii="Arial" w:hAnsi="Arial" w:cs="Arial"/>
          <w:sz w:val="24"/>
          <w:szCs w:val="24"/>
        </w:rPr>
        <w:t xml:space="preserve"> решения</w:t>
      </w:r>
      <w:r w:rsidRPr="001C46F3">
        <w:rPr>
          <w:rFonts w:ascii="Arial" w:hAnsi="Arial" w:cs="Arial"/>
          <w:sz w:val="24"/>
          <w:szCs w:val="24"/>
        </w:rPr>
        <w:t xml:space="preserve"> о передаче имущества</w:t>
      </w:r>
      <w:r w:rsidR="004B6037" w:rsidRPr="001C46F3">
        <w:rPr>
          <w:rFonts w:ascii="Arial" w:hAnsi="Arial" w:cs="Arial"/>
          <w:sz w:val="24"/>
          <w:szCs w:val="24"/>
        </w:rPr>
        <w:t>, за которым обратился Заявитель</w:t>
      </w:r>
      <w:r w:rsidRPr="001C46F3">
        <w:rPr>
          <w:rFonts w:ascii="Arial" w:hAnsi="Arial" w:cs="Arial"/>
          <w:sz w:val="24"/>
          <w:szCs w:val="24"/>
        </w:rPr>
        <w:t xml:space="preserve"> другому </w:t>
      </w:r>
      <w:r w:rsidR="00DF0E24" w:rsidRPr="001C46F3">
        <w:rPr>
          <w:rFonts w:ascii="Arial" w:hAnsi="Arial" w:cs="Arial"/>
          <w:sz w:val="24"/>
          <w:szCs w:val="24"/>
        </w:rPr>
        <w:t>лицу</w:t>
      </w:r>
      <w:r w:rsidR="008669C9" w:rsidRPr="001C46F3">
        <w:rPr>
          <w:rFonts w:ascii="Arial" w:hAnsi="Arial" w:cs="Arial"/>
          <w:sz w:val="24"/>
          <w:szCs w:val="24"/>
        </w:rPr>
        <w:t xml:space="preserve">. </w:t>
      </w:r>
    </w:p>
    <w:p w:rsidR="0026426E" w:rsidRPr="001C46F3" w:rsidRDefault="004B28F4"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Наличие у З</w:t>
      </w:r>
      <w:r w:rsidR="0026426E" w:rsidRPr="001C46F3">
        <w:rPr>
          <w:rFonts w:ascii="Arial" w:hAnsi="Arial" w:cs="Arial"/>
          <w:sz w:val="24"/>
          <w:szCs w:val="24"/>
        </w:rPr>
        <w:t>аявителя неисполненных обязательств по ране</w:t>
      </w:r>
      <w:r w:rsidR="008669C9" w:rsidRPr="001C46F3">
        <w:rPr>
          <w:rFonts w:ascii="Arial" w:hAnsi="Arial" w:cs="Arial"/>
          <w:sz w:val="24"/>
          <w:szCs w:val="24"/>
        </w:rPr>
        <w:t>е заключенным договорам.</w:t>
      </w:r>
    </w:p>
    <w:p w:rsidR="0026426E" w:rsidRPr="001C46F3" w:rsidRDefault="00DD3C55"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 xml:space="preserve">Отсутствуют сведения об имуществе в реестре </w:t>
      </w:r>
      <w:r w:rsidR="00FB0C7B" w:rsidRPr="001C46F3">
        <w:rPr>
          <w:rFonts w:ascii="Arial" w:hAnsi="Arial" w:cs="Arial"/>
          <w:sz w:val="24"/>
          <w:szCs w:val="24"/>
        </w:rPr>
        <w:t xml:space="preserve">муниципального </w:t>
      </w:r>
      <w:r w:rsidRPr="001C46F3">
        <w:rPr>
          <w:rFonts w:ascii="Arial" w:hAnsi="Arial" w:cs="Arial"/>
          <w:sz w:val="24"/>
          <w:szCs w:val="24"/>
        </w:rPr>
        <w:t>имущества или имущество находится в пользовании у другого лица.</w:t>
      </w:r>
    </w:p>
    <w:p w:rsidR="0026426E" w:rsidRPr="001C46F3" w:rsidRDefault="0026426E"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Необход</w:t>
      </w:r>
      <w:r w:rsidR="00613E47" w:rsidRPr="001C46F3">
        <w:rPr>
          <w:rFonts w:ascii="Arial" w:hAnsi="Arial" w:cs="Arial"/>
          <w:sz w:val="24"/>
          <w:szCs w:val="24"/>
        </w:rPr>
        <w:t>имость использования имущества</w:t>
      </w:r>
      <w:r w:rsidR="004B28F4" w:rsidRPr="001C46F3">
        <w:rPr>
          <w:rFonts w:ascii="Arial" w:hAnsi="Arial" w:cs="Arial"/>
          <w:sz w:val="24"/>
          <w:szCs w:val="24"/>
        </w:rPr>
        <w:t>, за которым обратился Заявитель</w:t>
      </w:r>
      <w:r w:rsidR="00FB0C7B" w:rsidRPr="001C46F3">
        <w:rPr>
          <w:rFonts w:ascii="Arial" w:hAnsi="Arial" w:cs="Arial"/>
          <w:sz w:val="24"/>
          <w:szCs w:val="24"/>
        </w:rPr>
        <w:t>,</w:t>
      </w:r>
      <w:r w:rsidR="00613E47" w:rsidRPr="001C46F3">
        <w:rPr>
          <w:rFonts w:ascii="Arial" w:hAnsi="Arial" w:cs="Arial"/>
          <w:sz w:val="24"/>
          <w:szCs w:val="24"/>
        </w:rPr>
        <w:t xml:space="preserve"> </w:t>
      </w:r>
      <w:r w:rsidRPr="001C46F3">
        <w:rPr>
          <w:rFonts w:ascii="Arial" w:hAnsi="Arial" w:cs="Arial"/>
          <w:sz w:val="24"/>
          <w:szCs w:val="24"/>
        </w:rPr>
        <w:t>для госуд</w:t>
      </w:r>
      <w:r w:rsidR="00DF0E24" w:rsidRPr="001C46F3">
        <w:rPr>
          <w:rFonts w:ascii="Arial" w:hAnsi="Arial" w:cs="Arial"/>
          <w:sz w:val="24"/>
          <w:szCs w:val="24"/>
        </w:rPr>
        <w:t>арственных и муниципальных нуж</w:t>
      </w:r>
      <w:r w:rsidR="0051085E" w:rsidRPr="001C46F3">
        <w:rPr>
          <w:rFonts w:ascii="Arial" w:hAnsi="Arial" w:cs="Arial"/>
          <w:sz w:val="24"/>
          <w:szCs w:val="24"/>
        </w:rPr>
        <w:t>д.</w:t>
      </w:r>
    </w:p>
    <w:p w:rsidR="00DF0E24" w:rsidRPr="001C46F3" w:rsidRDefault="00DF0E24"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 xml:space="preserve">Принятие </w:t>
      </w:r>
      <w:r w:rsidR="00FB0C7B" w:rsidRPr="001C46F3">
        <w:rPr>
          <w:rFonts w:ascii="Arial" w:hAnsi="Arial" w:cs="Arial"/>
          <w:sz w:val="24"/>
          <w:szCs w:val="24"/>
        </w:rPr>
        <w:t xml:space="preserve">Администрацией </w:t>
      </w:r>
      <w:r w:rsidRPr="001C46F3">
        <w:rPr>
          <w:rFonts w:ascii="Arial" w:hAnsi="Arial" w:cs="Arial"/>
          <w:sz w:val="24"/>
          <w:szCs w:val="24"/>
        </w:rPr>
        <w:t>решения о приватизации или ином использовании имущества.</w:t>
      </w:r>
    </w:p>
    <w:p w:rsidR="002D3AF5" w:rsidRPr="001C46F3" w:rsidRDefault="0067623D" w:rsidP="006D61D1">
      <w:pPr>
        <w:pStyle w:val="2-"/>
        <w:numPr>
          <w:ilvl w:val="0"/>
          <w:numId w:val="20"/>
        </w:numPr>
        <w:ind w:left="0" w:firstLine="0"/>
        <w:rPr>
          <w:rFonts w:ascii="Arial" w:hAnsi="Arial" w:cs="Arial"/>
          <w:i w:val="0"/>
          <w:sz w:val="24"/>
          <w:szCs w:val="24"/>
        </w:rPr>
      </w:pPr>
      <w:bookmarkStart w:id="79" w:name="_Toc437973294"/>
      <w:bookmarkStart w:id="80" w:name="_Toc438110035"/>
      <w:bookmarkStart w:id="81" w:name="_Toc438376240"/>
      <w:r w:rsidRPr="001C46F3">
        <w:rPr>
          <w:rFonts w:ascii="Arial" w:hAnsi="Arial" w:cs="Arial"/>
          <w:i w:val="0"/>
          <w:sz w:val="24"/>
          <w:szCs w:val="24"/>
          <w:lang w:eastAsia="ar-SA"/>
        </w:rPr>
        <w:t xml:space="preserve"> </w:t>
      </w:r>
      <w:bookmarkStart w:id="82" w:name="_Toc474421450"/>
      <w:bookmarkStart w:id="83" w:name="_Toc482370924"/>
      <w:r w:rsidR="002D3AF5" w:rsidRPr="001C46F3">
        <w:rPr>
          <w:rFonts w:ascii="Arial" w:hAnsi="Arial" w:cs="Arial"/>
          <w:i w:val="0"/>
          <w:sz w:val="24"/>
          <w:szCs w:val="24"/>
        </w:rPr>
        <w:t xml:space="preserve">Отзыв Заявления на предоставление </w:t>
      </w:r>
      <w:r w:rsidR="00904D7D" w:rsidRPr="001C46F3">
        <w:rPr>
          <w:rFonts w:ascii="Arial" w:hAnsi="Arial" w:cs="Arial"/>
          <w:i w:val="0"/>
          <w:sz w:val="24"/>
          <w:szCs w:val="24"/>
        </w:rPr>
        <w:t xml:space="preserve">Муниципальной </w:t>
      </w:r>
      <w:r w:rsidR="002D3AF5" w:rsidRPr="001C46F3">
        <w:rPr>
          <w:rFonts w:ascii="Arial" w:hAnsi="Arial" w:cs="Arial"/>
          <w:i w:val="0"/>
          <w:sz w:val="24"/>
          <w:szCs w:val="24"/>
        </w:rPr>
        <w:t>услуги</w:t>
      </w:r>
      <w:bookmarkEnd w:id="82"/>
      <w:bookmarkEnd w:id="83"/>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регистрации Заявления в Администрации. </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В целях отзыва Заявления на предоставление Муниципальной услуги, Заявитель (представитель Заявителя) направляет через личный кабинет РПГУ или подает через МФЦ Заявление об отзыве Заявления на предоставление Муниципальной услуги (далее – Заявление об отзыве) (по форме согласно Приложению 10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Исчерпывающий перечень документов необходимых для отзыва Заявления на предоставление Муниципальной услуги:</w:t>
      </w:r>
    </w:p>
    <w:p w:rsidR="002B432A" w:rsidRPr="001C46F3" w:rsidRDefault="002B432A" w:rsidP="003F31B4">
      <w:pPr>
        <w:pStyle w:val="11"/>
        <w:numPr>
          <w:ilvl w:val="2"/>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10.1.2. настоящего Административного регламента. </w:t>
      </w:r>
    </w:p>
    <w:p w:rsidR="002B432A" w:rsidRPr="001C46F3" w:rsidRDefault="002B432A" w:rsidP="003F31B4">
      <w:pPr>
        <w:pStyle w:val="11"/>
        <w:numPr>
          <w:ilvl w:val="2"/>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10.2.2. и 10.2.3 настоящего Административного регламента.</w:t>
      </w:r>
    </w:p>
    <w:p w:rsidR="002B432A" w:rsidRPr="001C46F3" w:rsidRDefault="002B432A" w:rsidP="003F31B4">
      <w:pPr>
        <w:pStyle w:val="11"/>
        <w:numPr>
          <w:ilvl w:val="2"/>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10.3.2. и 10.3.3. настоящего Административного регламента.</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Описание документов, указанных в пункте 14.5. приведено в Приложении 8 к настоящему Административному регламенту.</w:t>
      </w:r>
    </w:p>
    <w:p w:rsidR="002B432A" w:rsidRPr="001C46F3" w:rsidRDefault="002B432A" w:rsidP="003F31B4">
      <w:pPr>
        <w:pStyle w:val="11"/>
        <w:numPr>
          <w:ilvl w:val="1"/>
          <w:numId w:val="20"/>
        </w:numPr>
        <w:tabs>
          <w:tab w:val="left" w:pos="567"/>
          <w:tab w:val="left" w:pos="851"/>
          <w:tab w:val="left" w:pos="993"/>
        </w:tabs>
        <w:spacing w:line="240" w:lineRule="auto"/>
        <w:ind w:left="0" w:firstLine="709"/>
        <w:rPr>
          <w:rFonts w:ascii="Arial" w:hAnsi="Arial" w:cs="Arial"/>
          <w:sz w:val="24"/>
          <w:szCs w:val="24"/>
        </w:rPr>
      </w:pPr>
      <w:r w:rsidRPr="001C46F3">
        <w:rPr>
          <w:rFonts w:ascii="Arial" w:hAnsi="Arial" w:cs="Arial"/>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содержат подчистки и исправления текста.</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имеют исправления, не заверенные в установленном законодательством порядке.</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утратили силу на момент обращения за отзывом Заявления на предоставление Муниципальной услуги.</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Представлен неполный комплект документов.</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B432A" w:rsidRPr="001C46F3" w:rsidRDefault="002B432A" w:rsidP="003F31B4">
      <w:pPr>
        <w:pStyle w:val="111"/>
        <w:numPr>
          <w:ilvl w:val="2"/>
          <w:numId w:val="20"/>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11 к настоящему Административному регламенту:</w:t>
      </w:r>
    </w:p>
    <w:p w:rsidR="002B432A" w:rsidRPr="001C46F3" w:rsidRDefault="002B432A"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B432A" w:rsidRPr="001C46F3" w:rsidRDefault="002B432A"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12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13 к настоящему Административному регламенту).</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 xml:space="preserve">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r w:rsidRPr="001C46F3" w:rsidDel="00717A60">
        <w:rPr>
          <w:rFonts w:ascii="Arial" w:hAnsi="Arial" w:cs="Arial"/>
          <w:sz w:val="24"/>
          <w:szCs w:val="24"/>
        </w:rPr>
        <w:t xml:space="preserve"> </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может дополнительно получить результат рассмотрения Заявления об отзыве, указанный в пункте 14.9. настоящего Административного регламента, через МФЦ. В этом случае специалистом МФЦ распечатывается копия электронного документа на бумажном носителе, заверяется подписью специалиста МФЦ и печатью МФЦ, выдается Заявителю (представителю Заявителя).</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Результат рассмотрения Заявления об отзыве фиксируется в Модуле оказания услуг ЕИС ОУ.</w:t>
      </w:r>
    </w:p>
    <w:p w:rsidR="002B432A" w:rsidRPr="001C46F3" w:rsidRDefault="002B432A" w:rsidP="003F31B4">
      <w:pPr>
        <w:pStyle w:val="11"/>
        <w:numPr>
          <w:ilvl w:val="1"/>
          <w:numId w:val="20"/>
        </w:numPr>
        <w:tabs>
          <w:tab w:val="left" w:pos="426"/>
        </w:tabs>
        <w:spacing w:line="240" w:lineRule="auto"/>
        <w:ind w:left="0" w:firstLine="709"/>
        <w:rPr>
          <w:rFonts w:ascii="Arial" w:hAnsi="Arial" w:cs="Arial"/>
          <w:sz w:val="24"/>
          <w:szCs w:val="24"/>
        </w:rPr>
      </w:pPr>
      <w:r w:rsidRPr="001C46F3">
        <w:rPr>
          <w:rFonts w:ascii="Arial" w:hAnsi="Arial" w:cs="Arial"/>
          <w:sz w:val="24"/>
          <w:szCs w:val="24"/>
        </w:rPr>
        <w:t>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2D3AF5" w:rsidRPr="001C46F3" w:rsidRDefault="002B432A" w:rsidP="003F31B4">
      <w:pPr>
        <w:pStyle w:val="11"/>
        <w:numPr>
          <w:ilvl w:val="1"/>
          <w:numId w:val="20"/>
        </w:numPr>
        <w:spacing w:line="240" w:lineRule="auto"/>
        <w:ind w:left="0" w:firstLine="709"/>
        <w:rPr>
          <w:rFonts w:ascii="Arial" w:hAnsi="Arial" w:cs="Arial"/>
          <w:sz w:val="24"/>
          <w:szCs w:val="24"/>
        </w:rPr>
      </w:pPr>
      <w:r w:rsidRPr="001C46F3">
        <w:rPr>
          <w:rFonts w:ascii="Arial" w:hAnsi="Arial" w:cs="Arial"/>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D3AF5" w:rsidRPr="001C46F3">
        <w:rPr>
          <w:rFonts w:ascii="Arial" w:hAnsi="Arial" w:cs="Arial"/>
          <w:sz w:val="24"/>
          <w:szCs w:val="24"/>
        </w:rPr>
        <w:t>.</w:t>
      </w:r>
    </w:p>
    <w:p w:rsidR="009D130E" w:rsidRPr="001C46F3" w:rsidRDefault="001460C5" w:rsidP="003F31B4">
      <w:pPr>
        <w:pStyle w:val="2-"/>
        <w:numPr>
          <w:ilvl w:val="0"/>
          <w:numId w:val="20"/>
        </w:numPr>
        <w:ind w:left="0" w:firstLine="0"/>
        <w:rPr>
          <w:rFonts w:ascii="Arial" w:hAnsi="Arial" w:cs="Arial"/>
          <w:i w:val="0"/>
          <w:sz w:val="24"/>
          <w:szCs w:val="24"/>
        </w:rPr>
      </w:pPr>
      <w:bookmarkStart w:id="84" w:name="_Toc482370925"/>
      <w:r w:rsidRPr="001C46F3">
        <w:rPr>
          <w:rFonts w:ascii="Arial" w:hAnsi="Arial" w:cs="Arial"/>
          <w:i w:val="0"/>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bookmarkEnd w:id="84"/>
    </w:p>
    <w:p w:rsidR="009D130E" w:rsidRPr="001C46F3" w:rsidRDefault="00B46188" w:rsidP="003F31B4">
      <w:pPr>
        <w:pStyle w:val="11"/>
        <w:numPr>
          <w:ilvl w:val="1"/>
          <w:numId w:val="20"/>
        </w:numPr>
        <w:spacing w:line="240" w:lineRule="auto"/>
        <w:ind w:left="0" w:firstLine="709"/>
        <w:rPr>
          <w:rFonts w:ascii="Arial" w:hAnsi="Arial" w:cs="Arial"/>
          <w:sz w:val="24"/>
          <w:szCs w:val="24"/>
        </w:rPr>
      </w:pPr>
      <w:r w:rsidRPr="001C46F3">
        <w:rPr>
          <w:rFonts w:ascii="Arial" w:hAnsi="Arial" w:cs="Arial"/>
          <w:sz w:val="24"/>
          <w:szCs w:val="24"/>
        </w:rPr>
        <w:t>Муниципальная услуга</w:t>
      </w:r>
      <w:r w:rsidR="009D130E" w:rsidRPr="001C46F3">
        <w:rPr>
          <w:rFonts w:ascii="Arial" w:hAnsi="Arial" w:cs="Arial"/>
          <w:sz w:val="24"/>
          <w:szCs w:val="24"/>
        </w:rPr>
        <w:t xml:space="preserve"> предоставляется бесплатно. </w:t>
      </w:r>
    </w:p>
    <w:p w:rsidR="00F107A8" w:rsidRPr="001C46F3" w:rsidRDefault="00F107A8" w:rsidP="006D61D1">
      <w:pPr>
        <w:pStyle w:val="111"/>
        <w:numPr>
          <w:ilvl w:val="0"/>
          <w:numId w:val="0"/>
        </w:numPr>
        <w:spacing w:line="240" w:lineRule="auto"/>
        <w:ind w:left="2422" w:hanging="720"/>
        <w:rPr>
          <w:rFonts w:ascii="Arial" w:hAnsi="Arial" w:cs="Arial"/>
          <w:sz w:val="24"/>
          <w:szCs w:val="24"/>
        </w:rPr>
      </w:pPr>
    </w:p>
    <w:p w:rsidR="003F7547" w:rsidRPr="001C46F3" w:rsidRDefault="006233C1" w:rsidP="003F31B4">
      <w:pPr>
        <w:pStyle w:val="2-"/>
        <w:numPr>
          <w:ilvl w:val="0"/>
          <w:numId w:val="20"/>
        </w:numPr>
        <w:ind w:left="0" w:firstLine="0"/>
        <w:rPr>
          <w:rFonts w:ascii="Arial" w:hAnsi="Arial" w:cs="Arial"/>
          <w:i w:val="0"/>
          <w:sz w:val="24"/>
          <w:szCs w:val="24"/>
        </w:rPr>
      </w:pPr>
      <w:r w:rsidRPr="001C46F3">
        <w:rPr>
          <w:rFonts w:ascii="Arial" w:hAnsi="Arial" w:cs="Arial"/>
          <w:i w:val="0"/>
          <w:sz w:val="24"/>
          <w:szCs w:val="24"/>
        </w:rPr>
        <w:t xml:space="preserve"> </w:t>
      </w:r>
      <w:bookmarkStart w:id="85" w:name="_Toc482370926"/>
      <w:r w:rsidR="003F7547" w:rsidRPr="001C46F3">
        <w:rPr>
          <w:rFonts w:ascii="Arial" w:hAnsi="Arial" w:cs="Arial"/>
          <w:i w:val="0"/>
          <w:sz w:val="24"/>
          <w:szCs w:val="24"/>
        </w:rPr>
        <w:t xml:space="preserve">Перечень услуг, необходимых и обязательных для предоставления </w:t>
      </w:r>
      <w:r w:rsidR="00B46188" w:rsidRPr="001C46F3">
        <w:rPr>
          <w:rFonts w:ascii="Arial" w:hAnsi="Arial" w:cs="Arial"/>
          <w:i w:val="0"/>
          <w:sz w:val="24"/>
          <w:szCs w:val="24"/>
        </w:rPr>
        <w:t>Муниципальной услуги</w:t>
      </w:r>
      <w:r w:rsidR="001460C5" w:rsidRPr="001C46F3">
        <w:rPr>
          <w:rFonts w:ascii="Arial" w:hAnsi="Arial" w:cs="Arial"/>
          <w:i w:val="0"/>
          <w:sz w:val="24"/>
          <w:szCs w:val="24"/>
        </w:rPr>
        <w:t xml:space="preserve"> в том числе порядок, размер и основания взимания платы за предоставление таких услуг</w:t>
      </w:r>
      <w:bookmarkEnd w:id="85"/>
    </w:p>
    <w:p w:rsidR="007234AB" w:rsidRPr="001C46F3" w:rsidRDefault="00B46188" w:rsidP="003F31B4">
      <w:pPr>
        <w:pStyle w:val="11"/>
        <w:numPr>
          <w:ilvl w:val="1"/>
          <w:numId w:val="20"/>
        </w:numPr>
        <w:spacing w:line="240" w:lineRule="auto"/>
        <w:ind w:left="0" w:firstLine="709"/>
        <w:rPr>
          <w:rFonts w:ascii="Arial" w:hAnsi="Arial" w:cs="Arial"/>
          <w:sz w:val="24"/>
          <w:szCs w:val="24"/>
          <w:lang w:eastAsia="ar-SA"/>
        </w:rPr>
      </w:pPr>
      <w:r w:rsidRPr="001C46F3">
        <w:rPr>
          <w:rFonts w:ascii="Arial" w:hAnsi="Arial" w:cs="Arial"/>
          <w:sz w:val="24"/>
          <w:szCs w:val="24"/>
          <w:lang w:eastAsia="ar-SA"/>
        </w:rPr>
        <w:t>Услуги</w:t>
      </w:r>
      <w:r w:rsidR="0096294E" w:rsidRPr="001C46F3">
        <w:rPr>
          <w:rFonts w:ascii="Arial" w:hAnsi="Arial" w:cs="Arial"/>
          <w:sz w:val="24"/>
          <w:szCs w:val="24"/>
          <w:lang w:eastAsia="ar-SA"/>
        </w:rPr>
        <w:t xml:space="preserve">, необходимые и обязательные для предоставления </w:t>
      </w:r>
      <w:r w:rsidRPr="001C46F3">
        <w:rPr>
          <w:rFonts w:ascii="Arial" w:hAnsi="Arial" w:cs="Arial"/>
          <w:sz w:val="24"/>
          <w:szCs w:val="24"/>
          <w:lang w:eastAsia="ar-SA"/>
        </w:rPr>
        <w:t>Муниципальной услуги</w:t>
      </w:r>
      <w:r w:rsidR="0096294E" w:rsidRPr="001C46F3">
        <w:rPr>
          <w:rFonts w:ascii="Arial" w:hAnsi="Arial" w:cs="Arial"/>
          <w:sz w:val="24"/>
          <w:szCs w:val="24"/>
          <w:lang w:eastAsia="ar-SA"/>
        </w:rPr>
        <w:t xml:space="preserve">, </w:t>
      </w:r>
      <w:r w:rsidR="007234AB" w:rsidRPr="001C46F3">
        <w:rPr>
          <w:rFonts w:ascii="Arial" w:hAnsi="Arial" w:cs="Arial"/>
          <w:sz w:val="24"/>
          <w:szCs w:val="24"/>
          <w:lang w:eastAsia="ar-SA"/>
        </w:rPr>
        <w:t>отсутствуют</w:t>
      </w:r>
      <w:r w:rsidR="00B7460D" w:rsidRPr="001C46F3">
        <w:rPr>
          <w:rFonts w:ascii="Arial" w:hAnsi="Arial" w:cs="Arial"/>
          <w:sz w:val="24"/>
          <w:szCs w:val="24"/>
          <w:lang w:eastAsia="ar-SA"/>
        </w:rPr>
        <w:t>.</w:t>
      </w:r>
    </w:p>
    <w:p w:rsidR="00523AE7" w:rsidRPr="001C46F3" w:rsidRDefault="00181458" w:rsidP="003F31B4">
      <w:pPr>
        <w:pStyle w:val="2-"/>
        <w:numPr>
          <w:ilvl w:val="0"/>
          <w:numId w:val="20"/>
        </w:numPr>
        <w:ind w:left="0" w:firstLine="0"/>
        <w:rPr>
          <w:rFonts w:ascii="Arial" w:hAnsi="Arial" w:cs="Arial"/>
          <w:i w:val="0"/>
          <w:sz w:val="24"/>
          <w:szCs w:val="24"/>
        </w:rPr>
      </w:pPr>
      <w:r w:rsidRPr="001C46F3">
        <w:rPr>
          <w:rFonts w:ascii="Arial" w:hAnsi="Arial" w:cs="Arial"/>
          <w:i w:val="0"/>
          <w:sz w:val="24"/>
          <w:szCs w:val="24"/>
        </w:rPr>
        <w:t xml:space="preserve"> </w:t>
      </w:r>
      <w:bookmarkStart w:id="86" w:name="_Toc482370927"/>
      <w:r w:rsidR="00523AE7" w:rsidRPr="001C46F3">
        <w:rPr>
          <w:rFonts w:ascii="Arial" w:hAnsi="Arial" w:cs="Arial"/>
          <w:i w:val="0"/>
          <w:sz w:val="24"/>
          <w:szCs w:val="24"/>
        </w:rPr>
        <w:t xml:space="preserve">Способы предоставления </w:t>
      </w:r>
      <w:r w:rsidR="00FF6007" w:rsidRPr="001C46F3">
        <w:rPr>
          <w:rFonts w:ascii="Arial" w:hAnsi="Arial" w:cs="Arial"/>
          <w:i w:val="0"/>
          <w:sz w:val="24"/>
          <w:szCs w:val="24"/>
        </w:rPr>
        <w:t>Заявител</w:t>
      </w:r>
      <w:r w:rsidR="00523AE7" w:rsidRPr="001C46F3">
        <w:rPr>
          <w:rFonts w:ascii="Arial" w:hAnsi="Arial" w:cs="Arial"/>
          <w:i w:val="0"/>
          <w:sz w:val="24"/>
          <w:szCs w:val="24"/>
        </w:rPr>
        <w:t xml:space="preserve">ем документов, необходимых для получения </w:t>
      </w:r>
      <w:bookmarkEnd w:id="79"/>
      <w:bookmarkEnd w:id="80"/>
      <w:bookmarkEnd w:id="81"/>
      <w:r w:rsidR="00B46188" w:rsidRPr="001C46F3">
        <w:rPr>
          <w:rFonts w:ascii="Arial" w:hAnsi="Arial" w:cs="Arial"/>
          <w:i w:val="0"/>
          <w:sz w:val="24"/>
          <w:szCs w:val="24"/>
        </w:rPr>
        <w:t>Муниципальной услуги</w:t>
      </w:r>
      <w:bookmarkEnd w:id="86"/>
    </w:p>
    <w:p w:rsidR="002969AD" w:rsidRPr="001C46F3" w:rsidRDefault="002969AD" w:rsidP="003F31B4">
      <w:pPr>
        <w:pStyle w:val="11"/>
        <w:numPr>
          <w:ilvl w:val="2"/>
          <w:numId w:val="20"/>
        </w:numPr>
        <w:tabs>
          <w:tab w:val="left" w:pos="0"/>
        </w:tabs>
        <w:spacing w:line="240" w:lineRule="auto"/>
        <w:ind w:left="0" w:firstLine="709"/>
        <w:rPr>
          <w:rFonts w:ascii="Arial" w:hAnsi="Arial" w:cs="Arial"/>
          <w:sz w:val="24"/>
          <w:szCs w:val="24"/>
        </w:rPr>
      </w:pPr>
      <w:bookmarkStart w:id="87" w:name="_Toc438110036"/>
      <w:bookmarkStart w:id="88" w:name="_Toc438376241"/>
      <w:bookmarkStart w:id="89" w:name="_Toc437973295"/>
      <w:r w:rsidRPr="001C46F3">
        <w:rPr>
          <w:rFonts w:ascii="Arial" w:hAnsi="Arial" w:cs="Arial"/>
          <w:sz w:val="24"/>
          <w:szCs w:val="24"/>
        </w:rPr>
        <w:t>Личное обращение Заявителя (представителя Заявителя) в МФЦ.</w:t>
      </w:r>
    </w:p>
    <w:p w:rsidR="002969AD" w:rsidRPr="001C46F3" w:rsidRDefault="002969AD" w:rsidP="003F31B4">
      <w:pPr>
        <w:pStyle w:val="11"/>
        <w:numPr>
          <w:ilvl w:val="2"/>
          <w:numId w:val="20"/>
        </w:numPr>
        <w:tabs>
          <w:tab w:val="left" w:pos="1276"/>
        </w:tabs>
        <w:spacing w:line="240" w:lineRule="auto"/>
        <w:ind w:left="0" w:firstLine="709"/>
        <w:rPr>
          <w:rFonts w:ascii="Arial" w:hAnsi="Arial" w:cs="Arial"/>
          <w:sz w:val="24"/>
          <w:szCs w:val="24"/>
        </w:rPr>
      </w:pPr>
      <w:r w:rsidRPr="001C46F3">
        <w:rPr>
          <w:rFonts w:ascii="Arial" w:hAnsi="Arial" w:cs="Arial"/>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2969AD" w:rsidRPr="001C46F3" w:rsidRDefault="002969AD" w:rsidP="003F31B4">
      <w:pPr>
        <w:pStyle w:val="11"/>
        <w:numPr>
          <w:ilvl w:val="2"/>
          <w:numId w:val="20"/>
        </w:numPr>
        <w:tabs>
          <w:tab w:val="left" w:pos="1276"/>
        </w:tabs>
        <w:spacing w:line="240" w:lineRule="auto"/>
        <w:ind w:left="0" w:firstLine="709"/>
        <w:rPr>
          <w:rFonts w:ascii="Arial" w:hAnsi="Arial" w:cs="Arial"/>
          <w:sz w:val="24"/>
          <w:szCs w:val="24"/>
        </w:rPr>
      </w:pPr>
      <w:r w:rsidRPr="001C46F3">
        <w:rPr>
          <w:rFonts w:ascii="Arial" w:hAnsi="Arial" w:cs="Arial"/>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969AD" w:rsidRPr="001C46F3" w:rsidRDefault="002969AD" w:rsidP="003F31B4">
      <w:pPr>
        <w:pStyle w:val="11"/>
        <w:numPr>
          <w:ilvl w:val="2"/>
          <w:numId w:val="20"/>
        </w:numPr>
        <w:tabs>
          <w:tab w:val="left" w:pos="1276"/>
        </w:tabs>
        <w:spacing w:line="240" w:lineRule="auto"/>
        <w:ind w:left="0" w:firstLine="709"/>
        <w:rPr>
          <w:rFonts w:ascii="Arial" w:hAnsi="Arial" w:cs="Arial"/>
          <w:sz w:val="24"/>
          <w:szCs w:val="24"/>
        </w:rPr>
      </w:pPr>
      <w:r w:rsidRPr="001C46F3">
        <w:rPr>
          <w:rFonts w:ascii="Arial" w:hAnsi="Arial" w:cs="Arial"/>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7 к настоящему Административному регламенту.</w:t>
      </w:r>
    </w:p>
    <w:p w:rsidR="002969AD" w:rsidRPr="001C46F3" w:rsidRDefault="002969AD" w:rsidP="003F31B4">
      <w:pPr>
        <w:pStyle w:val="11"/>
        <w:numPr>
          <w:ilvl w:val="2"/>
          <w:numId w:val="20"/>
        </w:numPr>
        <w:tabs>
          <w:tab w:val="left" w:pos="1276"/>
        </w:tabs>
        <w:spacing w:line="240" w:lineRule="auto"/>
        <w:ind w:left="0" w:firstLine="709"/>
        <w:rPr>
          <w:rFonts w:ascii="Arial" w:hAnsi="Arial" w:cs="Arial"/>
          <w:sz w:val="24"/>
          <w:szCs w:val="24"/>
        </w:rPr>
      </w:pPr>
      <w:r w:rsidRPr="001C46F3">
        <w:rPr>
          <w:rFonts w:ascii="Arial" w:hAnsi="Arial" w:cs="Arial"/>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rsidR="002969AD" w:rsidRPr="001C46F3" w:rsidRDefault="002969AD" w:rsidP="003F31B4">
      <w:pPr>
        <w:pStyle w:val="11"/>
        <w:numPr>
          <w:ilvl w:val="2"/>
          <w:numId w:val="20"/>
        </w:numPr>
        <w:tabs>
          <w:tab w:val="left" w:pos="1276"/>
        </w:tabs>
        <w:spacing w:line="240" w:lineRule="auto"/>
        <w:ind w:left="0" w:firstLine="709"/>
        <w:rPr>
          <w:rFonts w:ascii="Arial" w:hAnsi="Arial" w:cs="Arial"/>
          <w:sz w:val="24"/>
          <w:szCs w:val="24"/>
        </w:rPr>
      </w:pPr>
      <w:r w:rsidRPr="001C46F3">
        <w:rPr>
          <w:rFonts w:ascii="Arial" w:hAnsi="Arial" w:cs="Arial"/>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2969AD" w:rsidRPr="001C46F3" w:rsidRDefault="002969AD" w:rsidP="003F31B4">
      <w:pPr>
        <w:numPr>
          <w:ilvl w:val="1"/>
          <w:numId w:val="25"/>
        </w:numPr>
        <w:tabs>
          <w:tab w:val="left" w:pos="568"/>
          <w:tab w:val="left" w:pos="709"/>
          <w:tab w:val="left" w:pos="851"/>
        </w:tabs>
        <w:autoSpaceDE w:val="0"/>
        <w:autoSpaceDN w:val="0"/>
        <w:adjustRightInd w:val="0"/>
        <w:spacing w:after="0" w:line="240" w:lineRule="auto"/>
        <w:ind w:left="0" w:firstLine="709"/>
        <w:jc w:val="both"/>
        <w:rPr>
          <w:rFonts w:ascii="Arial" w:hAnsi="Arial" w:cs="Arial"/>
          <w:sz w:val="24"/>
          <w:szCs w:val="24"/>
        </w:rPr>
      </w:pPr>
      <w:r w:rsidRPr="001C46F3">
        <w:rPr>
          <w:rFonts w:ascii="Arial" w:hAnsi="Arial" w:cs="Arial"/>
          <w:sz w:val="24"/>
          <w:szCs w:val="24"/>
        </w:rPr>
        <w:t>Обращение Заявителя посредством РПГУ.</w:t>
      </w:r>
    </w:p>
    <w:p w:rsidR="002969AD" w:rsidRPr="001C46F3" w:rsidRDefault="002969AD" w:rsidP="003F31B4">
      <w:pPr>
        <w:pStyle w:val="111"/>
        <w:numPr>
          <w:ilvl w:val="0"/>
          <w:numId w:val="0"/>
        </w:numPr>
        <w:tabs>
          <w:tab w:val="left" w:pos="568"/>
          <w:tab w:val="left" w:pos="709"/>
          <w:tab w:val="left" w:pos="851"/>
          <w:tab w:val="left" w:pos="1134"/>
        </w:tabs>
        <w:spacing w:line="240" w:lineRule="auto"/>
        <w:ind w:firstLine="709"/>
        <w:rPr>
          <w:rFonts w:ascii="Arial" w:hAnsi="Arial" w:cs="Arial"/>
          <w:sz w:val="24"/>
          <w:szCs w:val="24"/>
        </w:rPr>
      </w:pPr>
      <w:r w:rsidRPr="001C46F3">
        <w:rPr>
          <w:rFonts w:ascii="Arial" w:hAnsi="Arial" w:cs="Arial"/>
          <w:sz w:val="24"/>
          <w:szCs w:val="24"/>
        </w:rPr>
        <w:t xml:space="preserve"> 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2969AD" w:rsidRPr="001C46F3" w:rsidRDefault="002969AD" w:rsidP="003F31B4">
      <w:pPr>
        <w:pStyle w:val="111"/>
        <w:numPr>
          <w:ilvl w:val="2"/>
          <w:numId w:val="25"/>
        </w:numPr>
        <w:tabs>
          <w:tab w:val="left" w:pos="568"/>
          <w:tab w:val="left" w:pos="709"/>
          <w:tab w:val="left" w:pos="851"/>
          <w:tab w:val="left" w:pos="1276"/>
        </w:tabs>
        <w:spacing w:line="240" w:lineRule="auto"/>
        <w:ind w:left="0" w:firstLine="709"/>
        <w:rPr>
          <w:rFonts w:ascii="Arial" w:hAnsi="Arial" w:cs="Arial"/>
          <w:sz w:val="24"/>
          <w:szCs w:val="24"/>
        </w:rPr>
      </w:pPr>
      <w:r w:rsidRPr="001C46F3">
        <w:rPr>
          <w:rFonts w:ascii="Arial" w:hAnsi="Arial" w:cs="Arial"/>
          <w:sz w:val="24"/>
          <w:szCs w:val="24"/>
        </w:rPr>
        <w:t>Отправленное Заявление и документы поступают в Модуль оказания услуг ЕИС ОУ</w:t>
      </w:r>
      <w:r w:rsidR="00625B90" w:rsidRPr="001C46F3">
        <w:rPr>
          <w:rFonts w:ascii="Arial" w:hAnsi="Arial" w:cs="Arial"/>
          <w:sz w:val="24"/>
          <w:szCs w:val="24"/>
        </w:rPr>
        <w:t>.</w:t>
      </w:r>
    </w:p>
    <w:p w:rsidR="002969AD" w:rsidRPr="001C46F3" w:rsidRDefault="002969AD" w:rsidP="003F31B4">
      <w:pPr>
        <w:pStyle w:val="111"/>
        <w:numPr>
          <w:ilvl w:val="2"/>
          <w:numId w:val="25"/>
        </w:numPr>
        <w:tabs>
          <w:tab w:val="left" w:pos="568"/>
          <w:tab w:val="left" w:pos="709"/>
          <w:tab w:val="left" w:pos="851"/>
          <w:tab w:val="left" w:pos="1276"/>
        </w:tabs>
        <w:spacing w:line="240" w:lineRule="auto"/>
        <w:ind w:left="0" w:firstLine="709"/>
        <w:rPr>
          <w:rFonts w:ascii="Arial" w:hAnsi="Arial" w:cs="Arial"/>
          <w:sz w:val="24"/>
          <w:szCs w:val="24"/>
        </w:rPr>
      </w:pPr>
      <w:r w:rsidRPr="001C46F3">
        <w:rPr>
          <w:rFonts w:ascii="Arial" w:hAnsi="Arial" w:cs="Arial"/>
          <w:sz w:val="24"/>
          <w:szCs w:val="24"/>
        </w:rPr>
        <w:t>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969AD" w:rsidRPr="001C46F3" w:rsidRDefault="002969AD" w:rsidP="003F31B4">
      <w:pPr>
        <w:pStyle w:val="111"/>
        <w:numPr>
          <w:ilvl w:val="2"/>
          <w:numId w:val="25"/>
        </w:numPr>
        <w:tabs>
          <w:tab w:val="left" w:pos="568"/>
          <w:tab w:val="left" w:pos="709"/>
          <w:tab w:val="left" w:pos="851"/>
          <w:tab w:val="left" w:pos="1276"/>
        </w:tabs>
        <w:spacing w:line="240" w:lineRule="auto"/>
        <w:ind w:left="0" w:firstLine="709"/>
        <w:rPr>
          <w:rFonts w:ascii="Arial" w:hAnsi="Arial" w:cs="Arial"/>
          <w:sz w:val="24"/>
          <w:szCs w:val="24"/>
        </w:rPr>
      </w:pPr>
      <w:r w:rsidRPr="001C46F3">
        <w:rPr>
          <w:rFonts w:ascii="Arial" w:hAnsi="Arial" w:cs="Arial"/>
          <w:sz w:val="24"/>
          <w:szCs w:val="24"/>
        </w:rPr>
        <w:t xml:space="preserve">В случае отсутствия оснований для отказа в приеме документов специалист Администрации направляет межведомственные запросы. </w:t>
      </w:r>
    </w:p>
    <w:p w:rsidR="002969AD" w:rsidRPr="001C46F3" w:rsidRDefault="002969AD" w:rsidP="003F31B4">
      <w:pPr>
        <w:pStyle w:val="111"/>
        <w:numPr>
          <w:ilvl w:val="2"/>
          <w:numId w:val="25"/>
        </w:numPr>
        <w:tabs>
          <w:tab w:val="left" w:pos="568"/>
          <w:tab w:val="left" w:pos="709"/>
          <w:tab w:val="left" w:pos="851"/>
          <w:tab w:val="left" w:pos="1276"/>
        </w:tabs>
        <w:spacing w:line="240" w:lineRule="auto"/>
        <w:ind w:left="0" w:firstLine="709"/>
        <w:rPr>
          <w:rFonts w:ascii="Arial" w:hAnsi="Arial" w:cs="Arial"/>
          <w:sz w:val="24"/>
          <w:szCs w:val="24"/>
        </w:rPr>
      </w:pPr>
      <w:r w:rsidRPr="001C46F3">
        <w:rPr>
          <w:rFonts w:ascii="Arial" w:hAnsi="Arial" w:cs="Arial"/>
          <w:sz w:val="24"/>
          <w:szCs w:val="24"/>
        </w:rPr>
        <w:t>Результат Муниципальной услуги передается в МФЦ не позднее последнего рабочего дня регламентного срока предоставления Муниципальной услуги.</w:t>
      </w:r>
    </w:p>
    <w:p w:rsidR="002969AD" w:rsidRPr="001C46F3" w:rsidRDefault="002969AD" w:rsidP="003F31B4">
      <w:pPr>
        <w:pStyle w:val="111"/>
        <w:numPr>
          <w:ilvl w:val="2"/>
          <w:numId w:val="25"/>
        </w:numPr>
        <w:tabs>
          <w:tab w:val="left" w:pos="568"/>
          <w:tab w:val="left" w:pos="709"/>
          <w:tab w:val="left" w:pos="851"/>
          <w:tab w:val="left" w:pos="1276"/>
        </w:tabs>
        <w:spacing w:line="240" w:lineRule="auto"/>
        <w:ind w:left="0" w:firstLine="709"/>
        <w:rPr>
          <w:rFonts w:ascii="Arial" w:hAnsi="Arial" w:cs="Arial"/>
          <w:sz w:val="24"/>
          <w:szCs w:val="24"/>
        </w:rPr>
      </w:pPr>
      <w:r w:rsidRPr="001C46F3">
        <w:rPr>
          <w:rFonts w:ascii="Arial" w:hAnsi="Arial" w:cs="Arial"/>
          <w:sz w:val="24"/>
          <w:szCs w:val="24"/>
        </w:rPr>
        <w:t>Результат предоставления Муниципальной услуги выдается Заявителю (представителю Заявителя) в МФЦ.</w:t>
      </w:r>
    </w:p>
    <w:p w:rsidR="002969AD" w:rsidRPr="001C46F3" w:rsidRDefault="002969AD" w:rsidP="003F31B4">
      <w:pPr>
        <w:pStyle w:val="111"/>
        <w:numPr>
          <w:ilvl w:val="2"/>
          <w:numId w:val="25"/>
        </w:numPr>
        <w:tabs>
          <w:tab w:val="left" w:pos="568"/>
          <w:tab w:val="left" w:pos="709"/>
          <w:tab w:val="left" w:pos="851"/>
          <w:tab w:val="left" w:pos="1276"/>
        </w:tabs>
        <w:spacing w:line="240" w:lineRule="auto"/>
        <w:ind w:left="0" w:firstLine="709"/>
        <w:rPr>
          <w:rFonts w:ascii="Arial" w:hAnsi="Arial" w:cs="Arial"/>
          <w:sz w:val="24"/>
          <w:szCs w:val="24"/>
        </w:rPr>
      </w:pPr>
      <w:r w:rsidRPr="001C46F3">
        <w:rPr>
          <w:rFonts w:ascii="Arial" w:hAnsi="Arial" w:cs="Arial"/>
          <w:sz w:val="24"/>
          <w:szCs w:val="24"/>
        </w:rPr>
        <w:t xml:space="preserve">Для получения результата Муниципальной услуги Заявитель предоставляет документ, удостоверяющей личность, а также оригиналы документов, электронные образы которых были направлены посредством РПГУ. В случае обращения представителя Заявителя представляется документ, удостоверяющей личность представителя Заявителя, документ, подтверждающий полномочия на получение результата предоставления </w:t>
      </w:r>
      <w:r w:rsidR="00F9122C" w:rsidRPr="001C46F3">
        <w:rPr>
          <w:rFonts w:ascii="Arial" w:hAnsi="Arial" w:cs="Arial"/>
          <w:sz w:val="24"/>
          <w:szCs w:val="24"/>
        </w:rPr>
        <w:t>Муниципальной</w:t>
      </w:r>
      <w:r w:rsidRPr="001C46F3">
        <w:rPr>
          <w:rFonts w:ascii="Arial" w:hAnsi="Arial" w:cs="Arial"/>
          <w:sz w:val="24"/>
          <w:szCs w:val="24"/>
        </w:rPr>
        <w:t xml:space="preserve"> услуги, а также оригиналы документов, электронные образы которых были направлены посредством РПГУ.</w:t>
      </w:r>
    </w:p>
    <w:p w:rsidR="001258DF" w:rsidRPr="001C46F3" w:rsidRDefault="002969AD" w:rsidP="003F31B4">
      <w:pPr>
        <w:pStyle w:val="11"/>
        <w:numPr>
          <w:ilvl w:val="2"/>
          <w:numId w:val="25"/>
        </w:numPr>
        <w:spacing w:line="240" w:lineRule="auto"/>
        <w:ind w:left="0" w:firstLine="709"/>
        <w:rPr>
          <w:rFonts w:ascii="Arial" w:hAnsi="Arial" w:cs="Arial"/>
          <w:sz w:val="24"/>
          <w:szCs w:val="24"/>
          <w:lang w:eastAsia="ar-SA"/>
        </w:rPr>
      </w:pPr>
      <w:r w:rsidRPr="001C46F3">
        <w:rPr>
          <w:rFonts w:ascii="Arial" w:hAnsi="Arial" w:cs="Arial"/>
          <w:sz w:val="24"/>
          <w:szCs w:val="24"/>
        </w:rPr>
        <w:t xml:space="preserve">Заявитель (представитель Заявителя) проставляет подпись в выписке о выдаче результата предоставления </w:t>
      </w:r>
      <w:r w:rsidR="00625B90" w:rsidRPr="001C46F3">
        <w:rPr>
          <w:rFonts w:ascii="Arial" w:hAnsi="Arial" w:cs="Arial"/>
          <w:sz w:val="24"/>
          <w:szCs w:val="24"/>
        </w:rPr>
        <w:t>Муниципальной</w:t>
      </w:r>
      <w:r w:rsidRPr="001C46F3">
        <w:rPr>
          <w:rFonts w:ascii="Arial" w:hAnsi="Arial" w:cs="Arial"/>
          <w:sz w:val="24"/>
          <w:szCs w:val="24"/>
        </w:rPr>
        <w:t xml:space="preserve"> услуги, специалист МФЦ проставляет отметку о выдаче результата предоставления </w:t>
      </w:r>
      <w:r w:rsidR="00625B90" w:rsidRPr="001C46F3">
        <w:rPr>
          <w:rFonts w:ascii="Arial" w:hAnsi="Arial" w:cs="Arial"/>
          <w:sz w:val="24"/>
          <w:szCs w:val="24"/>
        </w:rPr>
        <w:t>Муниципальной</w:t>
      </w:r>
      <w:r w:rsidRPr="001C46F3">
        <w:rPr>
          <w:rFonts w:ascii="Arial" w:hAnsi="Arial" w:cs="Arial"/>
          <w:sz w:val="24"/>
          <w:szCs w:val="24"/>
        </w:rPr>
        <w:t xml:space="preserve"> услуги в модуле МФЦ ЕИС ОУ</w:t>
      </w:r>
      <w:r w:rsidR="00625B90" w:rsidRPr="001C46F3">
        <w:rPr>
          <w:rFonts w:ascii="Arial" w:hAnsi="Arial" w:cs="Arial"/>
          <w:sz w:val="24"/>
          <w:szCs w:val="24"/>
        </w:rPr>
        <w:t>.</w:t>
      </w:r>
    </w:p>
    <w:p w:rsidR="00FD61BD" w:rsidRPr="001C46F3" w:rsidRDefault="00013C4A" w:rsidP="006D61D1">
      <w:pPr>
        <w:pStyle w:val="2-"/>
        <w:numPr>
          <w:ilvl w:val="0"/>
          <w:numId w:val="20"/>
        </w:numPr>
        <w:ind w:left="0" w:firstLine="567"/>
        <w:rPr>
          <w:rFonts w:ascii="Arial" w:hAnsi="Arial" w:cs="Arial"/>
          <w:i w:val="0"/>
          <w:sz w:val="24"/>
          <w:szCs w:val="24"/>
        </w:rPr>
      </w:pPr>
      <w:bookmarkStart w:id="90" w:name="_Toc482370928"/>
      <w:r w:rsidRPr="001C46F3">
        <w:rPr>
          <w:rFonts w:ascii="Arial" w:hAnsi="Arial" w:cs="Arial"/>
          <w:i w:val="0"/>
          <w:sz w:val="24"/>
          <w:szCs w:val="24"/>
        </w:rPr>
        <w:t xml:space="preserve">Способы получения </w:t>
      </w:r>
      <w:r w:rsidR="00FF6007" w:rsidRPr="001C46F3">
        <w:rPr>
          <w:rFonts w:ascii="Arial" w:hAnsi="Arial" w:cs="Arial"/>
          <w:i w:val="0"/>
          <w:sz w:val="24"/>
          <w:szCs w:val="24"/>
        </w:rPr>
        <w:t>Заявител</w:t>
      </w:r>
      <w:r w:rsidRPr="001C46F3">
        <w:rPr>
          <w:rFonts w:ascii="Arial" w:hAnsi="Arial" w:cs="Arial"/>
          <w:i w:val="0"/>
          <w:sz w:val="24"/>
          <w:szCs w:val="24"/>
        </w:rPr>
        <w:t>ем результатов</w:t>
      </w:r>
      <w:r w:rsidR="00D96586" w:rsidRPr="001C46F3">
        <w:rPr>
          <w:rFonts w:ascii="Arial" w:hAnsi="Arial" w:cs="Arial"/>
          <w:i w:val="0"/>
          <w:sz w:val="24"/>
          <w:szCs w:val="24"/>
        </w:rPr>
        <w:t xml:space="preserve"> предоставления </w:t>
      </w:r>
      <w:bookmarkEnd w:id="87"/>
      <w:bookmarkEnd w:id="88"/>
      <w:r w:rsidR="00B46188" w:rsidRPr="001C46F3">
        <w:rPr>
          <w:rFonts w:ascii="Arial" w:hAnsi="Arial" w:cs="Arial"/>
          <w:i w:val="0"/>
          <w:sz w:val="24"/>
          <w:szCs w:val="24"/>
        </w:rPr>
        <w:t>Муниципальной услуги</w:t>
      </w:r>
      <w:bookmarkEnd w:id="90"/>
    </w:p>
    <w:p w:rsidR="00625B90" w:rsidRPr="001C46F3" w:rsidRDefault="00625B90" w:rsidP="003F31B4">
      <w:pPr>
        <w:pStyle w:val="113"/>
        <w:numPr>
          <w:ilvl w:val="1"/>
          <w:numId w:val="20"/>
        </w:numPr>
        <w:spacing w:line="240" w:lineRule="auto"/>
        <w:ind w:left="0" w:firstLine="709"/>
        <w:rPr>
          <w:rFonts w:ascii="Arial" w:hAnsi="Arial" w:cs="Arial"/>
          <w:sz w:val="24"/>
          <w:szCs w:val="24"/>
        </w:rPr>
      </w:pPr>
      <w:r w:rsidRPr="001C46F3">
        <w:rPr>
          <w:rFonts w:ascii="Arial" w:hAnsi="Arial" w:cs="Arial"/>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625B90" w:rsidRPr="001C46F3" w:rsidRDefault="00625B90" w:rsidP="003F31B4">
      <w:pPr>
        <w:pStyle w:val="113"/>
        <w:numPr>
          <w:ilvl w:val="2"/>
          <w:numId w:val="20"/>
        </w:numPr>
        <w:spacing w:line="240" w:lineRule="auto"/>
        <w:ind w:left="0" w:firstLine="709"/>
        <w:rPr>
          <w:rFonts w:ascii="Arial" w:hAnsi="Arial" w:cs="Arial"/>
          <w:sz w:val="24"/>
          <w:szCs w:val="24"/>
        </w:rPr>
      </w:pPr>
      <w:r w:rsidRPr="001C46F3">
        <w:rPr>
          <w:rFonts w:ascii="Arial" w:hAnsi="Arial" w:cs="Arial"/>
          <w:sz w:val="24"/>
          <w:szCs w:val="24"/>
        </w:rPr>
        <w:t xml:space="preserve">Через личный кабинет на РПГУ. </w:t>
      </w:r>
    </w:p>
    <w:p w:rsidR="00625B90" w:rsidRPr="001C46F3" w:rsidRDefault="00625B90" w:rsidP="003F31B4">
      <w:pPr>
        <w:pStyle w:val="113"/>
        <w:numPr>
          <w:ilvl w:val="2"/>
          <w:numId w:val="20"/>
        </w:numPr>
        <w:spacing w:line="240" w:lineRule="auto"/>
        <w:ind w:left="0" w:firstLine="709"/>
        <w:rPr>
          <w:rFonts w:ascii="Arial" w:hAnsi="Arial" w:cs="Arial"/>
          <w:sz w:val="24"/>
          <w:szCs w:val="24"/>
        </w:rPr>
      </w:pPr>
      <w:r w:rsidRPr="001C46F3">
        <w:rPr>
          <w:rFonts w:ascii="Arial" w:hAnsi="Arial" w:cs="Arial"/>
          <w:sz w:val="24"/>
          <w:szCs w:val="24"/>
        </w:rPr>
        <w:t>По электронной почте.</w:t>
      </w:r>
    </w:p>
    <w:p w:rsidR="00625B90" w:rsidRPr="001C46F3" w:rsidRDefault="00625B90" w:rsidP="003F31B4">
      <w:pPr>
        <w:pStyle w:val="113"/>
        <w:spacing w:line="240" w:lineRule="auto"/>
        <w:rPr>
          <w:rFonts w:ascii="Arial" w:hAnsi="Arial" w:cs="Arial"/>
          <w:sz w:val="24"/>
          <w:szCs w:val="24"/>
        </w:rPr>
      </w:pPr>
      <w:r w:rsidRPr="001C46F3">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625B90" w:rsidRPr="001C46F3" w:rsidRDefault="00625B90" w:rsidP="003F31B4">
      <w:pPr>
        <w:pStyle w:val="113"/>
        <w:numPr>
          <w:ilvl w:val="1"/>
          <w:numId w:val="20"/>
        </w:numPr>
        <w:spacing w:line="240" w:lineRule="auto"/>
        <w:ind w:left="0" w:firstLine="709"/>
        <w:rPr>
          <w:rFonts w:ascii="Arial" w:hAnsi="Arial" w:cs="Arial"/>
          <w:sz w:val="24"/>
          <w:szCs w:val="24"/>
        </w:rPr>
      </w:pPr>
      <w:r w:rsidRPr="001C46F3">
        <w:rPr>
          <w:rFonts w:ascii="Arial" w:hAnsi="Arial" w:cs="Arial"/>
          <w:sz w:val="24"/>
          <w:szCs w:val="24"/>
        </w:rPr>
        <w:t>Результат предоставления Муниципальной услуги может быть получен следующими способами:</w:t>
      </w:r>
    </w:p>
    <w:p w:rsidR="00625B90" w:rsidRPr="001C46F3" w:rsidRDefault="00625B90" w:rsidP="003F31B4">
      <w:pPr>
        <w:pStyle w:val="111"/>
        <w:numPr>
          <w:ilvl w:val="2"/>
          <w:numId w:val="20"/>
        </w:numPr>
        <w:spacing w:line="240" w:lineRule="auto"/>
        <w:ind w:left="0" w:firstLine="709"/>
        <w:rPr>
          <w:rFonts w:ascii="Arial" w:hAnsi="Arial" w:cs="Arial"/>
          <w:sz w:val="24"/>
          <w:szCs w:val="24"/>
        </w:rPr>
      </w:pPr>
      <w:r w:rsidRPr="001C46F3">
        <w:rPr>
          <w:rFonts w:ascii="Arial" w:hAnsi="Arial" w:cs="Arial"/>
          <w:sz w:val="24"/>
          <w:szCs w:val="24"/>
          <w:lang w:eastAsia="ru-RU"/>
        </w:rPr>
        <w:t>Через МФЦ на бумажном носителе</w:t>
      </w:r>
      <w:r w:rsidRPr="001C46F3">
        <w:rPr>
          <w:rFonts w:ascii="Arial" w:hAnsi="Arial" w:cs="Arial"/>
          <w:sz w:val="24"/>
          <w:szCs w:val="24"/>
        </w:rPr>
        <w:t>.</w:t>
      </w:r>
    </w:p>
    <w:p w:rsidR="00C34354" w:rsidRPr="001C46F3" w:rsidRDefault="00625B90" w:rsidP="003F31B4">
      <w:pPr>
        <w:pStyle w:val="113"/>
        <w:numPr>
          <w:ilvl w:val="2"/>
          <w:numId w:val="20"/>
        </w:numPr>
        <w:tabs>
          <w:tab w:val="left" w:pos="1276"/>
        </w:tabs>
        <w:spacing w:line="240" w:lineRule="auto"/>
        <w:ind w:left="0" w:firstLine="709"/>
        <w:rPr>
          <w:rFonts w:ascii="Arial" w:hAnsi="Arial" w:cs="Arial"/>
          <w:sz w:val="24"/>
          <w:szCs w:val="24"/>
        </w:rPr>
      </w:pPr>
      <w:r w:rsidRPr="001C46F3">
        <w:rPr>
          <w:rFonts w:ascii="Arial" w:hAnsi="Arial" w:cs="Arial"/>
          <w:sz w:val="24"/>
          <w:szCs w:val="24"/>
        </w:rPr>
        <w:t>Через личный кабинет на РПГУ в виде электронного документа, в случае принятия решения об отказе в предоставлении Муниципальной услуги</w:t>
      </w:r>
      <w:r w:rsidR="00C34354" w:rsidRPr="001C46F3">
        <w:rPr>
          <w:rFonts w:ascii="Arial" w:hAnsi="Arial" w:cs="Arial"/>
          <w:sz w:val="24"/>
          <w:szCs w:val="24"/>
        </w:rPr>
        <w:t>.</w:t>
      </w:r>
    </w:p>
    <w:p w:rsidR="00540148" w:rsidRPr="001C46F3" w:rsidRDefault="00540148" w:rsidP="006D61D1">
      <w:pPr>
        <w:pStyle w:val="2-"/>
        <w:numPr>
          <w:ilvl w:val="0"/>
          <w:numId w:val="20"/>
        </w:numPr>
        <w:ind w:left="-567" w:firstLine="993"/>
        <w:rPr>
          <w:rFonts w:ascii="Arial" w:hAnsi="Arial" w:cs="Arial"/>
          <w:i w:val="0"/>
          <w:sz w:val="24"/>
          <w:szCs w:val="24"/>
        </w:rPr>
      </w:pPr>
      <w:bookmarkStart w:id="91" w:name="_Toc437973296"/>
      <w:bookmarkStart w:id="92" w:name="_Toc438110038"/>
      <w:bookmarkStart w:id="93" w:name="_Toc438376243"/>
      <w:bookmarkStart w:id="94" w:name="_Toc482370929"/>
      <w:bookmarkEnd w:id="89"/>
      <w:r w:rsidRPr="001C46F3">
        <w:rPr>
          <w:rFonts w:ascii="Arial" w:hAnsi="Arial" w:cs="Arial"/>
          <w:i w:val="0"/>
          <w:sz w:val="24"/>
          <w:szCs w:val="24"/>
        </w:rPr>
        <w:t>Максимальный срок ожидания в очереди</w:t>
      </w:r>
      <w:bookmarkEnd w:id="91"/>
      <w:bookmarkEnd w:id="92"/>
      <w:bookmarkEnd w:id="93"/>
      <w:bookmarkEnd w:id="94"/>
    </w:p>
    <w:p w:rsidR="00540148" w:rsidRPr="001C46F3" w:rsidRDefault="00B80F40"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19</w:t>
      </w:r>
      <w:r w:rsidR="0067623D" w:rsidRPr="001C46F3">
        <w:rPr>
          <w:rFonts w:ascii="Arial" w:hAnsi="Arial" w:cs="Arial"/>
          <w:sz w:val="24"/>
          <w:szCs w:val="24"/>
        </w:rPr>
        <w:t xml:space="preserve">.1. </w:t>
      </w:r>
      <w:r w:rsidR="00540148" w:rsidRPr="001C46F3">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w:t>
      </w:r>
      <w:r w:rsidR="00B46188" w:rsidRPr="001C46F3">
        <w:rPr>
          <w:rFonts w:ascii="Arial" w:hAnsi="Arial" w:cs="Arial"/>
          <w:sz w:val="24"/>
          <w:szCs w:val="24"/>
        </w:rPr>
        <w:t>Муниципальной услуги</w:t>
      </w:r>
      <w:r w:rsidR="00540148" w:rsidRPr="001C46F3">
        <w:rPr>
          <w:rFonts w:ascii="Arial" w:hAnsi="Arial" w:cs="Arial"/>
          <w:sz w:val="24"/>
          <w:szCs w:val="24"/>
        </w:rPr>
        <w:t xml:space="preserve"> не должен превышать 15 минут</w:t>
      </w:r>
      <w:r w:rsidR="00FC1425" w:rsidRPr="001C46F3">
        <w:rPr>
          <w:rFonts w:ascii="Arial" w:hAnsi="Arial" w:cs="Arial"/>
          <w:sz w:val="24"/>
          <w:szCs w:val="24"/>
        </w:rPr>
        <w:t>.</w:t>
      </w:r>
    </w:p>
    <w:p w:rsidR="00540148" w:rsidRPr="001C46F3" w:rsidRDefault="00540148" w:rsidP="006D61D1">
      <w:pPr>
        <w:pStyle w:val="2-"/>
        <w:numPr>
          <w:ilvl w:val="0"/>
          <w:numId w:val="20"/>
        </w:numPr>
        <w:ind w:left="142" w:firstLine="425"/>
        <w:rPr>
          <w:rFonts w:ascii="Arial" w:hAnsi="Arial" w:cs="Arial"/>
          <w:i w:val="0"/>
          <w:sz w:val="24"/>
          <w:szCs w:val="24"/>
        </w:rPr>
      </w:pPr>
      <w:bookmarkStart w:id="95" w:name="_Toc437973297"/>
      <w:bookmarkStart w:id="96" w:name="_Toc438110039"/>
      <w:bookmarkStart w:id="97" w:name="_Toc438376244"/>
      <w:bookmarkStart w:id="98" w:name="_Toc482370930"/>
      <w:r w:rsidRPr="001C46F3">
        <w:rPr>
          <w:rFonts w:ascii="Arial" w:hAnsi="Arial" w:cs="Arial"/>
          <w:i w:val="0"/>
          <w:sz w:val="24"/>
          <w:szCs w:val="24"/>
        </w:rPr>
        <w:t xml:space="preserve">Требования к помещениям, в которых предоставляется </w:t>
      </w:r>
      <w:bookmarkEnd w:id="95"/>
      <w:bookmarkEnd w:id="96"/>
      <w:bookmarkEnd w:id="97"/>
      <w:r w:rsidR="00B46188" w:rsidRPr="001C46F3">
        <w:rPr>
          <w:rFonts w:ascii="Arial" w:hAnsi="Arial" w:cs="Arial"/>
          <w:i w:val="0"/>
          <w:sz w:val="24"/>
          <w:szCs w:val="24"/>
        </w:rPr>
        <w:t>Муниципальная услуга</w:t>
      </w:r>
      <w:bookmarkEnd w:id="98"/>
    </w:p>
    <w:p w:rsidR="00540148" w:rsidRPr="001C46F3" w:rsidRDefault="00B80F40"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20</w:t>
      </w:r>
      <w:r w:rsidR="0067623D" w:rsidRPr="001C46F3">
        <w:rPr>
          <w:rFonts w:ascii="Arial" w:hAnsi="Arial" w:cs="Arial"/>
          <w:sz w:val="24"/>
          <w:szCs w:val="24"/>
        </w:rPr>
        <w:t xml:space="preserve">.1. </w:t>
      </w:r>
      <w:r w:rsidR="00540148" w:rsidRPr="001C46F3">
        <w:rPr>
          <w:rFonts w:ascii="Arial" w:hAnsi="Arial" w:cs="Arial"/>
          <w:sz w:val="24"/>
          <w:szCs w:val="24"/>
        </w:rPr>
        <w:t>Требования к помещениям, в которых предоставляет</w:t>
      </w:r>
      <w:r w:rsidRPr="001C46F3">
        <w:rPr>
          <w:rFonts w:ascii="Arial" w:hAnsi="Arial" w:cs="Arial"/>
          <w:sz w:val="24"/>
          <w:szCs w:val="24"/>
        </w:rPr>
        <w:t>с</w:t>
      </w:r>
      <w:r w:rsidR="00202641" w:rsidRPr="001C46F3">
        <w:rPr>
          <w:rFonts w:ascii="Arial" w:hAnsi="Arial" w:cs="Arial"/>
          <w:sz w:val="24"/>
          <w:szCs w:val="24"/>
        </w:rPr>
        <w:t>я</w:t>
      </w:r>
      <w:r w:rsidR="00540148" w:rsidRPr="001C46F3">
        <w:rPr>
          <w:rFonts w:ascii="Arial" w:hAnsi="Arial" w:cs="Arial"/>
          <w:sz w:val="24"/>
          <w:szCs w:val="24"/>
        </w:rPr>
        <w:t xml:space="preserve"> </w:t>
      </w:r>
      <w:r w:rsidR="00D1486B" w:rsidRPr="001C46F3">
        <w:rPr>
          <w:rFonts w:ascii="Arial" w:hAnsi="Arial" w:cs="Arial"/>
          <w:sz w:val="24"/>
          <w:szCs w:val="24"/>
        </w:rPr>
        <w:t>Муниципальная услуга</w:t>
      </w:r>
      <w:r w:rsidR="00D3768C" w:rsidRPr="001C46F3">
        <w:rPr>
          <w:rFonts w:ascii="Arial" w:hAnsi="Arial" w:cs="Arial"/>
          <w:sz w:val="24"/>
          <w:szCs w:val="24"/>
        </w:rPr>
        <w:t>,</w:t>
      </w:r>
      <w:r w:rsidR="00540148" w:rsidRPr="001C46F3">
        <w:rPr>
          <w:rFonts w:ascii="Arial" w:hAnsi="Arial" w:cs="Arial"/>
          <w:sz w:val="24"/>
          <w:szCs w:val="24"/>
        </w:rPr>
        <w:t xml:space="preserve"> приведены в</w:t>
      </w:r>
      <w:r w:rsidR="00737646" w:rsidRPr="001C46F3">
        <w:rPr>
          <w:rFonts w:ascii="Arial" w:hAnsi="Arial" w:cs="Arial"/>
          <w:sz w:val="24"/>
          <w:szCs w:val="24"/>
        </w:rPr>
        <w:t xml:space="preserve"> Приложении</w:t>
      </w:r>
      <w:r w:rsidR="008C3B54" w:rsidRPr="001C46F3">
        <w:rPr>
          <w:rFonts w:ascii="Arial" w:hAnsi="Arial" w:cs="Arial"/>
          <w:sz w:val="24"/>
          <w:szCs w:val="24"/>
        </w:rPr>
        <w:t xml:space="preserve"> </w:t>
      </w:r>
      <w:r w:rsidR="0080471E" w:rsidRPr="001C46F3">
        <w:rPr>
          <w:rFonts w:ascii="Arial" w:hAnsi="Arial" w:cs="Arial"/>
          <w:sz w:val="24"/>
          <w:szCs w:val="24"/>
        </w:rPr>
        <w:t>1</w:t>
      </w:r>
      <w:r w:rsidR="00625B90" w:rsidRPr="001C46F3">
        <w:rPr>
          <w:rFonts w:ascii="Arial" w:hAnsi="Arial" w:cs="Arial"/>
          <w:sz w:val="24"/>
          <w:szCs w:val="24"/>
        </w:rPr>
        <w:t>4</w:t>
      </w:r>
      <w:r w:rsidR="008C3B54" w:rsidRPr="001C46F3">
        <w:rPr>
          <w:rFonts w:ascii="Arial" w:hAnsi="Arial" w:cs="Arial"/>
          <w:sz w:val="24"/>
          <w:szCs w:val="24"/>
        </w:rPr>
        <w:t xml:space="preserve"> </w:t>
      </w:r>
      <w:r w:rsidR="00540148" w:rsidRPr="001C46F3">
        <w:rPr>
          <w:rFonts w:ascii="Arial" w:hAnsi="Arial" w:cs="Arial"/>
          <w:sz w:val="24"/>
          <w:szCs w:val="24"/>
        </w:rPr>
        <w:t xml:space="preserve">к </w:t>
      </w:r>
      <w:r w:rsidR="00737646" w:rsidRPr="001C46F3">
        <w:rPr>
          <w:rFonts w:ascii="Arial" w:hAnsi="Arial" w:cs="Arial"/>
          <w:sz w:val="24"/>
          <w:szCs w:val="24"/>
        </w:rPr>
        <w:t xml:space="preserve">настоящему </w:t>
      </w:r>
      <w:r w:rsidR="00BF2E47" w:rsidRPr="001C46F3">
        <w:rPr>
          <w:rFonts w:ascii="Arial" w:hAnsi="Arial" w:cs="Arial"/>
          <w:sz w:val="24"/>
          <w:szCs w:val="24"/>
        </w:rPr>
        <w:t>Административному регламенту</w:t>
      </w:r>
      <w:r w:rsidR="00540148" w:rsidRPr="001C46F3">
        <w:rPr>
          <w:rFonts w:ascii="Arial" w:hAnsi="Arial" w:cs="Arial"/>
          <w:sz w:val="24"/>
          <w:szCs w:val="24"/>
        </w:rPr>
        <w:t>.</w:t>
      </w:r>
    </w:p>
    <w:p w:rsidR="00540148" w:rsidRPr="001C46F3" w:rsidRDefault="00540148" w:rsidP="006D61D1">
      <w:pPr>
        <w:pStyle w:val="2-"/>
        <w:numPr>
          <w:ilvl w:val="0"/>
          <w:numId w:val="20"/>
        </w:numPr>
        <w:ind w:left="567" w:firstLine="142"/>
        <w:rPr>
          <w:rFonts w:ascii="Arial" w:hAnsi="Arial" w:cs="Arial"/>
          <w:i w:val="0"/>
          <w:sz w:val="24"/>
          <w:szCs w:val="24"/>
        </w:rPr>
      </w:pPr>
      <w:bookmarkStart w:id="99" w:name="_Toc437973298"/>
      <w:bookmarkStart w:id="100" w:name="_Toc438110040"/>
      <w:bookmarkStart w:id="101" w:name="_Toc438376245"/>
      <w:bookmarkStart w:id="102" w:name="_Toc482370931"/>
      <w:r w:rsidRPr="001C46F3">
        <w:rPr>
          <w:rFonts w:ascii="Arial" w:hAnsi="Arial" w:cs="Arial"/>
          <w:i w:val="0"/>
          <w:sz w:val="24"/>
          <w:szCs w:val="24"/>
        </w:rPr>
        <w:t xml:space="preserve">Показатели доступности и качества </w:t>
      </w:r>
      <w:bookmarkEnd w:id="99"/>
      <w:bookmarkEnd w:id="100"/>
      <w:bookmarkEnd w:id="101"/>
      <w:r w:rsidR="00D1486B" w:rsidRPr="001C46F3">
        <w:rPr>
          <w:rFonts w:ascii="Arial" w:hAnsi="Arial" w:cs="Arial"/>
          <w:i w:val="0"/>
          <w:sz w:val="24"/>
          <w:szCs w:val="24"/>
        </w:rPr>
        <w:t>Муниципальной услуги</w:t>
      </w:r>
      <w:bookmarkEnd w:id="102"/>
    </w:p>
    <w:p w:rsidR="005717E4" w:rsidRPr="001C46F3" w:rsidRDefault="0067623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2</w:t>
      </w:r>
      <w:r w:rsidR="00B80F40" w:rsidRPr="001C46F3">
        <w:rPr>
          <w:rFonts w:ascii="Arial" w:hAnsi="Arial" w:cs="Arial"/>
          <w:sz w:val="24"/>
          <w:szCs w:val="24"/>
        </w:rPr>
        <w:t>1</w:t>
      </w:r>
      <w:r w:rsidRPr="001C46F3">
        <w:rPr>
          <w:rFonts w:ascii="Arial" w:hAnsi="Arial" w:cs="Arial"/>
          <w:sz w:val="24"/>
          <w:szCs w:val="24"/>
        </w:rPr>
        <w:t xml:space="preserve">.1. </w:t>
      </w:r>
      <w:r w:rsidR="00540148" w:rsidRPr="001C46F3">
        <w:rPr>
          <w:rFonts w:ascii="Arial" w:hAnsi="Arial" w:cs="Arial"/>
          <w:sz w:val="24"/>
          <w:szCs w:val="24"/>
        </w:rPr>
        <w:t xml:space="preserve">Показатели </w:t>
      </w:r>
      <w:r w:rsidR="005717E4" w:rsidRPr="001C46F3">
        <w:rPr>
          <w:rFonts w:ascii="Arial" w:hAnsi="Arial" w:cs="Arial"/>
          <w:sz w:val="24"/>
          <w:szCs w:val="24"/>
        </w:rPr>
        <w:t xml:space="preserve">доступности и качества Муниципальной услуги приведены в Приложении </w:t>
      </w:r>
      <w:r w:rsidR="0087470F" w:rsidRPr="001C46F3">
        <w:rPr>
          <w:rFonts w:ascii="Arial" w:hAnsi="Arial" w:cs="Arial"/>
          <w:sz w:val="24"/>
          <w:szCs w:val="24"/>
        </w:rPr>
        <w:t>1</w:t>
      </w:r>
      <w:r w:rsidR="00625B90" w:rsidRPr="001C46F3">
        <w:rPr>
          <w:rFonts w:ascii="Arial" w:hAnsi="Arial" w:cs="Arial"/>
          <w:sz w:val="24"/>
          <w:szCs w:val="24"/>
        </w:rPr>
        <w:t>5</w:t>
      </w:r>
      <w:r w:rsidR="005717E4" w:rsidRPr="001C46F3">
        <w:rPr>
          <w:rFonts w:ascii="Arial" w:hAnsi="Arial" w:cs="Arial"/>
          <w:sz w:val="24"/>
          <w:szCs w:val="24"/>
        </w:rPr>
        <w:t xml:space="preserve"> к настоящему Административному регламенту.</w:t>
      </w:r>
    </w:p>
    <w:p w:rsidR="00540148" w:rsidRPr="001C46F3" w:rsidRDefault="0067623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2</w:t>
      </w:r>
      <w:r w:rsidR="00B80F40" w:rsidRPr="001C46F3">
        <w:rPr>
          <w:rFonts w:ascii="Arial" w:hAnsi="Arial" w:cs="Arial"/>
          <w:sz w:val="24"/>
          <w:szCs w:val="24"/>
        </w:rPr>
        <w:t>1</w:t>
      </w:r>
      <w:r w:rsidRPr="001C46F3">
        <w:rPr>
          <w:rFonts w:ascii="Arial" w:hAnsi="Arial" w:cs="Arial"/>
          <w:sz w:val="24"/>
          <w:szCs w:val="24"/>
        </w:rPr>
        <w:t xml:space="preserve">.2. </w:t>
      </w:r>
      <w:r w:rsidR="005717E4" w:rsidRPr="001C46F3">
        <w:rPr>
          <w:rFonts w:ascii="Arial" w:hAnsi="Arial" w:cs="Arial"/>
          <w:sz w:val="24"/>
          <w:szCs w:val="24"/>
        </w:rPr>
        <w:t>Требования к обеспечению доступности Муниципальной услуги для инвалидов приведены в</w:t>
      </w:r>
      <w:r w:rsidR="00737646" w:rsidRPr="001C46F3">
        <w:rPr>
          <w:rFonts w:ascii="Arial" w:hAnsi="Arial" w:cs="Arial"/>
          <w:sz w:val="24"/>
          <w:szCs w:val="24"/>
        </w:rPr>
        <w:t xml:space="preserve"> Приложении</w:t>
      </w:r>
      <w:r w:rsidR="008C3B54" w:rsidRPr="001C46F3">
        <w:rPr>
          <w:rFonts w:ascii="Arial" w:hAnsi="Arial" w:cs="Arial"/>
          <w:sz w:val="24"/>
          <w:szCs w:val="24"/>
        </w:rPr>
        <w:t xml:space="preserve"> </w:t>
      </w:r>
      <w:r w:rsidR="0087470F" w:rsidRPr="001C46F3">
        <w:rPr>
          <w:rFonts w:ascii="Arial" w:hAnsi="Arial" w:cs="Arial"/>
          <w:sz w:val="24"/>
          <w:szCs w:val="24"/>
        </w:rPr>
        <w:t>1</w:t>
      </w:r>
      <w:r w:rsidR="00625B90" w:rsidRPr="001C46F3">
        <w:rPr>
          <w:rFonts w:ascii="Arial" w:hAnsi="Arial" w:cs="Arial"/>
          <w:sz w:val="24"/>
          <w:szCs w:val="24"/>
        </w:rPr>
        <w:t>6</w:t>
      </w:r>
      <w:r w:rsidR="008C3B54" w:rsidRPr="001C46F3">
        <w:rPr>
          <w:rFonts w:ascii="Arial" w:hAnsi="Arial" w:cs="Arial"/>
          <w:sz w:val="24"/>
          <w:szCs w:val="24"/>
        </w:rPr>
        <w:t xml:space="preserve"> </w:t>
      </w:r>
      <w:r w:rsidR="00540148" w:rsidRPr="001C46F3">
        <w:rPr>
          <w:rFonts w:ascii="Arial" w:hAnsi="Arial" w:cs="Arial"/>
          <w:sz w:val="24"/>
          <w:szCs w:val="24"/>
        </w:rPr>
        <w:t xml:space="preserve">к </w:t>
      </w:r>
      <w:r w:rsidR="00737646" w:rsidRPr="001C46F3">
        <w:rPr>
          <w:rFonts w:ascii="Arial" w:hAnsi="Arial" w:cs="Arial"/>
          <w:sz w:val="24"/>
          <w:szCs w:val="24"/>
        </w:rPr>
        <w:t xml:space="preserve">настоящему </w:t>
      </w:r>
      <w:r w:rsidR="00BF2E47" w:rsidRPr="001C46F3">
        <w:rPr>
          <w:rFonts w:ascii="Arial" w:hAnsi="Arial" w:cs="Arial"/>
          <w:sz w:val="24"/>
          <w:szCs w:val="24"/>
        </w:rPr>
        <w:t>Административному регламенту</w:t>
      </w:r>
      <w:r w:rsidR="00540148" w:rsidRPr="001C46F3">
        <w:rPr>
          <w:rFonts w:ascii="Arial" w:hAnsi="Arial" w:cs="Arial"/>
          <w:sz w:val="24"/>
          <w:szCs w:val="24"/>
        </w:rPr>
        <w:t>.</w:t>
      </w:r>
    </w:p>
    <w:p w:rsidR="00540148" w:rsidRPr="001C46F3" w:rsidRDefault="00540148" w:rsidP="003F31B4">
      <w:pPr>
        <w:pStyle w:val="2-"/>
        <w:numPr>
          <w:ilvl w:val="0"/>
          <w:numId w:val="20"/>
        </w:numPr>
        <w:ind w:left="0" w:firstLine="0"/>
        <w:rPr>
          <w:rFonts w:ascii="Arial" w:hAnsi="Arial" w:cs="Arial"/>
          <w:i w:val="0"/>
          <w:sz w:val="24"/>
          <w:szCs w:val="24"/>
        </w:rPr>
      </w:pPr>
      <w:bookmarkStart w:id="103" w:name="_Toc437973299"/>
      <w:bookmarkStart w:id="104" w:name="_Toc438110041"/>
      <w:bookmarkStart w:id="105" w:name="_Toc438376246"/>
      <w:bookmarkStart w:id="106" w:name="_Toc482370932"/>
      <w:r w:rsidRPr="001C46F3">
        <w:rPr>
          <w:rFonts w:ascii="Arial" w:hAnsi="Arial" w:cs="Arial"/>
          <w:i w:val="0"/>
          <w:sz w:val="24"/>
          <w:szCs w:val="24"/>
        </w:rPr>
        <w:t xml:space="preserve">Требования </w:t>
      </w:r>
      <w:r w:rsidR="003A399C" w:rsidRPr="001C46F3">
        <w:rPr>
          <w:rFonts w:ascii="Arial" w:hAnsi="Arial" w:cs="Arial"/>
          <w:i w:val="0"/>
          <w:sz w:val="24"/>
          <w:szCs w:val="24"/>
        </w:rPr>
        <w:t xml:space="preserve">к </w:t>
      </w:r>
      <w:r w:rsidRPr="001C46F3">
        <w:rPr>
          <w:rFonts w:ascii="Arial" w:hAnsi="Arial" w:cs="Arial"/>
          <w:i w:val="0"/>
          <w:sz w:val="24"/>
          <w:szCs w:val="24"/>
        </w:rPr>
        <w:t xml:space="preserve">организации предоставления </w:t>
      </w:r>
      <w:r w:rsidR="00D1486B" w:rsidRPr="001C46F3">
        <w:rPr>
          <w:rFonts w:ascii="Arial" w:hAnsi="Arial" w:cs="Arial"/>
          <w:i w:val="0"/>
          <w:sz w:val="24"/>
          <w:szCs w:val="24"/>
        </w:rPr>
        <w:t>Муниципальной услуги</w:t>
      </w:r>
      <w:r w:rsidRPr="001C46F3">
        <w:rPr>
          <w:rFonts w:ascii="Arial" w:hAnsi="Arial" w:cs="Arial"/>
          <w:i w:val="0"/>
          <w:sz w:val="24"/>
          <w:szCs w:val="24"/>
        </w:rPr>
        <w:t xml:space="preserve"> в электронной форме</w:t>
      </w:r>
      <w:bookmarkEnd w:id="103"/>
      <w:bookmarkEnd w:id="104"/>
      <w:bookmarkEnd w:id="105"/>
      <w:bookmarkEnd w:id="106"/>
    </w:p>
    <w:p w:rsidR="001C57DD" w:rsidRPr="001C46F3" w:rsidRDefault="001C57DD" w:rsidP="003F31B4">
      <w:pPr>
        <w:pStyle w:val="11"/>
        <w:numPr>
          <w:ilvl w:val="1"/>
          <w:numId w:val="26"/>
        </w:numPr>
        <w:spacing w:line="240" w:lineRule="auto"/>
        <w:ind w:left="0" w:firstLine="709"/>
        <w:rPr>
          <w:rFonts w:ascii="Arial" w:hAnsi="Arial" w:cs="Arial"/>
          <w:sz w:val="24"/>
          <w:szCs w:val="24"/>
        </w:rPr>
      </w:pPr>
      <w:r w:rsidRPr="001C46F3">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rsidR="001C57DD" w:rsidRPr="001C46F3" w:rsidRDefault="001C57DD" w:rsidP="003F31B4">
      <w:pPr>
        <w:pStyle w:val="11"/>
        <w:numPr>
          <w:ilvl w:val="1"/>
          <w:numId w:val="26"/>
        </w:numPr>
        <w:spacing w:line="240" w:lineRule="auto"/>
        <w:ind w:left="0" w:firstLine="709"/>
        <w:rPr>
          <w:rFonts w:ascii="Arial" w:hAnsi="Arial" w:cs="Arial"/>
          <w:sz w:val="24"/>
          <w:szCs w:val="24"/>
        </w:rPr>
      </w:pPr>
      <w:r w:rsidRPr="001C46F3">
        <w:rPr>
          <w:rFonts w:ascii="Arial"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1C57DD" w:rsidRPr="001C46F3" w:rsidRDefault="001C57DD" w:rsidP="003F31B4">
      <w:pPr>
        <w:pStyle w:val="11"/>
        <w:numPr>
          <w:ilvl w:val="1"/>
          <w:numId w:val="26"/>
        </w:numPr>
        <w:spacing w:line="240" w:lineRule="auto"/>
        <w:ind w:left="0" w:firstLine="709"/>
        <w:rPr>
          <w:rFonts w:ascii="Arial" w:hAnsi="Arial" w:cs="Arial"/>
          <w:sz w:val="24"/>
          <w:szCs w:val="24"/>
        </w:rPr>
      </w:pPr>
      <w:r w:rsidRPr="001C46F3">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3D306E" w:rsidRPr="001C46F3" w:rsidRDefault="001C57DD" w:rsidP="003F31B4">
      <w:pPr>
        <w:pStyle w:val="11"/>
        <w:numPr>
          <w:ilvl w:val="1"/>
          <w:numId w:val="27"/>
        </w:numPr>
        <w:spacing w:line="240" w:lineRule="auto"/>
        <w:ind w:left="0" w:firstLine="709"/>
        <w:rPr>
          <w:rFonts w:ascii="Arial" w:hAnsi="Arial" w:cs="Arial"/>
          <w:sz w:val="24"/>
          <w:szCs w:val="24"/>
        </w:rPr>
      </w:pPr>
      <w:r w:rsidRPr="001C46F3">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r w:rsidR="00505370" w:rsidRPr="001C46F3">
        <w:rPr>
          <w:rFonts w:ascii="Arial" w:hAnsi="Arial" w:cs="Arial"/>
          <w:sz w:val="24"/>
          <w:szCs w:val="24"/>
        </w:rPr>
        <w:t>.</w:t>
      </w:r>
      <w:bookmarkStart w:id="107" w:name="_Toc437973300"/>
      <w:bookmarkStart w:id="108" w:name="_Toc438110042"/>
      <w:bookmarkStart w:id="109" w:name="_Toc438376247"/>
    </w:p>
    <w:p w:rsidR="00540148" w:rsidRPr="001C46F3" w:rsidRDefault="00540148" w:rsidP="003F31B4">
      <w:pPr>
        <w:pStyle w:val="2-"/>
        <w:numPr>
          <w:ilvl w:val="0"/>
          <w:numId w:val="27"/>
        </w:numPr>
        <w:ind w:left="0" w:firstLine="0"/>
        <w:rPr>
          <w:rFonts w:ascii="Arial" w:hAnsi="Arial" w:cs="Arial"/>
          <w:i w:val="0"/>
          <w:sz w:val="24"/>
          <w:szCs w:val="24"/>
        </w:rPr>
      </w:pPr>
      <w:bookmarkStart w:id="110" w:name="_Toc482370933"/>
      <w:r w:rsidRPr="001C46F3">
        <w:rPr>
          <w:rFonts w:ascii="Arial" w:hAnsi="Arial" w:cs="Arial"/>
          <w:i w:val="0"/>
          <w:sz w:val="24"/>
          <w:szCs w:val="24"/>
        </w:rPr>
        <w:t xml:space="preserve">Требования </w:t>
      </w:r>
      <w:r w:rsidR="003A399C" w:rsidRPr="001C46F3">
        <w:rPr>
          <w:rFonts w:ascii="Arial" w:hAnsi="Arial" w:cs="Arial"/>
          <w:i w:val="0"/>
          <w:sz w:val="24"/>
          <w:szCs w:val="24"/>
        </w:rPr>
        <w:t xml:space="preserve">к </w:t>
      </w:r>
      <w:r w:rsidRPr="001C46F3">
        <w:rPr>
          <w:rFonts w:ascii="Arial" w:hAnsi="Arial" w:cs="Arial"/>
          <w:i w:val="0"/>
          <w:sz w:val="24"/>
          <w:szCs w:val="24"/>
        </w:rPr>
        <w:t xml:space="preserve">организации предоставления </w:t>
      </w:r>
      <w:r w:rsidR="00D1486B" w:rsidRPr="001C46F3">
        <w:rPr>
          <w:rFonts w:ascii="Arial" w:hAnsi="Arial" w:cs="Arial"/>
          <w:i w:val="0"/>
          <w:sz w:val="24"/>
          <w:szCs w:val="24"/>
        </w:rPr>
        <w:t>Муниципальной услуги</w:t>
      </w:r>
      <w:r w:rsidRPr="001C46F3">
        <w:rPr>
          <w:rFonts w:ascii="Arial" w:hAnsi="Arial" w:cs="Arial"/>
          <w:i w:val="0"/>
          <w:sz w:val="24"/>
          <w:szCs w:val="24"/>
        </w:rPr>
        <w:t xml:space="preserve"> в МФЦ</w:t>
      </w:r>
      <w:bookmarkEnd w:id="107"/>
      <w:bookmarkEnd w:id="108"/>
      <w:bookmarkEnd w:id="109"/>
      <w:bookmarkEnd w:id="110"/>
    </w:p>
    <w:p w:rsidR="001C57DD" w:rsidRPr="001C46F3" w:rsidRDefault="001C57D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23.1.</w:t>
      </w:r>
      <w:r w:rsidRPr="001C46F3">
        <w:rPr>
          <w:rFonts w:ascii="Arial" w:hAnsi="Arial" w:cs="Arial"/>
          <w:sz w:val="24"/>
          <w:szCs w:val="24"/>
        </w:rPr>
        <w:tab/>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1C57DD" w:rsidRPr="001C46F3" w:rsidRDefault="001C57DD" w:rsidP="003F31B4">
      <w:pPr>
        <w:pStyle w:val="11"/>
        <w:numPr>
          <w:ilvl w:val="1"/>
          <w:numId w:val="29"/>
        </w:numPr>
        <w:spacing w:line="240" w:lineRule="auto"/>
        <w:ind w:left="0" w:firstLine="709"/>
        <w:rPr>
          <w:rFonts w:ascii="Arial" w:hAnsi="Arial" w:cs="Arial"/>
          <w:sz w:val="24"/>
          <w:szCs w:val="24"/>
        </w:rPr>
      </w:pPr>
      <w:r w:rsidRPr="001C46F3">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C57DD" w:rsidRPr="001C46F3" w:rsidRDefault="001C57DD" w:rsidP="003F31B4">
      <w:pPr>
        <w:pStyle w:val="affffa"/>
        <w:numPr>
          <w:ilvl w:val="0"/>
          <w:numId w:val="5"/>
        </w:numPr>
        <w:spacing w:line="240" w:lineRule="auto"/>
        <w:ind w:left="0" w:firstLine="709"/>
        <w:rPr>
          <w:rFonts w:ascii="Arial" w:hAnsi="Arial" w:cs="Arial"/>
          <w:sz w:val="24"/>
          <w:szCs w:val="24"/>
        </w:rPr>
      </w:pPr>
      <w:r w:rsidRPr="001C46F3">
        <w:rPr>
          <w:rFonts w:ascii="Arial" w:hAnsi="Arial" w:cs="Arial"/>
          <w:sz w:val="24"/>
          <w:szCs w:val="24"/>
        </w:rPr>
        <w:t>при личном обращении Заявителя (представителя Заявителя) в МФЦ;</w:t>
      </w:r>
    </w:p>
    <w:p w:rsidR="001C57DD" w:rsidRPr="001C46F3" w:rsidRDefault="001C57DD" w:rsidP="003F31B4">
      <w:pPr>
        <w:pStyle w:val="affffa"/>
        <w:numPr>
          <w:ilvl w:val="0"/>
          <w:numId w:val="5"/>
        </w:numPr>
        <w:spacing w:line="240" w:lineRule="auto"/>
        <w:ind w:left="0" w:firstLine="709"/>
        <w:rPr>
          <w:rFonts w:ascii="Arial" w:hAnsi="Arial" w:cs="Arial"/>
          <w:sz w:val="24"/>
          <w:szCs w:val="24"/>
        </w:rPr>
      </w:pPr>
      <w:r w:rsidRPr="001C46F3">
        <w:rPr>
          <w:rFonts w:ascii="Arial" w:hAnsi="Arial" w:cs="Arial"/>
          <w:sz w:val="24"/>
          <w:szCs w:val="24"/>
        </w:rPr>
        <w:t>по телефону МФЦ;</w:t>
      </w:r>
    </w:p>
    <w:p w:rsidR="001C57DD" w:rsidRPr="001C46F3" w:rsidRDefault="001C57DD" w:rsidP="003F31B4">
      <w:pPr>
        <w:pStyle w:val="affffa"/>
        <w:numPr>
          <w:ilvl w:val="0"/>
          <w:numId w:val="5"/>
        </w:numPr>
        <w:spacing w:line="240" w:lineRule="auto"/>
        <w:ind w:left="0" w:firstLine="709"/>
        <w:rPr>
          <w:rFonts w:ascii="Arial" w:hAnsi="Arial" w:cs="Arial"/>
          <w:sz w:val="24"/>
          <w:szCs w:val="24"/>
        </w:rPr>
      </w:pPr>
      <w:r w:rsidRPr="001C46F3">
        <w:rPr>
          <w:rFonts w:ascii="Arial" w:hAnsi="Arial" w:cs="Arial"/>
          <w:sz w:val="24"/>
          <w:szCs w:val="24"/>
        </w:rPr>
        <w:t xml:space="preserve">посредством РПГУ. </w:t>
      </w:r>
    </w:p>
    <w:p w:rsidR="001C57DD" w:rsidRPr="001C46F3" w:rsidRDefault="001C57DD" w:rsidP="003F31B4">
      <w:pPr>
        <w:pStyle w:val="11"/>
        <w:numPr>
          <w:ilvl w:val="1"/>
          <w:numId w:val="29"/>
        </w:numPr>
        <w:spacing w:line="240" w:lineRule="auto"/>
        <w:ind w:left="0" w:firstLine="709"/>
        <w:rPr>
          <w:rFonts w:ascii="Arial" w:hAnsi="Arial" w:cs="Arial"/>
          <w:sz w:val="24"/>
          <w:szCs w:val="24"/>
        </w:rPr>
      </w:pPr>
      <w:r w:rsidRPr="001C46F3">
        <w:rPr>
          <w:rFonts w:ascii="Arial" w:hAnsi="Arial" w:cs="Arial"/>
          <w:sz w:val="24"/>
          <w:szCs w:val="24"/>
        </w:rPr>
        <w:t>При предварительной записи Заявитель (представитель Заявителя) сообщает следующие данные:</w:t>
      </w:r>
    </w:p>
    <w:p w:rsidR="001C57DD" w:rsidRPr="001C46F3" w:rsidRDefault="001C57DD" w:rsidP="003F31B4">
      <w:pPr>
        <w:pStyle w:val="10"/>
        <w:numPr>
          <w:ilvl w:val="0"/>
          <w:numId w:val="7"/>
        </w:numPr>
        <w:spacing w:line="240" w:lineRule="auto"/>
        <w:ind w:left="0" w:firstLine="709"/>
        <w:rPr>
          <w:rFonts w:ascii="Arial" w:hAnsi="Arial" w:cs="Arial"/>
          <w:sz w:val="24"/>
          <w:szCs w:val="24"/>
        </w:rPr>
      </w:pPr>
      <w:r w:rsidRPr="001C46F3">
        <w:rPr>
          <w:rFonts w:ascii="Arial" w:hAnsi="Arial" w:cs="Arial"/>
          <w:sz w:val="24"/>
          <w:szCs w:val="24"/>
        </w:rPr>
        <w:t>фамилию, имя, отчество (последнее при наличии);</w:t>
      </w:r>
    </w:p>
    <w:p w:rsidR="001C57DD" w:rsidRPr="001C46F3" w:rsidRDefault="001C57DD" w:rsidP="003F31B4">
      <w:pPr>
        <w:pStyle w:val="affffa"/>
        <w:numPr>
          <w:ilvl w:val="0"/>
          <w:numId w:val="5"/>
        </w:numPr>
        <w:spacing w:line="240" w:lineRule="auto"/>
        <w:ind w:left="0" w:firstLine="709"/>
        <w:rPr>
          <w:rFonts w:ascii="Arial" w:hAnsi="Arial" w:cs="Arial"/>
          <w:sz w:val="24"/>
          <w:szCs w:val="24"/>
        </w:rPr>
      </w:pPr>
      <w:r w:rsidRPr="001C46F3">
        <w:rPr>
          <w:rFonts w:ascii="Arial" w:hAnsi="Arial" w:cs="Arial"/>
          <w:sz w:val="24"/>
          <w:szCs w:val="24"/>
        </w:rPr>
        <w:t>контактный номер телефона;</w:t>
      </w:r>
    </w:p>
    <w:p w:rsidR="001C57DD" w:rsidRPr="001C46F3" w:rsidRDefault="001C57DD" w:rsidP="003F31B4">
      <w:pPr>
        <w:pStyle w:val="affffa"/>
        <w:numPr>
          <w:ilvl w:val="0"/>
          <w:numId w:val="5"/>
        </w:numPr>
        <w:spacing w:line="240" w:lineRule="auto"/>
        <w:ind w:left="0" w:firstLine="709"/>
        <w:rPr>
          <w:rFonts w:ascii="Arial" w:hAnsi="Arial" w:cs="Arial"/>
          <w:sz w:val="24"/>
          <w:szCs w:val="24"/>
        </w:rPr>
      </w:pPr>
      <w:r w:rsidRPr="001C46F3">
        <w:rPr>
          <w:rFonts w:ascii="Arial" w:hAnsi="Arial" w:cs="Arial"/>
          <w:sz w:val="24"/>
          <w:szCs w:val="24"/>
        </w:rPr>
        <w:t>адрес электронной почты (при наличии);</w:t>
      </w:r>
    </w:p>
    <w:p w:rsidR="001C57DD" w:rsidRPr="001C46F3" w:rsidRDefault="001C57DD" w:rsidP="003F31B4">
      <w:pPr>
        <w:pStyle w:val="affffa"/>
        <w:numPr>
          <w:ilvl w:val="0"/>
          <w:numId w:val="5"/>
        </w:numPr>
        <w:spacing w:line="240" w:lineRule="auto"/>
        <w:ind w:left="0" w:firstLine="709"/>
        <w:rPr>
          <w:rFonts w:ascii="Arial" w:hAnsi="Arial" w:cs="Arial"/>
          <w:sz w:val="24"/>
          <w:szCs w:val="24"/>
        </w:rPr>
      </w:pPr>
      <w:r w:rsidRPr="001C46F3">
        <w:rPr>
          <w:rFonts w:ascii="Arial" w:hAnsi="Arial" w:cs="Arial"/>
          <w:sz w:val="24"/>
          <w:szCs w:val="24"/>
        </w:rPr>
        <w:t xml:space="preserve">желаемые дату и время представления документов. </w:t>
      </w:r>
    </w:p>
    <w:p w:rsidR="001C57DD" w:rsidRPr="001C46F3" w:rsidRDefault="001C57DD" w:rsidP="003F31B4">
      <w:pPr>
        <w:pStyle w:val="11"/>
        <w:numPr>
          <w:ilvl w:val="1"/>
          <w:numId w:val="29"/>
        </w:numPr>
        <w:spacing w:line="240" w:lineRule="auto"/>
        <w:ind w:left="0" w:firstLine="709"/>
        <w:rPr>
          <w:rFonts w:ascii="Arial" w:hAnsi="Arial" w:cs="Arial"/>
          <w:sz w:val="24"/>
          <w:szCs w:val="24"/>
        </w:rPr>
      </w:pPr>
      <w:r w:rsidRPr="001C46F3">
        <w:rPr>
          <w:rFonts w:ascii="Arial" w:hAnsi="Arial" w:cs="Arial"/>
          <w:sz w:val="24"/>
          <w:szCs w:val="24"/>
        </w:rPr>
        <w:t xml:space="preserve">Заявителю (представителю Заявителя) сообщаются дата и время приема документов.  </w:t>
      </w:r>
    </w:p>
    <w:p w:rsidR="001C57DD" w:rsidRPr="001C46F3" w:rsidRDefault="001C57DD" w:rsidP="003F31B4">
      <w:pPr>
        <w:pStyle w:val="11"/>
        <w:numPr>
          <w:ilvl w:val="1"/>
          <w:numId w:val="29"/>
        </w:numPr>
        <w:spacing w:line="240" w:lineRule="auto"/>
        <w:ind w:left="0" w:firstLine="709"/>
        <w:rPr>
          <w:rFonts w:ascii="Arial" w:hAnsi="Arial" w:cs="Arial"/>
          <w:sz w:val="24"/>
          <w:szCs w:val="24"/>
        </w:rPr>
      </w:pPr>
      <w:r w:rsidRPr="001C46F3">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C57DD" w:rsidRPr="001C46F3" w:rsidRDefault="001C57DD" w:rsidP="003F31B4">
      <w:pPr>
        <w:pStyle w:val="11"/>
        <w:numPr>
          <w:ilvl w:val="1"/>
          <w:numId w:val="29"/>
        </w:numPr>
        <w:spacing w:line="240" w:lineRule="auto"/>
        <w:ind w:left="0" w:firstLine="709"/>
        <w:rPr>
          <w:rFonts w:ascii="Arial" w:hAnsi="Arial" w:cs="Arial"/>
          <w:sz w:val="24"/>
          <w:szCs w:val="24"/>
        </w:rPr>
      </w:pPr>
      <w:r w:rsidRPr="001C46F3">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rsidR="009920D3" w:rsidRPr="001C46F3" w:rsidRDefault="001C57DD" w:rsidP="003F31B4">
      <w:pPr>
        <w:pStyle w:val="11"/>
        <w:numPr>
          <w:ilvl w:val="1"/>
          <w:numId w:val="29"/>
        </w:numPr>
        <w:spacing w:line="240" w:lineRule="auto"/>
        <w:ind w:left="0" w:firstLine="709"/>
        <w:rPr>
          <w:rFonts w:ascii="Arial" w:hAnsi="Arial" w:cs="Arial"/>
          <w:sz w:val="24"/>
          <w:szCs w:val="24"/>
        </w:rPr>
      </w:pPr>
      <w:r w:rsidRPr="001C46F3">
        <w:rPr>
          <w:rFonts w:ascii="Arial" w:hAnsi="Arial" w:cs="Arial"/>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r w:rsidR="009920D3" w:rsidRPr="001C46F3">
        <w:rPr>
          <w:rFonts w:ascii="Arial" w:hAnsi="Arial" w:cs="Arial"/>
          <w:sz w:val="24"/>
          <w:szCs w:val="24"/>
        </w:rPr>
        <w:t xml:space="preserve">. </w:t>
      </w:r>
    </w:p>
    <w:p w:rsidR="00CF152E" w:rsidRPr="001C46F3" w:rsidRDefault="00CF152E" w:rsidP="006D61D1">
      <w:pPr>
        <w:pStyle w:val="1-"/>
        <w:spacing w:line="240" w:lineRule="auto"/>
        <w:ind w:firstLine="567"/>
        <w:rPr>
          <w:rFonts w:ascii="Arial" w:hAnsi="Arial" w:cs="Arial"/>
          <w:sz w:val="24"/>
          <w:szCs w:val="24"/>
        </w:rPr>
      </w:pPr>
      <w:bookmarkStart w:id="111" w:name="_Toc437973301"/>
      <w:bookmarkStart w:id="112" w:name="_Toc438110043"/>
      <w:bookmarkStart w:id="113" w:name="_Toc438376249"/>
      <w:bookmarkStart w:id="114" w:name="_Toc482370934"/>
      <w:r w:rsidRPr="001C46F3">
        <w:rPr>
          <w:rFonts w:ascii="Arial" w:hAnsi="Arial" w:cs="Arial"/>
          <w:sz w:val="24"/>
          <w:szCs w:val="24"/>
          <w:lang w:val="en-US"/>
        </w:rPr>
        <w:t>III</w:t>
      </w:r>
      <w:r w:rsidR="000E6C84" w:rsidRPr="001C46F3">
        <w:rPr>
          <w:rFonts w:ascii="Arial" w:hAnsi="Arial" w:cs="Arial"/>
          <w:sz w:val="24"/>
          <w:szCs w:val="24"/>
        </w:rPr>
        <w:t>.</w:t>
      </w:r>
      <w:r w:rsidR="001F5ECD" w:rsidRPr="001C46F3">
        <w:rPr>
          <w:rFonts w:ascii="Arial" w:hAnsi="Arial" w:cs="Arial"/>
          <w:sz w:val="24"/>
          <w:szCs w:val="24"/>
        </w:rPr>
        <w:t xml:space="preserve"> Состав, последовательность и сроки выполнения административных процедур, требования к порядку их выполнения</w:t>
      </w:r>
      <w:bookmarkEnd w:id="111"/>
      <w:bookmarkEnd w:id="112"/>
      <w:bookmarkEnd w:id="113"/>
      <w:bookmarkEnd w:id="114"/>
    </w:p>
    <w:p w:rsidR="000E6C84" w:rsidRPr="001C46F3" w:rsidRDefault="0061470F" w:rsidP="006D61D1">
      <w:pPr>
        <w:pStyle w:val="2-"/>
        <w:numPr>
          <w:ilvl w:val="0"/>
          <w:numId w:val="29"/>
        </w:numPr>
        <w:ind w:left="0" w:firstLine="567"/>
        <w:rPr>
          <w:rFonts w:ascii="Arial" w:hAnsi="Arial" w:cs="Arial"/>
          <w:i w:val="0"/>
          <w:sz w:val="24"/>
          <w:szCs w:val="24"/>
        </w:rPr>
      </w:pPr>
      <w:bookmarkStart w:id="115" w:name="_Toc437973302"/>
      <w:bookmarkStart w:id="116" w:name="_Toc438110044"/>
      <w:bookmarkStart w:id="117" w:name="_Toc438376250"/>
      <w:bookmarkStart w:id="118" w:name="_Toc482370935"/>
      <w:r w:rsidRPr="001C46F3">
        <w:rPr>
          <w:rFonts w:ascii="Arial" w:hAnsi="Arial" w:cs="Arial"/>
          <w:i w:val="0"/>
          <w:sz w:val="24"/>
          <w:szCs w:val="24"/>
        </w:rPr>
        <w:t>Состав, п</w:t>
      </w:r>
      <w:r w:rsidR="000E6C84" w:rsidRPr="001C46F3">
        <w:rPr>
          <w:rFonts w:ascii="Arial" w:hAnsi="Arial" w:cs="Arial"/>
          <w:i w:val="0"/>
          <w:sz w:val="24"/>
          <w:szCs w:val="24"/>
        </w:rPr>
        <w:t>оследовательность</w:t>
      </w:r>
      <w:r w:rsidRPr="001C46F3">
        <w:rPr>
          <w:rFonts w:ascii="Arial" w:hAnsi="Arial" w:cs="Arial"/>
          <w:i w:val="0"/>
          <w:sz w:val="24"/>
          <w:szCs w:val="24"/>
        </w:rPr>
        <w:t xml:space="preserve"> и сроки выполнения</w:t>
      </w:r>
      <w:r w:rsidR="000E6C84" w:rsidRPr="001C46F3">
        <w:rPr>
          <w:rFonts w:ascii="Arial" w:hAnsi="Arial" w:cs="Arial"/>
          <w:i w:val="0"/>
          <w:sz w:val="24"/>
          <w:szCs w:val="24"/>
        </w:rPr>
        <w:t xml:space="preserve"> административных процедур</w:t>
      </w:r>
      <w:r w:rsidR="001C57DD" w:rsidRPr="001C46F3">
        <w:rPr>
          <w:rFonts w:ascii="Arial" w:hAnsi="Arial" w:cs="Arial"/>
          <w:i w:val="0"/>
          <w:sz w:val="24"/>
          <w:szCs w:val="24"/>
        </w:rPr>
        <w:t>(действий)</w:t>
      </w:r>
      <w:r w:rsidRPr="001C46F3">
        <w:rPr>
          <w:rFonts w:ascii="Arial" w:hAnsi="Arial" w:cs="Arial"/>
          <w:i w:val="0"/>
          <w:sz w:val="24"/>
          <w:szCs w:val="24"/>
        </w:rPr>
        <w:t xml:space="preserve"> при предоставлении </w:t>
      </w:r>
      <w:bookmarkEnd w:id="115"/>
      <w:bookmarkEnd w:id="116"/>
      <w:bookmarkEnd w:id="117"/>
      <w:r w:rsidR="00D1486B" w:rsidRPr="001C46F3">
        <w:rPr>
          <w:rFonts w:ascii="Arial" w:hAnsi="Arial" w:cs="Arial"/>
          <w:i w:val="0"/>
          <w:sz w:val="24"/>
          <w:szCs w:val="24"/>
        </w:rPr>
        <w:t>Муниципальной услуги</w:t>
      </w:r>
      <w:bookmarkEnd w:id="118"/>
    </w:p>
    <w:p w:rsidR="001C57DD" w:rsidRPr="001C46F3" w:rsidRDefault="001C57DD" w:rsidP="003F31B4">
      <w:pPr>
        <w:pStyle w:val="11"/>
        <w:numPr>
          <w:ilvl w:val="1"/>
          <w:numId w:val="31"/>
        </w:numPr>
        <w:spacing w:line="240" w:lineRule="auto"/>
        <w:ind w:left="0" w:firstLine="709"/>
        <w:rPr>
          <w:rFonts w:ascii="Arial" w:hAnsi="Arial" w:cs="Arial"/>
          <w:sz w:val="24"/>
          <w:szCs w:val="24"/>
        </w:rPr>
      </w:pPr>
      <w:bookmarkStart w:id="119" w:name="_Toc437973303"/>
      <w:bookmarkStart w:id="120" w:name="_Toc438110045"/>
      <w:bookmarkStart w:id="121" w:name="_Toc438376251"/>
      <w:r w:rsidRPr="001C46F3">
        <w:rPr>
          <w:rFonts w:ascii="Arial" w:hAnsi="Arial" w:cs="Arial"/>
          <w:sz w:val="24"/>
          <w:szCs w:val="24"/>
        </w:rPr>
        <w:t>Перечень административных процедур при предоставлении Муниципальной услуги:</w:t>
      </w:r>
    </w:p>
    <w:p w:rsidR="001C57DD" w:rsidRPr="001C46F3" w:rsidRDefault="001C57DD" w:rsidP="003F31B4">
      <w:pPr>
        <w:pStyle w:val="10"/>
        <w:numPr>
          <w:ilvl w:val="0"/>
          <w:numId w:val="30"/>
        </w:numPr>
        <w:spacing w:line="240" w:lineRule="auto"/>
        <w:ind w:left="0" w:firstLine="709"/>
        <w:rPr>
          <w:rFonts w:ascii="Arial" w:hAnsi="Arial" w:cs="Arial"/>
          <w:sz w:val="24"/>
          <w:szCs w:val="24"/>
        </w:rPr>
      </w:pPr>
      <w:r w:rsidRPr="001C46F3">
        <w:rPr>
          <w:rFonts w:ascii="Arial" w:hAnsi="Arial" w:cs="Arial"/>
          <w:sz w:val="24"/>
          <w:szCs w:val="24"/>
        </w:rPr>
        <w:t>прием Заявления и документов;</w:t>
      </w:r>
    </w:p>
    <w:p w:rsidR="001C57DD" w:rsidRPr="001C46F3" w:rsidRDefault="001C57DD" w:rsidP="003F31B4">
      <w:pPr>
        <w:pStyle w:val="10"/>
        <w:numPr>
          <w:ilvl w:val="0"/>
          <w:numId w:val="7"/>
        </w:numPr>
        <w:spacing w:line="240" w:lineRule="auto"/>
        <w:ind w:left="0" w:firstLine="709"/>
        <w:rPr>
          <w:rFonts w:ascii="Arial" w:hAnsi="Arial" w:cs="Arial"/>
          <w:sz w:val="24"/>
          <w:szCs w:val="24"/>
        </w:rPr>
      </w:pPr>
      <w:r w:rsidRPr="001C46F3">
        <w:rPr>
          <w:rFonts w:ascii="Arial" w:hAnsi="Arial" w:cs="Arial"/>
          <w:sz w:val="24"/>
          <w:szCs w:val="24"/>
        </w:rPr>
        <w:t>обработка и предварительное рассмотрение документов;</w:t>
      </w:r>
    </w:p>
    <w:p w:rsidR="001C57DD" w:rsidRPr="001C46F3" w:rsidRDefault="001C57DD" w:rsidP="003F31B4">
      <w:pPr>
        <w:pStyle w:val="10"/>
        <w:numPr>
          <w:ilvl w:val="0"/>
          <w:numId w:val="7"/>
        </w:numPr>
        <w:spacing w:line="240" w:lineRule="auto"/>
        <w:ind w:left="0" w:firstLine="709"/>
        <w:rPr>
          <w:rFonts w:ascii="Arial" w:hAnsi="Arial" w:cs="Arial"/>
          <w:sz w:val="24"/>
          <w:szCs w:val="24"/>
        </w:rPr>
      </w:pPr>
      <w:r w:rsidRPr="001C46F3">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1C57DD" w:rsidRPr="001C46F3" w:rsidRDefault="001C57DD" w:rsidP="003F31B4">
      <w:pPr>
        <w:pStyle w:val="10"/>
        <w:numPr>
          <w:ilvl w:val="0"/>
          <w:numId w:val="7"/>
        </w:numPr>
        <w:spacing w:line="240" w:lineRule="auto"/>
        <w:ind w:left="0" w:firstLine="709"/>
        <w:rPr>
          <w:rFonts w:ascii="Arial" w:hAnsi="Arial" w:cs="Arial"/>
          <w:sz w:val="24"/>
          <w:szCs w:val="24"/>
        </w:rPr>
      </w:pPr>
      <w:r w:rsidRPr="001C46F3">
        <w:rPr>
          <w:rFonts w:ascii="Arial" w:hAnsi="Arial" w:cs="Arial"/>
          <w:sz w:val="24"/>
          <w:szCs w:val="24"/>
        </w:rPr>
        <w:t xml:space="preserve">принятие решения; </w:t>
      </w:r>
    </w:p>
    <w:p w:rsidR="001C57DD" w:rsidRPr="001C46F3" w:rsidRDefault="001C57D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5)</w:t>
      </w:r>
      <w:r w:rsidRPr="001C46F3">
        <w:rPr>
          <w:rFonts w:ascii="Arial" w:hAnsi="Arial" w:cs="Arial"/>
          <w:sz w:val="24"/>
          <w:szCs w:val="24"/>
        </w:rPr>
        <w:tab/>
        <w:t>выдача результата.</w:t>
      </w:r>
    </w:p>
    <w:p w:rsidR="001C57DD" w:rsidRPr="001C46F3" w:rsidRDefault="001C57DD" w:rsidP="003F31B4">
      <w:pPr>
        <w:pStyle w:val="11"/>
        <w:numPr>
          <w:ilvl w:val="1"/>
          <w:numId w:val="31"/>
        </w:numPr>
        <w:spacing w:line="240" w:lineRule="auto"/>
        <w:ind w:left="0" w:firstLine="709"/>
        <w:rPr>
          <w:rFonts w:ascii="Arial" w:hAnsi="Arial" w:cs="Arial"/>
          <w:sz w:val="24"/>
          <w:szCs w:val="24"/>
        </w:rPr>
      </w:pPr>
      <w:r w:rsidRPr="001C46F3">
        <w:rPr>
          <w:rFonts w:ascii="Arial" w:hAnsi="Arial" w:cs="Arial"/>
          <w:sz w:val="24"/>
          <w:szCs w:val="24"/>
        </w:rPr>
        <w:t>Перечень административных процедур при обращении за отзывом Заявления на предоставление Муниципальной услуги:</w:t>
      </w:r>
    </w:p>
    <w:p w:rsidR="001C57DD" w:rsidRPr="001C46F3" w:rsidRDefault="001C57D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1)</w:t>
      </w:r>
      <w:r w:rsidRPr="001C46F3">
        <w:rPr>
          <w:rFonts w:ascii="Arial" w:hAnsi="Arial" w:cs="Arial"/>
          <w:sz w:val="24"/>
          <w:szCs w:val="24"/>
        </w:rPr>
        <w:tab/>
        <w:t>прием Заявления и документов;</w:t>
      </w:r>
    </w:p>
    <w:p w:rsidR="001C57DD" w:rsidRPr="001C46F3" w:rsidRDefault="001C57D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2)</w:t>
      </w:r>
      <w:r w:rsidRPr="001C46F3">
        <w:rPr>
          <w:rFonts w:ascii="Arial" w:hAnsi="Arial" w:cs="Arial"/>
          <w:sz w:val="24"/>
          <w:szCs w:val="24"/>
        </w:rPr>
        <w:tab/>
        <w:t>обработка и предварительное рассмотрение документов;</w:t>
      </w:r>
    </w:p>
    <w:p w:rsidR="001C57DD" w:rsidRPr="001C46F3" w:rsidRDefault="001C57D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3)</w:t>
      </w:r>
      <w:r w:rsidRPr="001C46F3">
        <w:rPr>
          <w:rFonts w:ascii="Arial" w:hAnsi="Arial" w:cs="Arial"/>
          <w:sz w:val="24"/>
          <w:szCs w:val="24"/>
        </w:rPr>
        <w:tab/>
        <w:t>принятие решения;</w:t>
      </w:r>
    </w:p>
    <w:p w:rsidR="001C57DD" w:rsidRPr="001C46F3" w:rsidRDefault="001C57DD"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4)</w:t>
      </w:r>
      <w:r w:rsidRPr="001C46F3">
        <w:rPr>
          <w:rFonts w:ascii="Arial" w:hAnsi="Arial" w:cs="Arial"/>
          <w:sz w:val="24"/>
          <w:szCs w:val="24"/>
        </w:rPr>
        <w:tab/>
        <w:t>направление результата.</w:t>
      </w:r>
    </w:p>
    <w:p w:rsidR="00F277B9" w:rsidRPr="001C46F3" w:rsidRDefault="00F277B9"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24.3.</w:t>
      </w:r>
      <w:r w:rsidRPr="001C46F3">
        <w:rPr>
          <w:rFonts w:ascii="Arial" w:hAnsi="Arial" w:cs="Arial"/>
          <w:sz w:val="24"/>
          <w:szCs w:val="24"/>
        </w:rPr>
        <w:tab/>
      </w:r>
      <w:r w:rsidR="001C57DD" w:rsidRPr="001C46F3">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Pr="001C46F3">
        <w:rPr>
          <w:rFonts w:ascii="Arial" w:hAnsi="Arial" w:cs="Arial"/>
          <w:sz w:val="24"/>
          <w:szCs w:val="24"/>
        </w:rPr>
        <w:t>17</w:t>
      </w:r>
      <w:r w:rsidR="001C57DD" w:rsidRPr="001C46F3">
        <w:rPr>
          <w:rFonts w:ascii="Arial" w:hAnsi="Arial" w:cs="Arial"/>
          <w:sz w:val="24"/>
          <w:szCs w:val="24"/>
        </w:rPr>
        <w:t xml:space="preserve"> к настоящему Административному регламенту.</w:t>
      </w:r>
    </w:p>
    <w:p w:rsidR="001C57DD" w:rsidRPr="001C46F3" w:rsidRDefault="001C57DD" w:rsidP="003F31B4">
      <w:pPr>
        <w:pStyle w:val="11"/>
        <w:numPr>
          <w:ilvl w:val="1"/>
          <w:numId w:val="32"/>
        </w:numPr>
        <w:spacing w:line="240" w:lineRule="auto"/>
        <w:ind w:left="0" w:firstLine="709"/>
        <w:rPr>
          <w:rFonts w:ascii="Arial" w:hAnsi="Arial" w:cs="Arial"/>
          <w:sz w:val="24"/>
          <w:szCs w:val="24"/>
        </w:rPr>
      </w:pPr>
      <w:r w:rsidRPr="001C46F3">
        <w:rPr>
          <w:rFonts w:ascii="Arial" w:hAnsi="Arial" w:cs="Arial"/>
          <w:sz w:val="24"/>
          <w:szCs w:val="24"/>
        </w:rPr>
        <w:t xml:space="preserve">Блок-схема предоставления </w:t>
      </w:r>
      <w:r w:rsidR="00F277B9" w:rsidRPr="001C46F3">
        <w:rPr>
          <w:rFonts w:ascii="Arial" w:hAnsi="Arial" w:cs="Arial"/>
          <w:sz w:val="24"/>
          <w:szCs w:val="24"/>
        </w:rPr>
        <w:t>Муниципальной</w:t>
      </w:r>
      <w:r w:rsidRPr="001C46F3">
        <w:rPr>
          <w:rFonts w:ascii="Arial" w:hAnsi="Arial" w:cs="Arial"/>
          <w:sz w:val="24"/>
          <w:szCs w:val="24"/>
        </w:rPr>
        <w:t xml:space="preserve"> услуги приведена в Приложении 18 к настоящему Административному регламенту</w:t>
      </w:r>
    </w:p>
    <w:p w:rsidR="0025657F" w:rsidRPr="001C46F3" w:rsidRDefault="00DF731A" w:rsidP="006D61D1">
      <w:pPr>
        <w:pStyle w:val="1-"/>
        <w:spacing w:line="240" w:lineRule="auto"/>
        <w:ind w:firstLine="567"/>
        <w:rPr>
          <w:rFonts w:ascii="Arial" w:hAnsi="Arial" w:cs="Arial"/>
          <w:sz w:val="24"/>
          <w:szCs w:val="24"/>
        </w:rPr>
      </w:pPr>
      <w:bookmarkStart w:id="122" w:name="_Toc482370936"/>
      <w:r w:rsidRPr="001C46F3">
        <w:rPr>
          <w:rFonts w:ascii="Arial" w:hAnsi="Arial" w:cs="Arial"/>
          <w:sz w:val="24"/>
          <w:szCs w:val="24"/>
          <w:lang w:val="en-US"/>
        </w:rPr>
        <w:t>IV</w:t>
      </w:r>
      <w:r w:rsidRPr="001C46F3">
        <w:rPr>
          <w:rFonts w:ascii="Arial" w:hAnsi="Arial" w:cs="Arial"/>
          <w:sz w:val="24"/>
          <w:szCs w:val="24"/>
        </w:rPr>
        <w:t xml:space="preserve">. </w:t>
      </w:r>
      <w:bookmarkStart w:id="123" w:name="_Toc438727100"/>
      <w:bookmarkStart w:id="124" w:name="_Toc437973305"/>
      <w:bookmarkStart w:id="125" w:name="_Toc438110047"/>
      <w:bookmarkStart w:id="126" w:name="_Toc438376258"/>
      <w:bookmarkEnd w:id="119"/>
      <w:bookmarkEnd w:id="120"/>
      <w:bookmarkEnd w:id="121"/>
      <w:r w:rsidR="0025657F" w:rsidRPr="001C46F3">
        <w:rPr>
          <w:rFonts w:ascii="Arial" w:hAnsi="Arial" w:cs="Arial"/>
          <w:sz w:val="24"/>
          <w:szCs w:val="24"/>
        </w:rPr>
        <w:t xml:space="preserve">Порядок и формы контроля за исполнением </w:t>
      </w:r>
      <w:r w:rsidR="005D7623" w:rsidRPr="001C46F3">
        <w:rPr>
          <w:rFonts w:ascii="Arial" w:hAnsi="Arial" w:cs="Arial"/>
          <w:sz w:val="24"/>
          <w:szCs w:val="24"/>
        </w:rPr>
        <w:t>Административного регламента</w:t>
      </w:r>
      <w:bookmarkEnd w:id="122"/>
      <w:bookmarkEnd w:id="123"/>
    </w:p>
    <w:p w:rsidR="0025657F" w:rsidRPr="001C46F3" w:rsidRDefault="0025657F" w:rsidP="006D61D1">
      <w:pPr>
        <w:pStyle w:val="2-"/>
        <w:numPr>
          <w:ilvl w:val="0"/>
          <w:numId w:val="32"/>
        </w:numPr>
        <w:ind w:left="0" w:firstLine="567"/>
        <w:rPr>
          <w:rFonts w:ascii="Arial" w:hAnsi="Arial" w:cs="Arial"/>
          <w:i w:val="0"/>
          <w:sz w:val="24"/>
          <w:szCs w:val="24"/>
        </w:rPr>
      </w:pPr>
      <w:bookmarkStart w:id="127" w:name="_Toc438376252"/>
      <w:bookmarkStart w:id="128" w:name="_Toc438727101"/>
      <w:bookmarkStart w:id="129" w:name="_Toc482370937"/>
      <w:r w:rsidRPr="001C46F3">
        <w:rPr>
          <w:rFonts w:ascii="Arial" w:hAnsi="Arial" w:cs="Arial"/>
          <w:i w:val="0"/>
          <w:sz w:val="24"/>
          <w:szCs w:val="24"/>
        </w:rPr>
        <w:t xml:space="preserve">Порядок осуществления контроля за соблюдением и исполнением должностными лицами, государственными гражданскими служащими и работниками </w:t>
      </w:r>
      <w:r w:rsidR="00F277B9" w:rsidRPr="001C46F3">
        <w:rPr>
          <w:rFonts w:ascii="Arial" w:hAnsi="Arial" w:cs="Arial"/>
          <w:i w:val="0"/>
          <w:sz w:val="24"/>
          <w:szCs w:val="24"/>
        </w:rPr>
        <w:t>Администрации</w:t>
      </w:r>
      <w:r w:rsidRPr="001C46F3">
        <w:rPr>
          <w:rFonts w:ascii="Arial" w:hAnsi="Arial" w:cs="Arial"/>
          <w:i w:val="0"/>
          <w:sz w:val="24"/>
          <w:szCs w:val="24"/>
        </w:rPr>
        <w:t xml:space="preserve"> положений </w:t>
      </w:r>
      <w:r w:rsidR="005D7623" w:rsidRPr="001C46F3">
        <w:rPr>
          <w:rFonts w:ascii="Arial" w:hAnsi="Arial" w:cs="Arial"/>
          <w:i w:val="0"/>
          <w:sz w:val="24"/>
          <w:szCs w:val="24"/>
        </w:rPr>
        <w:t xml:space="preserve">Административного регламента </w:t>
      </w:r>
      <w:r w:rsidRPr="001C46F3">
        <w:rPr>
          <w:rFonts w:ascii="Arial" w:hAnsi="Arial" w:cs="Arial"/>
          <w:i w:val="0"/>
          <w:sz w:val="24"/>
          <w:szCs w:val="24"/>
        </w:rPr>
        <w:t xml:space="preserve">и иных нормативных правовых актов, устанавливающих требования к предоставлению </w:t>
      </w:r>
      <w:r w:rsidR="00D1486B" w:rsidRPr="001C46F3">
        <w:rPr>
          <w:rFonts w:ascii="Arial" w:hAnsi="Arial" w:cs="Arial"/>
          <w:i w:val="0"/>
          <w:sz w:val="24"/>
          <w:szCs w:val="24"/>
        </w:rPr>
        <w:t>Муниципальной услуги</w:t>
      </w:r>
      <w:r w:rsidRPr="001C46F3">
        <w:rPr>
          <w:rFonts w:ascii="Arial" w:hAnsi="Arial" w:cs="Arial"/>
          <w:i w:val="0"/>
          <w:sz w:val="24"/>
          <w:szCs w:val="24"/>
        </w:rPr>
        <w:t>, а также принятием ими решений</w:t>
      </w:r>
      <w:bookmarkEnd w:id="127"/>
      <w:bookmarkEnd w:id="128"/>
      <w:bookmarkEnd w:id="129"/>
    </w:p>
    <w:p w:rsidR="00F277B9" w:rsidRPr="001C46F3" w:rsidRDefault="00F277B9" w:rsidP="003F31B4">
      <w:pPr>
        <w:pStyle w:val="11"/>
        <w:numPr>
          <w:ilvl w:val="1"/>
          <w:numId w:val="33"/>
        </w:numPr>
        <w:spacing w:line="240" w:lineRule="auto"/>
        <w:ind w:left="0" w:firstLine="709"/>
        <w:rPr>
          <w:rFonts w:ascii="Arial" w:hAnsi="Arial" w:cs="Arial"/>
          <w:sz w:val="24"/>
          <w:szCs w:val="24"/>
        </w:rPr>
      </w:pPr>
      <w:bookmarkStart w:id="130" w:name="_Toc438376253"/>
      <w:bookmarkStart w:id="131" w:name="_Toc438727102"/>
      <w:r w:rsidRPr="001C46F3">
        <w:rPr>
          <w:rFonts w:ascii="Arial" w:hAnsi="Arial" w:cs="Arial"/>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3F31B4" w:rsidRPr="001C46F3">
        <w:rPr>
          <w:rFonts w:ascii="Arial" w:hAnsi="Arial" w:cs="Arial"/>
          <w:sz w:val="24"/>
          <w:szCs w:val="24"/>
        </w:rPr>
        <w:t>Муниципальной услуги,</w:t>
      </w:r>
      <w:r w:rsidRPr="001C46F3">
        <w:rPr>
          <w:rFonts w:ascii="Arial" w:hAnsi="Arial" w:cs="Arial"/>
          <w:sz w:val="24"/>
          <w:szCs w:val="24"/>
        </w:rPr>
        <w:t xml:space="preserve"> осуществляется в форме:</w:t>
      </w:r>
    </w:p>
    <w:p w:rsidR="00F277B9" w:rsidRPr="001C46F3" w:rsidRDefault="00F277B9"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текущего контроля за соблюдением полноты и качества предоставления Муниципальной услуги (далее - Текущий контроль);</w:t>
      </w:r>
    </w:p>
    <w:p w:rsidR="00F277B9" w:rsidRPr="001C46F3" w:rsidRDefault="00F277B9"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контроля за соблюдением порядка предоставления Муниципальной услуги.</w:t>
      </w:r>
    </w:p>
    <w:p w:rsidR="00F277B9" w:rsidRPr="001C46F3" w:rsidRDefault="00F277B9"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Текущий контроль осуществляет заместитель руководителя Админис</w:t>
      </w:r>
      <w:r w:rsidR="009874DA" w:rsidRPr="001C46F3">
        <w:rPr>
          <w:rFonts w:ascii="Arial" w:hAnsi="Arial" w:cs="Arial"/>
          <w:sz w:val="24"/>
          <w:szCs w:val="24"/>
        </w:rPr>
        <w:t>трации</w:t>
      </w:r>
      <w:r w:rsidR="006D6E17">
        <w:rPr>
          <w:rFonts w:ascii="Arial" w:hAnsi="Arial" w:cs="Arial"/>
          <w:sz w:val="24"/>
          <w:szCs w:val="24"/>
        </w:rPr>
        <w:t xml:space="preserve"> </w:t>
      </w:r>
      <w:r w:rsidR="009874DA" w:rsidRPr="001C46F3">
        <w:rPr>
          <w:rFonts w:ascii="Arial" w:hAnsi="Arial" w:cs="Arial"/>
          <w:sz w:val="24"/>
          <w:szCs w:val="24"/>
        </w:rPr>
        <w:t>в соответствии с распоряжением</w:t>
      </w:r>
      <w:r w:rsidRPr="001C46F3">
        <w:rPr>
          <w:rFonts w:ascii="Arial" w:hAnsi="Arial" w:cs="Arial"/>
          <w:sz w:val="24"/>
          <w:szCs w:val="24"/>
        </w:rPr>
        <w:t xml:space="preserve"> о распределении обязанностей и уполномоченные им должностные лица</w:t>
      </w:r>
    </w:p>
    <w:p w:rsidR="00F277B9" w:rsidRPr="001C46F3" w:rsidRDefault="00F277B9"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F277B9" w:rsidRPr="001C46F3" w:rsidRDefault="00F277B9"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25657F" w:rsidRPr="001C46F3" w:rsidRDefault="0025657F" w:rsidP="003F31B4">
      <w:pPr>
        <w:pStyle w:val="2-"/>
        <w:numPr>
          <w:ilvl w:val="0"/>
          <w:numId w:val="33"/>
        </w:numPr>
        <w:ind w:left="0" w:firstLine="0"/>
        <w:rPr>
          <w:rFonts w:ascii="Arial" w:hAnsi="Arial" w:cs="Arial"/>
          <w:i w:val="0"/>
          <w:sz w:val="24"/>
          <w:szCs w:val="24"/>
        </w:rPr>
      </w:pPr>
      <w:bookmarkStart w:id="132" w:name="_Toc482370938"/>
      <w:r w:rsidRPr="001C46F3">
        <w:rPr>
          <w:rFonts w:ascii="Arial" w:hAnsi="Arial" w:cs="Arial"/>
          <w:i w:val="0"/>
          <w:sz w:val="24"/>
          <w:szCs w:val="24"/>
        </w:rPr>
        <w:t xml:space="preserve">Порядок и периодичность осуществления Текущего контроля полноты и качества предоставления </w:t>
      </w:r>
      <w:r w:rsidR="00D1486B" w:rsidRPr="001C46F3">
        <w:rPr>
          <w:rFonts w:ascii="Arial" w:hAnsi="Arial" w:cs="Arial"/>
          <w:i w:val="0"/>
          <w:sz w:val="24"/>
          <w:szCs w:val="24"/>
        </w:rPr>
        <w:t>Муниципальной услуги</w:t>
      </w:r>
      <w:r w:rsidRPr="001C46F3">
        <w:rPr>
          <w:rFonts w:ascii="Arial" w:hAnsi="Arial" w:cs="Arial"/>
          <w:i w:val="0"/>
          <w:sz w:val="24"/>
          <w:szCs w:val="24"/>
        </w:rPr>
        <w:t xml:space="preserve"> и Контроля за соблюдением порядка предоставления </w:t>
      </w:r>
      <w:bookmarkEnd w:id="130"/>
      <w:bookmarkEnd w:id="131"/>
      <w:r w:rsidR="00D1486B" w:rsidRPr="001C46F3">
        <w:rPr>
          <w:rFonts w:ascii="Arial" w:hAnsi="Arial" w:cs="Arial"/>
          <w:i w:val="0"/>
          <w:sz w:val="24"/>
          <w:szCs w:val="24"/>
        </w:rPr>
        <w:t>Муниципальной услуги</w:t>
      </w:r>
      <w:bookmarkEnd w:id="132"/>
    </w:p>
    <w:p w:rsidR="002D60DA" w:rsidRPr="001C46F3" w:rsidRDefault="002D60DA" w:rsidP="003F31B4">
      <w:pPr>
        <w:pStyle w:val="11"/>
        <w:numPr>
          <w:ilvl w:val="1"/>
          <w:numId w:val="33"/>
        </w:numPr>
        <w:spacing w:line="240" w:lineRule="auto"/>
        <w:ind w:left="0" w:firstLine="709"/>
        <w:rPr>
          <w:rFonts w:ascii="Arial" w:hAnsi="Arial" w:cs="Arial"/>
          <w:sz w:val="24"/>
          <w:szCs w:val="24"/>
        </w:rPr>
      </w:pPr>
      <w:bookmarkStart w:id="133" w:name="_Toc438376254"/>
      <w:bookmarkStart w:id="134" w:name="_Toc438727103"/>
      <w:r w:rsidRPr="001C46F3">
        <w:rPr>
          <w:rFonts w:ascii="Arial" w:hAnsi="Arial" w:cs="Arial"/>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
    <w:p w:rsidR="002D60DA" w:rsidRPr="001C46F3" w:rsidRDefault="002D60DA"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Порядок осуществления Текущего контроля в Администрации устанавливается руководителем Администрации.</w:t>
      </w:r>
    </w:p>
    <w:p w:rsidR="002D60DA" w:rsidRPr="001C46F3" w:rsidRDefault="002D60DA"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Администрации обязательных требований порядка предоставления Муниципальной услуги и требований, установленных настоящим Административным регламентом.</w:t>
      </w:r>
    </w:p>
    <w:p w:rsidR="002D60DA" w:rsidRPr="001C46F3" w:rsidRDefault="002D60DA"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2D60DA" w:rsidRPr="001C46F3" w:rsidRDefault="002D60DA"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FC7CD7" w:rsidRPr="001C46F3" w:rsidRDefault="002D60DA"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r w:rsidR="00FC7CD7" w:rsidRPr="001C46F3">
        <w:rPr>
          <w:rFonts w:ascii="Arial" w:hAnsi="Arial" w:cs="Arial"/>
          <w:sz w:val="24"/>
          <w:szCs w:val="24"/>
        </w:rPr>
        <w:t>.</w:t>
      </w:r>
    </w:p>
    <w:p w:rsidR="0025657F" w:rsidRPr="001C46F3" w:rsidRDefault="0025657F" w:rsidP="003F31B4">
      <w:pPr>
        <w:pStyle w:val="2-"/>
        <w:numPr>
          <w:ilvl w:val="0"/>
          <w:numId w:val="33"/>
        </w:numPr>
        <w:ind w:left="0" w:firstLine="0"/>
        <w:rPr>
          <w:rFonts w:ascii="Arial" w:hAnsi="Arial" w:cs="Arial"/>
          <w:i w:val="0"/>
          <w:sz w:val="24"/>
          <w:szCs w:val="24"/>
        </w:rPr>
      </w:pPr>
      <w:bookmarkStart w:id="135" w:name="_Toc482370939"/>
      <w:r w:rsidRPr="001C46F3">
        <w:rPr>
          <w:rFonts w:ascii="Arial" w:hAnsi="Arial" w:cs="Arial"/>
          <w:i w:val="0"/>
          <w:sz w:val="24"/>
          <w:szCs w:val="24"/>
        </w:rPr>
        <w:t xml:space="preserve">Ответственность должностных лиц, государственных гражданских служащих и работников </w:t>
      </w:r>
      <w:r w:rsidR="00FC7CD7" w:rsidRPr="001C46F3">
        <w:rPr>
          <w:rFonts w:ascii="Arial" w:hAnsi="Arial" w:cs="Arial"/>
          <w:i w:val="0"/>
          <w:sz w:val="24"/>
          <w:szCs w:val="24"/>
        </w:rPr>
        <w:t>Администрации</w:t>
      </w:r>
      <w:r w:rsidRPr="001C46F3">
        <w:rPr>
          <w:rFonts w:ascii="Arial" w:hAnsi="Arial" w:cs="Arial"/>
          <w:i w:val="0"/>
          <w:sz w:val="24"/>
          <w:szCs w:val="24"/>
        </w:rPr>
        <w:t xml:space="preserve"> за решения и действия (бездействие), принимаемые (осуществляемые) ими в ходе предоставления </w:t>
      </w:r>
      <w:bookmarkEnd w:id="133"/>
      <w:bookmarkEnd w:id="134"/>
      <w:r w:rsidR="00D1486B" w:rsidRPr="001C46F3">
        <w:rPr>
          <w:rFonts w:ascii="Arial" w:hAnsi="Arial" w:cs="Arial"/>
          <w:i w:val="0"/>
          <w:sz w:val="24"/>
          <w:szCs w:val="24"/>
        </w:rPr>
        <w:t>Муниципальной услуги</w:t>
      </w:r>
      <w:bookmarkEnd w:id="135"/>
    </w:p>
    <w:p w:rsidR="00FC7CD7" w:rsidRPr="001C46F3" w:rsidRDefault="00FC7CD7" w:rsidP="003F31B4">
      <w:pPr>
        <w:pStyle w:val="11"/>
        <w:numPr>
          <w:ilvl w:val="1"/>
          <w:numId w:val="33"/>
        </w:numPr>
        <w:spacing w:line="240" w:lineRule="auto"/>
        <w:ind w:left="0" w:firstLine="709"/>
        <w:rPr>
          <w:rFonts w:ascii="Arial" w:hAnsi="Arial" w:cs="Arial"/>
          <w:sz w:val="24"/>
          <w:szCs w:val="24"/>
        </w:rPr>
      </w:pPr>
      <w:bookmarkStart w:id="136" w:name="_Toc438376255"/>
      <w:bookmarkStart w:id="137" w:name="_Toc438727104"/>
      <w:r w:rsidRPr="001C46F3">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FC7CD7" w:rsidRPr="001C46F3" w:rsidRDefault="00FC7CD7"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FC7CD7" w:rsidRPr="001C46F3" w:rsidRDefault="00FC7CD7"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 xml:space="preserve">Нарушение порядка предоставления Муниципальной услуги, повлекшее </w:t>
      </w:r>
      <w:r w:rsidR="003F31B4" w:rsidRPr="001C46F3">
        <w:rPr>
          <w:rFonts w:ascii="Arial" w:hAnsi="Arial" w:cs="Arial"/>
          <w:sz w:val="24"/>
          <w:szCs w:val="24"/>
        </w:rPr>
        <w:t>непредставление</w:t>
      </w:r>
      <w:r w:rsidRPr="001C46F3">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FC7CD7" w:rsidRPr="001C46F3" w:rsidRDefault="00FC7CD7" w:rsidP="003F31B4">
      <w:pPr>
        <w:pStyle w:val="11"/>
        <w:numPr>
          <w:ilvl w:val="2"/>
          <w:numId w:val="33"/>
        </w:numPr>
        <w:spacing w:line="240" w:lineRule="auto"/>
        <w:ind w:left="0" w:firstLine="709"/>
        <w:rPr>
          <w:rFonts w:ascii="Arial" w:hAnsi="Arial" w:cs="Arial"/>
          <w:sz w:val="24"/>
          <w:szCs w:val="24"/>
        </w:rPr>
      </w:pPr>
      <w:r w:rsidRPr="001C46F3">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нарушение срока предоставления Муниципальной услуги, установленного Административным регламентом;</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FC7CD7" w:rsidRPr="001C46F3" w:rsidRDefault="00FC7CD7" w:rsidP="003F31B4">
      <w:pPr>
        <w:pStyle w:val="10"/>
        <w:numPr>
          <w:ilvl w:val="0"/>
          <w:numId w:val="34"/>
        </w:numPr>
        <w:spacing w:line="240" w:lineRule="auto"/>
        <w:ind w:left="0" w:firstLine="709"/>
        <w:rPr>
          <w:rFonts w:ascii="Arial" w:hAnsi="Arial" w:cs="Arial"/>
          <w:sz w:val="24"/>
          <w:szCs w:val="24"/>
        </w:rPr>
      </w:pPr>
      <w:r w:rsidRPr="001C46F3">
        <w:rPr>
          <w:rFonts w:ascii="Arial"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7CD7" w:rsidRPr="001C46F3" w:rsidRDefault="00FC7CD7"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1C46F3" w:rsidRDefault="0025657F" w:rsidP="006D61D1">
      <w:pPr>
        <w:pStyle w:val="2-"/>
        <w:numPr>
          <w:ilvl w:val="0"/>
          <w:numId w:val="33"/>
        </w:numPr>
        <w:ind w:left="-567" w:firstLine="709"/>
        <w:rPr>
          <w:rFonts w:ascii="Arial" w:hAnsi="Arial" w:cs="Arial"/>
          <w:i w:val="0"/>
          <w:sz w:val="24"/>
          <w:szCs w:val="24"/>
        </w:rPr>
      </w:pPr>
      <w:bookmarkStart w:id="138" w:name="_Toc482370940"/>
      <w:r w:rsidRPr="001C46F3">
        <w:rPr>
          <w:rFonts w:ascii="Arial" w:hAnsi="Arial" w:cs="Arial"/>
          <w:i w:val="0"/>
          <w:sz w:val="24"/>
          <w:szCs w:val="24"/>
        </w:rPr>
        <w:t xml:space="preserve">Положения, характеризующие требования к порядку и формам контроля за предоставлением </w:t>
      </w:r>
      <w:r w:rsidR="00D1486B" w:rsidRPr="001C46F3">
        <w:rPr>
          <w:rFonts w:ascii="Arial" w:hAnsi="Arial" w:cs="Arial"/>
          <w:i w:val="0"/>
          <w:sz w:val="24"/>
          <w:szCs w:val="24"/>
        </w:rPr>
        <w:t>Муниципальной услуги</w:t>
      </w:r>
      <w:r w:rsidRPr="001C46F3">
        <w:rPr>
          <w:rFonts w:ascii="Arial" w:hAnsi="Arial" w:cs="Arial"/>
          <w:i w:val="0"/>
          <w:sz w:val="24"/>
          <w:szCs w:val="24"/>
        </w:rPr>
        <w:t>, в том числе со стороны граждан, их объединений и организаций</w:t>
      </w:r>
      <w:bookmarkEnd w:id="136"/>
      <w:bookmarkEnd w:id="137"/>
      <w:bookmarkEnd w:id="138"/>
    </w:p>
    <w:bookmarkEnd w:id="124"/>
    <w:bookmarkEnd w:id="125"/>
    <w:bookmarkEnd w:id="126"/>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Требованиями к порядку и формам Текущего контроля за предоставлением Муниципальной услуги являются:</w:t>
      </w:r>
    </w:p>
    <w:p w:rsidR="0079773F" w:rsidRPr="001C46F3" w:rsidRDefault="0079773F"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 независимость;</w:t>
      </w:r>
    </w:p>
    <w:p w:rsidR="0079773F" w:rsidRPr="001C46F3" w:rsidRDefault="0079773F" w:rsidP="003F31B4">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rPr>
        <w:t>- тщательность.</w:t>
      </w:r>
    </w:p>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9773F" w:rsidRPr="001C46F3" w:rsidRDefault="0079773F" w:rsidP="003F31B4">
      <w:pPr>
        <w:pStyle w:val="11"/>
        <w:numPr>
          <w:ilvl w:val="1"/>
          <w:numId w:val="33"/>
        </w:numPr>
        <w:spacing w:line="240" w:lineRule="auto"/>
        <w:ind w:left="0" w:firstLine="709"/>
        <w:rPr>
          <w:rFonts w:ascii="Arial" w:hAnsi="Arial" w:cs="Arial"/>
          <w:sz w:val="24"/>
          <w:szCs w:val="24"/>
        </w:rPr>
      </w:pPr>
      <w:r w:rsidRPr="001C46F3">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9773F" w:rsidRPr="001C46F3" w:rsidRDefault="0079773F" w:rsidP="006D61D1">
      <w:pPr>
        <w:pStyle w:val="1-"/>
        <w:spacing w:line="240" w:lineRule="auto"/>
        <w:ind w:firstLine="567"/>
        <w:rPr>
          <w:rFonts w:ascii="Arial" w:hAnsi="Arial" w:cs="Arial"/>
          <w:sz w:val="24"/>
          <w:szCs w:val="24"/>
        </w:rPr>
      </w:pPr>
      <w:bookmarkStart w:id="139" w:name="_Toc437973304"/>
      <w:bookmarkStart w:id="140" w:name="_Toc438110046"/>
      <w:bookmarkStart w:id="141" w:name="_Toc438376256"/>
      <w:bookmarkStart w:id="142" w:name="_Toc438727105"/>
      <w:bookmarkStart w:id="143" w:name="_Toc468470752"/>
      <w:bookmarkStart w:id="144" w:name="_Toc473648665"/>
      <w:bookmarkStart w:id="145" w:name="_Toc475650592"/>
      <w:bookmarkStart w:id="146" w:name="_Toc482370941"/>
      <w:r w:rsidRPr="001C46F3">
        <w:rPr>
          <w:rFonts w:ascii="Arial" w:hAnsi="Arial" w:cs="Arial"/>
          <w:sz w:val="24"/>
          <w:szCs w:val="24"/>
          <w:lang w:val="en-US"/>
        </w:rPr>
        <w:t>V</w:t>
      </w:r>
      <w:r w:rsidRPr="001C46F3">
        <w:rPr>
          <w:rFonts w:ascii="Arial" w:hAnsi="Arial" w:cs="Arial"/>
          <w:sz w:val="24"/>
          <w:szCs w:val="24"/>
        </w:rPr>
        <w:t xml:space="preserve">. </w:t>
      </w:r>
      <w:bookmarkEnd w:id="139"/>
      <w:bookmarkEnd w:id="140"/>
      <w:bookmarkEnd w:id="141"/>
      <w:bookmarkEnd w:id="142"/>
      <w:r w:rsidRPr="001C46F3">
        <w:rPr>
          <w:rFonts w:ascii="Arial" w:hAnsi="Arial" w:cs="Arial"/>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143"/>
      <w:bookmarkEnd w:id="144"/>
      <w:bookmarkEnd w:id="145"/>
      <w:bookmarkEnd w:id="146"/>
    </w:p>
    <w:p w:rsidR="0079773F" w:rsidRPr="001C46F3" w:rsidRDefault="0079773F" w:rsidP="006D61D1">
      <w:pPr>
        <w:pStyle w:val="2-"/>
        <w:numPr>
          <w:ilvl w:val="0"/>
          <w:numId w:val="0"/>
        </w:numPr>
        <w:ind w:firstLine="567"/>
        <w:jc w:val="left"/>
        <w:rPr>
          <w:rFonts w:ascii="Arial" w:hAnsi="Arial" w:cs="Arial"/>
          <w:i w:val="0"/>
          <w:sz w:val="24"/>
          <w:szCs w:val="24"/>
        </w:rPr>
      </w:pPr>
      <w:bookmarkStart w:id="147" w:name="_Toc465268303"/>
      <w:bookmarkStart w:id="148" w:name="_Toc465273790"/>
      <w:bookmarkStart w:id="149" w:name="_Toc465274173"/>
      <w:bookmarkStart w:id="150" w:name="_Toc465340316"/>
      <w:bookmarkStart w:id="151" w:name="_Toc465341757"/>
      <w:bookmarkStart w:id="152" w:name="_Toc482370942"/>
      <w:bookmarkEnd w:id="147"/>
      <w:bookmarkEnd w:id="148"/>
      <w:bookmarkEnd w:id="149"/>
      <w:bookmarkEnd w:id="150"/>
      <w:bookmarkEnd w:id="151"/>
      <w:r w:rsidRPr="001C46F3">
        <w:rPr>
          <w:rFonts w:ascii="Arial" w:hAnsi="Arial" w:cs="Arial"/>
          <w:i w:val="0"/>
          <w:sz w:val="24"/>
          <w:szCs w:val="24"/>
        </w:rPr>
        <w:t xml:space="preserve">29 </w:t>
      </w:r>
      <w:bookmarkStart w:id="153" w:name="_Toc468470753"/>
      <w:bookmarkStart w:id="154" w:name="_Toc473648666"/>
      <w:bookmarkStart w:id="155" w:name="_Toc475650593"/>
      <w:r w:rsidRPr="001C46F3">
        <w:rPr>
          <w:rFonts w:ascii="Arial" w:hAnsi="Arial" w:cs="Arial"/>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56" w:name="_Toc468462713"/>
      <w:bookmarkEnd w:id="152"/>
      <w:bookmarkEnd w:id="153"/>
      <w:bookmarkEnd w:id="154"/>
      <w:bookmarkEnd w:id="155"/>
      <w:bookmarkEnd w:id="156"/>
    </w:p>
    <w:p w:rsidR="0079773F" w:rsidRPr="001C46F3" w:rsidRDefault="0079773F" w:rsidP="003F31B4">
      <w:pPr>
        <w:numPr>
          <w:ilvl w:val="1"/>
          <w:numId w:val="0"/>
        </w:numPr>
        <w:autoSpaceDE w:val="0"/>
        <w:autoSpaceDN w:val="0"/>
        <w:adjustRightInd w:val="0"/>
        <w:spacing w:after="0" w:line="240" w:lineRule="auto"/>
        <w:ind w:firstLine="709"/>
        <w:jc w:val="both"/>
        <w:rPr>
          <w:rFonts w:ascii="Arial" w:eastAsia="Times New Roman" w:hAnsi="Arial" w:cs="Arial"/>
          <w:sz w:val="24"/>
          <w:szCs w:val="24"/>
          <w:lang w:eastAsia="ar-SA"/>
        </w:rPr>
      </w:pPr>
      <w:r w:rsidRPr="001C46F3">
        <w:rPr>
          <w:rFonts w:ascii="Arial" w:eastAsia="Times New Roman" w:hAnsi="Arial" w:cs="Arial"/>
          <w:sz w:val="24"/>
          <w:szCs w:val="24"/>
          <w:lang w:eastAsia="ar-SA"/>
        </w:rPr>
        <w:t>29.1.</w:t>
      </w:r>
      <w:r w:rsidRPr="001C46F3">
        <w:rPr>
          <w:rFonts w:ascii="Arial" w:eastAsia="Times New Roman" w:hAnsi="Arial" w:cs="Arial"/>
          <w:sz w:val="24"/>
          <w:szCs w:val="24"/>
          <w:lang w:eastAsia="ar-SA"/>
        </w:rPr>
        <w:tab/>
        <w:t xml:space="preserve">Заявитель (представитель Заявителя) имеет право обратиться в </w:t>
      </w:r>
      <w:r w:rsidRPr="001C46F3">
        <w:rPr>
          <w:rFonts w:ascii="Arial" w:hAnsi="Arial" w:cs="Arial"/>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1C46F3">
        <w:rPr>
          <w:rFonts w:ascii="Arial" w:eastAsia="Times New Roman" w:hAnsi="Arial" w:cs="Arial"/>
          <w:sz w:val="24"/>
          <w:szCs w:val="24"/>
          <w:lang w:eastAsia="ar-SA"/>
        </w:rPr>
        <w:t>с жалобой, в том числе в следующих случаях:</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 xml:space="preserve">1) нарушение срока регистрации </w:t>
      </w:r>
      <w:r w:rsidRPr="001C46F3">
        <w:rPr>
          <w:rFonts w:ascii="Arial" w:hAnsi="Arial" w:cs="Arial"/>
          <w:sz w:val="24"/>
          <w:szCs w:val="24"/>
        </w:rPr>
        <w:t>Заявления</w:t>
      </w:r>
      <w:r w:rsidRPr="001C46F3">
        <w:rPr>
          <w:rFonts w:ascii="Arial" w:hAnsi="Arial" w:cs="Arial"/>
          <w:sz w:val="24"/>
          <w:szCs w:val="24"/>
          <w:lang w:eastAsia="ar-SA"/>
        </w:rPr>
        <w:t xml:space="preserve"> Заявителя (представителя Заявителя) о предоставлении Муниципальной</w:t>
      </w:r>
      <w:r w:rsidRPr="001C46F3">
        <w:rPr>
          <w:rFonts w:ascii="Arial" w:hAnsi="Arial" w:cs="Arial"/>
          <w:sz w:val="24"/>
          <w:szCs w:val="24"/>
        </w:rPr>
        <w:t xml:space="preserve"> у</w:t>
      </w:r>
      <w:r w:rsidRPr="001C46F3">
        <w:rPr>
          <w:rFonts w:ascii="Arial" w:hAnsi="Arial" w:cs="Arial"/>
          <w:sz w:val="24"/>
          <w:szCs w:val="24"/>
          <w:lang w:eastAsia="ar-SA"/>
        </w:rPr>
        <w:t>слуги, установленного настоящим Административным регламентом;</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w:t>
      </w:r>
      <w:r w:rsidRPr="001C46F3">
        <w:rPr>
          <w:rFonts w:ascii="Arial" w:hAnsi="Arial" w:cs="Arial"/>
          <w:sz w:val="24"/>
          <w:szCs w:val="24"/>
          <w:lang w:eastAsia="ar-SA"/>
        </w:rPr>
        <w:tab/>
        <w:t>нарушение срока предоставления</w:t>
      </w:r>
      <w:r w:rsidRPr="001C46F3">
        <w:rPr>
          <w:rFonts w:ascii="Arial" w:hAnsi="Arial" w:cs="Arial"/>
          <w:sz w:val="24"/>
          <w:szCs w:val="24"/>
        </w:rPr>
        <w:t xml:space="preserve"> Муниципальной</w:t>
      </w:r>
      <w:r w:rsidRPr="001C46F3">
        <w:rPr>
          <w:rFonts w:ascii="Arial" w:hAnsi="Arial" w:cs="Arial"/>
          <w:sz w:val="24"/>
          <w:szCs w:val="24"/>
          <w:lang w:eastAsia="ar-SA"/>
        </w:rPr>
        <w:t xml:space="preserve"> </w:t>
      </w:r>
      <w:r w:rsidRPr="001C46F3">
        <w:rPr>
          <w:rFonts w:ascii="Arial" w:hAnsi="Arial" w:cs="Arial"/>
          <w:sz w:val="24"/>
          <w:szCs w:val="24"/>
        </w:rPr>
        <w:t>у</w:t>
      </w:r>
      <w:r w:rsidRPr="001C46F3">
        <w:rPr>
          <w:rFonts w:ascii="Arial" w:hAnsi="Arial" w:cs="Arial"/>
          <w:sz w:val="24"/>
          <w:szCs w:val="24"/>
          <w:lang w:eastAsia="ar-SA"/>
        </w:rPr>
        <w:t>слуги, установленного настоящим Административным регламентом;</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3)</w:t>
      </w:r>
      <w:r w:rsidRPr="001C46F3">
        <w:rPr>
          <w:rFonts w:ascii="Arial" w:hAnsi="Arial" w:cs="Arial"/>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1C46F3">
        <w:rPr>
          <w:rFonts w:ascii="Arial" w:hAnsi="Arial" w:cs="Arial"/>
          <w:sz w:val="24"/>
          <w:szCs w:val="24"/>
        </w:rPr>
        <w:t xml:space="preserve"> у</w:t>
      </w:r>
      <w:r w:rsidRPr="001C46F3">
        <w:rPr>
          <w:rFonts w:ascii="Arial" w:hAnsi="Arial" w:cs="Arial"/>
          <w:sz w:val="24"/>
          <w:szCs w:val="24"/>
          <w:lang w:eastAsia="ar-SA"/>
        </w:rPr>
        <w:t>слуги;</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4)</w:t>
      </w:r>
      <w:r w:rsidRPr="001C46F3">
        <w:rPr>
          <w:rFonts w:ascii="Arial" w:hAnsi="Arial" w:cs="Arial"/>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5)</w:t>
      </w:r>
      <w:r w:rsidRPr="001C46F3">
        <w:rPr>
          <w:rFonts w:ascii="Arial" w:hAnsi="Arial" w:cs="Arial"/>
          <w:sz w:val="24"/>
          <w:szCs w:val="24"/>
          <w:lang w:eastAsia="ar-SA"/>
        </w:rPr>
        <w:tab/>
        <w:t>отказ в предоставлении Муниципальной</w:t>
      </w:r>
      <w:r w:rsidRPr="001C46F3">
        <w:rPr>
          <w:rFonts w:ascii="Arial" w:hAnsi="Arial" w:cs="Arial"/>
          <w:sz w:val="24"/>
          <w:szCs w:val="24"/>
        </w:rPr>
        <w:t xml:space="preserve"> </w:t>
      </w:r>
      <w:r w:rsidRPr="001C46F3">
        <w:rPr>
          <w:rFonts w:ascii="Arial" w:hAnsi="Arial" w:cs="Arial"/>
          <w:sz w:val="24"/>
          <w:szCs w:val="24"/>
          <w:lang w:eastAsia="ar-SA"/>
        </w:rPr>
        <w:t>услуги, если основания отказа не предусмотрены настоящим Административным регламентом;</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6)</w:t>
      </w:r>
      <w:r w:rsidRPr="001C46F3">
        <w:rPr>
          <w:rFonts w:ascii="Arial" w:hAnsi="Arial" w:cs="Arial"/>
          <w:sz w:val="24"/>
          <w:szCs w:val="24"/>
          <w:lang w:eastAsia="ar-SA"/>
        </w:rPr>
        <w:tab/>
        <w:t>требование с Заявителя (представителя Заявителя) при предоставлении</w:t>
      </w:r>
      <w:r w:rsidRPr="001C46F3">
        <w:rPr>
          <w:rFonts w:ascii="Arial" w:hAnsi="Arial" w:cs="Arial"/>
          <w:sz w:val="24"/>
          <w:szCs w:val="24"/>
        </w:rPr>
        <w:t xml:space="preserve"> Муниципальной</w:t>
      </w:r>
      <w:r w:rsidRPr="001C46F3">
        <w:rPr>
          <w:rFonts w:ascii="Arial" w:hAnsi="Arial" w:cs="Arial"/>
          <w:sz w:val="24"/>
          <w:szCs w:val="24"/>
          <w:lang w:eastAsia="ar-SA"/>
        </w:rPr>
        <w:t xml:space="preserve"> </w:t>
      </w:r>
      <w:r w:rsidRPr="001C46F3">
        <w:rPr>
          <w:rFonts w:ascii="Arial" w:hAnsi="Arial" w:cs="Arial"/>
          <w:sz w:val="24"/>
          <w:szCs w:val="24"/>
        </w:rPr>
        <w:t>у</w:t>
      </w:r>
      <w:r w:rsidRPr="001C46F3">
        <w:rPr>
          <w:rFonts w:ascii="Arial" w:hAnsi="Arial" w:cs="Arial"/>
          <w:sz w:val="24"/>
          <w:szCs w:val="24"/>
          <w:lang w:eastAsia="ar-SA"/>
        </w:rPr>
        <w:t>слуги платы, не предусмотренной настоящим Административным регламентом;</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7)</w:t>
      </w:r>
      <w:r w:rsidRPr="001C46F3">
        <w:rPr>
          <w:rFonts w:ascii="Arial" w:hAnsi="Arial" w:cs="Arial"/>
          <w:sz w:val="24"/>
          <w:szCs w:val="24"/>
          <w:lang w:eastAsia="ar-SA"/>
        </w:rPr>
        <w:tab/>
        <w:t xml:space="preserve">отказ должностного лица </w:t>
      </w:r>
      <w:r w:rsidRPr="001C46F3">
        <w:rPr>
          <w:rFonts w:ascii="Arial" w:hAnsi="Arial" w:cs="Arial"/>
          <w:sz w:val="24"/>
          <w:szCs w:val="24"/>
        </w:rPr>
        <w:t xml:space="preserve">Администрации </w:t>
      </w:r>
      <w:r w:rsidRPr="001C46F3">
        <w:rPr>
          <w:rFonts w:ascii="Arial" w:hAnsi="Arial" w:cs="Arial"/>
          <w:sz w:val="24"/>
          <w:szCs w:val="24"/>
          <w:lang w:eastAsia="ar-SA"/>
        </w:rPr>
        <w:t xml:space="preserve">в исправлении допущенных опечаток и ошибок в выданных в результате предоставления Муниципальной </w:t>
      </w:r>
      <w:r w:rsidRPr="001C46F3">
        <w:rPr>
          <w:rFonts w:ascii="Arial" w:hAnsi="Arial" w:cs="Arial"/>
          <w:sz w:val="24"/>
          <w:szCs w:val="24"/>
        </w:rPr>
        <w:t>у</w:t>
      </w:r>
      <w:r w:rsidRPr="001C46F3">
        <w:rPr>
          <w:rFonts w:ascii="Arial" w:hAnsi="Arial" w:cs="Arial"/>
          <w:sz w:val="24"/>
          <w:szCs w:val="24"/>
          <w:lang w:eastAsia="ar-SA"/>
        </w:rPr>
        <w:t>слуги документах либо нарушение установленного срока таких исправлений.</w:t>
      </w:r>
    </w:p>
    <w:p w:rsidR="0079773F" w:rsidRPr="001C46F3" w:rsidRDefault="0079773F" w:rsidP="003F31B4">
      <w:pPr>
        <w:numPr>
          <w:ilvl w:val="1"/>
          <w:numId w:val="0"/>
        </w:num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lang w:eastAsia="ar-SA"/>
        </w:rPr>
        <w:t>29.2.</w:t>
      </w:r>
      <w:r w:rsidRPr="001C46F3">
        <w:rPr>
          <w:rFonts w:ascii="Arial" w:hAnsi="Arial" w:cs="Arial"/>
          <w:sz w:val="24"/>
          <w:szCs w:val="24"/>
          <w:lang w:eastAsia="ar-SA"/>
        </w:rPr>
        <w:tab/>
        <w:t>Жалоба подается в письменной форме на бумажном носителе либо в электронной форме</w:t>
      </w:r>
      <w:r w:rsidRPr="001C46F3">
        <w:rPr>
          <w:rFonts w:ascii="Arial" w:hAnsi="Arial" w:cs="Arial"/>
          <w:sz w:val="24"/>
          <w:szCs w:val="24"/>
        </w:rPr>
        <w:t xml:space="preserve">. </w:t>
      </w:r>
    </w:p>
    <w:p w:rsidR="0079773F" w:rsidRPr="001C46F3" w:rsidRDefault="0079773F" w:rsidP="003F31B4">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29.3.</w:t>
      </w:r>
      <w:r w:rsidRPr="001C46F3">
        <w:rPr>
          <w:rFonts w:ascii="Arial" w:hAnsi="Arial" w:cs="Arial"/>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1C46F3">
        <w:rPr>
          <w:rFonts w:ascii="Arial" w:hAnsi="Arial" w:cs="Arial"/>
          <w:sz w:val="24"/>
          <w:szCs w:val="24"/>
        </w:rPr>
        <w:t xml:space="preserve"> Администрации</w:t>
      </w:r>
      <w:r w:rsidRPr="001C46F3">
        <w:rPr>
          <w:rFonts w:ascii="Arial" w:hAnsi="Arial" w:cs="Arial"/>
          <w:sz w:val="24"/>
          <w:szCs w:val="24"/>
          <w:lang w:eastAsia="ar-SA"/>
        </w:rPr>
        <w:t xml:space="preserve">, </w:t>
      </w:r>
      <w:r w:rsidRPr="001C46F3">
        <w:rPr>
          <w:rFonts w:ascii="Arial" w:hAnsi="Arial" w:cs="Arial"/>
          <w:sz w:val="24"/>
          <w:szCs w:val="24"/>
        </w:rPr>
        <w:t xml:space="preserve">порталов </w:t>
      </w:r>
      <w:r w:rsidRPr="001C46F3">
        <w:rPr>
          <w:rFonts w:ascii="Arial" w:hAnsi="Arial" w:cs="Arial"/>
          <w:sz w:val="24"/>
          <w:szCs w:val="24"/>
          <w:lang w:val="en-US"/>
        </w:rPr>
        <w:t>uslugi</w:t>
      </w:r>
      <w:r w:rsidRPr="001C46F3">
        <w:rPr>
          <w:rFonts w:ascii="Arial" w:hAnsi="Arial" w:cs="Arial"/>
          <w:sz w:val="24"/>
          <w:szCs w:val="24"/>
        </w:rPr>
        <w:t>.</w:t>
      </w:r>
      <w:r w:rsidRPr="001C46F3">
        <w:rPr>
          <w:rFonts w:ascii="Arial" w:hAnsi="Arial" w:cs="Arial"/>
          <w:sz w:val="24"/>
          <w:szCs w:val="24"/>
          <w:lang w:val="en-US"/>
        </w:rPr>
        <w:t>mosreg</w:t>
      </w:r>
      <w:r w:rsidRPr="001C46F3">
        <w:rPr>
          <w:rFonts w:ascii="Arial" w:hAnsi="Arial" w:cs="Arial"/>
          <w:sz w:val="24"/>
          <w:szCs w:val="24"/>
        </w:rPr>
        <w:t>.</w:t>
      </w:r>
      <w:r w:rsidRPr="001C46F3">
        <w:rPr>
          <w:rFonts w:ascii="Arial" w:hAnsi="Arial" w:cs="Arial"/>
          <w:sz w:val="24"/>
          <w:szCs w:val="24"/>
          <w:lang w:val="en-US"/>
        </w:rPr>
        <w:t>ru</w:t>
      </w:r>
      <w:r w:rsidRPr="001C46F3">
        <w:rPr>
          <w:rFonts w:ascii="Arial" w:hAnsi="Arial" w:cs="Arial"/>
          <w:sz w:val="24"/>
          <w:szCs w:val="24"/>
        </w:rPr>
        <w:t xml:space="preserve">, </w:t>
      </w:r>
      <w:r w:rsidRPr="001C46F3">
        <w:rPr>
          <w:rFonts w:ascii="Arial" w:hAnsi="Arial" w:cs="Arial"/>
          <w:sz w:val="24"/>
          <w:szCs w:val="24"/>
          <w:lang w:val="en-US"/>
        </w:rPr>
        <w:t>gosuslugi</w:t>
      </w:r>
      <w:r w:rsidRPr="001C46F3">
        <w:rPr>
          <w:rFonts w:ascii="Arial" w:hAnsi="Arial" w:cs="Arial"/>
          <w:sz w:val="24"/>
          <w:szCs w:val="24"/>
        </w:rPr>
        <w:t>.</w:t>
      </w:r>
      <w:r w:rsidRPr="001C46F3">
        <w:rPr>
          <w:rFonts w:ascii="Arial" w:hAnsi="Arial" w:cs="Arial"/>
          <w:sz w:val="24"/>
          <w:szCs w:val="24"/>
          <w:lang w:val="en-US"/>
        </w:rPr>
        <w:t>ru</w:t>
      </w:r>
      <w:r w:rsidRPr="001C46F3">
        <w:rPr>
          <w:rFonts w:ascii="Arial" w:hAnsi="Arial" w:cs="Arial"/>
          <w:sz w:val="24"/>
          <w:szCs w:val="24"/>
          <w:lang w:eastAsia="ar-SA"/>
        </w:rPr>
        <w:t xml:space="preserve">, </w:t>
      </w:r>
      <w:r w:rsidRPr="001C46F3">
        <w:rPr>
          <w:rFonts w:ascii="Arial" w:hAnsi="Arial" w:cs="Arial"/>
          <w:sz w:val="24"/>
          <w:szCs w:val="24"/>
          <w:lang w:val="en-US" w:eastAsia="ar-SA"/>
        </w:rPr>
        <w:t>vmeste</w:t>
      </w:r>
      <w:r w:rsidRPr="001C46F3">
        <w:rPr>
          <w:rFonts w:ascii="Arial" w:hAnsi="Arial" w:cs="Arial"/>
          <w:sz w:val="24"/>
          <w:szCs w:val="24"/>
          <w:lang w:eastAsia="ar-SA"/>
        </w:rPr>
        <w:t>.</w:t>
      </w:r>
      <w:r w:rsidRPr="001C46F3">
        <w:rPr>
          <w:rFonts w:ascii="Arial" w:hAnsi="Arial" w:cs="Arial"/>
          <w:sz w:val="24"/>
          <w:szCs w:val="24"/>
          <w:lang w:val="en-US" w:eastAsia="ar-SA"/>
        </w:rPr>
        <w:t>mosreg</w:t>
      </w:r>
      <w:r w:rsidRPr="001C46F3">
        <w:rPr>
          <w:rFonts w:ascii="Arial" w:hAnsi="Arial" w:cs="Arial"/>
          <w:sz w:val="24"/>
          <w:szCs w:val="24"/>
          <w:lang w:eastAsia="ar-SA"/>
        </w:rPr>
        <w:t>.</w:t>
      </w:r>
      <w:r w:rsidRPr="001C46F3">
        <w:rPr>
          <w:rFonts w:ascii="Arial" w:hAnsi="Arial" w:cs="Arial"/>
          <w:sz w:val="24"/>
          <w:szCs w:val="24"/>
          <w:lang w:val="en-US" w:eastAsia="ar-SA"/>
        </w:rPr>
        <w:t>ru</w:t>
      </w:r>
      <w:r w:rsidRPr="001C46F3">
        <w:rPr>
          <w:rFonts w:ascii="Arial" w:hAnsi="Arial" w:cs="Arial"/>
          <w:sz w:val="24"/>
          <w:szCs w:val="24"/>
          <w:lang w:eastAsia="ar-SA"/>
        </w:rPr>
        <w:t>, а также может быть принята при личном приеме Заявителя (представителя Заявителя).</w:t>
      </w:r>
    </w:p>
    <w:p w:rsidR="0079773F" w:rsidRPr="001C46F3" w:rsidRDefault="0079773F" w:rsidP="003F31B4">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29.4.</w:t>
      </w:r>
      <w:r w:rsidRPr="001C46F3">
        <w:rPr>
          <w:rFonts w:ascii="Arial" w:hAnsi="Arial" w:cs="Arial"/>
          <w:sz w:val="24"/>
          <w:szCs w:val="24"/>
          <w:lang w:eastAsia="ar-SA"/>
        </w:rPr>
        <w:tab/>
        <w:t>Жалоба должна содержать:</w:t>
      </w:r>
    </w:p>
    <w:p w:rsidR="0079773F" w:rsidRPr="001C46F3" w:rsidRDefault="0079773F" w:rsidP="003F31B4">
      <w:pPr>
        <w:pStyle w:val="10"/>
        <w:numPr>
          <w:ilvl w:val="0"/>
          <w:numId w:val="0"/>
        </w:numPr>
        <w:spacing w:line="240" w:lineRule="auto"/>
        <w:ind w:firstLine="709"/>
        <w:contextualSpacing/>
        <w:rPr>
          <w:rFonts w:ascii="Arial" w:hAnsi="Arial" w:cs="Arial"/>
          <w:sz w:val="24"/>
          <w:szCs w:val="24"/>
          <w:lang w:eastAsia="ar-SA"/>
        </w:rPr>
      </w:pPr>
      <w:r w:rsidRPr="001C46F3">
        <w:rPr>
          <w:rFonts w:ascii="Arial" w:hAnsi="Arial" w:cs="Arial"/>
          <w:sz w:val="24"/>
          <w:szCs w:val="24"/>
          <w:lang w:eastAsia="ar-SA"/>
        </w:rPr>
        <w:t>1)</w:t>
      </w:r>
      <w:r w:rsidRPr="001C46F3">
        <w:rPr>
          <w:rFonts w:ascii="Arial" w:hAnsi="Arial" w:cs="Arial"/>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9773F" w:rsidRPr="001C46F3" w:rsidRDefault="0079773F" w:rsidP="003F31B4">
      <w:pPr>
        <w:spacing w:after="0" w:line="240" w:lineRule="auto"/>
        <w:ind w:firstLine="709"/>
        <w:contextualSpacing/>
        <w:jc w:val="both"/>
        <w:rPr>
          <w:rFonts w:ascii="Arial" w:hAnsi="Arial" w:cs="Arial"/>
          <w:sz w:val="24"/>
          <w:szCs w:val="24"/>
          <w:lang w:eastAsia="ar-SA"/>
        </w:rPr>
      </w:pPr>
      <w:r w:rsidRPr="001C46F3">
        <w:rPr>
          <w:rFonts w:ascii="Arial" w:hAnsi="Arial" w:cs="Arial"/>
          <w:sz w:val="24"/>
          <w:szCs w:val="24"/>
          <w:lang w:eastAsia="ar-SA"/>
        </w:rPr>
        <w:t>2)</w:t>
      </w:r>
      <w:r w:rsidRPr="001C46F3">
        <w:rPr>
          <w:rFonts w:ascii="Arial" w:hAnsi="Arial" w:cs="Arial"/>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79773F" w:rsidRPr="001C46F3" w:rsidRDefault="0079773F" w:rsidP="003F31B4">
      <w:pPr>
        <w:spacing w:after="0" w:line="240" w:lineRule="auto"/>
        <w:ind w:firstLine="709"/>
        <w:contextualSpacing/>
        <w:jc w:val="both"/>
        <w:rPr>
          <w:rFonts w:ascii="Arial" w:hAnsi="Arial" w:cs="Arial"/>
          <w:sz w:val="24"/>
          <w:szCs w:val="24"/>
          <w:lang w:eastAsia="ar-SA"/>
        </w:rPr>
      </w:pPr>
      <w:r w:rsidRPr="001C46F3">
        <w:rPr>
          <w:rFonts w:ascii="Arial" w:hAnsi="Arial" w:cs="Arial"/>
          <w:sz w:val="24"/>
          <w:szCs w:val="24"/>
          <w:lang w:eastAsia="ar-SA"/>
        </w:rPr>
        <w:t>3)</w:t>
      </w:r>
      <w:r w:rsidRPr="001C46F3">
        <w:rPr>
          <w:rFonts w:ascii="Arial" w:hAnsi="Arial" w:cs="Arial"/>
          <w:sz w:val="24"/>
          <w:szCs w:val="24"/>
          <w:lang w:eastAsia="ar-SA"/>
        </w:rPr>
        <w:tab/>
        <w:t>сведения об обжалуемых решениях и действиях (бездействии);</w:t>
      </w:r>
    </w:p>
    <w:p w:rsidR="0079773F" w:rsidRPr="001C46F3" w:rsidRDefault="0079773F" w:rsidP="003F31B4">
      <w:pPr>
        <w:spacing w:after="0" w:line="240" w:lineRule="auto"/>
        <w:ind w:firstLine="709"/>
        <w:contextualSpacing/>
        <w:jc w:val="both"/>
        <w:rPr>
          <w:rFonts w:ascii="Arial" w:hAnsi="Arial" w:cs="Arial"/>
          <w:sz w:val="24"/>
          <w:szCs w:val="24"/>
          <w:lang w:eastAsia="ar-SA"/>
        </w:rPr>
      </w:pPr>
      <w:r w:rsidRPr="001C46F3">
        <w:rPr>
          <w:rFonts w:ascii="Arial" w:hAnsi="Arial" w:cs="Arial"/>
          <w:sz w:val="24"/>
          <w:szCs w:val="24"/>
          <w:lang w:eastAsia="ar-SA"/>
        </w:rPr>
        <w:t>4)</w:t>
      </w:r>
      <w:r w:rsidRPr="001C46F3">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9773F" w:rsidRPr="001C46F3" w:rsidRDefault="0079773F" w:rsidP="003F31B4">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1C46F3">
        <w:rPr>
          <w:rFonts w:ascii="Arial" w:eastAsia="Times New Roman"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9773F" w:rsidRPr="001C46F3" w:rsidRDefault="0079773F" w:rsidP="003F31B4">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29.5.</w:t>
      </w:r>
      <w:r w:rsidRPr="001C46F3">
        <w:rPr>
          <w:rFonts w:ascii="Arial" w:hAnsi="Arial" w:cs="Arial"/>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79773F" w:rsidRPr="001C46F3" w:rsidRDefault="0079773F" w:rsidP="003F31B4">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29.6.</w:t>
      </w:r>
      <w:r w:rsidRPr="001C46F3">
        <w:rPr>
          <w:rFonts w:ascii="Arial" w:hAnsi="Arial" w:cs="Arial"/>
          <w:sz w:val="24"/>
          <w:szCs w:val="24"/>
          <w:lang w:eastAsia="ar-SA"/>
        </w:rPr>
        <w:tab/>
        <w:t>Жалоба, поступившая в</w:t>
      </w:r>
      <w:r w:rsidRPr="001C46F3">
        <w:rPr>
          <w:rFonts w:ascii="Arial" w:hAnsi="Arial" w:cs="Arial"/>
          <w:sz w:val="24"/>
          <w:szCs w:val="24"/>
        </w:rPr>
        <w:t xml:space="preserve"> Администрацию</w:t>
      </w:r>
      <w:r w:rsidRPr="001C46F3">
        <w:rPr>
          <w:rFonts w:ascii="Arial" w:hAnsi="Arial" w:cs="Arial"/>
          <w:sz w:val="24"/>
          <w:szCs w:val="24"/>
          <w:lang w:eastAsia="ar-SA"/>
        </w:rPr>
        <w:t>, подлежит рассмотрению должностным лицом, уполномоченным на рассмотрение жалоб, который обеспечивает:</w:t>
      </w:r>
    </w:p>
    <w:p w:rsidR="0079773F" w:rsidRPr="001C46F3" w:rsidRDefault="0079773F" w:rsidP="003F31B4">
      <w:pPr>
        <w:pStyle w:val="affff6"/>
        <w:numPr>
          <w:ilvl w:val="0"/>
          <w:numId w:val="14"/>
        </w:numPr>
        <w:autoSpaceDE w:val="0"/>
        <w:autoSpaceDN w:val="0"/>
        <w:adjustRightInd w:val="0"/>
        <w:spacing w:after="0" w:line="240" w:lineRule="auto"/>
        <w:ind w:left="0" w:firstLine="709"/>
        <w:jc w:val="both"/>
        <w:rPr>
          <w:rFonts w:ascii="Arial" w:hAnsi="Arial" w:cs="Arial"/>
          <w:sz w:val="24"/>
          <w:szCs w:val="24"/>
          <w:lang w:eastAsia="ar-SA"/>
        </w:rPr>
      </w:pPr>
      <w:r w:rsidRPr="001C46F3">
        <w:rPr>
          <w:rFonts w:ascii="Arial" w:hAnsi="Arial" w:cs="Arial"/>
          <w:sz w:val="24"/>
          <w:szCs w:val="24"/>
          <w:lang w:eastAsia="ar-SA"/>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79773F" w:rsidRPr="001C46F3" w:rsidRDefault="0079773F" w:rsidP="003F31B4">
      <w:pPr>
        <w:pStyle w:val="10"/>
        <w:numPr>
          <w:ilvl w:val="0"/>
          <w:numId w:val="14"/>
        </w:numPr>
        <w:spacing w:line="240" w:lineRule="auto"/>
        <w:ind w:left="0" w:firstLine="709"/>
        <w:rPr>
          <w:rFonts w:ascii="Arial" w:hAnsi="Arial" w:cs="Arial"/>
          <w:sz w:val="24"/>
          <w:szCs w:val="24"/>
          <w:lang w:eastAsia="ar-SA"/>
        </w:rPr>
      </w:pPr>
      <w:r w:rsidRPr="001C46F3">
        <w:rPr>
          <w:rFonts w:ascii="Arial" w:hAnsi="Arial" w:cs="Arial"/>
          <w:sz w:val="24"/>
          <w:szCs w:val="24"/>
          <w:lang w:eastAsia="ar-SA"/>
        </w:rPr>
        <w:t xml:space="preserve">информирование Заявителей </w:t>
      </w:r>
      <w:r w:rsidRPr="001C46F3">
        <w:rPr>
          <w:rFonts w:ascii="Arial" w:hAnsi="Arial" w:cs="Arial"/>
          <w:sz w:val="24"/>
          <w:szCs w:val="24"/>
        </w:rPr>
        <w:t>(представителей Заявителей)</w:t>
      </w:r>
      <w:r w:rsidRPr="001C46F3">
        <w:rPr>
          <w:rFonts w:ascii="Arial" w:hAnsi="Arial" w:cs="Arial"/>
          <w:sz w:val="24"/>
          <w:szCs w:val="24"/>
          <w:lang w:eastAsia="ar-SA"/>
        </w:rPr>
        <w:t xml:space="preserve"> о порядке обжалования решений и действий (бездействия), нарушающих их права и законные интересы.</w:t>
      </w:r>
    </w:p>
    <w:p w:rsidR="0079773F" w:rsidRPr="001C46F3" w:rsidRDefault="0079773F" w:rsidP="003F31B4">
      <w:pPr>
        <w:pStyle w:val="a2"/>
        <w:numPr>
          <w:ilvl w:val="0"/>
          <w:numId w:val="0"/>
        </w:numPr>
        <w:ind w:firstLine="709"/>
        <w:rPr>
          <w:rFonts w:ascii="Arial" w:hAnsi="Arial" w:cs="Arial"/>
          <w:lang w:eastAsia="ar-SA"/>
        </w:rPr>
      </w:pPr>
      <w:r w:rsidRPr="001C46F3">
        <w:rPr>
          <w:rFonts w:ascii="Arial" w:hAnsi="Arial" w:cs="Arial"/>
          <w:lang w:eastAsia="ar-SA"/>
        </w:rPr>
        <w:t>29.7.</w:t>
      </w:r>
      <w:r w:rsidR="003F31B4">
        <w:rPr>
          <w:rFonts w:ascii="Arial" w:hAnsi="Arial" w:cs="Arial"/>
          <w:lang w:eastAsia="ar-SA"/>
        </w:rPr>
        <w:t xml:space="preserve"> </w:t>
      </w:r>
      <w:r w:rsidRPr="001C46F3">
        <w:rPr>
          <w:rFonts w:ascii="Arial" w:hAnsi="Arial" w:cs="Arial"/>
          <w:lang w:eastAsia="ar-SA"/>
        </w:rPr>
        <w:t xml:space="preserve">Жалоба, поступившая </w:t>
      </w:r>
      <w:r w:rsidR="003F31B4" w:rsidRPr="001C46F3">
        <w:rPr>
          <w:rFonts w:ascii="Arial" w:hAnsi="Arial" w:cs="Arial"/>
          <w:lang w:eastAsia="ar-SA"/>
        </w:rPr>
        <w:t xml:space="preserve">в </w:t>
      </w:r>
      <w:r w:rsidR="003F31B4" w:rsidRPr="001C46F3">
        <w:rPr>
          <w:rFonts w:ascii="Arial" w:hAnsi="Arial" w:cs="Arial"/>
        </w:rPr>
        <w:t>Администрацию,</w:t>
      </w:r>
      <w:r w:rsidRPr="001C46F3">
        <w:rPr>
          <w:rFonts w:ascii="Arial" w:hAnsi="Arial" w:cs="Arial"/>
        </w:rPr>
        <w:t xml:space="preserve"> </w:t>
      </w:r>
      <w:r w:rsidRPr="001C46F3">
        <w:rPr>
          <w:rFonts w:ascii="Arial" w:hAnsi="Arial" w:cs="Arial"/>
          <w:lang w:eastAsia="ar-SA"/>
        </w:rPr>
        <w:t>подлежит регистрации не позднее следующего рабочего дня со дня ее поступления.</w:t>
      </w:r>
    </w:p>
    <w:p w:rsidR="0079773F" w:rsidRPr="001C46F3" w:rsidRDefault="0079773F" w:rsidP="003F31B4">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1C46F3">
        <w:rPr>
          <w:rFonts w:ascii="Arial" w:eastAsia="Times New Roman" w:hAnsi="Arial" w:cs="Arial"/>
          <w:sz w:val="24"/>
          <w:szCs w:val="24"/>
          <w:lang w:eastAsia="ar-SA"/>
        </w:rPr>
        <w:t>29.8. Жалоба подлежит рассмотрению:</w:t>
      </w:r>
    </w:p>
    <w:p w:rsidR="0079773F" w:rsidRPr="001C46F3" w:rsidRDefault="0079773F" w:rsidP="003F31B4">
      <w:pPr>
        <w:pStyle w:val="affff6"/>
        <w:numPr>
          <w:ilvl w:val="0"/>
          <w:numId w:val="15"/>
        </w:numPr>
        <w:autoSpaceDE w:val="0"/>
        <w:autoSpaceDN w:val="0"/>
        <w:adjustRightInd w:val="0"/>
        <w:spacing w:after="0" w:line="240" w:lineRule="auto"/>
        <w:ind w:left="0" w:firstLine="709"/>
        <w:jc w:val="both"/>
        <w:rPr>
          <w:rFonts w:ascii="Arial" w:hAnsi="Arial" w:cs="Arial"/>
          <w:sz w:val="24"/>
          <w:szCs w:val="24"/>
        </w:rPr>
      </w:pPr>
      <w:r w:rsidRPr="001C46F3">
        <w:rPr>
          <w:rFonts w:ascii="Arial" w:hAnsi="Arial" w:cs="Arial"/>
          <w:sz w:val="24"/>
          <w:szCs w:val="24"/>
        </w:rPr>
        <w:t>в течение 15 рабочих дней со дня ее регистрации в Администрации;</w:t>
      </w:r>
    </w:p>
    <w:p w:rsidR="0079773F" w:rsidRPr="001C46F3" w:rsidRDefault="0079773F" w:rsidP="003F31B4">
      <w:pPr>
        <w:pStyle w:val="affff6"/>
        <w:numPr>
          <w:ilvl w:val="0"/>
          <w:numId w:val="15"/>
        </w:numPr>
        <w:autoSpaceDE w:val="0"/>
        <w:autoSpaceDN w:val="0"/>
        <w:adjustRightInd w:val="0"/>
        <w:spacing w:after="0" w:line="240" w:lineRule="auto"/>
        <w:ind w:left="0" w:firstLine="709"/>
        <w:jc w:val="both"/>
        <w:rPr>
          <w:rFonts w:ascii="Arial" w:hAnsi="Arial" w:cs="Arial"/>
          <w:sz w:val="24"/>
          <w:szCs w:val="24"/>
        </w:rPr>
      </w:pPr>
      <w:r w:rsidRPr="001C46F3">
        <w:rPr>
          <w:rFonts w:ascii="Arial" w:hAnsi="Arial" w:cs="Arial"/>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9773F" w:rsidRPr="001C46F3" w:rsidRDefault="0079773F" w:rsidP="003F31B4">
      <w:pPr>
        <w:pStyle w:val="a2"/>
        <w:numPr>
          <w:ilvl w:val="0"/>
          <w:numId w:val="0"/>
        </w:numPr>
        <w:ind w:firstLine="709"/>
        <w:rPr>
          <w:rFonts w:ascii="Arial" w:hAnsi="Arial" w:cs="Arial"/>
          <w:lang w:eastAsia="ar-SA"/>
        </w:rPr>
      </w:pPr>
      <w:bookmarkStart w:id="157" w:name="_Ref438371566"/>
      <w:r w:rsidRPr="001C46F3">
        <w:rPr>
          <w:rFonts w:ascii="Arial" w:hAnsi="Arial" w:cs="Arial"/>
          <w:lang w:eastAsia="ar-SA"/>
        </w:rPr>
        <w:t>29.9.</w:t>
      </w:r>
      <w:r w:rsidR="003F31B4">
        <w:rPr>
          <w:rFonts w:ascii="Arial" w:hAnsi="Arial" w:cs="Arial"/>
          <w:lang w:eastAsia="ar-SA"/>
        </w:rPr>
        <w:t xml:space="preserve"> </w:t>
      </w:r>
      <w:r w:rsidRPr="001C46F3">
        <w:rPr>
          <w:rFonts w:ascii="Arial" w:hAnsi="Arial" w:cs="Arial"/>
          <w:lang w:eastAsia="ar-SA"/>
        </w:rPr>
        <w:t xml:space="preserve">В случае если Заявителем (представителем Заявителя) в </w:t>
      </w:r>
      <w:r w:rsidRPr="001C46F3">
        <w:rPr>
          <w:rFonts w:ascii="Arial" w:hAnsi="Arial" w:cs="Arial"/>
        </w:rPr>
        <w:t xml:space="preserve">Администрацию </w:t>
      </w:r>
      <w:r w:rsidRPr="001C46F3">
        <w:rPr>
          <w:rFonts w:ascii="Arial" w:hAnsi="Arial" w:cs="Arial"/>
          <w:lang w:eastAsia="ar-SA"/>
        </w:rPr>
        <w:t xml:space="preserve">подана жалоба, рассмотрение которой не входит в его компетенцию, в течение 3 рабочих дней со дня ее регистрации в </w:t>
      </w:r>
      <w:r w:rsidRPr="001C46F3">
        <w:rPr>
          <w:rFonts w:ascii="Arial" w:hAnsi="Arial" w:cs="Arial"/>
        </w:rPr>
        <w:t>Администрации жалоба</w:t>
      </w:r>
      <w:r w:rsidRPr="001C46F3">
        <w:rPr>
          <w:rFonts w:ascii="Arial" w:hAnsi="Arial" w:cs="Arial"/>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157"/>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79773F" w:rsidRPr="001C46F3" w:rsidRDefault="0079773F" w:rsidP="003F31B4">
      <w:pPr>
        <w:pStyle w:val="a2"/>
        <w:numPr>
          <w:ilvl w:val="0"/>
          <w:numId w:val="0"/>
        </w:numPr>
        <w:tabs>
          <w:tab w:val="clear" w:pos="992"/>
          <w:tab w:val="clear" w:pos="1134"/>
          <w:tab w:val="clear" w:pos="9781"/>
        </w:tabs>
        <w:ind w:firstLine="709"/>
        <w:rPr>
          <w:rFonts w:ascii="Arial" w:hAnsi="Arial" w:cs="Arial"/>
          <w:lang w:eastAsia="ar-SA"/>
        </w:rPr>
      </w:pPr>
      <w:r w:rsidRPr="001C46F3">
        <w:rPr>
          <w:rFonts w:ascii="Arial" w:hAnsi="Arial" w:cs="Arial"/>
          <w:lang w:eastAsia="ar-SA"/>
        </w:rPr>
        <w:t>29.10.</w:t>
      </w:r>
      <w:r w:rsidRPr="001C46F3">
        <w:rPr>
          <w:rFonts w:ascii="Arial" w:hAnsi="Arial" w:cs="Arial"/>
          <w:lang w:eastAsia="ar-SA"/>
        </w:rPr>
        <w:tab/>
        <w:t>По результатам рассмотрения жалобы Администрация принимает одно из следующих решений:</w:t>
      </w:r>
    </w:p>
    <w:p w:rsidR="0079773F" w:rsidRPr="001C46F3" w:rsidRDefault="0079773F" w:rsidP="003F31B4">
      <w:pPr>
        <w:pStyle w:val="affff6"/>
        <w:numPr>
          <w:ilvl w:val="0"/>
          <w:numId w:val="16"/>
        </w:numPr>
        <w:autoSpaceDE w:val="0"/>
        <w:autoSpaceDN w:val="0"/>
        <w:adjustRightInd w:val="0"/>
        <w:spacing w:after="0" w:line="240" w:lineRule="auto"/>
        <w:ind w:left="0" w:firstLine="709"/>
        <w:jc w:val="both"/>
        <w:rPr>
          <w:rFonts w:ascii="Arial" w:hAnsi="Arial" w:cs="Arial"/>
          <w:sz w:val="24"/>
          <w:szCs w:val="24"/>
          <w:lang w:eastAsia="ar-SA"/>
        </w:rPr>
      </w:pPr>
      <w:r w:rsidRPr="001C46F3">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1C46F3">
        <w:rPr>
          <w:rFonts w:ascii="Arial" w:hAnsi="Arial" w:cs="Arial"/>
          <w:sz w:val="24"/>
          <w:szCs w:val="24"/>
        </w:rPr>
        <w:t>услуги</w:t>
      </w:r>
      <w:r w:rsidRPr="001C46F3">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9773F" w:rsidRPr="001C46F3" w:rsidRDefault="0079773F" w:rsidP="003F31B4">
      <w:pPr>
        <w:pStyle w:val="affff6"/>
        <w:numPr>
          <w:ilvl w:val="0"/>
          <w:numId w:val="16"/>
        </w:numPr>
        <w:autoSpaceDE w:val="0"/>
        <w:autoSpaceDN w:val="0"/>
        <w:adjustRightInd w:val="0"/>
        <w:spacing w:after="0" w:line="240" w:lineRule="auto"/>
        <w:ind w:left="0" w:firstLine="709"/>
        <w:jc w:val="both"/>
        <w:rPr>
          <w:rFonts w:ascii="Arial" w:hAnsi="Arial" w:cs="Arial"/>
          <w:sz w:val="24"/>
          <w:szCs w:val="24"/>
          <w:lang w:eastAsia="ar-SA"/>
        </w:rPr>
      </w:pPr>
      <w:r w:rsidRPr="001C46F3">
        <w:rPr>
          <w:rFonts w:ascii="Arial" w:hAnsi="Arial" w:cs="Arial"/>
          <w:sz w:val="24"/>
          <w:szCs w:val="24"/>
          <w:lang w:eastAsia="ar-SA"/>
        </w:rPr>
        <w:t>отказывает в удовлетворении жалобы.</w:t>
      </w:r>
    </w:p>
    <w:p w:rsidR="0079773F" w:rsidRPr="001C46F3" w:rsidRDefault="0079773F" w:rsidP="003F31B4">
      <w:pPr>
        <w:pStyle w:val="a2"/>
        <w:numPr>
          <w:ilvl w:val="0"/>
          <w:numId w:val="0"/>
        </w:numPr>
        <w:tabs>
          <w:tab w:val="clear" w:pos="992"/>
          <w:tab w:val="clear" w:pos="1134"/>
          <w:tab w:val="clear" w:pos="9781"/>
        </w:tabs>
        <w:ind w:firstLine="709"/>
        <w:rPr>
          <w:rFonts w:ascii="Arial" w:hAnsi="Arial" w:cs="Arial"/>
          <w:lang w:eastAsia="ar-SA"/>
        </w:rPr>
      </w:pPr>
      <w:r w:rsidRPr="001C46F3">
        <w:rPr>
          <w:rFonts w:ascii="Arial" w:hAnsi="Arial" w:cs="Arial"/>
          <w:lang w:eastAsia="ar-SA"/>
        </w:rPr>
        <w:t>29.11.</w:t>
      </w:r>
      <w:r w:rsidRPr="001C46F3">
        <w:rPr>
          <w:rFonts w:ascii="Arial" w:hAnsi="Arial" w:cs="Arial"/>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79773F" w:rsidRPr="001C46F3" w:rsidRDefault="0079773F" w:rsidP="003F31B4">
      <w:pPr>
        <w:pStyle w:val="a2"/>
        <w:numPr>
          <w:ilvl w:val="0"/>
          <w:numId w:val="0"/>
        </w:numPr>
        <w:tabs>
          <w:tab w:val="clear" w:pos="992"/>
          <w:tab w:val="clear" w:pos="1134"/>
          <w:tab w:val="clear" w:pos="9781"/>
        </w:tabs>
        <w:ind w:firstLine="709"/>
        <w:rPr>
          <w:rFonts w:ascii="Arial" w:hAnsi="Arial" w:cs="Arial"/>
          <w:lang w:eastAsia="ar-SA"/>
        </w:rPr>
      </w:pPr>
      <w:r w:rsidRPr="001C46F3">
        <w:rPr>
          <w:rFonts w:ascii="Arial" w:hAnsi="Arial" w:cs="Arial"/>
          <w:lang w:eastAsia="ar-SA"/>
        </w:rPr>
        <w:t>29.12.</w:t>
      </w:r>
      <w:r w:rsidRPr="001C46F3">
        <w:rPr>
          <w:rFonts w:ascii="Arial" w:hAnsi="Arial" w:cs="Arial"/>
          <w:lang w:eastAsia="ar-SA"/>
        </w:rPr>
        <w:tab/>
      </w:r>
      <w:r w:rsidRPr="001C46F3">
        <w:rPr>
          <w:rFonts w:ascii="Arial" w:hAnsi="Arial" w:cs="Arial"/>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1C46F3">
        <w:rPr>
          <w:rFonts w:ascii="Arial" w:eastAsiaTheme="minorHAnsi" w:hAnsi="Arial" w:cs="Arial"/>
          <w:lang w:eastAsia="ru-RU"/>
        </w:rPr>
        <w:t xml:space="preserve"> </w:t>
      </w:r>
      <w:r w:rsidRPr="001C46F3">
        <w:rPr>
          <w:rFonts w:ascii="Arial" w:hAnsi="Arial" w:cs="Arial"/>
        </w:rPr>
        <w:t>со дня принятия решения.</w:t>
      </w:r>
    </w:p>
    <w:p w:rsidR="0079773F" w:rsidRPr="001C46F3" w:rsidRDefault="0079773F" w:rsidP="003F31B4">
      <w:pPr>
        <w:pStyle w:val="a2"/>
        <w:numPr>
          <w:ilvl w:val="0"/>
          <w:numId w:val="0"/>
        </w:numPr>
        <w:tabs>
          <w:tab w:val="clear" w:pos="992"/>
          <w:tab w:val="clear" w:pos="1134"/>
          <w:tab w:val="clear" w:pos="9781"/>
        </w:tabs>
        <w:ind w:firstLine="709"/>
        <w:rPr>
          <w:rFonts w:ascii="Arial" w:hAnsi="Arial" w:cs="Arial"/>
          <w:lang w:eastAsia="ar-SA"/>
        </w:rPr>
      </w:pPr>
      <w:r w:rsidRPr="001C46F3">
        <w:rPr>
          <w:rFonts w:ascii="Arial" w:hAnsi="Arial" w:cs="Arial"/>
        </w:rPr>
        <w:t>29.13.</w:t>
      </w:r>
      <w:r w:rsidRPr="001C46F3">
        <w:rPr>
          <w:rFonts w:ascii="Arial" w:hAnsi="Arial" w:cs="Arial"/>
        </w:rPr>
        <w:tab/>
        <w:t>Администрация отказывает</w:t>
      </w:r>
      <w:r w:rsidRPr="001C46F3">
        <w:rPr>
          <w:rFonts w:ascii="Arial" w:hAnsi="Arial" w:cs="Arial"/>
          <w:lang w:eastAsia="ar-SA"/>
        </w:rPr>
        <w:t xml:space="preserve"> в удовлетворении жалобы в следующих случаях:</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1)</w:t>
      </w:r>
      <w:r w:rsidRPr="001C46F3">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2)</w:t>
      </w:r>
      <w:r w:rsidRPr="001C46F3">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3)</w:t>
      </w:r>
      <w:r w:rsidRPr="001C46F3">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4)</w:t>
      </w:r>
      <w:r w:rsidRPr="001C46F3">
        <w:rPr>
          <w:rFonts w:ascii="Arial" w:hAnsi="Arial" w:cs="Arial"/>
          <w:sz w:val="24"/>
          <w:szCs w:val="24"/>
        </w:rPr>
        <w:tab/>
        <w:t>признания жалобы необоснованной.</w:t>
      </w:r>
    </w:p>
    <w:p w:rsidR="0079773F" w:rsidRPr="001C46F3" w:rsidRDefault="0079773F" w:rsidP="003F31B4">
      <w:pPr>
        <w:pStyle w:val="a2"/>
        <w:numPr>
          <w:ilvl w:val="0"/>
          <w:numId w:val="0"/>
        </w:numPr>
        <w:tabs>
          <w:tab w:val="clear" w:pos="9781"/>
        </w:tabs>
        <w:ind w:firstLine="709"/>
        <w:rPr>
          <w:rFonts w:ascii="Arial" w:hAnsi="Arial" w:cs="Arial"/>
          <w:lang w:eastAsia="ar-SA"/>
        </w:rPr>
      </w:pPr>
      <w:r w:rsidRPr="001C46F3">
        <w:rPr>
          <w:rFonts w:ascii="Arial" w:hAnsi="Arial" w:cs="Arial"/>
          <w:lang w:eastAsia="ar-SA"/>
        </w:rPr>
        <w:t>29.14.</w:t>
      </w:r>
      <w:r w:rsidRPr="001C46F3">
        <w:rPr>
          <w:rFonts w:ascii="Arial" w:hAnsi="Arial" w:cs="Arial"/>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9773F" w:rsidRPr="001C46F3" w:rsidRDefault="0079773F" w:rsidP="003F31B4">
      <w:pPr>
        <w:pStyle w:val="a2"/>
        <w:numPr>
          <w:ilvl w:val="0"/>
          <w:numId w:val="0"/>
        </w:numPr>
        <w:tabs>
          <w:tab w:val="clear" w:pos="992"/>
          <w:tab w:val="clear" w:pos="1134"/>
          <w:tab w:val="clear" w:pos="9781"/>
        </w:tabs>
        <w:ind w:firstLine="709"/>
        <w:rPr>
          <w:rFonts w:ascii="Arial" w:hAnsi="Arial" w:cs="Arial"/>
          <w:lang w:eastAsia="ar-SA"/>
        </w:rPr>
      </w:pPr>
      <w:r w:rsidRPr="001C46F3">
        <w:rPr>
          <w:rFonts w:ascii="Arial" w:hAnsi="Arial" w:cs="Arial"/>
          <w:lang w:eastAsia="ar-SA"/>
        </w:rPr>
        <w:t>29.15.</w:t>
      </w:r>
      <w:r w:rsidRPr="001C46F3">
        <w:rPr>
          <w:rFonts w:ascii="Arial" w:hAnsi="Arial" w:cs="Arial"/>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773F" w:rsidRPr="001C46F3" w:rsidRDefault="0079773F" w:rsidP="003F31B4">
      <w:pPr>
        <w:numPr>
          <w:ilvl w:val="1"/>
          <w:numId w:val="0"/>
        </w:num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29.16.</w:t>
      </w:r>
      <w:r w:rsidRPr="001C46F3">
        <w:rPr>
          <w:rFonts w:ascii="Arial" w:hAnsi="Arial" w:cs="Arial"/>
          <w:sz w:val="24"/>
          <w:szCs w:val="24"/>
          <w:lang w:eastAsia="ar-SA"/>
        </w:rPr>
        <w:tab/>
        <w:t>В ответе по результатам рассмотрения жалобы указываются:</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1)</w:t>
      </w:r>
      <w:r w:rsidRPr="001C46F3">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w:t>
      </w:r>
      <w:r w:rsidRPr="001C46F3">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3)</w:t>
      </w:r>
      <w:r w:rsidRPr="001C46F3">
        <w:rPr>
          <w:rFonts w:ascii="Arial" w:hAnsi="Arial" w:cs="Arial"/>
          <w:sz w:val="24"/>
          <w:szCs w:val="24"/>
          <w:lang w:eastAsia="ar-SA"/>
        </w:rPr>
        <w:tab/>
        <w:t>фамилия, имя, отчество (при наличии) или наименование Заявителя;</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4)</w:t>
      </w:r>
      <w:r w:rsidRPr="001C46F3">
        <w:rPr>
          <w:rFonts w:ascii="Arial" w:hAnsi="Arial" w:cs="Arial"/>
          <w:sz w:val="24"/>
          <w:szCs w:val="24"/>
          <w:lang w:eastAsia="ar-SA"/>
        </w:rPr>
        <w:tab/>
        <w:t>основания для принятия решения по жалобе;</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5)</w:t>
      </w:r>
      <w:r w:rsidRPr="001C46F3">
        <w:rPr>
          <w:rFonts w:ascii="Arial" w:hAnsi="Arial" w:cs="Arial"/>
          <w:sz w:val="24"/>
          <w:szCs w:val="24"/>
          <w:lang w:eastAsia="ar-SA"/>
        </w:rPr>
        <w:tab/>
        <w:t>принятое по жалобе решение;</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6)</w:t>
      </w:r>
      <w:r w:rsidRPr="001C46F3">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1C46F3">
        <w:rPr>
          <w:rFonts w:ascii="Arial" w:hAnsi="Arial" w:cs="Arial"/>
          <w:sz w:val="24"/>
          <w:szCs w:val="24"/>
        </w:rPr>
        <w:t>у</w:t>
      </w:r>
      <w:r w:rsidRPr="001C46F3">
        <w:rPr>
          <w:rFonts w:ascii="Arial" w:hAnsi="Arial" w:cs="Arial"/>
          <w:sz w:val="24"/>
          <w:szCs w:val="24"/>
          <w:lang w:eastAsia="ar-SA"/>
        </w:rPr>
        <w:t>слуги;</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7)</w:t>
      </w:r>
      <w:r w:rsidRPr="001C46F3">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1C46F3">
        <w:rPr>
          <w:rFonts w:ascii="Arial" w:hAnsi="Arial" w:cs="Arial"/>
          <w:sz w:val="24"/>
          <w:szCs w:val="24"/>
        </w:rPr>
        <w:t>(представителя Заявителя)</w:t>
      </w:r>
      <w:r w:rsidRPr="001C46F3">
        <w:rPr>
          <w:rFonts w:ascii="Arial" w:hAnsi="Arial" w:cs="Arial"/>
          <w:sz w:val="24"/>
          <w:szCs w:val="24"/>
          <w:lang w:eastAsia="ar-SA"/>
        </w:rPr>
        <w:t xml:space="preserve"> обжаловать принятое решение в судебном порядке;</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8) сведения о порядке обжалования принятого по жалобе решения.</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w:t>
      </w:r>
      <w:r w:rsidR="003F31B4" w:rsidRPr="001C46F3">
        <w:rPr>
          <w:rFonts w:ascii="Arial" w:hAnsi="Arial" w:cs="Arial"/>
          <w:sz w:val="24"/>
          <w:szCs w:val="24"/>
          <w:lang w:eastAsia="ar-SA"/>
        </w:rPr>
        <w:t>17. Ответ</w:t>
      </w:r>
      <w:r w:rsidRPr="001C46F3">
        <w:rPr>
          <w:rFonts w:ascii="Arial" w:hAnsi="Arial" w:cs="Arial"/>
          <w:sz w:val="24"/>
          <w:szCs w:val="24"/>
          <w:lang w:eastAsia="ar-SA"/>
        </w:rPr>
        <w:t xml:space="preserve"> по результатам рассмотрения жалобы подписывается уполномоченным на рассмотрение жалобы должностным лицом Администрации</w:t>
      </w:r>
      <w:r w:rsidRPr="001C46F3">
        <w:rPr>
          <w:rFonts w:ascii="Arial" w:hAnsi="Arial" w:cs="Arial"/>
          <w:sz w:val="24"/>
          <w:szCs w:val="24"/>
        </w:rPr>
        <w:t>.</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29.18.</w:t>
      </w:r>
      <w:r w:rsidRPr="001C46F3">
        <w:rPr>
          <w:rFonts w:ascii="Arial" w:hAnsi="Arial" w:cs="Arial"/>
          <w:sz w:val="24"/>
          <w:szCs w:val="24"/>
        </w:rPr>
        <w:t xml:space="preserve"> Администрация </w:t>
      </w:r>
      <w:r w:rsidRPr="001C46F3">
        <w:rPr>
          <w:rFonts w:ascii="Arial" w:hAnsi="Arial" w:cs="Arial"/>
          <w:sz w:val="24"/>
          <w:szCs w:val="24"/>
          <w:lang w:eastAsia="ar-SA"/>
        </w:rPr>
        <w:t>вправе оставить жалобу без ответа в следующих случаях:</w:t>
      </w:r>
    </w:p>
    <w:p w:rsidR="0079773F" w:rsidRPr="001C46F3" w:rsidRDefault="0079773F" w:rsidP="003F31B4">
      <w:pPr>
        <w:pStyle w:val="affff6"/>
        <w:numPr>
          <w:ilvl w:val="0"/>
          <w:numId w:val="17"/>
        </w:numPr>
        <w:autoSpaceDE w:val="0"/>
        <w:autoSpaceDN w:val="0"/>
        <w:adjustRightInd w:val="0"/>
        <w:spacing w:after="0" w:line="240" w:lineRule="auto"/>
        <w:ind w:left="0" w:firstLine="709"/>
        <w:jc w:val="both"/>
        <w:rPr>
          <w:rFonts w:ascii="Arial" w:hAnsi="Arial" w:cs="Arial"/>
          <w:sz w:val="24"/>
          <w:szCs w:val="24"/>
          <w:lang w:eastAsia="ar-SA"/>
        </w:rPr>
      </w:pPr>
      <w:r w:rsidRPr="001C46F3">
        <w:rPr>
          <w:rFonts w:ascii="Arial" w:hAnsi="Arial" w:cs="Arial"/>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79773F" w:rsidRPr="001C46F3" w:rsidRDefault="0079773F" w:rsidP="003F31B4">
      <w:pPr>
        <w:pStyle w:val="affff6"/>
        <w:numPr>
          <w:ilvl w:val="0"/>
          <w:numId w:val="17"/>
        </w:numPr>
        <w:autoSpaceDE w:val="0"/>
        <w:autoSpaceDN w:val="0"/>
        <w:adjustRightInd w:val="0"/>
        <w:spacing w:after="0" w:line="240" w:lineRule="auto"/>
        <w:ind w:left="0" w:firstLine="709"/>
        <w:jc w:val="both"/>
        <w:rPr>
          <w:rFonts w:ascii="Arial" w:hAnsi="Arial" w:cs="Arial"/>
          <w:sz w:val="24"/>
          <w:szCs w:val="24"/>
          <w:lang w:eastAsia="ar-SA"/>
        </w:rPr>
      </w:pPr>
      <w:r w:rsidRPr="001C46F3">
        <w:rPr>
          <w:rFonts w:ascii="Arial" w:hAnsi="Arial" w:cs="Arial"/>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w:t>
      </w:r>
      <w:r w:rsidRPr="001C46F3">
        <w:rPr>
          <w:rFonts w:ascii="Arial" w:hAnsi="Arial" w:cs="Arial"/>
          <w:sz w:val="24"/>
          <w:szCs w:val="24"/>
        </w:rPr>
        <w:t>(представителю Заявителя)</w:t>
      </w:r>
      <w:r w:rsidRPr="001C46F3">
        <w:rPr>
          <w:rFonts w:ascii="Arial" w:hAnsi="Arial" w:cs="Arial"/>
          <w:sz w:val="24"/>
          <w:szCs w:val="24"/>
          <w:lang w:eastAsia="ar-SA"/>
        </w:rPr>
        <w:t xml:space="preserve"> сообщается о недопустимости злоупотребления правом);</w:t>
      </w:r>
    </w:p>
    <w:p w:rsidR="0079773F" w:rsidRPr="001C46F3" w:rsidRDefault="0079773F" w:rsidP="003F31B4">
      <w:pPr>
        <w:pStyle w:val="affff6"/>
        <w:numPr>
          <w:ilvl w:val="0"/>
          <w:numId w:val="17"/>
        </w:numPr>
        <w:autoSpaceDE w:val="0"/>
        <w:autoSpaceDN w:val="0"/>
        <w:adjustRightInd w:val="0"/>
        <w:spacing w:after="0" w:line="240" w:lineRule="auto"/>
        <w:ind w:left="0" w:firstLine="709"/>
        <w:jc w:val="both"/>
        <w:rPr>
          <w:rFonts w:ascii="Arial" w:hAnsi="Arial" w:cs="Arial"/>
          <w:sz w:val="24"/>
          <w:szCs w:val="24"/>
          <w:lang w:eastAsia="ar-SA"/>
        </w:rPr>
      </w:pPr>
      <w:r w:rsidRPr="001C46F3">
        <w:rPr>
          <w:rFonts w:ascii="Arial" w:hAnsi="Arial" w:cs="Arial"/>
          <w:sz w:val="24"/>
          <w:szCs w:val="24"/>
          <w:lang w:eastAsia="ar-SA"/>
        </w:rPr>
        <w:t xml:space="preserve">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w:t>
      </w:r>
      <w:r w:rsidRPr="001C46F3">
        <w:rPr>
          <w:rFonts w:ascii="Arial" w:hAnsi="Arial" w:cs="Arial"/>
          <w:sz w:val="24"/>
          <w:szCs w:val="24"/>
        </w:rPr>
        <w:t>(представителю Заявителя)</w:t>
      </w:r>
      <w:r w:rsidRPr="001C46F3">
        <w:rPr>
          <w:rFonts w:ascii="Arial" w:hAnsi="Arial" w:cs="Arial"/>
          <w:sz w:val="24"/>
          <w:szCs w:val="24"/>
          <w:lang w:eastAsia="ar-SA"/>
        </w:rPr>
        <w:t xml:space="preserve">, если его фамилия и почтовый адрес поддаются прочтению).  </w:t>
      </w:r>
    </w:p>
    <w:p w:rsidR="0079773F" w:rsidRPr="001C46F3" w:rsidRDefault="0079773F" w:rsidP="003F31B4">
      <w:pPr>
        <w:autoSpaceDE w:val="0"/>
        <w:autoSpaceDN w:val="0"/>
        <w:adjustRightInd w:val="0"/>
        <w:spacing w:after="0" w:line="240" w:lineRule="auto"/>
        <w:ind w:firstLine="709"/>
        <w:jc w:val="both"/>
        <w:rPr>
          <w:rFonts w:ascii="Arial" w:hAnsi="Arial" w:cs="Arial"/>
          <w:sz w:val="24"/>
          <w:szCs w:val="24"/>
          <w:lang w:eastAsia="ar-SA"/>
        </w:rPr>
      </w:pPr>
      <w:r w:rsidRPr="001C46F3">
        <w:rPr>
          <w:rFonts w:ascii="Arial" w:hAnsi="Arial" w:cs="Arial"/>
          <w:sz w:val="24"/>
          <w:szCs w:val="24"/>
          <w:lang w:eastAsia="ar-SA"/>
        </w:rPr>
        <w:t>29.</w:t>
      </w:r>
      <w:r w:rsidR="003F31B4" w:rsidRPr="001C46F3">
        <w:rPr>
          <w:rFonts w:ascii="Arial" w:hAnsi="Arial" w:cs="Arial"/>
          <w:sz w:val="24"/>
          <w:szCs w:val="24"/>
          <w:lang w:eastAsia="ar-SA"/>
        </w:rPr>
        <w:t>19. Заявитель</w:t>
      </w:r>
      <w:r w:rsidRPr="001C46F3">
        <w:rPr>
          <w:rFonts w:ascii="Arial" w:hAnsi="Arial" w:cs="Arial"/>
          <w:sz w:val="24"/>
          <w:szCs w:val="24"/>
          <w:lang w:eastAsia="ar-SA"/>
        </w:rPr>
        <w:t xml:space="preserve">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9773F" w:rsidRPr="001C46F3" w:rsidRDefault="0079773F" w:rsidP="003F31B4">
      <w:pPr>
        <w:pStyle w:val="11"/>
        <w:numPr>
          <w:ilvl w:val="0"/>
          <w:numId w:val="0"/>
        </w:numPr>
        <w:spacing w:line="240" w:lineRule="auto"/>
        <w:ind w:firstLine="709"/>
        <w:rPr>
          <w:rFonts w:ascii="Arial" w:hAnsi="Arial" w:cs="Arial"/>
          <w:sz w:val="24"/>
          <w:szCs w:val="24"/>
          <w:lang w:eastAsia="ar-SA"/>
        </w:rPr>
      </w:pPr>
      <w:r w:rsidRPr="001C46F3">
        <w:rPr>
          <w:rFonts w:ascii="Arial" w:hAnsi="Arial" w:cs="Arial"/>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1C46F3">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1C46F3">
        <w:rPr>
          <w:rFonts w:ascii="Arial" w:hAnsi="Arial" w:cs="Arial"/>
          <w:sz w:val="24"/>
          <w:szCs w:val="24"/>
          <w:lang w:eastAsia="ar-SA"/>
        </w:rPr>
        <w:t>.</w:t>
      </w:r>
    </w:p>
    <w:p w:rsidR="0079773F" w:rsidRPr="001C46F3" w:rsidRDefault="0079773F" w:rsidP="006D61D1">
      <w:pPr>
        <w:pStyle w:val="1-"/>
        <w:spacing w:line="240" w:lineRule="auto"/>
        <w:ind w:firstLine="567"/>
        <w:rPr>
          <w:rFonts w:ascii="Arial" w:hAnsi="Arial" w:cs="Arial"/>
          <w:sz w:val="24"/>
          <w:szCs w:val="24"/>
        </w:rPr>
      </w:pPr>
      <w:bookmarkStart w:id="158" w:name="_Toc468470754"/>
      <w:bookmarkStart w:id="159" w:name="_Toc473648667"/>
      <w:bookmarkStart w:id="160" w:name="_Toc475650594"/>
      <w:bookmarkStart w:id="161" w:name="_Toc482370943"/>
      <w:r w:rsidRPr="001C46F3">
        <w:rPr>
          <w:rFonts w:ascii="Arial" w:hAnsi="Arial" w:cs="Arial"/>
          <w:sz w:val="24"/>
          <w:szCs w:val="24"/>
          <w:lang w:val="en-US"/>
        </w:rPr>
        <w:t>VI</w:t>
      </w:r>
      <w:r w:rsidRPr="001C46F3">
        <w:rPr>
          <w:rFonts w:ascii="Arial" w:hAnsi="Arial" w:cs="Arial"/>
          <w:sz w:val="24"/>
          <w:szCs w:val="24"/>
        </w:rPr>
        <w:t>. Правила обработки персональных данных при предоставлении Муниципальной услуги</w:t>
      </w:r>
      <w:bookmarkEnd w:id="158"/>
      <w:bookmarkEnd w:id="159"/>
      <w:bookmarkEnd w:id="160"/>
      <w:bookmarkEnd w:id="161"/>
    </w:p>
    <w:p w:rsidR="0079773F" w:rsidRPr="001C46F3" w:rsidRDefault="0079773F" w:rsidP="006D61D1">
      <w:pPr>
        <w:pStyle w:val="2-"/>
        <w:numPr>
          <w:ilvl w:val="0"/>
          <w:numId w:val="0"/>
        </w:numPr>
        <w:ind w:firstLine="567"/>
        <w:rPr>
          <w:rFonts w:ascii="Arial" w:hAnsi="Arial" w:cs="Arial"/>
          <w:i w:val="0"/>
          <w:sz w:val="24"/>
          <w:szCs w:val="24"/>
        </w:rPr>
      </w:pPr>
      <w:bookmarkStart w:id="162" w:name="_Toc438372093"/>
      <w:bookmarkStart w:id="163" w:name="_Toc438374279"/>
      <w:bookmarkStart w:id="164" w:name="_Toc438375739"/>
      <w:bookmarkStart w:id="165" w:name="_Toc438376259"/>
      <w:bookmarkStart w:id="166" w:name="_Toc438480272"/>
      <w:bookmarkStart w:id="167" w:name="_Toc482370944"/>
      <w:bookmarkEnd w:id="162"/>
      <w:bookmarkEnd w:id="163"/>
      <w:bookmarkEnd w:id="164"/>
      <w:bookmarkEnd w:id="165"/>
      <w:bookmarkEnd w:id="166"/>
      <w:r w:rsidRPr="001C46F3">
        <w:rPr>
          <w:rFonts w:ascii="Arial" w:hAnsi="Arial" w:cs="Arial"/>
          <w:i w:val="0"/>
          <w:sz w:val="24"/>
          <w:szCs w:val="24"/>
        </w:rPr>
        <w:t xml:space="preserve">30 </w:t>
      </w:r>
      <w:bookmarkStart w:id="168" w:name="_Toc468470755"/>
      <w:bookmarkStart w:id="169" w:name="_Toc473648668"/>
      <w:bookmarkStart w:id="170" w:name="_Toc475650595"/>
      <w:r w:rsidRPr="001C46F3">
        <w:rPr>
          <w:rFonts w:ascii="Arial" w:hAnsi="Arial" w:cs="Arial"/>
          <w:i w:val="0"/>
          <w:sz w:val="24"/>
          <w:szCs w:val="24"/>
        </w:rPr>
        <w:t>Правила обработки персональных данных при предоставлении Муниципальной услуги</w:t>
      </w:r>
      <w:bookmarkEnd w:id="167"/>
      <w:bookmarkEnd w:id="168"/>
      <w:bookmarkEnd w:id="169"/>
      <w:bookmarkEnd w:id="170"/>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30.3. Обработке подлежат только персональные данные, которые отвечают целям их обработки.</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bookmarkStart w:id="171" w:name="_Ref438372417"/>
      <w:r w:rsidRPr="001C46F3">
        <w:rPr>
          <w:rFonts w:ascii="Arial" w:hAnsi="Arial" w:cs="Arial"/>
          <w:sz w:val="24"/>
          <w:szCs w:val="24"/>
          <w:lang w:eastAsia="ru-RU"/>
        </w:rPr>
        <w:t xml:space="preserve">30.4. Целью обработки персональных данных является исполнение должностных обязанностей и полномочий </w:t>
      </w:r>
      <w:r w:rsidRPr="001C46F3">
        <w:rPr>
          <w:rFonts w:ascii="Arial" w:eastAsia="Times New Roman" w:hAnsi="Arial" w:cs="Arial"/>
          <w:sz w:val="24"/>
          <w:szCs w:val="24"/>
        </w:rPr>
        <w:t>специалист</w:t>
      </w:r>
      <w:r w:rsidRPr="001C46F3">
        <w:rPr>
          <w:rFonts w:ascii="Arial" w:hAnsi="Arial" w:cs="Arial"/>
          <w:sz w:val="24"/>
          <w:szCs w:val="24"/>
          <w:lang w:eastAsia="ru-RU"/>
        </w:rPr>
        <w:t xml:space="preserve">ами </w:t>
      </w:r>
      <w:r w:rsidRPr="001C46F3">
        <w:rPr>
          <w:rFonts w:ascii="Arial" w:hAnsi="Arial" w:cs="Arial"/>
          <w:sz w:val="24"/>
          <w:szCs w:val="24"/>
        </w:rPr>
        <w:t xml:space="preserve">Администрации </w:t>
      </w:r>
      <w:r w:rsidRPr="001C46F3">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71"/>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6D6E17" w:rsidRPr="001C46F3">
        <w:rPr>
          <w:rFonts w:ascii="Arial" w:hAnsi="Arial" w:cs="Arial"/>
          <w:sz w:val="24"/>
          <w:szCs w:val="24"/>
          <w:lang w:eastAsia="ru-RU"/>
        </w:rPr>
        <w:t>неполных,</w:t>
      </w:r>
      <w:r w:rsidRPr="001C46F3">
        <w:rPr>
          <w:rFonts w:ascii="Arial" w:hAnsi="Arial" w:cs="Arial"/>
          <w:sz w:val="24"/>
          <w:szCs w:val="24"/>
          <w:lang w:eastAsia="ru-RU"/>
        </w:rPr>
        <w:t xml:space="preserve"> или неточных данных.</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6D6E17" w:rsidRPr="001C46F3">
        <w:rPr>
          <w:rFonts w:ascii="Arial" w:hAnsi="Arial" w:cs="Arial"/>
          <w:sz w:val="24"/>
          <w:szCs w:val="24"/>
          <w:lang w:eastAsia="ru-RU"/>
        </w:rPr>
        <w:t>поручителем,</w:t>
      </w:r>
      <w:r w:rsidRPr="001C46F3">
        <w:rPr>
          <w:rFonts w:ascii="Arial" w:hAnsi="Arial" w:cs="Arial"/>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w:t>
      </w:r>
      <w:r w:rsidR="00A14AA0" w:rsidRPr="001C46F3">
        <w:rPr>
          <w:rFonts w:ascii="Arial" w:hAnsi="Arial" w:cs="Arial"/>
          <w:sz w:val="24"/>
          <w:szCs w:val="24"/>
          <w:lang w:eastAsia="ru-RU"/>
        </w:rPr>
        <w:t>7</w:t>
      </w:r>
      <w:r w:rsidRPr="001C46F3">
        <w:rPr>
          <w:rFonts w:ascii="Arial" w:hAnsi="Arial" w:cs="Arial"/>
          <w:sz w:val="24"/>
          <w:szCs w:val="24"/>
          <w:lang w:eastAsia="ru-RU"/>
        </w:rPr>
        <w:t xml:space="preserve"> к настоящему Административному регламенту) и прилагаемых к нему документах.</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 xml:space="preserve">30.11. Сри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9773F" w:rsidRPr="001C46F3" w:rsidRDefault="0079773F" w:rsidP="003F31B4">
      <w:pPr>
        <w:pStyle w:val="10"/>
        <w:numPr>
          <w:ilvl w:val="0"/>
          <w:numId w:val="7"/>
        </w:numPr>
        <w:spacing w:line="240" w:lineRule="auto"/>
        <w:ind w:left="0" w:firstLine="709"/>
        <w:rPr>
          <w:rFonts w:ascii="Arial" w:hAnsi="Arial" w:cs="Arial"/>
          <w:sz w:val="24"/>
          <w:szCs w:val="24"/>
          <w:lang w:eastAsia="ru-RU"/>
        </w:rPr>
      </w:pPr>
      <w:r w:rsidRPr="001C46F3">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9773F" w:rsidRPr="001C46F3" w:rsidRDefault="0079773F" w:rsidP="003F31B4">
      <w:pPr>
        <w:pStyle w:val="10"/>
        <w:spacing w:line="240" w:lineRule="auto"/>
        <w:ind w:left="0" w:firstLine="709"/>
        <w:rPr>
          <w:rFonts w:ascii="Arial" w:hAnsi="Arial" w:cs="Arial"/>
          <w:sz w:val="24"/>
          <w:szCs w:val="24"/>
          <w:lang w:eastAsia="ru-RU"/>
        </w:rPr>
      </w:pPr>
      <w:r w:rsidRPr="001C46F3">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9773F" w:rsidRPr="001C46F3" w:rsidRDefault="0079773F" w:rsidP="003F31B4">
      <w:pPr>
        <w:pStyle w:val="10"/>
        <w:numPr>
          <w:ilvl w:val="0"/>
          <w:numId w:val="28"/>
        </w:numPr>
        <w:spacing w:line="240" w:lineRule="auto"/>
        <w:ind w:left="0" w:firstLine="709"/>
        <w:rPr>
          <w:rFonts w:ascii="Arial" w:hAnsi="Arial" w:cs="Arial"/>
          <w:sz w:val="24"/>
          <w:szCs w:val="24"/>
          <w:lang w:eastAsia="ru-RU"/>
        </w:rPr>
      </w:pPr>
      <w:r w:rsidRPr="001C46F3">
        <w:rPr>
          <w:rFonts w:ascii="Arial" w:hAnsi="Arial" w:cs="Arial"/>
          <w:sz w:val="24"/>
          <w:szCs w:val="24"/>
          <w:lang w:eastAsia="ru-RU"/>
        </w:rPr>
        <w:t xml:space="preserve">соблюдать правила использования персональных данных, порядок их учета </w:t>
      </w:r>
      <w:r w:rsidRPr="001C46F3">
        <w:rPr>
          <w:rFonts w:ascii="Arial" w:hAnsi="Arial" w:cs="Arial"/>
          <w:sz w:val="24"/>
          <w:szCs w:val="24"/>
          <w:lang w:eastAsia="ru-RU"/>
        </w:rPr>
        <w:br/>
        <w:t>и хранения, исключить доступ к ним посторонних лиц;</w:t>
      </w:r>
    </w:p>
    <w:p w:rsidR="0079773F" w:rsidRPr="001C46F3" w:rsidRDefault="0079773F" w:rsidP="003F31B4">
      <w:pPr>
        <w:pStyle w:val="10"/>
        <w:numPr>
          <w:ilvl w:val="0"/>
          <w:numId w:val="28"/>
        </w:numPr>
        <w:spacing w:line="240" w:lineRule="auto"/>
        <w:ind w:left="0" w:firstLine="709"/>
        <w:rPr>
          <w:rFonts w:ascii="Arial" w:hAnsi="Arial" w:cs="Arial"/>
          <w:sz w:val="24"/>
          <w:szCs w:val="24"/>
          <w:lang w:eastAsia="ru-RU"/>
        </w:rPr>
      </w:pPr>
      <w:r w:rsidRPr="001C46F3">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9773F" w:rsidRPr="001C46F3" w:rsidRDefault="0079773F" w:rsidP="003F31B4">
      <w:pPr>
        <w:pStyle w:val="10"/>
        <w:numPr>
          <w:ilvl w:val="0"/>
          <w:numId w:val="7"/>
        </w:numPr>
        <w:spacing w:line="240" w:lineRule="auto"/>
        <w:ind w:left="0" w:firstLine="709"/>
        <w:rPr>
          <w:rFonts w:ascii="Arial" w:hAnsi="Arial" w:cs="Arial"/>
          <w:sz w:val="24"/>
          <w:szCs w:val="24"/>
          <w:lang w:eastAsia="ru-RU"/>
        </w:rPr>
      </w:pPr>
      <w:r w:rsidRPr="001C46F3">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9773F" w:rsidRPr="001C46F3" w:rsidRDefault="0079773F" w:rsidP="003F31B4">
      <w:pPr>
        <w:pStyle w:val="10"/>
        <w:numPr>
          <w:ilvl w:val="0"/>
          <w:numId w:val="28"/>
        </w:numPr>
        <w:spacing w:line="240" w:lineRule="auto"/>
        <w:ind w:left="0" w:firstLine="709"/>
        <w:rPr>
          <w:rFonts w:ascii="Arial" w:hAnsi="Arial" w:cs="Arial"/>
          <w:sz w:val="24"/>
          <w:szCs w:val="24"/>
          <w:lang w:eastAsia="ru-RU"/>
        </w:rPr>
      </w:pPr>
      <w:r w:rsidRPr="001C46F3">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79773F" w:rsidRPr="001C46F3" w:rsidRDefault="0079773F" w:rsidP="003F31B4">
      <w:pPr>
        <w:pStyle w:val="10"/>
        <w:numPr>
          <w:ilvl w:val="0"/>
          <w:numId w:val="28"/>
        </w:numPr>
        <w:spacing w:line="240" w:lineRule="auto"/>
        <w:ind w:left="0" w:firstLine="709"/>
        <w:rPr>
          <w:rFonts w:ascii="Arial" w:hAnsi="Arial" w:cs="Arial"/>
          <w:sz w:val="24"/>
          <w:szCs w:val="24"/>
          <w:lang w:eastAsia="ru-RU"/>
        </w:rPr>
      </w:pPr>
      <w:r w:rsidRPr="001C46F3">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79773F" w:rsidRPr="001C46F3" w:rsidRDefault="0079773F" w:rsidP="003F31B4">
      <w:pPr>
        <w:pStyle w:val="11"/>
        <w:numPr>
          <w:ilvl w:val="0"/>
          <w:numId w:val="0"/>
        </w:numPr>
        <w:spacing w:line="240" w:lineRule="auto"/>
        <w:ind w:firstLine="709"/>
        <w:rPr>
          <w:rFonts w:ascii="Arial" w:hAnsi="Arial" w:cs="Arial"/>
          <w:sz w:val="24"/>
          <w:szCs w:val="24"/>
          <w:lang w:eastAsia="ru-RU"/>
        </w:rPr>
      </w:pPr>
      <w:r w:rsidRPr="001C46F3">
        <w:rPr>
          <w:rFonts w:ascii="Arial" w:hAnsi="Arial" w:cs="Arial"/>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3F31B4" w:rsidRDefault="003F31B4" w:rsidP="006D61D1">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p>
    <w:p w:rsidR="003F31B4" w:rsidRDefault="003F31B4" w:rsidP="006D61D1">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p>
    <w:p w:rsidR="003F31B4" w:rsidRDefault="003F31B4" w:rsidP="006D61D1">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p>
    <w:p w:rsidR="00A14AA0" w:rsidRPr="001C46F3" w:rsidRDefault="00A14AA0" w:rsidP="006D61D1">
      <w:pPr>
        <w:pStyle w:val="1-"/>
        <w:spacing w:before="0" w:after="0" w:line="240" w:lineRule="auto"/>
        <w:ind w:left="5387"/>
        <w:jc w:val="left"/>
        <w:rPr>
          <w:rFonts w:ascii="Arial" w:hAnsi="Arial" w:cs="Arial"/>
          <w:b w:val="0"/>
          <w:sz w:val="24"/>
          <w:szCs w:val="24"/>
        </w:rPr>
      </w:pPr>
      <w:bookmarkStart w:id="172" w:name="_Toc468470756"/>
      <w:bookmarkStart w:id="173" w:name="_Toc476260290"/>
      <w:bookmarkStart w:id="174" w:name="_Toc482370945"/>
      <w:r w:rsidRPr="001C46F3">
        <w:rPr>
          <w:rFonts w:ascii="Arial" w:hAnsi="Arial" w:cs="Arial"/>
          <w:b w:val="0"/>
          <w:sz w:val="24"/>
          <w:szCs w:val="24"/>
        </w:rPr>
        <w:t>Приложение 1</w:t>
      </w:r>
      <w:bookmarkEnd w:id="172"/>
      <w:bookmarkEnd w:id="173"/>
      <w:bookmarkEnd w:id="174"/>
    </w:p>
    <w:p w:rsidR="00A523BE" w:rsidRPr="001C46F3" w:rsidRDefault="00700330" w:rsidP="006D61D1">
      <w:pPr>
        <w:spacing w:after="0" w:line="240" w:lineRule="auto"/>
        <w:ind w:left="5387"/>
        <w:rPr>
          <w:rFonts w:ascii="Arial" w:eastAsia="Times New Roman" w:hAnsi="Arial" w:cs="Arial"/>
          <w:bCs/>
          <w:iCs/>
          <w:sz w:val="24"/>
          <w:szCs w:val="24"/>
          <w:lang w:eastAsia="ru-RU"/>
        </w:rPr>
      </w:pPr>
      <w:r w:rsidRPr="001C46F3">
        <w:rPr>
          <w:rFonts w:ascii="Arial" w:eastAsia="Times New Roman" w:hAnsi="Arial" w:cs="Arial"/>
          <w:sz w:val="24"/>
          <w:szCs w:val="24"/>
          <w:lang w:eastAsia="ar-SA"/>
        </w:rPr>
        <w:t xml:space="preserve">к </w:t>
      </w:r>
      <w:r w:rsidR="00A14AA0" w:rsidRPr="001C46F3">
        <w:rPr>
          <w:rFonts w:ascii="Arial" w:eastAsia="Times New Roman" w:hAnsi="Arial" w:cs="Arial"/>
          <w:sz w:val="24"/>
          <w:szCs w:val="24"/>
          <w:lang w:eastAsia="ar-SA"/>
        </w:rPr>
        <w:t>административно</w:t>
      </w:r>
      <w:r w:rsidRPr="001C46F3">
        <w:rPr>
          <w:rFonts w:ascii="Arial" w:eastAsia="Times New Roman" w:hAnsi="Arial" w:cs="Arial"/>
          <w:sz w:val="24"/>
          <w:szCs w:val="24"/>
          <w:lang w:eastAsia="ar-SA"/>
        </w:rPr>
        <w:t>му</w:t>
      </w:r>
      <w:r w:rsidR="00A14AA0" w:rsidRPr="001C46F3">
        <w:rPr>
          <w:rFonts w:ascii="Arial" w:eastAsia="Times New Roman" w:hAnsi="Arial" w:cs="Arial"/>
          <w:sz w:val="24"/>
          <w:szCs w:val="24"/>
          <w:lang w:eastAsia="ar-SA"/>
        </w:rPr>
        <w:t xml:space="preserve"> регламент</w:t>
      </w:r>
      <w:r w:rsidRPr="001C46F3">
        <w:rPr>
          <w:rFonts w:ascii="Arial" w:eastAsia="Times New Roman" w:hAnsi="Arial" w:cs="Arial"/>
          <w:sz w:val="24"/>
          <w:szCs w:val="24"/>
          <w:lang w:eastAsia="ar-SA"/>
        </w:rPr>
        <w:t>у</w:t>
      </w:r>
      <w:r w:rsidR="00A14AA0" w:rsidRPr="001C46F3">
        <w:rPr>
          <w:rFonts w:ascii="Arial" w:eastAsia="Times New Roman" w:hAnsi="Arial" w:cs="Arial"/>
          <w:sz w:val="24"/>
          <w:szCs w:val="24"/>
          <w:lang w:eastAsia="ar-SA"/>
        </w:rPr>
        <w:t xml:space="preserve"> по предоставлению Муниципальной услуги</w:t>
      </w:r>
    </w:p>
    <w:p w:rsidR="003B17A2" w:rsidRPr="001C46F3" w:rsidRDefault="009500A1" w:rsidP="006D61D1">
      <w:pPr>
        <w:pStyle w:val="1-"/>
        <w:spacing w:line="240" w:lineRule="auto"/>
        <w:rPr>
          <w:rFonts w:ascii="Arial" w:hAnsi="Arial" w:cs="Arial"/>
          <w:sz w:val="24"/>
          <w:szCs w:val="24"/>
        </w:rPr>
      </w:pPr>
      <w:bookmarkStart w:id="175" w:name="_Toc482370946"/>
      <w:r w:rsidRPr="001C46F3">
        <w:rPr>
          <w:rFonts w:ascii="Arial" w:hAnsi="Arial" w:cs="Arial"/>
          <w:sz w:val="24"/>
          <w:szCs w:val="24"/>
        </w:rPr>
        <w:t>Термины и определения</w:t>
      </w:r>
      <w:bookmarkEnd w:id="175"/>
    </w:p>
    <w:p w:rsidR="003B17A2" w:rsidRPr="001C46F3" w:rsidRDefault="00B648B5" w:rsidP="006D61D1">
      <w:pPr>
        <w:pStyle w:val="affff8"/>
        <w:spacing w:line="240" w:lineRule="auto"/>
        <w:rPr>
          <w:rFonts w:ascii="Arial" w:hAnsi="Arial" w:cs="Arial"/>
          <w:sz w:val="24"/>
          <w:szCs w:val="24"/>
        </w:rPr>
      </w:pPr>
      <w:r w:rsidRPr="001C46F3">
        <w:rPr>
          <w:rFonts w:ascii="Arial" w:hAnsi="Arial" w:cs="Arial"/>
          <w:sz w:val="24"/>
          <w:szCs w:val="24"/>
        </w:rPr>
        <w:t xml:space="preserve">В </w:t>
      </w:r>
      <w:r w:rsidR="002969A0" w:rsidRPr="001C46F3">
        <w:rPr>
          <w:rFonts w:ascii="Arial" w:hAnsi="Arial" w:cs="Arial"/>
          <w:sz w:val="24"/>
          <w:szCs w:val="24"/>
        </w:rPr>
        <w:t>Административном р</w:t>
      </w:r>
      <w:r w:rsidRPr="001C46F3">
        <w:rPr>
          <w:rFonts w:ascii="Arial" w:hAnsi="Arial" w:cs="Arial"/>
          <w:sz w:val="24"/>
          <w:szCs w:val="24"/>
        </w:rPr>
        <w:t>егламенте используются следующие термины и определения:</w:t>
      </w:r>
    </w:p>
    <w:tbl>
      <w:tblPr>
        <w:tblStyle w:val="aff"/>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0" w:type="dxa"/>
          <w:right w:w="40" w:type="dxa"/>
        </w:tblCellMar>
        <w:tblLook w:val="04A0" w:firstRow="1" w:lastRow="0" w:firstColumn="1" w:lastColumn="0" w:noHBand="0" w:noVBand="1"/>
      </w:tblPr>
      <w:tblGrid>
        <w:gridCol w:w="2136"/>
        <w:gridCol w:w="289"/>
        <w:gridCol w:w="7923"/>
      </w:tblGrid>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bookmarkStart w:id="176" w:name="_Ref437561441"/>
            <w:bookmarkStart w:id="177" w:name="_Ref437561184"/>
            <w:bookmarkStart w:id="178" w:name="_Ref437561208"/>
            <w:bookmarkStart w:id="179" w:name="_Toc437973306"/>
            <w:bookmarkStart w:id="180" w:name="_Toc438110048"/>
            <w:bookmarkStart w:id="181" w:name="_Toc438376260"/>
            <w:r w:rsidRPr="001C46F3">
              <w:rPr>
                <w:rFonts w:ascii="Arial" w:hAnsi="Arial" w:cs="Arial"/>
                <w:sz w:val="24"/>
                <w:szCs w:val="24"/>
              </w:rPr>
              <w:t xml:space="preserve">ЕСИА </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заявитель</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лицо, обращающееся с заявлением о предоставлении Муниципальной услуги;</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 xml:space="preserve">заявитель, зарегистрированный в ЕСИА </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 xml:space="preserve">заявление </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личный кабинет</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 xml:space="preserve">модуль оказания услуг ЕИС ОУ </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модуль МФЦ ЕИС ОУ</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модуль МФЦ единой информационной системы оказания услуг, установленный в МФЦ;</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МФЦ</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многофункциональный центр предоставления государственных и муниципальных услуг;</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 xml:space="preserve">муниципальная услуга </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муниципальная услуга «Предоставление в аренду, имущества (за исключением земельных участков), находящегося в муниципальной собственности, без проведения торгов»;</w:t>
            </w:r>
          </w:p>
        </w:tc>
      </w:tr>
      <w:tr w:rsidR="001C46F3" w:rsidRPr="001C46F3" w:rsidTr="003F31B4">
        <w:tc>
          <w:tcPr>
            <w:tcW w:w="2093"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 xml:space="preserve">органы власти </w:t>
            </w:r>
          </w:p>
        </w:tc>
        <w:tc>
          <w:tcPr>
            <w:tcW w:w="283" w:type="dxa"/>
          </w:tcPr>
          <w:p w:rsidR="00A14AA0" w:rsidRPr="001C46F3" w:rsidRDefault="00A14AA0" w:rsidP="006D61D1">
            <w:pPr>
              <w:pStyle w:val="affff8"/>
              <w:spacing w:line="240" w:lineRule="auto"/>
              <w:ind w:firstLine="0"/>
              <w:rPr>
                <w:rFonts w:ascii="Arial" w:hAnsi="Arial" w:cs="Arial"/>
                <w:sz w:val="24"/>
                <w:szCs w:val="24"/>
              </w:rPr>
            </w:pPr>
          </w:p>
        </w:tc>
        <w:tc>
          <w:tcPr>
            <w:tcW w:w="7761" w:type="dxa"/>
          </w:tcPr>
          <w:p w:rsidR="00A14AA0" w:rsidRPr="001C46F3" w:rsidRDefault="00A14AA0" w:rsidP="006D61D1">
            <w:pPr>
              <w:pStyle w:val="affff8"/>
              <w:spacing w:line="240" w:lineRule="auto"/>
              <w:ind w:firstLine="0"/>
              <w:rPr>
                <w:rFonts w:ascii="Arial" w:hAnsi="Arial" w:cs="Arial"/>
                <w:sz w:val="24"/>
                <w:szCs w:val="24"/>
              </w:rPr>
            </w:pPr>
            <w:r w:rsidRPr="001C46F3">
              <w:rPr>
                <w:rFonts w:ascii="Arial" w:hAnsi="Arial" w:cs="Arial"/>
                <w:sz w:val="24"/>
                <w:szCs w:val="24"/>
              </w:rPr>
              <w:t>государственные органы, участвующие в предоставлении государственных и муниципальных услуг;</w:t>
            </w:r>
          </w:p>
        </w:tc>
      </w:tr>
    </w:tbl>
    <w:p w:rsidR="003F31B4" w:rsidRDefault="003F31B4" w:rsidP="006D61D1">
      <w:pPr>
        <w:spacing w:after="0" w:line="240" w:lineRule="auto"/>
        <w:rPr>
          <w:rFonts w:ascii="Arial" w:hAnsi="Arial" w:cs="Arial"/>
          <w:sz w:val="24"/>
          <w:szCs w:val="24"/>
        </w:rPr>
      </w:pPr>
    </w:p>
    <w:p w:rsidR="003F31B4" w:rsidRDefault="003F31B4" w:rsidP="006D61D1">
      <w:pPr>
        <w:spacing w:after="0" w:line="240" w:lineRule="auto"/>
        <w:rPr>
          <w:rFonts w:ascii="Arial" w:hAnsi="Arial" w:cs="Arial"/>
          <w:sz w:val="24"/>
          <w:szCs w:val="24"/>
        </w:rPr>
      </w:pPr>
    </w:p>
    <w:p w:rsidR="003F31B4" w:rsidRDefault="003F31B4" w:rsidP="006D61D1">
      <w:pPr>
        <w:spacing w:after="0" w:line="240" w:lineRule="auto"/>
        <w:rPr>
          <w:rFonts w:ascii="Arial" w:hAnsi="Arial" w:cs="Arial"/>
          <w:sz w:val="24"/>
          <w:szCs w:val="24"/>
        </w:rPr>
      </w:pPr>
    </w:p>
    <w:p w:rsidR="00A14AA0" w:rsidRPr="001C46F3" w:rsidRDefault="00A14AA0" w:rsidP="006D61D1">
      <w:pPr>
        <w:pStyle w:val="1-"/>
        <w:spacing w:before="0" w:after="0" w:line="240" w:lineRule="auto"/>
        <w:ind w:left="4820"/>
        <w:jc w:val="left"/>
        <w:rPr>
          <w:rFonts w:ascii="Arial" w:hAnsi="Arial" w:cs="Arial"/>
          <w:b w:val="0"/>
          <w:sz w:val="24"/>
          <w:szCs w:val="24"/>
        </w:rPr>
      </w:pPr>
      <w:bookmarkStart w:id="182" w:name="_Toc482370947"/>
      <w:r w:rsidRPr="001C46F3">
        <w:rPr>
          <w:rFonts w:ascii="Arial" w:hAnsi="Arial" w:cs="Arial"/>
          <w:b w:val="0"/>
          <w:sz w:val="24"/>
          <w:szCs w:val="24"/>
        </w:rPr>
        <w:t>Прилож</w:t>
      </w:r>
      <w:r w:rsidR="00CD2829" w:rsidRPr="001C46F3">
        <w:rPr>
          <w:rFonts w:ascii="Arial" w:hAnsi="Arial" w:cs="Arial"/>
          <w:b w:val="0"/>
          <w:sz w:val="24"/>
          <w:szCs w:val="24"/>
        </w:rPr>
        <w:t>ение 2</w:t>
      </w:r>
      <w:bookmarkEnd w:id="182"/>
    </w:p>
    <w:p w:rsidR="00A14AA0" w:rsidRPr="001C46F3" w:rsidRDefault="00700330" w:rsidP="006D61D1">
      <w:pPr>
        <w:spacing w:after="0" w:line="240" w:lineRule="auto"/>
        <w:ind w:left="4820"/>
        <w:rPr>
          <w:rFonts w:ascii="Arial" w:eastAsia="Times New Roman" w:hAnsi="Arial" w:cs="Arial"/>
          <w:bCs/>
          <w:iCs/>
          <w:sz w:val="24"/>
          <w:szCs w:val="24"/>
          <w:lang w:eastAsia="ru-RU"/>
        </w:rPr>
      </w:pPr>
      <w:r w:rsidRPr="001C46F3">
        <w:rPr>
          <w:rFonts w:ascii="Arial" w:eastAsia="Times New Roman" w:hAnsi="Arial" w:cs="Arial"/>
          <w:sz w:val="24"/>
          <w:szCs w:val="24"/>
          <w:lang w:eastAsia="ar-SA"/>
        </w:rPr>
        <w:t xml:space="preserve">к </w:t>
      </w:r>
      <w:r w:rsidR="00A14AA0" w:rsidRPr="001C46F3">
        <w:rPr>
          <w:rFonts w:ascii="Arial" w:eastAsia="Times New Roman" w:hAnsi="Arial" w:cs="Arial"/>
          <w:sz w:val="24"/>
          <w:szCs w:val="24"/>
          <w:lang w:eastAsia="ar-SA"/>
        </w:rPr>
        <w:t>административно</w:t>
      </w:r>
      <w:r w:rsidRPr="001C46F3">
        <w:rPr>
          <w:rFonts w:ascii="Arial" w:eastAsia="Times New Roman" w:hAnsi="Arial" w:cs="Arial"/>
          <w:sz w:val="24"/>
          <w:szCs w:val="24"/>
          <w:lang w:eastAsia="ar-SA"/>
        </w:rPr>
        <w:t>му</w:t>
      </w:r>
      <w:r w:rsidR="00A14AA0" w:rsidRPr="001C46F3">
        <w:rPr>
          <w:rFonts w:ascii="Arial" w:eastAsia="Times New Roman" w:hAnsi="Arial" w:cs="Arial"/>
          <w:sz w:val="24"/>
          <w:szCs w:val="24"/>
          <w:lang w:eastAsia="ar-SA"/>
        </w:rPr>
        <w:t xml:space="preserve"> регламент</w:t>
      </w:r>
      <w:r w:rsidRPr="001C46F3">
        <w:rPr>
          <w:rFonts w:ascii="Arial" w:eastAsia="Times New Roman" w:hAnsi="Arial" w:cs="Arial"/>
          <w:sz w:val="24"/>
          <w:szCs w:val="24"/>
          <w:lang w:eastAsia="ar-SA"/>
        </w:rPr>
        <w:t>у</w:t>
      </w:r>
      <w:r w:rsidR="00A14AA0" w:rsidRPr="001C46F3">
        <w:rPr>
          <w:rFonts w:ascii="Arial" w:eastAsia="Times New Roman" w:hAnsi="Arial" w:cs="Arial"/>
          <w:sz w:val="24"/>
          <w:szCs w:val="24"/>
          <w:lang w:eastAsia="ar-SA"/>
        </w:rPr>
        <w:t xml:space="preserve"> по предоставлению Муниципальной услуги</w:t>
      </w:r>
    </w:p>
    <w:p w:rsidR="00CD2829" w:rsidRPr="001C46F3" w:rsidRDefault="00CD2829" w:rsidP="006D61D1">
      <w:pPr>
        <w:pStyle w:val="20"/>
        <w:jc w:val="center"/>
        <w:rPr>
          <w:rFonts w:cs="Arial"/>
          <w:i w:val="0"/>
          <w:sz w:val="24"/>
          <w:szCs w:val="24"/>
        </w:rPr>
      </w:pPr>
      <w:bookmarkStart w:id="183" w:name="_Toc475650599"/>
      <w:bookmarkStart w:id="184" w:name="_Toc482370948"/>
      <w:r w:rsidRPr="001C46F3">
        <w:rPr>
          <w:rFonts w:cs="Arial"/>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183"/>
      <w:bookmarkEnd w:id="184"/>
    </w:p>
    <w:p w:rsidR="00A14AA0" w:rsidRPr="001C46F3" w:rsidRDefault="00495A73" w:rsidP="003F31B4">
      <w:pPr>
        <w:spacing w:after="0" w:line="240" w:lineRule="auto"/>
        <w:ind w:firstLine="709"/>
        <w:jc w:val="both"/>
        <w:rPr>
          <w:rFonts w:ascii="Arial" w:hAnsi="Arial" w:cs="Arial"/>
          <w:b/>
          <w:sz w:val="24"/>
          <w:szCs w:val="24"/>
        </w:rPr>
      </w:pPr>
      <w:r w:rsidRPr="001C46F3">
        <w:rPr>
          <w:rFonts w:ascii="Arial" w:hAnsi="Arial" w:cs="Arial"/>
          <w:b/>
          <w:sz w:val="24"/>
          <w:szCs w:val="24"/>
        </w:rPr>
        <w:t>1.</w:t>
      </w:r>
      <w:r w:rsidR="00A14AA0" w:rsidRPr="001C46F3">
        <w:rPr>
          <w:rFonts w:ascii="Arial" w:hAnsi="Arial" w:cs="Arial"/>
          <w:b/>
          <w:sz w:val="24"/>
          <w:szCs w:val="24"/>
        </w:rPr>
        <w:t xml:space="preserve"> </w:t>
      </w:r>
      <w:r w:rsidR="00700330" w:rsidRPr="001C46F3">
        <w:rPr>
          <w:rFonts w:ascii="Arial" w:hAnsi="Arial" w:cs="Arial"/>
          <w:b/>
          <w:sz w:val="24"/>
          <w:szCs w:val="24"/>
        </w:rPr>
        <w:t>Администрация городского округа Жуковский Московской области</w:t>
      </w:r>
    </w:p>
    <w:p w:rsidR="00A14AA0" w:rsidRPr="001C46F3" w:rsidRDefault="00A14AA0" w:rsidP="003F31B4">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1C46F3">
        <w:rPr>
          <w:rFonts w:ascii="Arial" w:eastAsia="Times New Roman" w:hAnsi="Arial" w:cs="Arial"/>
          <w:sz w:val="24"/>
          <w:szCs w:val="24"/>
          <w:lang w:eastAsia="ar-SA"/>
        </w:rPr>
        <w:t>Место нах</w:t>
      </w:r>
      <w:r w:rsidR="00700330" w:rsidRPr="001C46F3">
        <w:rPr>
          <w:rFonts w:ascii="Arial" w:eastAsia="Times New Roman" w:hAnsi="Arial" w:cs="Arial"/>
          <w:sz w:val="24"/>
          <w:szCs w:val="24"/>
          <w:lang w:eastAsia="ar-SA"/>
        </w:rPr>
        <w:t>ождения: Московская область, г. Жуковский, ул. Фрунзе, д.23</w:t>
      </w:r>
    </w:p>
    <w:p w:rsidR="00A14AA0" w:rsidRPr="001C46F3" w:rsidRDefault="00A14AA0" w:rsidP="003F31B4">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1C46F3">
        <w:rPr>
          <w:rFonts w:ascii="Arial" w:eastAsia="Times New Roman" w:hAnsi="Arial" w:cs="Arial"/>
          <w:sz w:val="24"/>
          <w:szCs w:val="24"/>
          <w:lang w:eastAsia="ar-SA"/>
        </w:rPr>
        <w:t>График работы:</w:t>
      </w:r>
      <w:r w:rsidR="004C2A5A" w:rsidRPr="001C46F3">
        <w:rPr>
          <w:rFonts w:ascii="Arial" w:eastAsia="Times New Roman" w:hAnsi="Arial" w:cs="Arial"/>
          <w:sz w:val="24"/>
          <w:szCs w:val="24"/>
          <w:lang w:eastAsia="ar-SA"/>
        </w:rPr>
        <w:t xml:space="preserve"> понедельник – четверг с 9.00 до 18.15,</w:t>
      </w:r>
    </w:p>
    <w:p w:rsidR="00A14AA0" w:rsidRPr="001C46F3" w:rsidRDefault="004C2A5A" w:rsidP="003F31B4">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1C46F3">
        <w:rPr>
          <w:rFonts w:ascii="Arial" w:eastAsia="Times New Roman" w:hAnsi="Arial" w:cs="Arial"/>
          <w:sz w:val="24"/>
          <w:szCs w:val="24"/>
          <w:lang w:eastAsia="ar-SA"/>
        </w:rPr>
        <w:t xml:space="preserve">                            пятница с 9.00 до 17.00</w:t>
      </w:r>
    </w:p>
    <w:p w:rsidR="00A14AA0" w:rsidRPr="001C46F3" w:rsidRDefault="004C2A5A" w:rsidP="003F31B4">
      <w:pPr>
        <w:spacing w:after="0" w:line="240" w:lineRule="auto"/>
        <w:ind w:firstLine="709"/>
        <w:jc w:val="both"/>
        <w:rPr>
          <w:rFonts w:ascii="Arial" w:hAnsi="Arial" w:cs="Arial"/>
          <w:sz w:val="24"/>
          <w:szCs w:val="24"/>
        </w:rPr>
      </w:pPr>
      <w:r w:rsidRPr="001C46F3">
        <w:rPr>
          <w:rFonts w:ascii="Arial" w:hAnsi="Arial" w:cs="Arial"/>
          <w:sz w:val="24"/>
          <w:szCs w:val="24"/>
        </w:rPr>
        <w:t>Почтовый адрес:</w:t>
      </w:r>
      <w:r w:rsidR="00700330" w:rsidRPr="001C46F3">
        <w:rPr>
          <w:rFonts w:ascii="Arial" w:hAnsi="Arial" w:cs="Arial"/>
          <w:sz w:val="24"/>
          <w:szCs w:val="24"/>
        </w:rPr>
        <w:t xml:space="preserve"> Московс</w:t>
      </w:r>
      <w:r w:rsidRPr="001C46F3">
        <w:rPr>
          <w:rFonts w:ascii="Arial" w:hAnsi="Arial" w:cs="Arial"/>
          <w:sz w:val="24"/>
          <w:szCs w:val="24"/>
        </w:rPr>
        <w:t>кая область, г. Жуковский, ул. Ф</w:t>
      </w:r>
      <w:r w:rsidR="00700330" w:rsidRPr="001C46F3">
        <w:rPr>
          <w:rFonts w:ascii="Arial" w:hAnsi="Arial" w:cs="Arial"/>
          <w:sz w:val="24"/>
          <w:szCs w:val="24"/>
        </w:rPr>
        <w:t>рунзе, д.23</w:t>
      </w:r>
    </w:p>
    <w:p w:rsidR="00A14AA0" w:rsidRPr="001C46F3" w:rsidRDefault="00700330" w:rsidP="003F31B4">
      <w:pPr>
        <w:spacing w:after="0" w:line="240" w:lineRule="auto"/>
        <w:ind w:firstLine="709"/>
        <w:jc w:val="both"/>
        <w:rPr>
          <w:rFonts w:ascii="Arial" w:hAnsi="Arial" w:cs="Arial"/>
          <w:sz w:val="24"/>
          <w:szCs w:val="24"/>
        </w:rPr>
      </w:pPr>
      <w:r w:rsidRPr="001C46F3">
        <w:rPr>
          <w:rFonts w:ascii="Arial" w:hAnsi="Arial" w:cs="Arial"/>
          <w:sz w:val="24"/>
          <w:szCs w:val="24"/>
        </w:rPr>
        <w:t>Контактный телефон: + 7 (495) 556-87-00, (496) 486-68-10</w:t>
      </w:r>
    </w:p>
    <w:p w:rsidR="00A14AA0" w:rsidRPr="001C46F3" w:rsidRDefault="00A14AA0" w:rsidP="003F31B4">
      <w:pPr>
        <w:spacing w:after="0" w:line="240" w:lineRule="auto"/>
        <w:ind w:firstLine="709"/>
        <w:jc w:val="both"/>
        <w:rPr>
          <w:rFonts w:ascii="Arial" w:hAnsi="Arial" w:cs="Arial"/>
          <w:sz w:val="24"/>
          <w:szCs w:val="24"/>
        </w:rPr>
      </w:pPr>
      <w:r w:rsidRPr="001C46F3">
        <w:rPr>
          <w:rFonts w:ascii="Arial" w:hAnsi="Arial" w:cs="Arial"/>
          <w:sz w:val="24"/>
          <w:szCs w:val="24"/>
        </w:rPr>
        <w:t>Горячая линия Губернатора Московской области: 8-800-550-50-30.</w:t>
      </w:r>
    </w:p>
    <w:p w:rsidR="00A14AA0" w:rsidRPr="001C46F3" w:rsidRDefault="00A14AA0" w:rsidP="003F31B4">
      <w:pPr>
        <w:spacing w:after="0" w:line="240" w:lineRule="auto"/>
        <w:ind w:firstLine="709"/>
        <w:jc w:val="both"/>
        <w:rPr>
          <w:rFonts w:ascii="Arial" w:hAnsi="Arial" w:cs="Arial"/>
          <w:sz w:val="24"/>
          <w:szCs w:val="24"/>
        </w:rPr>
      </w:pPr>
      <w:r w:rsidRPr="001C46F3">
        <w:rPr>
          <w:rFonts w:ascii="Arial" w:hAnsi="Arial" w:cs="Arial"/>
          <w:sz w:val="24"/>
          <w:szCs w:val="24"/>
        </w:rPr>
        <w:t xml:space="preserve">Официальный сайт в информационно-коммуникационной сети «Интернет»: </w:t>
      </w:r>
      <w:r w:rsidR="00700330" w:rsidRPr="001C46F3">
        <w:rPr>
          <w:rFonts w:ascii="Arial" w:hAnsi="Arial" w:cs="Arial"/>
          <w:sz w:val="24"/>
          <w:szCs w:val="24"/>
        </w:rPr>
        <w:t>http://</w:t>
      </w:r>
      <w:r w:rsidR="00700330" w:rsidRPr="001C46F3">
        <w:rPr>
          <w:rFonts w:ascii="Arial" w:hAnsi="Arial" w:cs="Arial"/>
          <w:sz w:val="24"/>
          <w:szCs w:val="24"/>
          <w:lang w:val="en-US"/>
        </w:rPr>
        <w:t>www</w:t>
      </w:r>
      <w:r w:rsidR="00700330" w:rsidRPr="001C46F3">
        <w:rPr>
          <w:rFonts w:ascii="Arial" w:hAnsi="Arial" w:cs="Arial"/>
          <w:sz w:val="24"/>
          <w:szCs w:val="24"/>
        </w:rPr>
        <w:t xml:space="preserve">. </w:t>
      </w:r>
      <w:r w:rsidR="00700330" w:rsidRPr="001C46F3">
        <w:rPr>
          <w:rFonts w:ascii="Arial" w:hAnsi="Arial" w:cs="Arial"/>
          <w:sz w:val="24"/>
          <w:szCs w:val="24"/>
          <w:lang w:val="en-US"/>
        </w:rPr>
        <w:t>zhukovskiy</w:t>
      </w:r>
      <w:r w:rsidR="00700330" w:rsidRPr="001C46F3">
        <w:rPr>
          <w:rFonts w:ascii="Arial" w:hAnsi="Arial" w:cs="Arial"/>
          <w:sz w:val="24"/>
          <w:szCs w:val="24"/>
        </w:rPr>
        <w:t>.</w:t>
      </w:r>
      <w:r w:rsidR="00700330" w:rsidRPr="001C46F3">
        <w:rPr>
          <w:rFonts w:ascii="Arial" w:hAnsi="Arial" w:cs="Arial"/>
          <w:sz w:val="24"/>
          <w:szCs w:val="24"/>
          <w:lang w:val="en-US"/>
        </w:rPr>
        <w:t>ru</w:t>
      </w:r>
    </w:p>
    <w:p w:rsidR="00A14AA0" w:rsidRPr="001C46F3" w:rsidRDefault="00A14AA0" w:rsidP="003F31B4">
      <w:pPr>
        <w:spacing w:after="0" w:line="240" w:lineRule="auto"/>
        <w:ind w:firstLine="709"/>
        <w:jc w:val="both"/>
        <w:rPr>
          <w:rFonts w:ascii="Arial" w:hAnsi="Arial" w:cs="Arial"/>
          <w:sz w:val="24"/>
          <w:szCs w:val="24"/>
        </w:rPr>
      </w:pPr>
      <w:r w:rsidRPr="001C46F3">
        <w:rPr>
          <w:rFonts w:ascii="Arial" w:hAnsi="Arial" w:cs="Arial"/>
          <w:sz w:val="24"/>
          <w:szCs w:val="24"/>
        </w:rPr>
        <w:t xml:space="preserve">Адрес электронной почты в сети Интернет: </w:t>
      </w:r>
      <w:r w:rsidR="00700330" w:rsidRPr="001C46F3">
        <w:rPr>
          <w:rFonts w:ascii="Arial" w:hAnsi="Arial" w:cs="Arial"/>
          <w:sz w:val="24"/>
          <w:szCs w:val="24"/>
          <w:lang w:val="en-US"/>
        </w:rPr>
        <w:t>adm</w:t>
      </w:r>
      <w:r w:rsidR="00700330" w:rsidRPr="001C46F3">
        <w:rPr>
          <w:rFonts w:ascii="Arial" w:hAnsi="Arial" w:cs="Arial"/>
          <w:sz w:val="24"/>
          <w:szCs w:val="24"/>
        </w:rPr>
        <w:t>@</w:t>
      </w:r>
      <w:r w:rsidR="00700330" w:rsidRPr="001C46F3">
        <w:rPr>
          <w:rFonts w:ascii="Arial" w:hAnsi="Arial" w:cs="Arial"/>
          <w:sz w:val="24"/>
          <w:szCs w:val="24"/>
          <w:lang w:val="en-US"/>
        </w:rPr>
        <w:t>zhukovskiy</w:t>
      </w:r>
      <w:r w:rsidR="00700330" w:rsidRPr="001C46F3">
        <w:rPr>
          <w:rFonts w:ascii="Arial" w:hAnsi="Arial" w:cs="Arial"/>
          <w:sz w:val="24"/>
          <w:szCs w:val="24"/>
        </w:rPr>
        <w:t>.</w:t>
      </w:r>
      <w:r w:rsidR="00700330" w:rsidRPr="001C46F3">
        <w:rPr>
          <w:rFonts w:ascii="Arial" w:hAnsi="Arial" w:cs="Arial"/>
          <w:sz w:val="24"/>
          <w:szCs w:val="24"/>
          <w:lang w:val="en-US"/>
        </w:rPr>
        <w:t>ru</w:t>
      </w:r>
    </w:p>
    <w:p w:rsidR="00A14AA0" w:rsidRPr="001C46F3" w:rsidRDefault="00A14AA0" w:rsidP="003F31B4">
      <w:pPr>
        <w:spacing w:after="0" w:line="240" w:lineRule="auto"/>
        <w:ind w:firstLine="709"/>
        <w:contextualSpacing/>
        <w:jc w:val="both"/>
        <w:rPr>
          <w:rFonts w:ascii="Arial" w:eastAsia="Times New Roman" w:hAnsi="Arial" w:cs="Arial"/>
          <w:b/>
          <w:sz w:val="24"/>
          <w:szCs w:val="24"/>
          <w:lang w:eastAsia="ru-RU"/>
        </w:rPr>
      </w:pPr>
    </w:p>
    <w:p w:rsidR="00A14AA0" w:rsidRPr="001C46F3" w:rsidRDefault="00A14AA0" w:rsidP="003F31B4">
      <w:pPr>
        <w:pStyle w:val="affff6"/>
        <w:numPr>
          <w:ilvl w:val="0"/>
          <w:numId w:val="35"/>
        </w:numPr>
        <w:spacing w:after="0" w:line="240" w:lineRule="auto"/>
        <w:ind w:left="0" w:firstLine="709"/>
        <w:jc w:val="both"/>
        <w:rPr>
          <w:rFonts w:ascii="Arial" w:hAnsi="Arial" w:cs="Arial"/>
          <w:b/>
          <w:sz w:val="24"/>
          <w:szCs w:val="24"/>
        </w:rPr>
      </w:pPr>
      <w:r w:rsidRPr="001C46F3">
        <w:rPr>
          <w:rFonts w:ascii="Arial" w:hAnsi="Arial" w:cs="Arial"/>
          <w:b/>
          <w:sz w:val="24"/>
          <w:szCs w:val="24"/>
        </w:rPr>
        <w:t>Справочная информация о месте нахождения МФЦ, графике работы, контактных телефонах, адресах электронной почты</w:t>
      </w:r>
    </w:p>
    <w:p w:rsidR="00A14AA0" w:rsidRPr="001C46F3" w:rsidRDefault="00A14AA0" w:rsidP="003F31B4">
      <w:pPr>
        <w:spacing w:after="0" w:line="240" w:lineRule="auto"/>
        <w:ind w:firstLine="709"/>
        <w:jc w:val="both"/>
        <w:rPr>
          <w:rFonts w:ascii="Arial" w:hAnsi="Arial" w:cs="Arial"/>
          <w:sz w:val="24"/>
          <w:szCs w:val="24"/>
        </w:rPr>
      </w:pPr>
      <w:r w:rsidRPr="001C46F3">
        <w:rPr>
          <w:rFonts w:ascii="Arial" w:hAnsi="Arial" w:cs="Arial"/>
          <w:sz w:val="24"/>
          <w:szCs w:val="24"/>
        </w:rPr>
        <w:t>Информация приведена на сайтах:</w:t>
      </w:r>
    </w:p>
    <w:p w:rsidR="00A14AA0" w:rsidRPr="001C46F3" w:rsidRDefault="00A14AA0" w:rsidP="003F31B4">
      <w:pPr>
        <w:spacing w:after="0" w:line="240" w:lineRule="auto"/>
        <w:ind w:firstLine="709"/>
        <w:jc w:val="both"/>
        <w:rPr>
          <w:rFonts w:ascii="Arial" w:hAnsi="Arial" w:cs="Arial"/>
          <w:sz w:val="24"/>
          <w:szCs w:val="24"/>
        </w:rPr>
      </w:pPr>
      <w:r w:rsidRPr="001C46F3">
        <w:rPr>
          <w:rFonts w:ascii="Arial" w:hAnsi="Arial" w:cs="Arial"/>
          <w:sz w:val="24"/>
          <w:szCs w:val="24"/>
        </w:rPr>
        <w:t>- РПГУ: uslugi.mosreg.ru</w:t>
      </w:r>
    </w:p>
    <w:p w:rsidR="00495A73" w:rsidRDefault="00A14AA0" w:rsidP="003F31B4">
      <w:pPr>
        <w:spacing w:after="0" w:line="240" w:lineRule="auto"/>
        <w:ind w:firstLine="709"/>
        <w:jc w:val="both"/>
        <w:rPr>
          <w:rFonts w:ascii="Arial" w:hAnsi="Arial" w:cs="Arial"/>
          <w:sz w:val="24"/>
          <w:szCs w:val="24"/>
        </w:rPr>
      </w:pPr>
      <w:r w:rsidRPr="001C46F3">
        <w:rPr>
          <w:rFonts w:ascii="Arial" w:hAnsi="Arial" w:cs="Arial"/>
          <w:sz w:val="24"/>
          <w:szCs w:val="24"/>
        </w:rPr>
        <w:t>- МФЦ: mfc.mosreg.ru</w:t>
      </w:r>
      <w:r w:rsidR="00495A73" w:rsidRPr="001C46F3">
        <w:rPr>
          <w:rFonts w:ascii="Arial" w:hAnsi="Arial" w:cs="Arial"/>
          <w:sz w:val="24"/>
          <w:szCs w:val="24"/>
        </w:rPr>
        <w:t xml:space="preserve"> </w:t>
      </w:r>
    </w:p>
    <w:p w:rsidR="003F31B4" w:rsidRDefault="003F31B4" w:rsidP="003F31B4">
      <w:pPr>
        <w:spacing w:after="0" w:line="240" w:lineRule="auto"/>
        <w:ind w:firstLine="709"/>
        <w:jc w:val="both"/>
        <w:rPr>
          <w:rFonts w:ascii="Arial" w:hAnsi="Arial" w:cs="Arial"/>
          <w:sz w:val="24"/>
          <w:szCs w:val="24"/>
        </w:rPr>
      </w:pPr>
    </w:p>
    <w:p w:rsidR="003F31B4" w:rsidRDefault="003F31B4" w:rsidP="006D61D1">
      <w:pPr>
        <w:spacing w:after="0" w:line="240" w:lineRule="auto"/>
        <w:rPr>
          <w:rFonts w:ascii="Arial" w:hAnsi="Arial" w:cs="Arial"/>
          <w:sz w:val="24"/>
          <w:szCs w:val="24"/>
        </w:rPr>
      </w:pPr>
    </w:p>
    <w:p w:rsidR="003F31B4" w:rsidRDefault="003F31B4" w:rsidP="006D61D1">
      <w:pPr>
        <w:spacing w:after="0" w:line="240" w:lineRule="auto"/>
        <w:rPr>
          <w:rFonts w:ascii="Arial" w:hAnsi="Arial" w:cs="Arial"/>
          <w:sz w:val="24"/>
          <w:szCs w:val="24"/>
        </w:rPr>
      </w:pPr>
    </w:p>
    <w:p w:rsidR="00A14AA0" w:rsidRPr="001C46F3" w:rsidRDefault="00CD2829" w:rsidP="006D61D1">
      <w:pPr>
        <w:pStyle w:val="12"/>
        <w:ind w:left="4820"/>
        <w:jc w:val="left"/>
        <w:rPr>
          <w:rFonts w:ascii="Arial" w:hAnsi="Arial" w:cs="Arial"/>
          <w:b w:val="0"/>
          <w:i w:val="0"/>
        </w:rPr>
      </w:pPr>
      <w:bookmarkStart w:id="185" w:name="_Toc482370949"/>
      <w:r w:rsidRPr="001C46F3">
        <w:rPr>
          <w:rFonts w:ascii="Arial" w:hAnsi="Arial" w:cs="Arial"/>
          <w:b w:val="0"/>
          <w:i w:val="0"/>
        </w:rPr>
        <w:t>Приложение 3</w:t>
      </w:r>
      <w:bookmarkEnd w:id="185"/>
    </w:p>
    <w:p w:rsidR="00202264" w:rsidRPr="001C46F3" w:rsidRDefault="00BC4549" w:rsidP="006D61D1">
      <w:pPr>
        <w:pStyle w:val="12"/>
        <w:ind w:left="4820"/>
        <w:jc w:val="left"/>
        <w:rPr>
          <w:rFonts w:ascii="Arial" w:hAnsi="Arial" w:cs="Arial"/>
          <w:b w:val="0"/>
          <w:i w:val="0"/>
        </w:rPr>
      </w:pPr>
      <w:bookmarkStart w:id="186" w:name="_Toc482370950"/>
      <w:r w:rsidRPr="001C46F3">
        <w:rPr>
          <w:rFonts w:ascii="Arial" w:hAnsi="Arial" w:cs="Arial"/>
          <w:b w:val="0"/>
          <w:i w:val="0"/>
        </w:rPr>
        <w:t>к административному регламенту</w:t>
      </w:r>
      <w:r w:rsidR="00A14AA0" w:rsidRPr="001C46F3">
        <w:rPr>
          <w:rFonts w:ascii="Arial" w:hAnsi="Arial" w:cs="Arial"/>
          <w:b w:val="0"/>
          <w:i w:val="0"/>
        </w:rPr>
        <w:t xml:space="preserve"> по предоставлению Муниципальной услуги</w:t>
      </w:r>
      <w:bookmarkEnd w:id="186"/>
    </w:p>
    <w:p w:rsidR="00CD2829" w:rsidRPr="001C46F3" w:rsidRDefault="00CD2829" w:rsidP="006D61D1">
      <w:pPr>
        <w:pStyle w:val="20"/>
        <w:jc w:val="center"/>
        <w:rPr>
          <w:rFonts w:cs="Arial"/>
          <w:i w:val="0"/>
          <w:sz w:val="24"/>
          <w:szCs w:val="24"/>
        </w:rPr>
      </w:pPr>
      <w:bookmarkStart w:id="187" w:name="_Toc468470766"/>
      <w:bookmarkStart w:id="188" w:name="_Toc473648674"/>
      <w:bookmarkStart w:id="189" w:name="_Toc475650601"/>
      <w:bookmarkStart w:id="190" w:name="_Toc482370951"/>
      <w:r w:rsidRPr="001C46F3">
        <w:rPr>
          <w:rFonts w:cs="Arial"/>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7"/>
      <w:bookmarkEnd w:id="188"/>
      <w:bookmarkEnd w:id="189"/>
      <w:bookmarkEnd w:id="190"/>
    </w:p>
    <w:p w:rsidR="00CD2829" w:rsidRPr="001C46F3" w:rsidRDefault="00CD2829" w:rsidP="006D61D1">
      <w:pPr>
        <w:spacing w:line="240" w:lineRule="auto"/>
        <w:rPr>
          <w:rFonts w:ascii="Arial" w:hAnsi="Arial" w:cs="Arial"/>
          <w:sz w:val="24"/>
          <w:szCs w:val="24"/>
          <w:lang w:eastAsia="ru-RU"/>
        </w:rPr>
      </w:pPr>
    </w:p>
    <w:p w:rsidR="00CD2829"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Информация о предоставлении Муниципальной услуги размещается в электронном виде:</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 xml:space="preserve">на официальном сайте Администрации </w:t>
      </w:r>
      <w:r w:rsidR="00BC4549" w:rsidRPr="001C46F3">
        <w:rPr>
          <w:rFonts w:ascii="Arial" w:hAnsi="Arial" w:cs="Arial"/>
          <w:sz w:val="24"/>
          <w:szCs w:val="24"/>
        </w:rPr>
        <w:t>–</w:t>
      </w:r>
      <w:r w:rsidRPr="001C46F3">
        <w:rPr>
          <w:rFonts w:ascii="Arial" w:hAnsi="Arial" w:cs="Arial"/>
          <w:sz w:val="24"/>
          <w:szCs w:val="24"/>
        </w:rPr>
        <w:t xml:space="preserve"> </w:t>
      </w:r>
      <w:r w:rsidRPr="001C46F3">
        <w:rPr>
          <w:rFonts w:ascii="Arial" w:hAnsi="Arial" w:cs="Arial"/>
          <w:sz w:val="24"/>
          <w:szCs w:val="24"/>
          <w:lang w:val="en-US"/>
        </w:rPr>
        <w:t>WWW</w:t>
      </w:r>
      <w:r w:rsidR="00BC4549" w:rsidRPr="001C46F3">
        <w:rPr>
          <w:rFonts w:ascii="Arial" w:hAnsi="Arial" w:cs="Arial"/>
          <w:sz w:val="24"/>
          <w:szCs w:val="24"/>
        </w:rPr>
        <w:t>.</w:t>
      </w:r>
      <w:r w:rsidR="00BC4549" w:rsidRPr="001C46F3">
        <w:rPr>
          <w:rFonts w:ascii="Arial" w:hAnsi="Arial" w:cs="Arial"/>
          <w:sz w:val="24"/>
          <w:szCs w:val="24"/>
          <w:lang w:val="en-US"/>
        </w:rPr>
        <w:t>zhukovskiy</w:t>
      </w:r>
      <w:r w:rsidR="00BC4549" w:rsidRPr="001C46F3">
        <w:rPr>
          <w:rFonts w:ascii="Arial" w:hAnsi="Arial" w:cs="Arial"/>
          <w:sz w:val="24"/>
          <w:szCs w:val="24"/>
        </w:rPr>
        <w:t>.</w:t>
      </w:r>
      <w:r w:rsidR="00BC4549" w:rsidRPr="001C46F3">
        <w:rPr>
          <w:rFonts w:ascii="Arial" w:hAnsi="Arial" w:cs="Arial"/>
          <w:sz w:val="24"/>
          <w:szCs w:val="24"/>
          <w:lang w:val="en-US"/>
        </w:rPr>
        <w:t>ru</w:t>
      </w:r>
      <w:r w:rsidRPr="001C46F3">
        <w:rPr>
          <w:rFonts w:ascii="Arial" w:hAnsi="Arial" w:cs="Arial"/>
          <w:sz w:val="24"/>
          <w:szCs w:val="24"/>
        </w:rPr>
        <w:t>;</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на официальном сайте МФЦ;</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 xml:space="preserve">на порталах </w:t>
      </w:r>
      <w:r w:rsidRPr="001C46F3">
        <w:rPr>
          <w:rFonts w:ascii="Arial" w:hAnsi="Arial" w:cs="Arial"/>
          <w:sz w:val="24"/>
          <w:szCs w:val="24"/>
          <w:lang w:val="en-US"/>
        </w:rPr>
        <w:t>uslugi</w:t>
      </w:r>
      <w:r w:rsidRPr="001C46F3">
        <w:rPr>
          <w:rFonts w:ascii="Arial" w:hAnsi="Arial" w:cs="Arial"/>
          <w:sz w:val="24"/>
          <w:szCs w:val="24"/>
        </w:rPr>
        <w:t>.</w:t>
      </w:r>
      <w:r w:rsidRPr="001C46F3">
        <w:rPr>
          <w:rFonts w:ascii="Arial" w:hAnsi="Arial" w:cs="Arial"/>
          <w:sz w:val="24"/>
          <w:szCs w:val="24"/>
          <w:lang w:val="en-US"/>
        </w:rPr>
        <w:t>mosreg</w:t>
      </w:r>
      <w:r w:rsidRPr="001C46F3">
        <w:rPr>
          <w:rFonts w:ascii="Arial" w:hAnsi="Arial" w:cs="Arial"/>
          <w:sz w:val="24"/>
          <w:szCs w:val="24"/>
        </w:rPr>
        <w:t>.</w:t>
      </w:r>
      <w:r w:rsidRPr="001C46F3">
        <w:rPr>
          <w:rFonts w:ascii="Arial" w:hAnsi="Arial" w:cs="Arial"/>
          <w:sz w:val="24"/>
          <w:szCs w:val="24"/>
          <w:lang w:val="en-US"/>
        </w:rPr>
        <w:t>ru</w:t>
      </w:r>
      <w:r w:rsidRPr="001C46F3">
        <w:rPr>
          <w:rFonts w:ascii="Arial" w:hAnsi="Arial" w:cs="Arial"/>
          <w:sz w:val="24"/>
          <w:szCs w:val="24"/>
        </w:rPr>
        <w:t xml:space="preserve">, </w:t>
      </w:r>
      <w:r w:rsidRPr="001C46F3">
        <w:rPr>
          <w:rFonts w:ascii="Arial" w:hAnsi="Arial" w:cs="Arial"/>
          <w:sz w:val="24"/>
          <w:szCs w:val="24"/>
          <w:lang w:val="en-US"/>
        </w:rPr>
        <w:t>gosuslugi</w:t>
      </w:r>
      <w:r w:rsidRPr="001C46F3">
        <w:rPr>
          <w:rFonts w:ascii="Arial" w:hAnsi="Arial" w:cs="Arial"/>
          <w:sz w:val="24"/>
          <w:szCs w:val="24"/>
        </w:rPr>
        <w:t>.</w:t>
      </w:r>
      <w:r w:rsidRPr="001C46F3">
        <w:rPr>
          <w:rFonts w:ascii="Arial" w:hAnsi="Arial" w:cs="Arial"/>
          <w:sz w:val="24"/>
          <w:szCs w:val="24"/>
          <w:lang w:val="en-US"/>
        </w:rPr>
        <w:t>ru</w:t>
      </w:r>
      <w:r w:rsidRPr="001C46F3">
        <w:rPr>
          <w:rFonts w:ascii="Arial" w:hAnsi="Arial" w:cs="Arial"/>
          <w:sz w:val="24"/>
          <w:szCs w:val="24"/>
        </w:rPr>
        <w:t xml:space="preserve"> на страницах, посвященных Муниципальной услуге.</w:t>
      </w:r>
    </w:p>
    <w:p w:rsidR="00CD2829"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Размещенная в электронном виде информация о предоставлении Муниципальной услуги должна включать в себя:</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 и МФЦ;</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график работы Администрации и МФЦ;</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требования к Заявлению и прилагаемым к нему документам (включая их перечень);</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выдержки из правовых актов, в части касающейся Муниципальной услуги;</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текст Административного регламента с приложениями;</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 xml:space="preserve">краткое описание порядка предоставления Муниципальной услуги; </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образцы оформления документов, необходимых для получения Муниципальной услуги, и требования к ним;</w:t>
      </w:r>
    </w:p>
    <w:p w:rsidR="00CD2829" w:rsidRPr="001C46F3" w:rsidRDefault="00CD2829" w:rsidP="003F31B4">
      <w:pPr>
        <w:pStyle w:val="a"/>
        <w:numPr>
          <w:ilvl w:val="0"/>
          <w:numId w:val="11"/>
        </w:numPr>
        <w:spacing w:after="0" w:line="240" w:lineRule="auto"/>
        <w:ind w:left="0" w:firstLine="709"/>
        <w:rPr>
          <w:rFonts w:ascii="Arial" w:hAnsi="Arial" w:cs="Arial"/>
          <w:sz w:val="24"/>
          <w:szCs w:val="24"/>
        </w:rPr>
      </w:pPr>
      <w:r w:rsidRPr="001C46F3">
        <w:rPr>
          <w:rFonts w:ascii="Arial" w:hAnsi="Arial" w:cs="Arial"/>
          <w:sz w:val="24"/>
          <w:szCs w:val="24"/>
        </w:rPr>
        <w:t>перечень типовых, наиболее актуальных вопросов, относящихся к Муниципальной услуге, и ответы на них.</w:t>
      </w:r>
    </w:p>
    <w:p w:rsidR="00CD2829"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CD2829" w:rsidRPr="001C46F3" w:rsidRDefault="00CD2829" w:rsidP="003F31B4">
      <w:pPr>
        <w:pStyle w:val="a"/>
        <w:numPr>
          <w:ilvl w:val="0"/>
          <w:numId w:val="36"/>
        </w:numPr>
        <w:spacing w:after="0" w:line="240" w:lineRule="auto"/>
        <w:ind w:left="0" w:firstLine="709"/>
        <w:rPr>
          <w:rFonts w:ascii="Arial" w:hAnsi="Arial" w:cs="Arial"/>
          <w:sz w:val="24"/>
          <w:szCs w:val="24"/>
        </w:rPr>
      </w:pPr>
      <w:r w:rsidRPr="001C46F3">
        <w:rPr>
          <w:rFonts w:ascii="Arial" w:hAnsi="Arial" w:cs="Arial"/>
          <w:sz w:val="24"/>
          <w:szCs w:val="24"/>
        </w:rPr>
        <w:t>лично;</w:t>
      </w:r>
    </w:p>
    <w:p w:rsidR="00CD2829" w:rsidRPr="001C46F3" w:rsidRDefault="00CD2829" w:rsidP="003F31B4">
      <w:pPr>
        <w:pStyle w:val="a"/>
        <w:numPr>
          <w:ilvl w:val="0"/>
          <w:numId w:val="36"/>
        </w:numPr>
        <w:spacing w:after="0" w:line="240" w:lineRule="auto"/>
        <w:ind w:left="0" w:firstLine="709"/>
        <w:rPr>
          <w:rFonts w:ascii="Arial" w:hAnsi="Arial" w:cs="Arial"/>
          <w:sz w:val="24"/>
          <w:szCs w:val="24"/>
        </w:rPr>
      </w:pPr>
      <w:r w:rsidRPr="001C46F3">
        <w:rPr>
          <w:rFonts w:ascii="Arial" w:hAnsi="Arial" w:cs="Arial"/>
          <w:sz w:val="24"/>
          <w:szCs w:val="24"/>
        </w:rPr>
        <w:t>по почте, в том числе электронной;</w:t>
      </w:r>
    </w:p>
    <w:p w:rsidR="00CD2829" w:rsidRPr="001C46F3" w:rsidRDefault="00CD2829" w:rsidP="003F31B4">
      <w:pPr>
        <w:pStyle w:val="a"/>
        <w:numPr>
          <w:ilvl w:val="0"/>
          <w:numId w:val="36"/>
        </w:numPr>
        <w:spacing w:after="0" w:line="240" w:lineRule="auto"/>
        <w:ind w:left="0" w:firstLine="709"/>
        <w:rPr>
          <w:rFonts w:ascii="Arial" w:hAnsi="Arial" w:cs="Arial"/>
          <w:sz w:val="24"/>
          <w:szCs w:val="24"/>
        </w:rPr>
      </w:pPr>
      <w:r w:rsidRPr="001C46F3">
        <w:rPr>
          <w:rFonts w:ascii="Arial" w:hAnsi="Arial" w:cs="Arial"/>
          <w:sz w:val="24"/>
          <w:szCs w:val="24"/>
        </w:rPr>
        <w:t>по телефонам, указанным в Приложении 2 к настоящему Административному регламенту.</w:t>
      </w:r>
    </w:p>
    <w:p w:rsidR="00CD2829"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CD2829"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CD2829"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CD2829"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202264" w:rsidRPr="001C46F3" w:rsidRDefault="00CD2829" w:rsidP="003F31B4">
      <w:pPr>
        <w:pStyle w:val="1"/>
        <w:spacing w:line="240" w:lineRule="auto"/>
        <w:ind w:left="0" w:firstLine="709"/>
        <w:rPr>
          <w:rFonts w:ascii="Arial" w:hAnsi="Arial" w:cs="Arial"/>
          <w:sz w:val="24"/>
          <w:szCs w:val="24"/>
        </w:rPr>
      </w:pPr>
      <w:r w:rsidRPr="001C46F3">
        <w:rPr>
          <w:rFonts w:ascii="Arial"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w:t>
      </w:r>
      <w:r w:rsidR="00323D4D" w:rsidRPr="001C46F3">
        <w:rPr>
          <w:rFonts w:ascii="Arial" w:hAnsi="Arial" w:cs="Arial"/>
          <w:sz w:val="24"/>
          <w:szCs w:val="24"/>
        </w:rPr>
        <w:t>ых услуг, утвержденному распоряжением Министерства</w:t>
      </w:r>
      <w:r w:rsidRPr="001C46F3">
        <w:rPr>
          <w:rFonts w:ascii="Arial" w:hAnsi="Arial" w:cs="Arial"/>
          <w:sz w:val="24"/>
          <w:szCs w:val="24"/>
        </w:rPr>
        <w:t xml:space="preserve"> государственного управления, информационных технологий </w:t>
      </w:r>
      <w:r w:rsidR="0034029B" w:rsidRPr="001C46F3">
        <w:rPr>
          <w:rFonts w:ascii="Arial" w:hAnsi="Arial" w:cs="Arial"/>
          <w:sz w:val="24"/>
          <w:szCs w:val="24"/>
        </w:rPr>
        <w:t>и связи Московской области от 21 июля 2016</w:t>
      </w:r>
      <w:r w:rsidR="003F31B4">
        <w:rPr>
          <w:rFonts w:ascii="Arial" w:hAnsi="Arial" w:cs="Arial"/>
          <w:sz w:val="24"/>
          <w:szCs w:val="24"/>
        </w:rPr>
        <w:t xml:space="preserve"> года</w:t>
      </w:r>
      <w:r w:rsidR="0034029B" w:rsidRPr="001C46F3">
        <w:rPr>
          <w:rFonts w:ascii="Arial" w:hAnsi="Arial" w:cs="Arial"/>
          <w:sz w:val="24"/>
          <w:szCs w:val="24"/>
        </w:rPr>
        <w:t xml:space="preserve"> № 10-57/РВ</w:t>
      </w:r>
      <w:r w:rsidR="00202264" w:rsidRPr="001C46F3">
        <w:rPr>
          <w:rFonts w:ascii="Arial" w:hAnsi="Arial" w:cs="Arial"/>
          <w:sz w:val="24"/>
          <w:szCs w:val="24"/>
        </w:rPr>
        <w:t xml:space="preserve">. </w:t>
      </w:r>
    </w:p>
    <w:p w:rsidR="00E35A49" w:rsidRDefault="00E35A49" w:rsidP="006D61D1">
      <w:pPr>
        <w:spacing w:after="0" w:line="240" w:lineRule="auto"/>
        <w:ind w:firstLine="360"/>
        <w:rPr>
          <w:rFonts w:ascii="Arial" w:hAnsi="Arial" w:cs="Arial"/>
          <w:sz w:val="24"/>
          <w:szCs w:val="24"/>
        </w:rPr>
      </w:pPr>
    </w:p>
    <w:p w:rsidR="00E35A49" w:rsidRDefault="00E35A49" w:rsidP="006D61D1">
      <w:pPr>
        <w:spacing w:after="0" w:line="240" w:lineRule="auto"/>
        <w:ind w:firstLine="360"/>
        <w:rPr>
          <w:rFonts w:ascii="Arial" w:hAnsi="Arial" w:cs="Arial"/>
          <w:sz w:val="24"/>
          <w:szCs w:val="24"/>
        </w:rPr>
      </w:pPr>
    </w:p>
    <w:p w:rsidR="00E35A49" w:rsidRDefault="00E35A49" w:rsidP="006D61D1">
      <w:pPr>
        <w:spacing w:after="0" w:line="240" w:lineRule="auto"/>
        <w:ind w:firstLine="360"/>
        <w:rPr>
          <w:rFonts w:ascii="Arial" w:hAnsi="Arial" w:cs="Arial"/>
          <w:sz w:val="24"/>
          <w:szCs w:val="24"/>
        </w:rPr>
      </w:pPr>
    </w:p>
    <w:p w:rsidR="00CD2829" w:rsidRPr="001C46F3" w:rsidRDefault="00CD2829" w:rsidP="006D61D1">
      <w:pPr>
        <w:pStyle w:val="12"/>
        <w:ind w:left="4820"/>
        <w:jc w:val="left"/>
        <w:rPr>
          <w:rFonts w:ascii="Arial" w:hAnsi="Arial" w:cs="Arial"/>
          <w:b w:val="0"/>
          <w:i w:val="0"/>
        </w:rPr>
      </w:pPr>
      <w:bookmarkStart w:id="191" w:name="_Toc482370952"/>
      <w:r w:rsidRPr="001C46F3">
        <w:rPr>
          <w:rFonts w:ascii="Arial" w:hAnsi="Arial" w:cs="Arial"/>
          <w:b w:val="0"/>
          <w:i w:val="0"/>
        </w:rPr>
        <w:t>Приложение 4</w:t>
      </w:r>
      <w:bookmarkEnd w:id="191"/>
    </w:p>
    <w:p w:rsidR="00CD2829" w:rsidRPr="001C46F3" w:rsidRDefault="00BC4549" w:rsidP="006D61D1">
      <w:pPr>
        <w:pStyle w:val="12"/>
        <w:ind w:left="4820"/>
        <w:jc w:val="left"/>
        <w:rPr>
          <w:rFonts w:ascii="Arial" w:hAnsi="Arial" w:cs="Arial"/>
          <w:bCs w:val="0"/>
          <w:i w:val="0"/>
          <w:iCs w:val="0"/>
        </w:rPr>
      </w:pPr>
      <w:bookmarkStart w:id="192" w:name="_Toc482370953"/>
      <w:r w:rsidRPr="001C46F3">
        <w:rPr>
          <w:rFonts w:ascii="Arial" w:hAnsi="Arial" w:cs="Arial"/>
          <w:b w:val="0"/>
          <w:i w:val="0"/>
        </w:rPr>
        <w:t>к административному регламенту</w:t>
      </w:r>
      <w:r w:rsidR="00CD2829" w:rsidRPr="001C46F3">
        <w:rPr>
          <w:rFonts w:ascii="Arial" w:hAnsi="Arial" w:cs="Arial"/>
          <w:b w:val="0"/>
          <w:i w:val="0"/>
        </w:rPr>
        <w:t xml:space="preserve"> по предоставлению Муниципальной услуги</w:t>
      </w:r>
      <w:bookmarkEnd w:id="192"/>
      <w:r w:rsidR="00CD2829" w:rsidRPr="001C46F3">
        <w:rPr>
          <w:rFonts w:ascii="Arial" w:hAnsi="Arial" w:cs="Arial"/>
          <w:bCs w:val="0"/>
          <w:i w:val="0"/>
          <w:iCs w:val="0"/>
        </w:rPr>
        <w:t xml:space="preserve"> </w:t>
      </w:r>
    </w:p>
    <w:p w:rsidR="00BC4549" w:rsidRPr="001C46F3" w:rsidRDefault="00BC4549" w:rsidP="006D61D1">
      <w:pPr>
        <w:autoSpaceDE w:val="0"/>
        <w:autoSpaceDN w:val="0"/>
        <w:adjustRightInd w:val="0"/>
        <w:spacing w:after="0" w:line="240" w:lineRule="auto"/>
        <w:jc w:val="center"/>
        <w:rPr>
          <w:rFonts w:ascii="Arial" w:hAnsi="Arial" w:cs="Arial"/>
          <w:b/>
          <w:sz w:val="24"/>
          <w:szCs w:val="24"/>
        </w:rPr>
      </w:pPr>
    </w:p>
    <w:p w:rsidR="0080471E" w:rsidRPr="001C46F3" w:rsidRDefault="00CD2829" w:rsidP="006D61D1">
      <w:pPr>
        <w:autoSpaceDE w:val="0"/>
        <w:autoSpaceDN w:val="0"/>
        <w:adjustRightInd w:val="0"/>
        <w:spacing w:after="0" w:line="240" w:lineRule="auto"/>
        <w:jc w:val="center"/>
        <w:rPr>
          <w:rFonts w:ascii="Arial" w:hAnsi="Arial" w:cs="Arial"/>
          <w:b/>
          <w:sz w:val="24"/>
          <w:szCs w:val="24"/>
        </w:rPr>
      </w:pPr>
      <w:r w:rsidRPr="001C46F3">
        <w:rPr>
          <w:rFonts w:ascii="Arial" w:hAnsi="Arial" w:cs="Arial"/>
          <w:b/>
          <w:sz w:val="24"/>
          <w:szCs w:val="24"/>
        </w:rPr>
        <w:t>Форма Договора аренды</w:t>
      </w:r>
    </w:p>
    <w:p w:rsidR="00CD2829" w:rsidRPr="001C46F3" w:rsidRDefault="00CD2829"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b/>
          <w:sz w:val="24"/>
          <w:szCs w:val="24"/>
        </w:rPr>
        <w:t>(</w:t>
      </w:r>
      <w:r w:rsidRPr="001C46F3">
        <w:rPr>
          <w:rFonts w:ascii="Arial" w:hAnsi="Arial" w:cs="Arial"/>
          <w:sz w:val="24"/>
          <w:szCs w:val="24"/>
        </w:rPr>
        <w:t>примерная форма)</w:t>
      </w:r>
    </w:p>
    <w:p w:rsidR="0080471E" w:rsidRPr="001C46F3" w:rsidRDefault="00CD2829" w:rsidP="006D61D1">
      <w:pPr>
        <w:pStyle w:val="20"/>
        <w:jc w:val="center"/>
        <w:rPr>
          <w:rFonts w:cs="Arial"/>
          <w:b w:val="0"/>
          <w:i w:val="0"/>
          <w:sz w:val="24"/>
          <w:szCs w:val="24"/>
        </w:rPr>
      </w:pPr>
      <w:bookmarkStart w:id="193" w:name="_Toc482370954"/>
      <w:r w:rsidRPr="001C46F3">
        <w:rPr>
          <w:rFonts w:cs="Arial"/>
          <w:b w:val="0"/>
          <w:i w:val="0"/>
          <w:sz w:val="24"/>
          <w:szCs w:val="24"/>
        </w:rPr>
        <w:t>Договор аренды</w:t>
      </w:r>
      <w:bookmarkEnd w:id="193"/>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г. ______________                                    "__" ____________ __г.</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 в лице 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(наименование учреждения, предприятия)</w:t>
      </w:r>
    </w:p>
    <w:p w:rsidR="0080471E" w:rsidRPr="001C46F3" w:rsidRDefault="00CD2829"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действующего на</w:t>
      </w:r>
      <w:r w:rsidR="0080471E" w:rsidRPr="001C46F3">
        <w:rPr>
          <w:rFonts w:ascii="Arial" w:hAnsi="Arial" w:cs="Arial"/>
          <w:sz w:val="24"/>
          <w:szCs w:val="24"/>
          <w:lang w:eastAsia="ru-RU"/>
        </w:rPr>
        <w:t xml:space="preserve"> основании _____</w:t>
      </w:r>
      <w:r w:rsidRPr="001C46F3">
        <w:rPr>
          <w:rFonts w:ascii="Arial" w:hAnsi="Arial" w:cs="Arial"/>
          <w:sz w:val="24"/>
          <w:szCs w:val="24"/>
          <w:lang w:eastAsia="ru-RU"/>
        </w:rPr>
        <w:t xml:space="preserve">_______________, именуемое в </w:t>
      </w:r>
      <w:r w:rsidR="0080471E" w:rsidRPr="001C46F3">
        <w:rPr>
          <w:rFonts w:ascii="Arial" w:hAnsi="Arial" w:cs="Arial"/>
          <w:sz w:val="24"/>
          <w:szCs w:val="24"/>
          <w:lang w:eastAsia="ru-RU"/>
        </w:rPr>
        <w:t>дальнейшем</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"Арендодатель", с одной стороны, и</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       (полное наименование юридического лица, Ф.И.О. индивидуального</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                     предпринимателя, физического лица)</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в лице _________________________________, действующее(-ий,-ая) на основании</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              (должность, Ф.И.О.)</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(устав, Положение, доверенность, свидетельство о регистрации индивидуального предпринимателя, паспорт, серия, </w:t>
      </w:r>
      <w:r w:rsidR="00CD2829" w:rsidRPr="001C46F3">
        <w:rPr>
          <w:rFonts w:ascii="Arial" w:hAnsi="Arial" w:cs="Arial"/>
          <w:sz w:val="24"/>
          <w:szCs w:val="24"/>
          <w:lang w:eastAsia="ru-RU"/>
        </w:rPr>
        <w:t>№</w:t>
      </w:r>
      <w:r w:rsidRPr="001C46F3">
        <w:rPr>
          <w:rFonts w:ascii="Arial" w:hAnsi="Arial" w:cs="Arial"/>
          <w:sz w:val="24"/>
          <w:szCs w:val="24"/>
          <w:lang w:eastAsia="ru-RU"/>
        </w:rPr>
        <w:t>, дата),</w:t>
      </w:r>
    </w:p>
    <w:p w:rsidR="0080471E" w:rsidRPr="001C46F3" w:rsidRDefault="00827843"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именуемое (-ый, -ая) в дальнейшем "Арендатор", с другой </w:t>
      </w:r>
      <w:r w:rsidR="0080471E" w:rsidRPr="001C46F3">
        <w:rPr>
          <w:rFonts w:ascii="Arial" w:hAnsi="Arial" w:cs="Arial"/>
          <w:sz w:val="24"/>
          <w:szCs w:val="24"/>
          <w:lang w:eastAsia="ru-RU"/>
        </w:rPr>
        <w:t>стороны,</w:t>
      </w:r>
    </w:p>
    <w:p w:rsidR="0080471E" w:rsidRPr="001C46F3" w:rsidRDefault="00827843"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в дальнейшем именуемые "Стороны", заключили </w:t>
      </w:r>
      <w:r w:rsidR="006538A8" w:rsidRPr="001C46F3">
        <w:rPr>
          <w:rFonts w:ascii="Arial" w:hAnsi="Arial" w:cs="Arial"/>
          <w:sz w:val="24"/>
          <w:szCs w:val="24"/>
          <w:lang w:eastAsia="ru-RU"/>
        </w:rPr>
        <w:t>настоящий</w:t>
      </w:r>
      <w:r w:rsidR="0080471E" w:rsidRPr="001C46F3">
        <w:rPr>
          <w:rFonts w:ascii="Arial" w:hAnsi="Arial" w:cs="Arial"/>
          <w:sz w:val="24"/>
          <w:szCs w:val="24"/>
          <w:lang w:eastAsia="ru-RU"/>
        </w:rPr>
        <w:t xml:space="preserve"> Договор (далее -Договор) о нижеследующем:</w:t>
      </w:r>
    </w:p>
    <w:p w:rsidR="0080471E" w:rsidRPr="001C46F3" w:rsidRDefault="0080471E" w:rsidP="006D61D1">
      <w:pPr>
        <w:autoSpaceDE w:val="0"/>
        <w:autoSpaceDN w:val="0"/>
        <w:adjustRightInd w:val="0"/>
        <w:spacing w:after="0" w:line="240" w:lineRule="auto"/>
        <w:rPr>
          <w:rFonts w:ascii="Arial" w:hAnsi="Arial" w:cs="Arial"/>
          <w:sz w:val="24"/>
          <w:szCs w:val="24"/>
          <w:lang w:eastAsia="ru-RU"/>
        </w:rPr>
      </w:pPr>
    </w:p>
    <w:p w:rsidR="0080471E" w:rsidRPr="001C46F3" w:rsidRDefault="0080471E" w:rsidP="00E35A49">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1. Предмет Договора</w:t>
      </w:r>
    </w:p>
    <w:p w:rsidR="0080471E" w:rsidRPr="001C46F3" w:rsidRDefault="0080471E" w:rsidP="006D61D1">
      <w:pPr>
        <w:autoSpaceDE w:val="0"/>
        <w:autoSpaceDN w:val="0"/>
        <w:adjustRightInd w:val="0"/>
        <w:spacing w:after="0" w:line="240" w:lineRule="auto"/>
        <w:rPr>
          <w:rFonts w:ascii="Arial" w:hAnsi="Arial" w:cs="Arial"/>
          <w:sz w:val="24"/>
          <w:szCs w:val="24"/>
          <w:lang w:eastAsia="ru-RU"/>
        </w:rPr>
      </w:pP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    1.1.  Арендодатель предоставляет</w:t>
      </w:r>
      <w:r w:rsidR="006D6E17">
        <w:rPr>
          <w:rFonts w:ascii="Arial" w:hAnsi="Arial" w:cs="Arial"/>
          <w:sz w:val="24"/>
          <w:szCs w:val="24"/>
          <w:lang w:eastAsia="ru-RU"/>
        </w:rPr>
        <w:t xml:space="preserve"> Арендатору </w:t>
      </w:r>
      <w:r w:rsidRPr="001C46F3">
        <w:rPr>
          <w:rFonts w:ascii="Arial" w:hAnsi="Arial" w:cs="Arial"/>
          <w:sz w:val="24"/>
          <w:szCs w:val="24"/>
          <w:lang w:eastAsia="ru-RU"/>
        </w:rPr>
        <w:t>во временное</w:t>
      </w:r>
      <w:r w:rsidR="00827843" w:rsidRPr="001C46F3">
        <w:rPr>
          <w:rFonts w:ascii="Arial" w:hAnsi="Arial" w:cs="Arial"/>
          <w:sz w:val="24"/>
          <w:szCs w:val="24"/>
          <w:lang w:eastAsia="ru-RU"/>
        </w:rPr>
        <w:t xml:space="preserve"> </w:t>
      </w:r>
      <w:r w:rsidRPr="001C46F3">
        <w:rPr>
          <w:rFonts w:ascii="Arial" w:hAnsi="Arial" w:cs="Arial"/>
          <w:sz w:val="24"/>
          <w:szCs w:val="24"/>
          <w:lang w:eastAsia="ru-RU"/>
        </w:rPr>
        <w:t>пользование _______________________________________________________________</w:t>
      </w:r>
      <w:r w:rsidR="00827843" w:rsidRPr="001C46F3">
        <w:rPr>
          <w:rFonts w:ascii="Arial" w:hAnsi="Arial" w:cs="Arial"/>
          <w:sz w:val="24"/>
          <w:szCs w:val="24"/>
          <w:lang w:eastAsia="ru-RU"/>
        </w:rPr>
        <w:t>__________</w:t>
      </w:r>
      <w:r w:rsidR="006538A8" w:rsidRPr="001C46F3">
        <w:rPr>
          <w:rFonts w:ascii="Arial" w:hAnsi="Arial" w:cs="Arial"/>
          <w:sz w:val="24"/>
          <w:szCs w:val="24"/>
          <w:lang w:eastAsia="ru-RU"/>
        </w:rPr>
        <w:t>_</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                            (помещение, здание, сооружение)</w:t>
      </w:r>
    </w:p>
    <w:p w:rsidR="0080471E" w:rsidRPr="001C46F3" w:rsidRDefault="00827843"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(далее - Имущество), общей площадью ________ кв. метров, </w:t>
      </w:r>
      <w:r w:rsidR="0080471E" w:rsidRPr="001C46F3">
        <w:rPr>
          <w:rFonts w:ascii="Arial" w:hAnsi="Arial" w:cs="Arial"/>
          <w:sz w:val="24"/>
          <w:szCs w:val="24"/>
          <w:lang w:eastAsia="ru-RU"/>
        </w:rPr>
        <w:t>расположенное</w:t>
      </w:r>
      <w:r w:rsidRPr="001C46F3">
        <w:rPr>
          <w:rFonts w:ascii="Arial" w:hAnsi="Arial" w:cs="Arial"/>
          <w:sz w:val="24"/>
          <w:szCs w:val="24"/>
          <w:lang w:eastAsia="ru-RU"/>
        </w:rPr>
        <w:t xml:space="preserve"> </w:t>
      </w:r>
      <w:r w:rsidR="0080471E" w:rsidRPr="001C46F3">
        <w:rPr>
          <w:rFonts w:ascii="Arial" w:hAnsi="Arial" w:cs="Arial"/>
          <w:sz w:val="24"/>
          <w:szCs w:val="24"/>
          <w:lang w:eastAsia="ru-RU"/>
        </w:rPr>
        <w:t xml:space="preserve">по адресу: __________________________________, в соответствии с </w:t>
      </w:r>
      <w:r w:rsidR="006538A8" w:rsidRPr="001C46F3">
        <w:rPr>
          <w:rFonts w:ascii="Arial" w:hAnsi="Arial" w:cs="Arial"/>
          <w:sz w:val="24"/>
          <w:szCs w:val="24"/>
          <w:lang w:eastAsia="ru-RU"/>
        </w:rPr>
        <w:t>Выпиской из Единого государственного реестра недвижимости, выданной_______</w:t>
      </w:r>
      <w:r w:rsidR="0080471E" w:rsidRPr="001C46F3">
        <w:rPr>
          <w:rFonts w:ascii="Arial" w:hAnsi="Arial" w:cs="Arial"/>
          <w:sz w:val="24"/>
          <w:szCs w:val="24"/>
          <w:lang w:eastAsia="ru-RU"/>
        </w:rPr>
        <w:t>_______________________</w:t>
      </w:r>
    </w:p>
    <w:p w:rsidR="0080471E" w:rsidRPr="001C46F3" w:rsidRDefault="006538A8"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ab/>
      </w:r>
      <w:r w:rsidRPr="001C46F3">
        <w:rPr>
          <w:rFonts w:ascii="Arial" w:hAnsi="Arial" w:cs="Arial"/>
          <w:sz w:val="24"/>
          <w:szCs w:val="24"/>
          <w:lang w:eastAsia="ru-RU"/>
        </w:rPr>
        <w:tab/>
      </w:r>
      <w:r w:rsidRPr="001C46F3">
        <w:rPr>
          <w:rFonts w:ascii="Arial" w:hAnsi="Arial" w:cs="Arial"/>
          <w:sz w:val="24"/>
          <w:szCs w:val="24"/>
          <w:lang w:eastAsia="ru-RU"/>
        </w:rPr>
        <w:tab/>
      </w:r>
      <w:r w:rsidRPr="001C46F3">
        <w:rPr>
          <w:rFonts w:ascii="Arial" w:hAnsi="Arial" w:cs="Arial"/>
          <w:sz w:val="24"/>
          <w:szCs w:val="24"/>
          <w:lang w:eastAsia="ru-RU"/>
        </w:rPr>
        <w:tab/>
      </w:r>
      <w:r w:rsidRPr="001C46F3">
        <w:rPr>
          <w:rFonts w:ascii="Arial" w:hAnsi="Arial" w:cs="Arial"/>
          <w:sz w:val="24"/>
          <w:szCs w:val="24"/>
          <w:lang w:eastAsia="ru-RU"/>
        </w:rPr>
        <w:tab/>
      </w:r>
      <w:r w:rsidRPr="001C46F3">
        <w:rPr>
          <w:rFonts w:ascii="Arial" w:hAnsi="Arial" w:cs="Arial"/>
          <w:sz w:val="24"/>
          <w:szCs w:val="24"/>
          <w:lang w:eastAsia="ru-RU"/>
        </w:rPr>
        <w:tab/>
      </w:r>
      <w:r w:rsidRPr="001C46F3">
        <w:rPr>
          <w:rFonts w:ascii="Arial" w:hAnsi="Arial" w:cs="Arial"/>
          <w:sz w:val="24"/>
          <w:szCs w:val="24"/>
          <w:lang w:eastAsia="ru-RU"/>
        </w:rPr>
        <w:tab/>
      </w:r>
      <w:r w:rsidRPr="001C46F3">
        <w:rPr>
          <w:rFonts w:ascii="Arial" w:hAnsi="Arial" w:cs="Arial"/>
          <w:sz w:val="24"/>
          <w:szCs w:val="24"/>
          <w:lang w:eastAsia="ru-RU"/>
        </w:rPr>
        <w:tab/>
      </w:r>
      <w:r w:rsidRPr="001C46F3">
        <w:rPr>
          <w:rFonts w:ascii="Arial" w:hAnsi="Arial" w:cs="Arial"/>
          <w:sz w:val="24"/>
          <w:szCs w:val="24"/>
          <w:lang w:eastAsia="ru-RU"/>
        </w:rPr>
        <w:tab/>
      </w:r>
      <w:r w:rsidR="0080471E" w:rsidRPr="001C46F3">
        <w:rPr>
          <w:rFonts w:ascii="Arial" w:hAnsi="Arial" w:cs="Arial"/>
          <w:sz w:val="24"/>
          <w:szCs w:val="24"/>
          <w:lang w:eastAsia="ru-RU"/>
        </w:rPr>
        <w:t>(указать кем)</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по состоянию</w:t>
      </w:r>
      <w:r w:rsidR="00CD2829" w:rsidRPr="001C46F3">
        <w:rPr>
          <w:rFonts w:ascii="Arial" w:hAnsi="Arial" w:cs="Arial"/>
          <w:sz w:val="24"/>
          <w:szCs w:val="24"/>
          <w:lang w:eastAsia="ru-RU"/>
        </w:rPr>
        <w:t xml:space="preserve"> на "__" ____________ ____ г., </w:t>
      </w:r>
      <w:r w:rsidR="00827843" w:rsidRPr="001C46F3">
        <w:rPr>
          <w:rFonts w:ascii="Arial" w:hAnsi="Arial" w:cs="Arial"/>
          <w:sz w:val="24"/>
          <w:szCs w:val="24"/>
          <w:lang w:eastAsia="ru-RU"/>
        </w:rPr>
        <w:t xml:space="preserve">который является </w:t>
      </w:r>
      <w:r w:rsidRPr="001C46F3">
        <w:rPr>
          <w:rFonts w:ascii="Arial" w:hAnsi="Arial" w:cs="Arial"/>
          <w:sz w:val="24"/>
          <w:szCs w:val="24"/>
          <w:lang w:eastAsia="ru-RU"/>
        </w:rPr>
        <w:t>неотъемлемой</w:t>
      </w:r>
      <w:r w:rsidR="006538A8" w:rsidRPr="001C46F3">
        <w:rPr>
          <w:rFonts w:ascii="Arial" w:hAnsi="Arial" w:cs="Arial"/>
          <w:sz w:val="24"/>
          <w:szCs w:val="24"/>
          <w:lang w:eastAsia="ru-RU"/>
        </w:rPr>
        <w:t xml:space="preserve"> </w:t>
      </w:r>
      <w:r w:rsidR="00CD2829" w:rsidRPr="001C46F3">
        <w:rPr>
          <w:rFonts w:ascii="Arial" w:hAnsi="Arial" w:cs="Arial"/>
          <w:sz w:val="24"/>
          <w:szCs w:val="24"/>
          <w:lang w:eastAsia="ru-RU"/>
        </w:rPr>
        <w:t xml:space="preserve">частью </w:t>
      </w:r>
      <w:r w:rsidRPr="001C46F3">
        <w:rPr>
          <w:rFonts w:ascii="Arial" w:hAnsi="Arial" w:cs="Arial"/>
          <w:sz w:val="24"/>
          <w:szCs w:val="24"/>
          <w:lang w:eastAsia="ru-RU"/>
        </w:rPr>
        <w:t>Договора</w:t>
      </w:r>
      <w:r w:rsidR="00827843" w:rsidRPr="001C46F3">
        <w:rPr>
          <w:rFonts w:ascii="Arial" w:hAnsi="Arial" w:cs="Arial"/>
          <w:sz w:val="24"/>
          <w:szCs w:val="24"/>
          <w:lang w:eastAsia="ru-RU"/>
        </w:rPr>
        <w:t xml:space="preserve"> (в случае заключения Договора </w:t>
      </w:r>
      <w:r w:rsidRPr="001C46F3">
        <w:rPr>
          <w:rFonts w:ascii="Arial" w:hAnsi="Arial" w:cs="Arial"/>
          <w:sz w:val="24"/>
          <w:szCs w:val="24"/>
          <w:lang w:eastAsia="ru-RU"/>
        </w:rPr>
        <w:t>на срок не менее одного</w:t>
      </w:r>
      <w:r w:rsidR="00E35A49">
        <w:rPr>
          <w:rFonts w:ascii="Arial" w:hAnsi="Arial" w:cs="Arial"/>
          <w:sz w:val="24"/>
          <w:szCs w:val="24"/>
          <w:lang w:eastAsia="ru-RU"/>
        </w:rPr>
        <w:t xml:space="preserve"> </w:t>
      </w:r>
      <w:r w:rsidRPr="001C46F3">
        <w:rPr>
          <w:rFonts w:ascii="Arial" w:hAnsi="Arial" w:cs="Arial"/>
          <w:sz w:val="24"/>
          <w:szCs w:val="24"/>
          <w:lang w:eastAsia="ru-RU"/>
        </w:rPr>
        <w:t>года).</w:t>
      </w:r>
    </w:p>
    <w:p w:rsidR="0080471E" w:rsidRPr="001C46F3" w:rsidRDefault="00827843"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Технические характеристики</w:t>
      </w:r>
      <w:r w:rsidR="0080471E" w:rsidRPr="001C46F3">
        <w:rPr>
          <w:rFonts w:ascii="Arial" w:hAnsi="Arial" w:cs="Arial"/>
          <w:sz w:val="24"/>
          <w:szCs w:val="24"/>
          <w:lang w:eastAsia="ru-RU"/>
        </w:rPr>
        <w:t xml:space="preserve"> и</w:t>
      </w:r>
      <w:r w:rsidR="006538A8" w:rsidRPr="001C46F3">
        <w:rPr>
          <w:rFonts w:ascii="Arial" w:hAnsi="Arial" w:cs="Arial"/>
          <w:sz w:val="24"/>
          <w:szCs w:val="24"/>
          <w:lang w:eastAsia="ru-RU"/>
        </w:rPr>
        <w:t xml:space="preserve"> иные сведения об </w:t>
      </w:r>
      <w:r w:rsidR="0080471E" w:rsidRPr="001C46F3">
        <w:rPr>
          <w:rFonts w:ascii="Arial" w:hAnsi="Arial" w:cs="Arial"/>
          <w:sz w:val="24"/>
          <w:szCs w:val="24"/>
          <w:lang w:eastAsia="ru-RU"/>
        </w:rPr>
        <w:t>Имуществе указаны в</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техническом паспорте, составленном ______</w:t>
      </w:r>
      <w:r w:rsidR="00E35A49">
        <w:rPr>
          <w:rFonts w:ascii="Arial" w:hAnsi="Arial" w:cs="Arial"/>
          <w:sz w:val="24"/>
          <w:szCs w:val="24"/>
          <w:lang w:eastAsia="ru-RU"/>
        </w:rPr>
        <w:t>_____________________________</w:t>
      </w:r>
      <w:r w:rsidRPr="001C46F3">
        <w:rPr>
          <w:rFonts w:ascii="Arial" w:hAnsi="Arial" w:cs="Arial"/>
          <w:sz w:val="24"/>
          <w:szCs w:val="24"/>
          <w:lang w:eastAsia="ru-RU"/>
        </w:rPr>
        <w:t>__</w:t>
      </w:r>
      <w:r w:rsidR="006538A8" w:rsidRPr="001C46F3">
        <w:rPr>
          <w:rFonts w:ascii="Arial" w:hAnsi="Arial" w:cs="Arial"/>
          <w:sz w:val="24"/>
          <w:szCs w:val="24"/>
          <w:lang w:eastAsia="ru-RU"/>
        </w:rPr>
        <w:t>__</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 </w:t>
      </w:r>
      <w:r w:rsidR="006538A8" w:rsidRPr="001C46F3">
        <w:rPr>
          <w:rFonts w:ascii="Arial" w:hAnsi="Arial" w:cs="Arial"/>
          <w:sz w:val="24"/>
          <w:szCs w:val="24"/>
          <w:lang w:eastAsia="ru-RU"/>
        </w:rPr>
        <w:tab/>
      </w:r>
      <w:r w:rsidR="006538A8" w:rsidRPr="001C46F3">
        <w:rPr>
          <w:rFonts w:ascii="Arial" w:hAnsi="Arial" w:cs="Arial"/>
          <w:sz w:val="24"/>
          <w:szCs w:val="24"/>
          <w:lang w:eastAsia="ru-RU"/>
        </w:rPr>
        <w:tab/>
      </w:r>
      <w:r w:rsidR="006538A8" w:rsidRPr="001C46F3">
        <w:rPr>
          <w:rFonts w:ascii="Arial" w:hAnsi="Arial" w:cs="Arial"/>
          <w:sz w:val="24"/>
          <w:szCs w:val="24"/>
          <w:lang w:eastAsia="ru-RU"/>
        </w:rPr>
        <w:tab/>
      </w:r>
      <w:r w:rsidR="006538A8" w:rsidRPr="001C46F3">
        <w:rPr>
          <w:rFonts w:ascii="Arial" w:hAnsi="Arial" w:cs="Arial"/>
          <w:sz w:val="24"/>
          <w:szCs w:val="24"/>
          <w:lang w:eastAsia="ru-RU"/>
        </w:rPr>
        <w:tab/>
      </w:r>
      <w:r w:rsidR="006538A8" w:rsidRPr="001C46F3">
        <w:rPr>
          <w:rFonts w:ascii="Arial" w:hAnsi="Arial" w:cs="Arial"/>
          <w:sz w:val="24"/>
          <w:szCs w:val="24"/>
          <w:lang w:eastAsia="ru-RU"/>
        </w:rPr>
        <w:tab/>
      </w:r>
      <w:r w:rsidR="006538A8" w:rsidRPr="001C46F3">
        <w:rPr>
          <w:rFonts w:ascii="Arial" w:hAnsi="Arial" w:cs="Arial"/>
          <w:sz w:val="24"/>
          <w:szCs w:val="24"/>
          <w:lang w:eastAsia="ru-RU"/>
        </w:rPr>
        <w:tab/>
      </w:r>
      <w:r w:rsidRPr="001C46F3">
        <w:rPr>
          <w:rFonts w:ascii="Arial" w:hAnsi="Arial" w:cs="Arial"/>
          <w:sz w:val="24"/>
          <w:szCs w:val="24"/>
          <w:lang w:eastAsia="ru-RU"/>
        </w:rPr>
        <w:t>(указать орган технической инвентаризации)</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по состоянию на "__" ____________ ___ г.</w:t>
      </w:r>
    </w:p>
    <w:p w:rsidR="0080471E" w:rsidRPr="001C46F3" w:rsidRDefault="00827843"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Характеристики </w:t>
      </w:r>
      <w:r w:rsidR="0080471E" w:rsidRPr="001C46F3">
        <w:rPr>
          <w:rFonts w:ascii="Arial" w:hAnsi="Arial" w:cs="Arial"/>
          <w:sz w:val="24"/>
          <w:szCs w:val="24"/>
          <w:lang w:eastAsia="ru-RU"/>
        </w:rPr>
        <w:t>И</w:t>
      </w:r>
      <w:r w:rsidR="006538A8" w:rsidRPr="001C46F3">
        <w:rPr>
          <w:rFonts w:ascii="Arial" w:hAnsi="Arial" w:cs="Arial"/>
          <w:sz w:val="24"/>
          <w:szCs w:val="24"/>
          <w:lang w:eastAsia="ru-RU"/>
        </w:rPr>
        <w:t xml:space="preserve">мущества приводятся в акте приема-передачи. </w:t>
      </w:r>
      <w:r w:rsidR="0080471E" w:rsidRPr="001C46F3">
        <w:rPr>
          <w:rFonts w:ascii="Arial" w:hAnsi="Arial" w:cs="Arial"/>
          <w:sz w:val="24"/>
          <w:szCs w:val="24"/>
          <w:lang w:eastAsia="ru-RU"/>
        </w:rPr>
        <w:t>Акт</w:t>
      </w:r>
      <w:r w:rsidR="006538A8" w:rsidRPr="001C46F3">
        <w:rPr>
          <w:rFonts w:ascii="Arial" w:hAnsi="Arial" w:cs="Arial"/>
          <w:sz w:val="24"/>
          <w:szCs w:val="24"/>
          <w:lang w:eastAsia="ru-RU"/>
        </w:rPr>
        <w:t xml:space="preserve"> приема-передачи подписывается Сторонами и</w:t>
      </w:r>
      <w:r w:rsidR="0080471E" w:rsidRPr="001C46F3">
        <w:rPr>
          <w:rFonts w:ascii="Arial" w:hAnsi="Arial" w:cs="Arial"/>
          <w:sz w:val="24"/>
          <w:szCs w:val="24"/>
          <w:lang w:eastAsia="ru-RU"/>
        </w:rPr>
        <w:t xml:space="preserve"> является неотъемлемой частью</w:t>
      </w:r>
      <w:r w:rsidRPr="001C46F3">
        <w:rPr>
          <w:rFonts w:ascii="Arial" w:hAnsi="Arial" w:cs="Arial"/>
          <w:sz w:val="24"/>
          <w:szCs w:val="24"/>
          <w:lang w:eastAsia="ru-RU"/>
        </w:rPr>
        <w:t xml:space="preserve"> </w:t>
      </w:r>
      <w:r w:rsidR="0080471E" w:rsidRPr="001C46F3">
        <w:rPr>
          <w:rFonts w:ascii="Arial" w:hAnsi="Arial" w:cs="Arial"/>
          <w:sz w:val="24"/>
          <w:szCs w:val="24"/>
          <w:lang w:eastAsia="ru-RU"/>
        </w:rPr>
        <w:t>Договора.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bookmarkStart w:id="194" w:name="Par43"/>
      <w:bookmarkEnd w:id="194"/>
      <w:r w:rsidRPr="001C46F3">
        <w:rPr>
          <w:rFonts w:ascii="Arial" w:hAnsi="Arial" w:cs="Arial"/>
          <w:sz w:val="24"/>
          <w:szCs w:val="24"/>
          <w:lang w:eastAsia="ru-RU"/>
        </w:rPr>
        <w:t>1.2. Имущество передается для использования в целях __________________.</w:t>
      </w:r>
    </w:p>
    <w:p w:rsidR="0080471E" w:rsidRPr="001C46F3" w:rsidRDefault="006538A8"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1.3. Имущество </w:t>
      </w:r>
      <w:r w:rsidR="0080471E" w:rsidRPr="001C46F3">
        <w:rPr>
          <w:rFonts w:ascii="Arial" w:hAnsi="Arial" w:cs="Arial"/>
          <w:sz w:val="24"/>
          <w:szCs w:val="24"/>
          <w:lang w:eastAsia="ru-RU"/>
        </w:rPr>
        <w:t>является муниципальной собственностью _______________</w:t>
      </w:r>
    </w:p>
    <w:p w:rsidR="0080471E" w:rsidRPr="001C46F3" w:rsidRDefault="00CD2829"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Администрации ______</w:t>
      </w:r>
      <w:r w:rsidR="006538A8" w:rsidRPr="001C46F3">
        <w:rPr>
          <w:rFonts w:ascii="Arial" w:hAnsi="Arial" w:cs="Arial"/>
          <w:sz w:val="24"/>
          <w:szCs w:val="24"/>
          <w:lang w:eastAsia="ru-RU"/>
        </w:rPr>
        <w:t xml:space="preserve"> </w:t>
      </w:r>
      <w:r w:rsidRPr="001C46F3">
        <w:rPr>
          <w:rFonts w:ascii="Arial" w:hAnsi="Arial" w:cs="Arial"/>
          <w:sz w:val="24"/>
          <w:szCs w:val="24"/>
          <w:lang w:eastAsia="ru-RU"/>
        </w:rPr>
        <w:t>(указать наименование)</w:t>
      </w:r>
      <w:r w:rsidR="006538A8" w:rsidRPr="001C46F3">
        <w:rPr>
          <w:rFonts w:ascii="Arial" w:hAnsi="Arial" w:cs="Arial"/>
          <w:sz w:val="24"/>
          <w:szCs w:val="24"/>
          <w:lang w:eastAsia="ru-RU"/>
        </w:rPr>
        <w:t xml:space="preserve"> (в</w:t>
      </w:r>
      <w:r w:rsidR="0080471E" w:rsidRPr="001C46F3">
        <w:rPr>
          <w:rFonts w:ascii="Arial" w:hAnsi="Arial" w:cs="Arial"/>
          <w:sz w:val="24"/>
          <w:szCs w:val="24"/>
          <w:lang w:eastAsia="ru-RU"/>
        </w:rPr>
        <w:t xml:space="preserve"> случае, если Договор заключается сроком на один</w:t>
      </w:r>
      <w:r w:rsidR="006538A8" w:rsidRPr="001C46F3">
        <w:rPr>
          <w:rFonts w:ascii="Arial" w:hAnsi="Arial" w:cs="Arial"/>
          <w:sz w:val="24"/>
          <w:szCs w:val="24"/>
          <w:lang w:eastAsia="ru-RU"/>
        </w:rPr>
        <w:t xml:space="preserve"> год и</w:t>
      </w:r>
      <w:r w:rsidR="0080471E" w:rsidRPr="001C46F3">
        <w:rPr>
          <w:rFonts w:ascii="Arial" w:hAnsi="Arial" w:cs="Arial"/>
          <w:sz w:val="24"/>
          <w:szCs w:val="24"/>
          <w:lang w:eastAsia="ru-RU"/>
        </w:rPr>
        <w:t xml:space="preserve"> свыше указывается номер записи в </w:t>
      </w:r>
      <w:r w:rsidR="00906B41" w:rsidRPr="001C46F3">
        <w:rPr>
          <w:rFonts w:ascii="Arial" w:hAnsi="Arial" w:cs="Arial"/>
          <w:sz w:val="24"/>
          <w:szCs w:val="24"/>
          <w:lang w:eastAsia="ru-RU"/>
        </w:rPr>
        <w:t>ЕГРН</w:t>
      </w:r>
      <w:r w:rsidR="0080471E" w:rsidRPr="001C46F3">
        <w:rPr>
          <w:rFonts w:ascii="Arial" w:hAnsi="Arial" w:cs="Arial"/>
          <w:sz w:val="24"/>
          <w:szCs w:val="24"/>
          <w:lang w:eastAsia="ru-RU"/>
        </w:rPr>
        <w:t xml:space="preserve"> о государственной регистрации права </w:t>
      </w:r>
      <w:r w:rsidR="00906B41" w:rsidRPr="001C46F3">
        <w:rPr>
          <w:rFonts w:ascii="Arial" w:hAnsi="Arial" w:cs="Arial"/>
          <w:sz w:val="24"/>
          <w:szCs w:val="24"/>
          <w:lang w:eastAsia="ru-RU"/>
        </w:rPr>
        <w:t xml:space="preserve">Администрации) </w:t>
      </w:r>
      <w:r w:rsidR="0080471E" w:rsidRPr="001C46F3">
        <w:rPr>
          <w:rFonts w:ascii="Arial" w:hAnsi="Arial" w:cs="Arial"/>
          <w:sz w:val="24"/>
          <w:szCs w:val="24"/>
          <w:lang w:eastAsia="ru-RU"/>
        </w:rPr>
        <w:t xml:space="preserve">и составляет казну </w:t>
      </w:r>
      <w:r w:rsidR="00906B41" w:rsidRPr="001C46F3">
        <w:rPr>
          <w:rFonts w:ascii="Arial" w:hAnsi="Arial" w:cs="Arial"/>
          <w:sz w:val="24"/>
          <w:szCs w:val="24"/>
          <w:lang w:eastAsia="ru-RU"/>
        </w:rPr>
        <w:t>Администрации</w:t>
      </w:r>
      <w:r w:rsidR="0080471E" w:rsidRPr="001C46F3">
        <w:rPr>
          <w:rFonts w:ascii="Arial" w:hAnsi="Arial" w:cs="Arial"/>
          <w:sz w:val="24"/>
          <w:szCs w:val="24"/>
          <w:lang w:eastAsia="ru-RU"/>
        </w:rPr>
        <w:t>.</w:t>
      </w:r>
    </w:p>
    <w:p w:rsidR="0080471E" w:rsidRPr="001C46F3" w:rsidRDefault="0080471E" w:rsidP="006D61D1">
      <w:pPr>
        <w:autoSpaceDE w:val="0"/>
        <w:autoSpaceDN w:val="0"/>
        <w:adjustRightInd w:val="0"/>
        <w:spacing w:after="0" w:line="240" w:lineRule="auto"/>
        <w:jc w:val="both"/>
        <w:rPr>
          <w:rFonts w:ascii="Arial" w:hAnsi="Arial" w:cs="Arial"/>
          <w:b/>
          <w:bCs/>
          <w:sz w:val="24"/>
          <w:szCs w:val="24"/>
          <w:lang w:eastAsia="ru-RU"/>
        </w:rPr>
      </w:pP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2. Срок Договора</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2.1. Срок Договора устанавливается с "__" ________ ___ г. по "__" _______ ___ г.</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2.2. Договор считается заключенным с момента его государственной регистрации в установленном порядке в случаях, предусмотренных законодательством.</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В соответствии со статьей 425 Гражданского кодекса</w:t>
      </w:r>
      <w:r w:rsidRPr="001C46F3">
        <w:rPr>
          <w:rFonts w:ascii="Arial" w:hAnsi="Arial" w:cs="Arial"/>
          <w:b/>
          <w:bCs/>
          <w:sz w:val="24"/>
          <w:szCs w:val="24"/>
          <w:lang w:eastAsia="ru-RU"/>
        </w:rPr>
        <w:t xml:space="preserve"> </w:t>
      </w:r>
      <w:r w:rsidRPr="001C46F3">
        <w:rPr>
          <w:rFonts w:ascii="Arial" w:hAnsi="Arial" w:cs="Arial"/>
          <w:sz w:val="24"/>
          <w:szCs w:val="24"/>
          <w:lang w:eastAsia="ru-RU"/>
        </w:rPr>
        <w:t>Российской Федерации Стороны пришли к соглашению, что условия настоящего Договора применяются к их отношениям с даты, указанной в п. 2.1 Договора. В случае если Арендатор не использует Имущество на дату, указанную в п. 2.1 Договора, условия заключенного Договора в части начисления арендной платы применяются к их отношениям с момента фактической передачи Имущества по акту приема-передачи.</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Если Договор заключен на срок менее года, он считается заключенным с даты, указанной в п. 2.1 Договора.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2.3. Окончание срока Договора не освобождает Стороны от ответственности за его нарушение.</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3. Порядок передачи имущества Арендатору</w:t>
      </w:r>
      <w:r w:rsidR="006538A8" w:rsidRPr="001C46F3">
        <w:rPr>
          <w:rFonts w:ascii="Arial" w:hAnsi="Arial" w:cs="Arial"/>
          <w:sz w:val="24"/>
          <w:szCs w:val="24"/>
          <w:lang w:eastAsia="ru-RU"/>
        </w:rPr>
        <w:t xml:space="preserve"> </w:t>
      </w:r>
      <w:r w:rsidRPr="001C46F3">
        <w:rPr>
          <w:rFonts w:ascii="Arial" w:hAnsi="Arial" w:cs="Arial"/>
          <w:sz w:val="24"/>
          <w:szCs w:val="24"/>
          <w:lang w:eastAsia="ru-RU"/>
        </w:rPr>
        <w:t>и порядок его возврата Арендатором</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3.1. Арендатор обязан принять от Арендодателя, а Арендодатель - передать Арендатору Имущество во временное пользование по акту приема-передачи в течение 10-ти дней с даты регистрации договора.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3.2. При перезаключении Договора на новый срок акт приема-передачи не оформляется.</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3.3. Арендатор не позднее чем за один месяц до окончания срока действия Договора письменно сообщает Арендодателю о предстоящем освобождении Имущества. Арендатор передает Имущество Арендодателю по акту приема-передачи не позднее пяти дней со дня окончания срока действия Договора в том состоянии, в котором его получил, с учетом естественного износа вместе со всеми произведенными в объекте неотделимыми улучшениями.</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3.4. По окончании срока Договора либо при его досрочном расторжении Арендатор вправе изъять из Имущества произведенные им улучшения, которые могут быть отделены без вреда для Имущества.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4. Права и обязанности Сторон</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4.1. Арендодатель вправе:</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4.1.2. Осуществлять контроль за полнотой и своевременностью выполнения Арендатором условий Договора.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bookmarkStart w:id="195" w:name="Par71"/>
      <w:bookmarkEnd w:id="195"/>
      <w:r w:rsidRPr="001C46F3">
        <w:rPr>
          <w:rFonts w:ascii="Arial" w:hAnsi="Arial" w:cs="Arial"/>
          <w:sz w:val="24"/>
          <w:szCs w:val="24"/>
          <w:lang w:eastAsia="ru-RU"/>
        </w:rPr>
        <w:t>4.1.3. Вносить в Договор необходимые изменения и дополнения в случае внесения таковых в действующее законодательство и местные нормативные акты.</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4.1.4. Изменять в одностороннем порядке размер арендной платы в соответствии с действующим законодательством.</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4.1.5. Отказаться от Договора и расторгнуть его в установленном порядке в соответствии с разделом 7 Договора.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4.2. Арендодатель обязан:</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4.2.1. Уведомить Арендатора в течение одного месяца об изменении размера арендной платы или направить Арендатору изменения к Договору, касающиеся изменения размера арендной платы.</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4.2.2. Письменно уведомить Арендатора в случае продажи Имущества либо иного изменения собственника.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4.2.3. Письменно уведомить Арендатора об отказе от Договора за тридцать дней до его расторжения.</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4.2.4. Своевременно уведомить Арендатора об изменении реквизитов (юридический адрес, переименование, банковские реквизиты, место нахождения и т.п.).</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4.3. Арендатор вправе:</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bookmarkStart w:id="196" w:name="Par80"/>
      <w:bookmarkEnd w:id="196"/>
      <w:r w:rsidRPr="001C46F3">
        <w:rPr>
          <w:rFonts w:ascii="Arial" w:hAnsi="Arial" w:cs="Arial"/>
          <w:sz w:val="24"/>
          <w:szCs w:val="24"/>
          <w:lang w:eastAsia="ru-RU"/>
        </w:rPr>
        <w:t>4.3.1. Производить за счет собственных средств, не подлежащих возмещению, переустройство, перепланировку, а также неотделимые улучшения Имущества с письменного согласия Арендодателя и по согласованию с органами государственной противопожарной службы, государственной санитарно-эпидемиологической службы, государственного энергетического надзора и иными уполномоченными органами в случаях, когда такое согласие необходимо.</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Для проведения ремонта Арендатор имеет право останавливать работу на срок не более 2-х месяцев.</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Порядок произведения Арендатором указанных изменений и улучшений Имущества устанавливается дополнительным соглашением к Договору.</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bookmarkStart w:id="197" w:name="Par83"/>
      <w:bookmarkEnd w:id="197"/>
      <w:r w:rsidRPr="001C46F3">
        <w:rPr>
          <w:rFonts w:ascii="Arial" w:hAnsi="Arial" w:cs="Arial"/>
          <w:sz w:val="24"/>
          <w:szCs w:val="24"/>
          <w:lang w:eastAsia="ru-RU"/>
        </w:rPr>
        <w:t>4.3.2. Сдавать Имущество в субаренду с письменного согласия Арендодателя. В этом случае ответственным по Договору перед Арендодателем остается Арендатор.</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Досрочное прекращение Договора влечет прекращение заключенного в соответствии с ним договора субаренды.</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 Арендатор обязан:</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bookmarkStart w:id="198" w:name="Par86"/>
      <w:bookmarkEnd w:id="198"/>
      <w:r w:rsidRPr="001C46F3">
        <w:rPr>
          <w:rFonts w:ascii="Arial" w:hAnsi="Arial" w:cs="Arial"/>
          <w:sz w:val="24"/>
          <w:szCs w:val="24"/>
          <w:lang w:eastAsia="ru-RU"/>
        </w:rPr>
        <w:t>4.4.1. Зарегистрировать за счет собственных средств Договор, а также изменения к нему в установленном законодательством порядке в органе, осуществляющем государственную регистрацию по регистрации прав на недвижимое имущество и сделок с ним, в случае, если Договор заключен на срок не менее одного года.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4.4.2. В течение месяца с даты подписания акта приема Имущества: застраховать его на весь срок аренды и представить копию страхового полиса Арендодателю в 10-дневный срок с момента заключения договора страхования; в договоре страхования предусмотреть, что Арендодатель является выгодоприобретателем; </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Расходы, связанные с уплатой платежей по страхованию, возлагаются на Арендатора.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4.4.3. Вносить арендную плату за пользование Имуществом в установленные Договором сроки; представлять Арендодателю копии платежных поручений с отметкой банка об исполнении в течение десяти рабочих дней, считая со дня, указанного в отметке банка об исполнении.</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В случае получения от Арендодателя письменного предупреждения в связи с неисполнением обязательств по внесению арендной платы Арендатор обязан внести арендную плату в течение трех рабочих дней с момента получения такого предупреждения.</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4.4.4. Уведомить Арендодателя об изменении реквизитов (юридический адрес, место нахождения, изменение организационно-правовой формы, переименование, банковские реквизиты, и т.п.) в десятидневный срок с момента соответствующего изменения.</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4.4.5. Производить своевременно за свой счет текущий и капитальный ремонты Имущества.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Порядок и условия проведения капитального ремонта Арендатором устанавливаются дополнительным соглашением к Договору.</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4.4.6. Заключить отдельный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целевому назначению, с соответствующими службами или балансодержателем.</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4.4.7. Нести расходы на содержание и ремонт общего Имущества многоквартирного жилого дома пропорционально доле занимаемой площади на основании самостоятельно заключаемого договора с организацией, управляющей многоквартирным домом, в двухнедельный срок со дня подписания акта приема-передачи Имущества (данный пункт действует в случаях, если Имущество расположено в многоквартирном жилом доме).</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 содержать в порядке прилегающую к Имуществу территорию, осуществлять ее благоустройство и уборку в соответствии с нормативами, установленными органами местного самоуправления. Заключить договор о вывозе твердых бытовых отходов с организацией, имеющей соответствующую лицензию.</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4.4.9. Обеспечивать Арендодателю и уполномоченному органу доступ к арендуемому объекту,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к арендуемому объекту </w:t>
      </w:r>
      <w:r w:rsidR="006D6E17" w:rsidRPr="001C46F3">
        <w:rPr>
          <w:rFonts w:ascii="Arial" w:hAnsi="Arial" w:cs="Arial"/>
          <w:sz w:val="24"/>
          <w:szCs w:val="24"/>
          <w:lang w:eastAsia="ru-RU"/>
        </w:rPr>
        <w:t>работников,</w:t>
      </w:r>
      <w:r w:rsidRPr="001C46F3">
        <w:rPr>
          <w:rFonts w:ascii="Arial" w:hAnsi="Arial" w:cs="Arial"/>
          <w:sz w:val="24"/>
          <w:szCs w:val="24"/>
          <w:lang w:eastAsia="ru-RU"/>
        </w:rPr>
        <w:t xml:space="preserve"> специализированных эксплуатационных и ремонтных организаций, аварийно-технических служб.</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4.4.10. Использовать Имущество исключительно в соответствии с пунктом 1.2 и на условиях, предусмотренных Договором.</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bookmarkStart w:id="199" w:name="Par99"/>
      <w:bookmarkEnd w:id="199"/>
      <w:r w:rsidRPr="001C46F3">
        <w:rPr>
          <w:rFonts w:ascii="Arial" w:hAnsi="Arial" w:cs="Arial"/>
          <w:sz w:val="24"/>
          <w:szCs w:val="24"/>
          <w:lang w:eastAsia="ru-RU"/>
        </w:rPr>
        <w:t>4.4.11. Обеспечивать сохранность Имущества и за счет своих средств возмещать Арендодателю нанесенный ему ущерб от порчи Имущества.</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4.4.12. Сообщать Арендодателю обо всех нарушениях прав собственника Имущества, а также нарушениях прав Арендатора и претензиях на Имущество со стороны третьих лиц.</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4.4.13. Сообщать письменно не позднее чем за один месяц Арендодателю о предстоящем освобождении Имущества при досрочном расторжении Договора или намерении продлить арендные отношения.</w:t>
      </w:r>
    </w:p>
    <w:p w:rsidR="0080471E" w:rsidRPr="001C46F3" w:rsidRDefault="0080471E" w:rsidP="00E35A49">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4.5. Арендодатель не вправе вмешиваться в хозяйственную деятельность Арендатора в случае, если она не нарушает условий настоящего Договора.</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5. Платежи и расчеты по Договору</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5.1. Величина арендного платежа, подлежащая ежемесячному внесению, определена в приложении 1.</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5.2. Величина арендного платежа изменяется:</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5.2.1. В случае изменения базовой ставки арендных платежей. При этом Арендатор по уведомлению Арендодателя самостоятельно производит перерасчет путем умножения действующих арендных платежей на коэффициент индексации базовой ставки.</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5.2.2. При введении в действие новых нормативных документов, регламентирующих арендную плату. Для Арендатора основанием изменения арендных платежей является уведомление Арендодателя о перерасчете арендных платежей, которое направляется вместе с расчетом и составляет неотъемлемую часть Договора.</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bookmarkStart w:id="200" w:name="Par110"/>
      <w:bookmarkEnd w:id="200"/>
      <w:r w:rsidRPr="001C46F3">
        <w:rPr>
          <w:rFonts w:ascii="Arial" w:hAnsi="Arial" w:cs="Arial"/>
          <w:sz w:val="24"/>
          <w:szCs w:val="24"/>
          <w:lang w:eastAsia="ru-RU"/>
        </w:rPr>
        <w:t>5.3. Арендные платежи вносятся Арендатором ежемесячно до десятого числа следующего за текущим месяца по следующим реквизитам:</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5.3.1. Арендная плата - ________________________________________________.</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В платежном документе указывается назначение платежа - "аренда имущества по договору </w:t>
      </w:r>
      <w:r w:rsidR="00906B41" w:rsidRPr="001C46F3">
        <w:rPr>
          <w:rFonts w:ascii="Arial" w:hAnsi="Arial" w:cs="Arial"/>
          <w:sz w:val="24"/>
          <w:szCs w:val="24"/>
          <w:lang w:eastAsia="ru-RU"/>
        </w:rPr>
        <w:t>№</w:t>
      </w:r>
      <w:r w:rsidRPr="001C46F3">
        <w:rPr>
          <w:rFonts w:ascii="Arial" w:hAnsi="Arial" w:cs="Arial"/>
          <w:sz w:val="24"/>
          <w:szCs w:val="24"/>
          <w:lang w:eastAsia="ru-RU"/>
        </w:rPr>
        <w:t>...".</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5.3.2. НДС по арендной плате перечисляется в соответствующие бюджеты согласно указаниям налоговой инспекции.</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6. Ответственность Сторон</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6.2. Арендатор уплачивает Арендодателю:</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6.2.1. Задолженность по арендным платежам.</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6.2.2. Пени за каждый день просрочки в размере 0,05% от суммы просроченного платежа при нарушении п. 5.3.</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6.3. Арендатор уплачивает Арендодателю пени в размере 0,5% от величины нанесенного ущерба за каждый день просрочки в случае превышения сроков, установленных Арендодателем.</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6.4. Уплата неустойки, определенной настоящим разделом, не освобождает Арендатора от выполнения обязательств по Договору и устранения нарушений.</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6.5. Суммы, перечисленные Арендатором в счет погашения задолженности, засчитываются Арендодателем вне зависимости от назначения платежа, указанного в платежном документе, в следующей очередности: уплата пеней, уплата арендной платы.</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bookmarkStart w:id="201" w:name="Par125"/>
      <w:bookmarkEnd w:id="201"/>
      <w:r w:rsidRPr="001C46F3">
        <w:rPr>
          <w:rFonts w:ascii="Arial" w:hAnsi="Arial" w:cs="Arial"/>
          <w:sz w:val="24"/>
          <w:szCs w:val="24"/>
          <w:lang w:eastAsia="ru-RU"/>
        </w:rPr>
        <w:t>7. Досрочное расторжение Договора</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7.1. Настоящий Договор может быть изменен по соглашению Сторон. Все изменения и дополнения оформляются письменно и являются неотъемлемой частью Договора.</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7.2. Действие Договора прекращается:</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7.2.1. По решению суда.</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7.2.2. По соглашению Сторон.</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7.2.3. В иных случаях, предусмотренных законодательством Российской Федерации.</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7.3. Арендодатель вправе потребовать досрочного расторжения Договора в случае:</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7.3.1. Государственной, муниципальной и общественной необходимости в арендуемом Имуществе.</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7.3.2. Неуплаты арендных платежей более двух раз подряд по истечении установленного Договором срока платежа.</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7.3.3. Нарушения пп. 4.3.2, 4.4.1-4.4.11.</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7.3.4. Осуществления действий, предусмотренных пп. 4.3.1 без согласования с Арендодателем.</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7.3.5. Отказа Арендатора от внесения в Договор изменений, определенных пп. 4.1.3.</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8. Прочие условия</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8.1. Стороны принимают меры к непосредственному урегулированию споров, возникающих из Договора. Споры, не урегулированные Сторонами непосредственно, решаются в установленном порядке.</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8.2. Договор составляется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печатью. Первый экземпляр находится у Арендодателя, второй - у Арендатора, третий - в органе, осуществляющем государственную регистрацию по регистрации прав на недвижимое имущество и сделок с ним.</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К Договору прилагаются и являются его неотъемлемой частью:</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Приложение 1 "Расчет арендных платежей".</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Приложение 2 "Акт приема-передачи Имущества".</w:t>
      </w:r>
    </w:p>
    <w:p w:rsidR="0080471E" w:rsidRPr="001C46F3" w:rsidRDefault="0080471E" w:rsidP="00D85F55">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Приложение 3 "Кадастровый паспорт Имущества".</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9. Юридические адреса, банковские реквизиты</w:t>
      </w:r>
    </w:p>
    <w:p w:rsidR="0080471E" w:rsidRPr="001C46F3" w:rsidRDefault="0080471E"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и подписи Сторон</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spacing w:line="240" w:lineRule="auto"/>
        <w:rPr>
          <w:rFonts w:ascii="Arial" w:hAnsi="Arial" w:cs="Arial"/>
          <w:sz w:val="24"/>
          <w:szCs w:val="24"/>
          <w:lang w:eastAsia="ru-RU"/>
        </w:rPr>
      </w:pPr>
      <w:r w:rsidRPr="001C46F3">
        <w:rPr>
          <w:rFonts w:ascii="Arial" w:hAnsi="Arial" w:cs="Arial"/>
          <w:sz w:val="24"/>
          <w:szCs w:val="24"/>
          <w:lang w:eastAsia="ru-RU"/>
        </w:rPr>
        <w:t xml:space="preserve">Арендодатель                     </w:t>
      </w:r>
      <w:r w:rsidR="00D85F55">
        <w:rPr>
          <w:rFonts w:ascii="Arial" w:hAnsi="Arial" w:cs="Arial"/>
          <w:sz w:val="24"/>
          <w:szCs w:val="24"/>
          <w:lang w:eastAsia="ru-RU"/>
        </w:rPr>
        <w:t xml:space="preserve">                                               </w:t>
      </w:r>
      <w:r w:rsidRPr="001C46F3">
        <w:rPr>
          <w:rFonts w:ascii="Arial" w:hAnsi="Arial" w:cs="Arial"/>
          <w:sz w:val="24"/>
          <w:szCs w:val="24"/>
          <w:lang w:eastAsia="ru-RU"/>
        </w:rPr>
        <w:t xml:space="preserve">           Арендатор</w:t>
      </w:r>
    </w:p>
    <w:p w:rsidR="008F427F" w:rsidRPr="001C46F3" w:rsidRDefault="008F427F" w:rsidP="00D85F55">
      <w:pPr>
        <w:spacing w:after="0" w:line="240" w:lineRule="auto"/>
        <w:rPr>
          <w:rFonts w:ascii="Arial" w:hAnsi="Arial" w:cs="Arial"/>
          <w:sz w:val="24"/>
          <w:szCs w:val="24"/>
          <w:lang w:eastAsia="ru-RU"/>
        </w:rPr>
      </w:pPr>
    </w:p>
    <w:p w:rsidR="008F427F" w:rsidRPr="001C46F3" w:rsidRDefault="008F427F" w:rsidP="00D85F55">
      <w:pPr>
        <w:spacing w:after="0" w:line="240" w:lineRule="auto"/>
        <w:rPr>
          <w:rFonts w:ascii="Arial" w:hAnsi="Arial" w:cs="Arial"/>
          <w:sz w:val="24"/>
          <w:szCs w:val="24"/>
          <w:lang w:eastAsia="ru-RU"/>
        </w:rPr>
      </w:pPr>
    </w:p>
    <w:p w:rsidR="008F427F" w:rsidRPr="001C46F3" w:rsidRDefault="008F427F" w:rsidP="00D85F55">
      <w:pPr>
        <w:spacing w:after="0" w:line="240" w:lineRule="auto"/>
        <w:rPr>
          <w:rFonts w:ascii="Arial" w:hAnsi="Arial" w:cs="Arial"/>
          <w:sz w:val="24"/>
          <w:szCs w:val="24"/>
          <w:lang w:eastAsia="ru-RU"/>
        </w:rPr>
      </w:pPr>
    </w:p>
    <w:p w:rsidR="00FF14E0" w:rsidRPr="001C46F3" w:rsidRDefault="002D6CA7" w:rsidP="006D61D1">
      <w:pPr>
        <w:spacing w:line="240" w:lineRule="auto"/>
        <w:jc w:val="right"/>
        <w:rPr>
          <w:rFonts w:ascii="Arial" w:hAnsi="Arial" w:cs="Arial"/>
          <w:sz w:val="24"/>
          <w:szCs w:val="24"/>
          <w:lang w:eastAsia="ru-RU"/>
        </w:rPr>
      </w:pPr>
      <w:r w:rsidRPr="001C46F3">
        <w:rPr>
          <w:rFonts w:ascii="Arial" w:hAnsi="Arial" w:cs="Arial"/>
          <w:sz w:val="24"/>
          <w:szCs w:val="24"/>
          <w:lang w:eastAsia="ru-RU"/>
        </w:rPr>
        <w:t>Приложение 2</w:t>
      </w:r>
      <w:r w:rsidR="0080471E" w:rsidRPr="001C46F3">
        <w:rPr>
          <w:rFonts w:ascii="Arial" w:hAnsi="Arial" w:cs="Arial"/>
          <w:sz w:val="24"/>
          <w:szCs w:val="24"/>
          <w:lang w:eastAsia="ru-RU"/>
        </w:rPr>
        <w:t xml:space="preserve"> к Договору</w:t>
      </w:r>
    </w:p>
    <w:p w:rsidR="00771067" w:rsidRPr="001C46F3" w:rsidRDefault="00771067" w:rsidP="006D61D1">
      <w:pPr>
        <w:spacing w:line="240" w:lineRule="auto"/>
        <w:jc w:val="center"/>
        <w:rPr>
          <w:rFonts w:ascii="Arial" w:hAnsi="Arial" w:cs="Arial"/>
          <w:sz w:val="24"/>
          <w:szCs w:val="24"/>
        </w:rPr>
      </w:pPr>
    </w:p>
    <w:p w:rsidR="0080471E" w:rsidRPr="001C46F3" w:rsidRDefault="0080471E" w:rsidP="00D85F55">
      <w:pPr>
        <w:spacing w:line="240" w:lineRule="auto"/>
        <w:jc w:val="center"/>
        <w:rPr>
          <w:rFonts w:ascii="Arial" w:hAnsi="Arial" w:cs="Arial"/>
          <w:sz w:val="24"/>
          <w:szCs w:val="24"/>
          <w:lang w:eastAsia="ru-RU"/>
        </w:rPr>
      </w:pPr>
      <w:r w:rsidRPr="001C46F3">
        <w:rPr>
          <w:rFonts w:ascii="Arial" w:hAnsi="Arial" w:cs="Arial"/>
          <w:sz w:val="24"/>
          <w:szCs w:val="24"/>
        </w:rPr>
        <w:t xml:space="preserve">АКТ </w:t>
      </w:r>
      <w:r w:rsidR="00906B41" w:rsidRPr="001C46F3">
        <w:rPr>
          <w:rFonts w:ascii="Arial" w:hAnsi="Arial" w:cs="Arial"/>
          <w:sz w:val="24"/>
          <w:szCs w:val="24"/>
        </w:rPr>
        <w:t>№</w:t>
      </w:r>
      <w:r w:rsidRPr="001C46F3">
        <w:rPr>
          <w:rFonts w:ascii="Arial" w:hAnsi="Arial" w:cs="Arial"/>
          <w:sz w:val="24"/>
          <w:szCs w:val="24"/>
        </w:rPr>
        <w:t xml:space="preserve"> ____</w:t>
      </w:r>
    </w:p>
    <w:p w:rsidR="0080471E" w:rsidRPr="001C46F3" w:rsidRDefault="0080471E" w:rsidP="00D85F55">
      <w:pPr>
        <w:spacing w:line="240" w:lineRule="auto"/>
        <w:jc w:val="center"/>
        <w:rPr>
          <w:rFonts w:ascii="Arial" w:hAnsi="Arial" w:cs="Arial"/>
          <w:sz w:val="24"/>
          <w:szCs w:val="24"/>
          <w:lang w:eastAsia="ru-RU"/>
        </w:rPr>
      </w:pPr>
      <w:r w:rsidRPr="001C46F3">
        <w:rPr>
          <w:rFonts w:ascii="Arial" w:hAnsi="Arial" w:cs="Arial"/>
          <w:sz w:val="24"/>
          <w:szCs w:val="24"/>
          <w:lang w:eastAsia="ru-RU"/>
        </w:rPr>
        <w:t>приема-передачи Имущества, расположенного по адресу:</w:t>
      </w:r>
    </w:p>
    <w:p w:rsidR="0080471E" w:rsidRPr="001C46F3" w:rsidRDefault="0080471E" w:rsidP="00D85F55">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_____________________________________________________________</w:t>
      </w:r>
    </w:p>
    <w:p w:rsidR="0080471E" w:rsidRPr="001C46F3" w:rsidRDefault="0080471E" w:rsidP="00D85F55">
      <w:pPr>
        <w:autoSpaceDE w:val="0"/>
        <w:autoSpaceDN w:val="0"/>
        <w:adjustRightInd w:val="0"/>
        <w:spacing w:after="0" w:line="240" w:lineRule="auto"/>
        <w:jc w:val="center"/>
        <w:rPr>
          <w:rFonts w:ascii="Arial" w:hAnsi="Arial" w:cs="Arial"/>
          <w:sz w:val="24"/>
          <w:szCs w:val="24"/>
          <w:lang w:eastAsia="ru-RU"/>
        </w:rPr>
      </w:pPr>
    </w:p>
    <w:p w:rsidR="0080471E" w:rsidRPr="001C46F3" w:rsidRDefault="0080471E" w:rsidP="00D85F55">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от ____ _______________ г.</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Мы, нижеподписавшиеся, представители Арендодателя - 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в лице _______________, действующего на основании 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и Арендатора - ___________________ в лице ___________________, действующего</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на основании 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составили настоящий акт о следующем:</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3. Арендодатель </w:t>
      </w:r>
      <w:r w:rsidR="00906B41" w:rsidRPr="001C46F3">
        <w:rPr>
          <w:rFonts w:ascii="Arial" w:hAnsi="Arial" w:cs="Arial"/>
          <w:sz w:val="24"/>
          <w:szCs w:val="24"/>
          <w:lang w:eastAsia="ru-RU"/>
        </w:rPr>
        <w:t>передает, а</w:t>
      </w:r>
      <w:r w:rsidRPr="001C46F3">
        <w:rPr>
          <w:rFonts w:ascii="Arial" w:hAnsi="Arial" w:cs="Arial"/>
          <w:sz w:val="24"/>
          <w:szCs w:val="24"/>
          <w:lang w:eastAsia="ru-RU"/>
        </w:rPr>
        <w:t xml:space="preserve"> Арендатор принимает во временное</w:t>
      </w:r>
      <w:r w:rsidR="00D85F55">
        <w:rPr>
          <w:rFonts w:ascii="Arial" w:hAnsi="Arial" w:cs="Arial"/>
          <w:sz w:val="24"/>
          <w:szCs w:val="24"/>
          <w:lang w:eastAsia="ru-RU"/>
        </w:rPr>
        <w:t xml:space="preserve"> </w:t>
      </w:r>
      <w:r w:rsidRPr="001C46F3">
        <w:rPr>
          <w:rFonts w:ascii="Arial" w:hAnsi="Arial" w:cs="Arial"/>
          <w:sz w:val="24"/>
          <w:szCs w:val="24"/>
          <w:lang w:eastAsia="ru-RU"/>
        </w:rPr>
        <w:t>пользование Имущество общей площадью ______ кв. м, расположенное по адресу:</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4. Санитарно-техническое состояние Имущества на момент передачи:</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___________________________________________________________________________</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Передал:                              </w:t>
      </w:r>
      <w:r w:rsidR="00D85F55">
        <w:rPr>
          <w:rFonts w:ascii="Arial" w:hAnsi="Arial" w:cs="Arial"/>
          <w:sz w:val="24"/>
          <w:szCs w:val="24"/>
          <w:lang w:eastAsia="ru-RU"/>
        </w:rPr>
        <w:t xml:space="preserve">            </w:t>
      </w:r>
      <w:r w:rsidRPr="001C46F3">
        <w:rPr>
          <w:rFonts w:ascii="Arial" w:hAnsi="Arial" w:cs="Arial"/>
          <w:sz w:val="24"/>
          <w:szCs w:val="24"/>
          <w:lang w:eastAsia="ru-RU"/>
        </w:rPr>
        <w:t xml:space="preserve">               Принял:</w:t>
      </w:r>
    </w:p>
    <w:p w:rsidR="0080471E" w:rsidRPr="001C46F3" w:rsidRDefault="0080471E" w:rsidP="006D61D1">
      <w:pPr>
        <w:autoSpaceDE w:val="0"/>
        <w:autoSpaceDN w:val="0"/>
        <w:adjustRightInd w:val="0"/>
        <w:spacing w:after="0" w:line="240" w:lineRule="auto"/>
        <w:jc w:val="both"/>
        <w:rPr>
          <w:rFonts w:ascii="Arial" w:hAnsi="Arial" w:cs="Arial"/>
          <w:sz w:val="24"/>
          <w:szCs w:val="24"/>
          <w:lang w:eastAsia="ru-RU"/>
        </w:rPr>
      </w:pPr>
    </w:p>
    <w:p w:rsidR="0080471E" w:rsidRDefault="0080471E"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От Арендодателя                                      От Арендатора</w:t>
      </w:r>
    </w:p>
    <w:p w:rsidR="00D85F55" w:rsidRDefault="00D85F55" w:rsidP="006D61D1">
      <w:pPr>
        <w:autoSpaceDE w:val="0"/>
        <w:autoSpaceDN w:val="0"/>
        <w:adjustRightInd w:val="0"/>
        <w:spacing w:after="0" w:line="240" w:lineRule="auto"/>
        <w:jc w:val="both"/>
        <w:rPr>
          <w:rFonts w:ascii="Arial" w:hAnsi="Arial" w:cs="Arial"/>
          <w:sz w:val="24"/>
          <w:szCs w:val="24"/>
          <w:lang w:eastAsia="ru-RU"/>
        </w:rPr>
      </w:pPr>
    </w:p>
    <w:p w:rsidR="00D85F55" w:rsidRDefault="00D85F55" w:rsidP="006D61D1">
      <w:pPr>
        <w:autoSpaceDE w:val="0"/>
        <w:autoSpaceDN w:val="0"/>
        <w:adjustRightInd w:val="0"/>
        <w:spacing w:after="0" w:line="240" w:lineRule="auto"/>
        <w:jc w:val="both"/>
        <w:rPr>
          <w:rFonts w:ascii="Arial" w:hAnsi="Arial" w:cs="Arial"/>
          <w:sz w:val="24"/>
          <w:szCs w:val="24"/>
          <w:lang w:eastAsia="ru-RU"/>
        </w:rPr>
      </w:pPr>
    </w:p>
    <w:p w:rsidR="00D85F55" w:rsidRDefault="00D85F55" w:rsidP="006D61D1">
      <w:pPr>
        <w:autoSpaceDE w:val="0"/>
        <w:autoSpaceDN w:val="0"/>
        <w:adjustRightInd w:val="0"/>
        <w:spacing w:after="0" w:line="240" w:lineRule="auto"/>
        <w:jc w:val="both"/>
        <w:rPr>
          <w:rFonts w:ascii="Arial" w:hAnsi="Arial" w:cs="Arial"/>
          <w:sz w:val="24"/>
          <w:szCs w:val="24"/>
          <w:lang w:eastAsia="ru-RU"/>
        </w:rPr>
      </w:pPr>
    </w:p>
    <w:p w:rsidR="00906B41" w:rsidRPr="001C46F3" w:rsidRDefault="00906B41" w:rsidP="006D61D1">
      <w:pPr>
        <w:pStyle w:val="12"/>
        <w:ind w:left="4820"/>
        <w:jc w:val="left"/>
        <w:rPr>
          <w:rFonts w:ascii="Arial" w:hAnsi="Arial" w:cs="Arial"/>
          <w:b w:val="0"/>
          <w:i w:val="0"/>
        </w:rPr>
      </w:pPr>
      <w:bookmarkStart w:id="202" w:name="_Toc482370955"/>
      <w:r w:rsidRPr="001C46F3">
        <w:rPr>
          <w:rFonts w:ascii="Arial" w:hAnsi="Arial" w:cs="Arial"/>
          <w:b w:val="0"/>
          <w:i w:val="0"/>
        </w:rPr>
        <w:t>Приложение 5</w:t>
      </w:r>
      <w:bookmarkEnd w:id="202"/>
    </w:p>
    <w:p w:rsidR="00906B41" w:rsidRPr="001C46F3" w:rsidRDefault="00BC4549" w:rsidP="006D61D1">
      <w:pPr>
        <w:pStyle w:val="12"/>
        <w:ind w:left="4820"/>
        <w:jc w:val="left"/>
        <w:rPr>
          <w:rFonts w:ascii="Arial" w:hAnsi="Arial" w:cs="Arial"/>
          <w:bCs w:val="0"/>
          <w:i w:val="0"/>
          <w:iCs w:val="0"/>
        </w:rPr>
      </w:pPr>
      <w:bookmarkStart w:id="203" w:name="_Toc482370956"/>
      <w:r w:rsidRPr="001C46F3">
        <w:rPr>
          <w:rFonts w:ascii="Arial" w:hAnsi="Arial" w:cs="Arial"/>
          <w:b w:val="0"/>
          <w:i w:val="0"/>
        </w:rPr>
        <w:t xml:space="preserve">к административному регламенту </w:t>
      </w:r>
      <w:r w:rsidR="00906B41" w:rsidRPr="001C46F3">
        <w:rPr>
          <w:rFonts w:ascii="Arial" w:hAnsi="Arial" w:cs="Arial"/>
          <w:b w:val="0"/>
          <w:i w:val="0"/>
        </w:rPr>
        <w:t>по предоставлению Муниципальной услуги</w:t>
      </w:r>
      <w:bookmarkEnd w:id="203"/>
      <w:r w:rsidR="00906B41" w:rsidRPr="001C46F3">
        <w:rPr>
          <w:rFonts w:ascii="Arial" w:hAnsi="Arial" w:cs="Arial"/>
          <w:bCs w:val="0"/>
          <w:i w:val="0"/>
          <w:iCs w:val="0"/>
        </w:rPr>
        <w:t xml:space="preserve"> </w:t>
      </w:r>
    </w:p>
    <w:p w:rsidR="00BC4549" w:rsidRPr="001C46F3" w:rsidRDefault="00BC4549" w:rsidP="006D61D1">
      <w:pPr>
        <w:pStyle w:val="1-"/>
        <w:spacing w:before="0" w:after="0" w:line="240" w:lineRule="auto"/>
        <w:rPr>
          <w:rFonts w:ascii="Arial" w:hAnsi="Arial" w:cs="Arial"/>
          <w:sz w:val="24"/>
          <w:szCs w:val="24"/>
        </w:rPr>
      </w:pPr>
      <w:bookmarkStart w:id="204" w:name="_Toc482370957"/>
    </w:p>
    <w:p w:rsidR="00B92E57" w:rsidRPr="001C46F3" w:rsidRDefault="00B92E57" w:rsidP="006D61D1">
      <w:pPr>
        <w:pStyle w:val="1-"/>
        <w:spacing w:before="0" w:after="0" w:line="240" w:lineRule="auto"/>
        <w:rPr>
          <w:rFonts w:ascii="Arial" w:hAnsi="Arial" w:cs="Arial"/>
          <w:sz w:val="24"/>
          <w:szCs w:val="24"/>
        </w:rPr>
      </w:pPr>
      <w:r w:rsidRPr="001C46F3">
        <w:rPr>
          <w:rFonts w:ascii="Arial" w:hAnsi="Arial" w:cs="Arial"/>
          <w:sz w:val="24"/>
          <w:szCs w:val="24"/>
        </w:rPr>
        <w:t>Форма решения об отказе в предоставлении Муниципальной услуги</w:t>
      </w:r>
      <w:bookmarkEnd w:id="204"/>
    </w:p>
    <w:p w:rsidR="006A7AC0" w:rsidRPr="001C46F3" w:rsidRDefault="006A7AC0" w:rsidP="006D61D1">
      <w:pPr>
        <w:autoSpaceDE w:val="0"/>
        <w:autoSpaceDN w:val="0"/>
        <w:adjustRightInd w:val="0"/>
        <w:spacing w:after="0" w:line="240" w:lineRule="auto"/>
        <w:ind w:left="4820" w:hanging="4253"/>
        <w:jc w:val="both"/>
        <w:rPr>
          <w:rFonts w:ascii="Arial" w:hAnsi="Arial" w:cs="Arial"/>
          <w:sz w:val="24"/>
          <w:szCs w:val="24"/>
          <w:lang w:eastAsia="ru-RU"/>
        </w:rPr>
      </w:pPr>
    </w:p>
    <w:p w:rsidR="006A7AC0" w:rsidRPr="001C46F3" w:rsidRDefault="006A7AC0" w:rsidP="006D61D1">
      <w:pPr>
        <w:autoSpaceDE w:val="0"/>
        <w:autoSpaceDN w:val="0"/>
        <w:adjustRightInd w:val="0"/>
        <w:spacing w:after="0" w:line="240" w:lineRule="auto"/>
        <w:ind w:left="4820" w:hanging="4253"/>
        <w:jc w:val="both"/>
        <w:rPr>
          <w:rFonts w:ascii="Arial" w:hAnsi="Arial" w:cs="Arial"/>
          <w:sz w:val="24"/>
          <w:szCs w:val="24"/>
          <w:lang w:eastAsia="ru-RU"/>
        </w:rPr>
      </w:pPr>
      <w:r w:rsidRPr="001C46F3">
        <w:rPr>
          <w:rFonts w:ascii="Arial" w:hAnsi="Arial" w:cs="Arial"/>
          <w:sz w:val="24"/>
          <w:szCs w:val="24"/>
          <w:lang w:eastAsia="ru-RU"/>
        </w:rPr>
        <w:t>Оформляется на официальном бланке Администрации</w:t>
      </w:r>
    </w:p>
    <w:p w:rsidR="00B92E57" w:rsidRPr="001C46F3" w:rsidRDefault="00B92E57" w:rsidP="006D61D1">
      <w:pPr>
        <w:spacing w:line="240" w:lineRule="auto"/>
        <w:rPr>
          <w:rFonts w:ascii="Arial" w:hAnsi="Arial" w:cs="Arial"/>
          <w:sz w:val="24"/>
          <w:szCs w:val="24"/>
        </w:rPr>
      </w:pPr>
    </w:p>
    <w:p w:rsidR="00B92E57" w:rsidRPr="001C46F3" w:rsidRDefault="00B92E57" w:rsidP="006D61D1">
      <w:pPr>
        <w:pStyle w:val="ConsPlusNonformat"/>
        <w:ind w:left="3540" w:firstLine="708"/>
        <w:jc w:val="center"/>
        <w:rPr>
          <w:rFonts w:ascii="Arial" w:hAnsi="Arial" w:cs="Arial"/>
          <w:sz w:val="24"/>
          <w:szCs w:val="24"/>
        </w:rPr>
      </w:pPr>
      <w:r w:rsidRPr="001C46F3">
        <w:rPr>
          <w:rFonts w:ascii="Arial" w:hAnsi="Arial" w:cs="Arial"/>
          <w:sz w:val="24"/>
          <w:szCs w:val="24"/>
        </w:rPr>
        <w:t xml:space="preserve">Кому </w:t>
      </w:r>
      <w:r w:rsidR="006538A8" w:rsidRPr="001C46F3">
        <w:rPr>
          <w:rFonts w:ascii="Arial" w:hAnsi="Arial" w:cs="Arial"/>
          <w:sz w:val="24"/>
          <w:szCs w:val="24"/>
        </w:rPr>
        <w:t>____</w:t>
      </w:r>
      <w:r w:rsidRPr="001C46F3">
        <w:rPr>
          <w:rFonts w:ascii="Arial" w:hAnsi="Arial" w:cs="Arial"/>
          <w:sz w:val="24"/>
          <w:szCs w:val="24"/>
        </w:rPr>
        <w:t>_______________________________</w:t>
      </w:r>
    </w:p>
    <w:p w:rsidR="00B92E57" w:rsidRPr="001C46F3" w:rsidRDefault="00B92E57" w:rsidP="006D61D1">
      <w:pPr>
        <w:pStyle w:val="ConsPlusNonformat"/>
        <w:widowControl/>
        <w:ind w:left="4248" w:firstLine="708"/>
        <w:jc w:val="center"/>
        <w:rPr>
          <w:rFonts w:ascii="Arial" w:hAnsi="Arial" w:cs="Arial"/>
          <w:sz w:val="24"/>
          <w:szCs w:val="24"/>
        </w:rPr>
      </w:pPr>
      <w:r w:rsidRPr="001C46F3">
        <w:rPr>
          <w:rFonts w:ascii="Arial" w:hAnsi="Arial" w:cs="Arial"/>
          <w:sz w:val="24"/>
          <w:szCs w:val="24"/>
        </w:rPr>
        <w:t>(для г</w:t>
      </w:r>
      <w:r w:rsidR="00906B41" w:rsidRPr="001C46F3">
        <w:rPr>
          <w:rFonts w:ascii="Arial" w:hAnsi="Arial" w:cs="Arial"/>
          <w:sz w:val="24"/>
          <w:szCs w:val="24"/>
        </w:rPr>
        <w:t>раждан: фамилия, имя, отчество (при наличии), _</w:t>
      </w:r>
      <w:r w:rsidRPr="001C46F3">
        <w:rPr>
          <w:rFonts w:ascii="Arial" w:hAnsi="Arial" w:cs="Arial"/>
          <w:sz w:val="24"/>
          <w:szCs w:val="24"/>
        </w:rPr>
        <w:t>_______________________________________</w:t>
      </w:r>
    </w:p>
    <w:p w:rsidR="00B92E57" w:rsidRPr="001C46F3" w:rsidRDefault="00B92E57" w:rsidP="006D61D1">
      <w:pPr>
        <w:pStyle w:val="ConsPlusNonformat"/>
        <w:widowControl/>
        <w:ind w:left="4248"/>
        <w:jc w:val="center"/>
        <w:rPr>
          <w:rFonts w:ascii="Arial" w:hAnsi="Arial" w:cs="Arial"/>
          <w:sz w:val="24"/>
          <w:szCs w:val="24"/>
        </w:rPr>
      </w:pPr>
      <w:r w:rsidRPr="001C46F3">
        <w:rPr>
          <w:rFonts w:ascii="Arial" w:hAnsi="Arial" w:cs="Arial"/>
          <w:sz w:val="24"/>
          <w:szCs w:val="24"/>
        </w:rPr>
        <w:t xml:space="preserve">  для юридических лиц: по</w:t>
      </w:r>
      <w:r w:rsidR="00906B41" w:rsidRPr="001C46F3">
        <w:rPr>
          <w:rFonts w:ascii="Arial" w:hAnsi="Arial" w:cs="Arial"/>
          <w:sz w:val="24"/>
          <w:szCs w:val="24"/>
        </w:rPr>
        <w:t>лное наименование организации, _</w:t>
      </w:r>
      <w:r w:rsidRPr="001C46F3">
        <w:rPr>
          <w:rFonts w:ascii="Arial" w:hAnsi="Arial" w:cs="Arial"/>
          <w:sz w:val="24"/>
          <w:szCs w:val="24"/>
        </w:rPr>
        <w:t>_______________________________________</w:t>
      </w:r>
    </w:p>
    <w:p w:rsidR="00B92E57" w:rsidRPr="001C46F3" w:rsidRDefault="00B92E57" w:rsidP="006D61D1">
      <w:pPr>
        <w:pStyle w:val="ConsPlusNonformat"/>
        <w:widowControl/>
        <w:ind w:left="4248"/>
        <w:jc w:val="center"/>
        <w:rPr>
          <w:rFonts w:ascii="Arial" w:hAnsi="Arial" w:cs="Arial"/>
          <w:sz w:val="24"/>
          <w:szCs w:val="24"/>
        </w:rPr>
      </w:pPr>
      <w:r w:rsidRPr="001C46F3">
        <w:rPr>
          <w:rFonts w:ascii="Arial" w:hAnsi="Arial" w:cs="Arial"/>
          <w:sz w:val="24"/>
          <w:szCs w:val="24"/>
        </w:rPr>
        <w:t>фамилия, имя, отчество руководителя)</w:t>
      </w:r>
    </w:p>
    <w:p w:rsidR="00B92E57" w:rsidRPr="001C46F3" w:rsidRDefault="00B92E57" w:rsidP="006D61D1">
      <w:pPr>
        <w:shd w:val="clear" w:color="auto" w:fill="FFFFFF"/>
        <w:spacing w:line="240" w:lineRule="auto"/>
        <w:ind w:left="5103"/>
        <w:rPr>
          <w:rFonts w:ascii="Arial" w:hAnsi="Arial" w:cs="Arial"/>
          <w:spacing w:val="-3"/>
          <w:sz w:val="24"/>
          <w:szCs w:val="24"/>
        </w:rPr>
      </w:pPr>
    </w:p>
    <w:p w:rsidR="00906B41" w:rsidRPr="001C46F3" w:rsidRDefault="00906B41" w:rsidP="006D61D1">
      <w:pPr>
        <w:spacing w:line="240" w:lineRule="auto"/>
        <w:contextualSpacing/>
        <w:jc w:val="center"/>
        <w:rPr>
          <w:rFonts w:ascii="Arial" w:hAnsi="Arial" w:cs="Arial"/>
          <w:b/>
          <w:sz w:val="24"/>
          <w:szCs w:val="24"/>
        </w:rPr>
      </w:pPr>
      <w:r w:rsidRPr="001C46F3">
        <w:rPr>
          <w:rFonts w:ascii="Arial" w:hAnsi="Arial" w:cs="Arial"/>
          <w:b/>
          <w:sz w:val="24"/>
          <w:szCs w:val="24"/>
        </w:rPr>
        <w:t>Решение</w:t>
      </w:r>
    </w:p>
    <w:p w:rsidR="00906B41" w:rsidRPr="001C46F3" w:rsidRDefault="00906B41" w:rsidP="006D61D1">
      <w:pPr>
        <w:autoSpaceDE w:val="0"/>
        <w:autoSpaceDN w:val="0"/>
        <w:adjustRightInd w:val="0"/>
        <w:spacing w:after="0" w:line="240" w:lineRule="auto"/>
        <w:contextualSpacing/>
        <w:jc w:val="center"/>
        <w:rPr>
          <w:rFonts w:ascii="Arial" w:hAnsi="Arial" w:cs="Arial"/>
          <w:b/>
          <w:sz w:val="24"/>
          <w:szCs w:val="24"/>
          <w:lang w:eastAsia="ru-RU"/>
        </w:rPr>
      </w:pPr>
      <w:r w:rsidRPr="001C46F3">
        <w:rPr>
          <w:rFonts w:ascii="Arial" w:hAnsi="Arial" w:cs="Arial"/>
          <w:b/>
          <w:sz w:val="24"/>
          <w:szCs w:val="24"/>
          <w:lang w:eastAsia="ru-RU"/>
        </w:rPr>
        <w:t xml:space="preserve">об отказе в предоставлении муниципальной услуги </w:t>
      </w:r>
      <w:r w:rsidRPr="001C46F3">
        <w:rPr>
          <w:rFonts w:ascii="Arial" w:hAnsi="Arial" w:cs="Arial"/>
          <w:sz w:val="24"/>
          <w:szCs w:val="24"/>
        </w:rPr>
        <w:t>«</w:t>
      </w:r>
      <w:r w:rsidRPr="001C46F3">
        <w:rPr>
          <w:rFonts w:ascii="Arial" w:hAnsi="Arial" w:cs="Arial"/>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06B41" w:rsidRPr="001C46F3" w:rsidRDefault="00906B41" w:rsidP="006D61D1">
      <w:pPr>
        <w:autoSpaceDE w:val="0"/>
        <w:autoSpaceDN w:val="0"/>
        <w:adjustRightInd w:val="0"/>
        <w:spacing w:after="0" w:line="240" w:lineRule="auto"/>
        <w:jc w:val="both"/>
        <w:rPr>
          <w:rFonts w:ascii="Arial" w:hAnsi="Arial" w:cs="Arial"/>
          <w:sz w:val="24"/>
          <w:szCs w:val="24"/>
          <w:lang w:eastAsia="ru-RU"/>
        </w:rPr>
      </w:pPr>
    </w:p>
    <w:p w:rsidR="00906B41" w:rsidRPr="001C46F3" w:rsidRDefault="00906B41" w:rsidP="002B1A49">
      <w:pPr>
        <w:pStyle w:val="11"/>
        <w:numPr>
          <w:ilvl w:val="0"/>
          <w:numId w:val="0"/>
        </w:numPr>
        <w:spacing w:line="240" w:lineRule="auto"/>
        <w:ind w:firstLine="709"/>
        <w:rPr>
          <w:rFonts w:ascii="Arial" w:hAnsi="Arial" w:cs="Arial"/>
          <w:sz w:val="24"/>
          <w:szCs w:val="24"/>
        </w:rPr>
      </w:pPr>
      <w:r w:rsidRPr="001C46F3">
        <w:rPr>
          <w:rFonts w:ascii="Arial" w:hAnsi="Arial" w:cs="Arial"/>
          <w:sz w:val="24"/>
          <w:szCs w:val="24"/>
          <w:lang w:eastAsia="ru-RU"/>
        </w:rPr>
        <w:t xml:space="preserve">В предоставлении муниципальной услуги </w:t>
      </w:r>
      <w:r w:rsidRPr="001C46F3">
        <w:rPr>
          <w:rFonts w:ascii="Arial" w:hAnsi="Arial" w:cs="Arial"/>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1C46F3">
        <w:rPr>
          <w:rFonts w:ascii="Arial" w:hAnsi="Arial" w:cs="Arial"/>
          <w:spacing w:val="-1"/>
          <w:sz w:val="24"/>
          <w:szCs w:val="24"/>
        </w:rPr>
        <w:t>.</w:t>
      </w:r>
      <w:r w:rsidRPr="001C46F3">
        <w:rPr>
          <w:rFonts w:ascii="Arial" w:hAnsi="Arial" w:cs="Arial"/>
          <w:sz w:val="24"/>
          <w:szCs w:val="24"/>
          <w:lang w:eastAsia="ru-RU"/>
        </w:rPr>
        <w:t xml:space="preserve"> Вам отказано в соответствии с</w:t>
      </w:r>
      <w:r w:rsidRPr="001C46F3">
        <w:rPr>
          <w:rFonts w:ascii="Arial" w:hAnsi="Arial" w:cs="Arial"/>
          <w:sz w:val="24"/>
          <w:szCs w:val="24"/>
        </w:rPr>
        <w:t xml:space="preserve"> Федеральным законом от 26.07.2006 №135-ФЗ «О защите конкуренции», Законом Московской области от 10.07.2009 № 88/2009-ОЗ «Об аренде имущества, находящегося в собственности Московской области»</w:t>
      </w:r>
    </w:p>
    <w:p w:rsidR="00906B41" w:rsidRPr="001C46F3" w:rsidRDefault="00906B41" w:rsidP="002B1A49">
      <w:pPr>
        <w:pStyle w:val="111"/>
        <w:numPr>
          <w:ilvl w:val="0"/>
          <w:numId w:val="37"/>
        </w:numPr>
        <w:spacing w:line="240" w:lineRule="auto"/>
        <w:ind w:left="0" w:firstLine="709"/>
        <w:rPr>
          <w:rFonts w:ascii="Arial" w:hAnsi="Arial" w:cs="Arial"/>
          <w:sz w:val="24"/>
          <w:szCs w:val="24"/>
        </w:rPr>
      </w:pPr>
      <w:r w:rsidRPr="001C46F3">
        <w:rPr>
          <w:rFonts w:ascii="Arial" w:hAnsi="Arial" w:cs="Arial"/>
          <w:sz w:val="24"/>
          <w:szCs w:val="24"/>
        </w:rPr>
        <w:t>Наличие противоречивых сведений в Заявлении и приложенных к нему документах.</w:t>
      </w:r>
    </w:p>
    <w:p w:rsidR="00906B41" w:rsidRPr="001C46F3" w:rsidRDefault="00906B41" w:rsidP="002B1A49">
      <w:pPr>
        <w:pStyle w:val="111"/>
        <w:numPr>
          <w:ilvl w:val="0"/>
          <w:numId w:val="37"/>
        </w:numPr>
        <w:spacing w:line="240" w:lineRule="auto"/>
        <w:ind w:left="0" w:firstLine="709"/>
        <w:rPr>
          <w:rFonts w:ascii="Arial" w:hAnsi="Arial" w:cs="Arial"/>
          <w:sz w:val="24"/>
          <w:szCs w:val="24"/>
        </w:rPr>
      </w:pPr>
      <w:r w:rsidRPr="001C46F3">
        <w:rPr>
          <w:rFonts w:ascii="Arial" w:hAnsi="Arial" w:cs="Arial"/>
          <w:sz w:val="24"/>
          <w:szCs w:val="24"/>
        </w:rPr>
        <w:t>Несоответствие категории Заявителя основанию, по которому Заявитель вправе обращаться.</w:t>
      </w:r>
    </w:p>
    <w:p w:rsidR="00906B41" w:rsidRPr="001C46F3" w:rsidRDefault="00906B41" w:rsidP="002B1A49">
      <w:pPr>
        <w:pStyle w:val="111"/>
        <w:numPr>
          <w:ilvl w:val="0"/>
          <w:numId w:val="37"/>
        </w:numPr>
        <w:spacing w:line="240" w:lineRule="auto"/>
        <w:ind w:left="0" w:firstLine="709"/>
        <w:rPr>
          <w:rFonts w:ascii="Arial" w:hAnsi="Arial" w:cs="Arial"/>
          <w:sz w:val="24"/>
          <w:szCs w:val="24"/>
        </w:rPr>
      </w:pPr>
      <w:r w:rsidRPr="001C46F3">
        <w:rPr>
          <w:rFonts w:ascii="Arial" w:hAnsi="Arial" w:cs="Arial"/>
          <w:sz w:val="24"/>
          <w:szCs w:val="24"/>
        </w:rPr>
        <w:t>Выявление в заявлении и (или) прилагаемых к нему документах недостоверной, искаженной или неполной информации.</w:t>
      </w:r>
    </w:p>
    <w:p w:rsidR="00906B41" w:rsidRPr="001C46F3" w:rsidRDefault="00906B41" w:rsidP="002B1A49">
      <w:pPr>
        <w:pStyle w:val="111"/>
        <w:numPr>
          <w:ilvl w:val="0"/>
          <w:numId w:val="37"/>
        </w:numPr>
        <w:spacing w:line="240" w:lineRule="auto"/>
        <w:ind w:left="0" w:firstLine="709"/>
        <w:rPr>
          <w:rFonts w:ascii="Arial" w:hAnsi="Arial" w:cs="Arial"/>
          <w:sz w:val="24"/>
          <w:szCs w:val="24"/>
        </w:rPr>
      </w:pPr>
      <w:r w:rsidRPr="001C46F3">
        <w:rPr>
          <w:rFonts w:ascii="Arial" w:hAnsi="Arial" w:cs="Arial"/>
          <w:sz w:val="24"/>
          <w:szCs w:val="24"/>
        </w:rPr>
        <w:t xml:space="preserve">Принятие решения о передаче имущества, за которым обратился Заявитель другому лицу. </w:t>
      </w:r>
    </w:p>
    <w:p w:rsidR="00906B41" w:rsidRPr="001C46F3" w:rsidRDefault="00906B41" w:rsidP="002B1A49">
      <w:pPr>
        <w:pStyle w:val="111"/>
        <w:numPr>
          <w:ilvl w:val="0"/>
          <w:numId w:val="37"/>
        </w:numPr>
        <w:spacing w:line="240" w:lineRule="auto"/>
        <w:ind w:left="0" w:firstLine="709"/>
        <w:rPr>
          <w:rFonts w:ascii="Arial" w:hAnsi="Arial" w:cs="Arial"/>
          <w:sz w:val="24"/>
          <w:szCs w:val="24"/>
        </w:rPr>
      </w:pPr>
      <w:r w:rsidRPr="001C46F3">
        <w:rPr>
          <w:rFonts w:ascii="Arial" w:hAnsi="Arial" w:cs="Arial"/>
          <w:sz w:val="24"/>
          <w:szCs w:val="24"/>
        </w:rPr>
        <w:t>Наличие у Заявителя неисполненных обязательств по ранее заключенным договорам.</w:t>
      </w:r>
    </w:p>
    <w:p w:rsidR="00906B41" w:rsidRPr="001C46F3" w:rsidRDefault="00906B41" w:rsidP="002B1A49">
      <w:pPr>
        <w:pStyle w:val="111"/>
        <w:numPr>
          <w:ilvl w:val="0"/>
          <w:numId w:val="37"/>
        </w:numPr>
        <w:spacing w:line="240" w:lineRule="auto"/>
        <w:ind w:left="0" w:firstLine="709"/>
        <w:rPr>
          <w:rFonts w:ascii="Arial" w:hAnsi="Arial" w:cs="Arial"/>
          <w:sz w:val="24"/>
          <w:szCs w:val="24"/>
        </w:rPr>
      </w:pPr>
      <w:r w:rsidRPr="001C46F3">
        <w:rPr>
          <w:rFonts w:ascii="Arial" w:hAnsi="Arial" w:cs="Arial"/>
          <w:sz w:val="24"/>
          <w:szCs w:val="24"/>
        </w:rPr>
        <w:t>Отсутствуют сведения об имуществе в реестре муниципального имущества или имущество находится в пользовании у другого лица.</w:t>
      </w:r>
    </w:p>
    <w:p w:rsidR="00906B41" w:rsidRPr="001C46F3" w:rsidRDefault="00906B41" w:rsidP="002B1A49">
      <w:pPr>
        <w:pStyle w:val="111"/>
        <w:numPr>
          <w:ilvl w:val="0"/>
          <w:numId w:val="37"/>
        </w:numPr>
        <w:spacing w:line="240" w:lineRule="auto"/>
        <w:ind w:left="0" w:firstLine="709"/>
        <w:rPr>
          <w:rFonts w:ascii="Arial" w:hAnsi="Arial" w:cs="Arial"/>
          <w:sz w:val="24"/>
          <w:szCs w:val="24"/>
        </w:rPr>
      </w:pPr>
      <w:r w:rsidRPr="001C46F3">
        <w:rPr>
          <w:rFonts w:ascii="Arial" w:hAnsi="Arial" w:cs="Arial"/>
          <w:sz w:val="24"/>
          <w:szCs w:val="24"/>
        </w:rPr>
        <w:t>Необходимость использования имущества, за которым обратился Заявитель, для государственных и муниципальных нужд.</w:t>
      </w:r>
    </w:p>
    <w:p w:rsidR="00906B41" w:rsidRPr="001C46F3" w:rsidRDefault="00906B41" w:rsidP="002B1A49">
      <w:pPr>
        <w:pStyle w:val="affff6"/>
        <w:numPr>
          <w:ilvl w:val="0"/>
          <w:numId w:val="37"/>
        </w:numPr>
        <w:spacing w:after="0" w:line="240" w:lineRule="auto"/>
        <w:ind w:left="0" w:firstLine="709"/>
        <w:jc w:val="both"/>
        <w:rPr>
          <w:rFonts w:ascii="Arial" w:hAnsi="Arial" w:cs="Arial"/>
          <w:sz w:val="24"/>
          <w:szCs w:val="24"/>
        </w:rPr>
      </w:pPr>
      <w:r w:rsidRPr="001C46F3">
        <w:rPr>
          <w:rFonts w:ascii="Arial" w:hAnsi="Arial" w:cs="Arial"/>
          <w:sz w:val="24"/>
          <w:szCs w:val="24"/>
        </w:rPr>
        <w:t>Принятие Администрацией решения о приватизации или ином использовании имущества</w:t>
      </w:r>
    </w:p>
    <w:p w:rsidR="00906B41" w:rsidRPr="001C46F3" w:rsidRDefault="00906B41" w:rsidP="002B1A49">
      <w:pPr>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906B41" w:rsidRPr="001C46F3" w:rsidRDefault="00906B41" w:rsidP="006D61D1">
      <w:pPr>
        <w:autoSpaceDE w:val="0"/>
        <w:autoSpaceDN w:val="0"/>
        <w:adjustRightInd w:val="0"/>
        <w:spacing w:after="0" w:line="240" w:lineRule="auto"/>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906B41" w:rsidRPr="001C46F3" w:rsidRDefault="00906B41" w:rsidP="006D61D1">
      <w:pPr>
        <w:autoSpaceDE w:val="0"/>
        <w:autoSpaceDN w:val="0"/>
        <w:adjustRightInd w:val="0"/>
        <w:spacing w:after="0" w:line="240" w:lineRule="auto"/>
        <w:jc w:val="both"/>
        <w:rPr>
          <w:rFonts w:ascii="Arial" w:hAnsi="Arial" w:cs="Arial"/>
          <w:sz w:val="24"/>
          <w:szCs w:val="24"/>
        </w:rPr>
      </w:pPr>
      <w:r w:rsidRPr="001C46F3">
        <w:rPr>
          <w:rFonts w:ascii="Arial" w:hAnsi="Arial" w:cs="Arial"/>
          <w:sz w:val="24"/>
          <w:szCs w:val="24"/>
        </w:rPr>
        <w:t xml:space="preserve">Данное решение, может быть обжаловано в </w:t>
      </w:r>
      <w:r w:rsidRPr="001C46F3">
        <w:rPr>
          <w:rFonts w:ascii="Arial" w:hAnsi="Arial" w:cs="Arial"/>
          <w:sz w:val="24"/>
          <w:szCs w:val="24"/>
          <w:lang w:eastAsia="ru-RU"/>
        </w:rPr>
        <w:t xml:space="preserve">Администрации </w:t>
      </w:r>
      <w:r w:rsidRPr="001C46F3">
        <w:rPr>
          <w:rFonts w:ascii="Arial" w:hAnsi="Arial" w:cs="Arial"/>
          <w:sz w:val="24"/>
          <w:szCs w:val="24"/>
        </w:rPr>
        <w:t>или в судебном порядке.</w:t>
      </w:r>
    </w:p>
    <w:p w:rsidR="00906B41" w:rsidRPr="001C46F3" w:rsidRDefault="00906B41" w:rsidP="006D61D1">
      <w:pPr>
        <w:autoSpaceDE w:val="0"/>
        <w:autoSpaceDN w:val="0"/>
        <w:adjustRightInd w:val="0"/>
        <w:spacing w:after="0" w:line="240" w:lineRule="auto"/>
        <w:jc w:val="both"/>
        <w:rPr>
          <w:rFonts w:ascii="Arial" w:hAnsi="Arial" w:cs="Arial"/>
          <w:sz w:val="24"/>
          <w:szCs w:val="24"/>
        </w:rPr>
      </w:pPr>
    </w:p>
    <w:p w:rsidR="00906B41" w:rsidRPr="001C46F3" w:rsidRDefault="00906B41" w:rsidP="006D61D1">
      <w:pPr>
        <w:tabs>
          <w:tab w:val="left" w:pos="1741"/>
        </w:tabs>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ab/>
      </w:r>
    </w:p>
    <w:p w:rsidR="00906B41" w:rsidRPr="001C46F3" w:rsidRDefault="00906B41" w:rsidP="002B1A49">
      <w:pPr>
        <w:spacing w:after="0" w:line="240" w:lineRule="auto"/>
        <w:rPr>
          <w:rFonts w:ascii="Arial" w:hAnsi="Arial" w:cs="Arial"/>
          <w:sz w:val="24"/>
          <w:szCs w:val="24"/>
        </w:rPr>
      </w:pPr>
      <w:r w:rsidRPr="001C46F3">
        <w:rPr>
          <w:rFonts w:ascii="Arial" w:hAnsi="Arial" w:cs="Arial"/>
          <w:sz w:val="24"/>
          <w:szCs w:val="24"/>
        </w:rPr>
        <w:t>Уполномоченное должностное лицо ___________________ (подпись, фамилия, инициалы)</w:t>
      </w:r>
    </w:p>
    <w:p w:rsidR="00906B41" w:rsidRPr="001C46F3" w:rsidRDefault="00906B41" w:rsidP="002B1A49">
      <w:pPr>
        <w:spacing w:after="0" w:line="240" w:lineRule="auto"/>
        <w:rPr>
          <w:rFonts w:ascii="Arial" w:hAnsi="Arial" w:cs="Arial"/>
          <w:sz w:val="24"/>
          <w:szCs w:val="24"/>
        </w:rPr>
      </w:pPr>
    </w:p>
    <w:p w:rsidR="00906B41" w:rsidRPr="001C46F3" w:rsidRDefault="00906B41" w:rsidP="002B1A49">
      <w:pPr>
        <w:spacing w:after="0" w:line="240" w:lineRule="auto"/>
        <w:jc w:val="right"/>
        <w:rPr>
          <w:rFonts w:ascii="Arial" w:hAnsi="Arial" w:cs="Arial"/>
          <w:sz w:val="24"/>
          <w:szCs w:val="24"/>
        </w:rPr>
      </w:pPr>
      <w:r w:rsidRPr="001C46F3">
        <w:rPr>
          <w:rFonts w:ascii="Arial" w:hAnsi="Arial" w:cs="Arial"/>
          <w:sz w:val="24"/>
          <w:szCs w:val="24"/>
        </w:rPr>
        <w:t>«____»_______________ 20__г.</w:t>
      </w:r>
    </w:p>
    <w:p w:rsidR="002B1A49" w:rsidRDefault="002B1A49" w:rsidP="006D61D1">
      <w:pPr>
        <w:spacing w:after="0" w:line="240" w:lineRule="auto"/>
        <w:ind w:firstLine="567"/>
        <w:rPr>
          <w:rFonts w:ascii="Arial" w:eastAsia="Times New Roman" w:hAnsi="Arial" w:cs="Arial"/>
          <w:bCs/>
          <w:iCs/>
          <w:sz w:val="24"/>
          <w:szCs w:val="24"/>
          <w:lang w:eastAsia="ru-RU"/>
        </w:rPr>
      </w:pPr>
    </w:p>
    <w:p w:rsidR="002B1A49" w:rsidRDefault="002B1A49" w:rsidP="006D61D1">
      <w:pPr>
        <w:spacing w:after="0" w:line="240" w:lineRule="auto"/>
        <w:ind w:firstLine="567"/>
        <w:rPr>
          <w:rFonts w:ascii="Arial" w:eastAsia="Times New Roman" w:hAnsi="Arial" w:cs="Arial"/>
          <w:bCs/>
          <w:iCs/>
          <w:sz w:val="24"/>
          <w:szCs w:val="24"/>
          <w:lang w:eastAsia="ru-RU"/>
        </w:rPr>
      </w:pPr>
    </w:p>
    <w:p w:rsidR="002B1A49" w:rsidRDefault="002B1A49" w:rsidP="006D61D1">
      <w:pPr>
        <w:spacing w:after="0" w:line="240" w:lineRule="auto"/>
        <w:ind w:firstLine="567"/>
        <w:rPr>
          <w:rFonts w:ascii="Arial" w:eastAsia="Times New Roman" w:hAnsi="Arial" w:cs="Arial"/>
          <w:bCs/>
          <w:iCs/>
          <w:sz w:val="24"/>
          <w:szCs w:val="24"/>
          <w:lang w:eastAsia="ru-RU"/>
        </w:rPr>
      </w:pPr>
    </w:p>
    <w:p w:rsidR="003D763B" w:rsidRPr="001C46F3" w:rsidRDefault="003D763B" w:rsidP="006D61D1">
      <w:pPr>
        <w:pStyle w:val="12"/>
        <w:ind w:left="4820"/>
        <w:jc w:val="left"/>
        <w:rPr>
          <w:rFonts w:ascii="Arial" w:hAnsi="Arial" w:cs="Arial"/>
          <w:b w:val="0"/>
          <w:i w:val="0"/>
        </w:rPr>
      </w:pPr>
      <w:bookmarkStart w:id="205" w:name="_Toc482370958"/>
      <w:r w:rsidRPr="001C46F3">
        <w:rPr>
          <w:rFonts w:ascii="Arial" w:hAnsi="Arial" w:cs="Arial"/>
          <w:b w:val="0"/>
          <w:i w:val="0"/>
        </w:rPr>
        <w:t>Приложение 6</w:t>
      </w:r>
      <w:bookmarkEnd w:id="205"/>
    </w:p>
    <w:p w:rsidR="003D763B" w:rsidRPr="001C46F3" w:rsidRDefault="00BC4549" w:rsidP="006D61D1">
      <w:pPr>
        <w:pStyle w:val="12"/>
        <w:ind w:left="4820"/>
        <w:jc w:val="left"/>
        <w:rPr>
          <w:rFonts w:ascii="Arial" w:hAnsi="Arial" w:cs="Arial"/>
          <w:bCs w:val="0"/>
          <w:i w:val="0"/>
          <w:iCs w:val="0"/>
        </w:rPr>
      </w:pPr>
      <w:bookmarkStart w:id="206" w:name="_Toc482370959"/>
      <w:r w:rsidRPr="001C46F3">
        <w:rPr>
          <w:rFonts w:ascii="Arial" w:hAnsi="Arial" w:cs="Arial"/>
          <w:b w:val="0"/>
          <w:i w:val="0"/>
        </w:rPr>
        <w:t xml:space="preserve">к административному регламенту </w:t>
      </w:r>
      <w:r w:rsidR="003D763B" w:rsidRPr="001C46F3">
        <w:rPr>
          <w:rFonts w:ascii="Arial" w:hAnsi="Arial" w:cs="Arial"/>
          <w:b w:val="0"/>
          <w:i w:val="0"/>
        </w:rPr>
        <w:t>по предоставлению Муниципальной услуги</w:t>
      </w:r>
      <w:bookmarkEnd w:id="206"/>
      <w:r w:rsidR="003D763B" w:rsidRPr="001C46F3">
        <w:rPr>
          <w:rFonts w:ascii="Arial" w:hAnsi="Arial" w:cs="Arial"/>
          <w:bCs w:val="0"/>
          <w:i w:val="0"/>
          <w:iCs w:val="0"/>
        </w:rPr>
        <w:t xml:space="preserve"> </w:t>
      </w:r>
    </w:p>
    <w:p w:rsidR="00550A5A" w:rsidRPr="001C46F3" w:rsidRDefault="00550A5A" w:rsidP="006D61D1">
      <w:pPr>
        <w:spacing w:after="0" w:line="240" w:lineRule="auto"/>
        <w:ind w:firstLine="360"/>
        <w:rPr>
          <w:rFonts w:ascii="Arial" w:hAnsi="Arial" w:cs="Arial"/>
          <w:sz w:val="24"/>
          <w:szCs w:val="24"/>
        </w:rPr>
      </w:pPr>
    </w:p>
    <w:p w:rsidR="00CB29CD" w:rsidRPr="001C46F3" w:rsidRDefault="00CB29CD" w:rsidP="006D61D1">
      <w:pPr>
        <w:pStyle w:val="1-"/>
        <w:spacing w:line="240" w:lineRule="auto"/>
        <w:ind w:firstLine="567"/>
        <w:rPr>
          <w:rFonts w:ascii="Arial" w:hAnsi="Arial" w:cs="Arial"/>
          <w:sz w:val="24"/>
          <w:szCs w:val="24"/>
        </w:rPr>
      </w:pPr>
      <w:bookmarkStart w:id="207" w:name="_Toc482370960"/>
      <w:r w:rsidRPr="001C46F3">
        <w:rPr>
          <w:rFonts w:ascii="Arial" w:hAnsi="Arial" w:cs="Arial"/>
          <w:sz w:val="24"/>
          <w:szCs w:val="24"/>
        </w:rPr>
        <w:t xml:space="preserve">Список нормативных актов, в соответствии с которыми осуществляется </w:t>
      </w:r>
      <w:r w:rsidR="00B810DB" w:rsidRPr="001C46F3">
        <w:rPr>
          <w:rFonts w:ascii="Arial" w:hAnsi="Arial" w:cs="Arial"/>
          <w:sz w:val="24"/>
          <w:szCs w:val="24"/>
        </w:rPr>
        <w:t>предоставление</w:t>
      </w:r>
      <w:r w:rsidRPr="001C46F3">
        <w:rPr>
          <w:rFonts w:ascii="Arial" w:hAnsi="Arial" w:cs="Arial"/>
          <w:sz w:val="24"/>
          <w:szCs w:val="24"/>
        </w:rPr>
        <w:t xml:space="preserve"> </w:t>
      </w:r>
      <w:r w:rsidR="00D1486B" w:rsidRPr="001C46F3">
        <w:rPr>
          <w:rFonts w:ascii="Arial" w:hAnsi="Arial" w:cs="Arial"/>
          <w:sz w:val="24"/>
          <w:szCs w:val="24"/>
        </w:rPr>
        <w:t>Муниципальной услуги</w:t>
      </w:r>
      <w:bookmarkEnd w:id="207"/>
    </w:p>
    <w:p w:rsidR="00CB29CD" w:rsidRPr="001C46F3" w:rsidRDefault="00CB29CD" w:rsidP="002B1A49">
      <w:pPr>
        <w:pStyle w:val="ConsPlusNormal"/>
        <w:ind w:firstLine="709"/>
        <w:jc w:val="both"/>
        <w:rPr>
          <w:sz w:val="24"/>
          <w:szCs w:val="24"/>
        </w:rPr>
      </w:pPr>
      <w:r w:rsidRPr="001C46F3">
        <w:rPr>
          <w:sz w:val="24"/>
          <w:szCs w:val="24"/>
        </w:rPr>
        <w:t xml:space="preserve">Предоставление </w:t>
      </w:r>
      <w:r w:rsidR="00D1486B" w:rsidRPr="001C46F3">
        <w:rPr>
          <w:sz w:val="24"/>
          <w:szCs w:val="24"/>
        </w:rPr>
        <w:t>Муниципальной услуги</w:t>
      </w:r>
      <w:r w:rsidRPr="001C46F3">
        <w:rPr>
          <w:sz w:val="24"/>
          <w:szCs w:val="24"/>
        </w:rPr>
        <w:t xml:space="preserve"> осуществляется в соответствии с: </w:t>
      </w:r>
    </w:p>
    <w:p w:rsidR="00CB29CD" w:rsidRPr="001C46F3" w:rsidRDefault="00CB29CD" w:rsidP="002B1A49">
      <w:pPr>
        <w:pStyle w:val="ConsPlusNormal"/>
        <w:numPr>
          <w:ilvl w:val="0"/>
          <w:numId w:val="3"/>
        </w:numPr>
        <w:ind w:left="0" w:firstLine="709"/>
        <w:jc w:val="both"/>
        <w:rPr>
          <w:sz w:val="24"/>
          <w:szCs w:val="24"/>
        </w:rPr>
      </w:pPr>
      <w:r w:rsidRPr="001C46F3">
        <w:rPr>
          <w:sz w:val="24"/>
          <w:szCs w:val="24"/>
        </w:rPr>
        <w:t>Конституцией Российской Федерации;</w:t>
      </w:r>
    </w:p>
    <w:p w:rsidR="00106334" w:rsidRPr="001C46F3" w:rsidRDefault="00106334" w:rsidP="002B1A49">
      <w:pPr>
        <w:pStyle w:val="affff6"/>
        <w:widowControl w:val="0"/>
        <w:numPr>
          <w:ilvl w:val="0"/>
          <w:numId w:val="3"/>
        </w:numPr>
        <w:tabs>
          <w:tab w:val="left" w:pos="1134"/>
          <w:tab w:val="left" w:pos="1276"/>
        </w:tabs>
        <w:autoSpaceDE w:val="0"/>
        <w:autoSpaceDN w:val="0"/>
        <w:adjustRightInd w:val="0"/>
        <w:spacing w:after="0" w:line="240" w:lineRule="auto"/>
        <w:ind w:left="0" w:firstLine="709"/>
        <w:jc w:val="both"/>
        <w:rPr>
          <w:rFonts w:ascii="Arial" w:eastAsia="PMingLiU" w:hAnsi="Arial" w:cs="Arial"/>
          <w:sz w:val="24"/>
          <w:szCs w:val="24"/>
        </w:rPr>
      </w:pPr>
      <w:bookmarkStart w:id="208" w:name="_Приложение_№_9."/>
      <w:bookmarkEnd w:id="208"/>
      <w:r w:rsidRPr="001C46F3">
        <w:rPr>
          <w:rFonts w:ascii="Arial" w:hAnsi="Arial" w:cs="Arial"/>
          <w:sz w:val="24"/>
          <w:szCs w:val="24"/>
        </w:rPr>
        <w:t>Гражданским кодексом Российской Федерации</w:t>
      </w:r>
      <w:r w:rsidRPr="001C46F3">
        <w:rPr>
          <w:rFonts w:ascii="Arial" w:eastAsia="PMingLiU" w:hAnsi="Arial" w:cs="Arial"/>
          <w:sz w:val="24"/>
          <w:szCs w:val="24"/>
        </w:rPr>
        <w:t>;</w:t>
      </w:r>
    </w:p>
    <w:p w:rsidR="00106334" w:rsidRPr="001C46F3" w:rsidRDefault="00106334" w:rsidP="002B1A49">
      <w:pPr>
        <w:pStyle w:val="affff6"/>
        <w:widowControl w:val="0"/>
        <w:numPr>
          <w:ilvl w:val="0"/>
          <w:numId w:val="3"/>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1C46F3">
        <w:rPr>
          <w:rFonts w:ascii="Arial" w:hAnsi="Arial" w:cs="Arial"/>
          <w:sz w:val="24"/>
          <w:szCs w:val="24"/>
        </w:rPr>
        <w:t>Федеральным законом от 27 июля 2010 г</w:t>
      </w:r>
      <w:r w:rsidR="002B1A49">
        <w:rPr>
          <w:rFonts w:ascii="Arial" w:hAnsi="Arial" w:cs="Arial"/>
          <w:sz w:val="24"/>
          <w:szCs w:val="24"/>
        </w:rPr>
        <w:t>ода</w:t>
      </w:r>
      <w:r w:rsidRPr="001C46F3">
        <w:rPr>
          <w:rFonts w:ascii="Arial" w:hAnsi="Arial" w:cs="Arial"/>
          <w:sz w:val="24"/>
          <w:szCs w:val="24"/>
        </w:rPr>
        <w:t xml:space="preserve"> № 210-ФЗ «Об организации предоставления государственных и муниципальных услуг»;</w:t>
      </w:r>
    </w:p>
    <w:p w:rsidR="001F1511" w:rsidRPr="001C46F3" w:rsidRDefault="001F1511" w:rsidP="002B1A49">
      <w:pPr>
        <w:pStyle w:val="affff6"/>
        <w:widowControl w:val="0"/>
        <w:numPr>
          <w:ilvl w:val="0"/>
          <w:numId w:val="3"/>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1C46F3">
        <w:rPr>
          <w:rFonts w:ascii="Arial" w:hAnsi="Arial" w:cs="Arial"/>
          <w:sz w:val="24"/>
          <w:szCs w:val="24"/>
        </w:rPr>
        <w:t>Федеральным законом от 26.07.2006</w:t>
      </w:r>
      <w:r w:rsidR="00893AE0" w:rsidRPr="001C46F3">
        <w:rPr>
          <w:rFonts w:ascii="Arial" w:hAnsi="Arial" w:cs="Arial"/>
          <w:sz w:val="24"/>
          <w:szCs w:val="24"/>
        </w:rPr>
        <w:t xml:space="preserve"> №135-ФЗ «О защите конкуренции»;</w:t>
      </w:r>
    </w:p>
    <w:p w:rsidR="00893AE0" w:rsidRPr="001C46F3" w:rsidRDefault="00893AE0" w:rsidP="002B1A49">
      <w:pPr>
        <w:pStyle w:val="affff6"/>
        <w:widowControl w:val="0"/>
        <w:numPr>
          <w:ilvl w:val="0"/>
          <w:numId w:val="3"/>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1C46F3">
        <w:rPr>
          <w:rFonts w:ascii="Arial" w:hAnsi="Arial" w:cs="Arial"/>
          <w:sz w:val="24"/>
          <w:szCs w:val="24"/>
        </w:rPr>
        <w:t>Федеральным законом от 12.01.1996 № 7-ФЗ «О некоммерческих организациях»;</w:t>
      </w:r>
    </w:p>
    <w:p w:rsidR="008141E0" w:rsidRPr="001C46F3" w:rsidRDefault="008141E0" w:rsidP="002B1A49">
      <w:pPr>
        <w:pStyle w:val="affff6"/>
        <w:widowControl w:val="0"/>
        <w:numPr>
          <w:ilvl w:val="0"/>
          <w:numId w:val="3"/>
        </w:numPr>
        <w:tabs>
          <w:tab w:val="left" w:pos="1134"/>
          <w:tab w:val="left" w:pos="1276"/>
        </w:tabs>
        <w:autoSpaceDE w:val="0"/>
        <w:autoSpaceDN w:val="0"/>
        <w:adjustRightInd w:val="0"/>
        <w:spacing w:after="0" w:line="240" w:lineRule="auto"/>
        <w:ind w:left="0" w:firstLine="709"/>
        <w:jc w:val="both"/>
        <w:rPr>
          <w:rFonts w:ascii="Arial" w:hAnsi="Arial" w:cs="Arial"/>
          <w:sz w:val="24"/>
          <w:szCs w:val="24"/>
        </w:rPr>
      </w:pPr>
      <w:r w:rsidRPr="001C46F3">
        <w:rPr>
          <w:rFonts w:ascii="Arial" w:hAnsi="Arial" w:cs="Arial"/>
          <w:sz w:val="24"/>
          <w:szCs w:val="24"/>
        </w:rPr>
        <w:t>Федеральным законом от 29.07.</w:t>
      </w:r>
      <w:r w:rsidR="002B1A49">
        <w:rPr>
          <w:rFonts w:ascii="Arial" w:hAnsi="Arial" w:cs="Arial"/>
          <w:sz w:val="24"/>
          <w:szCs w:val="24"/>
        </w:rPr>
        <w:t>19</w:t>
      </w:r>
      <w:r w:rsidRPr="001C46F3">
        <w:rPr>
          <w:rFonts w:ascii="Arial" w:hAnsi="Arial" w:cs="Arial"/>
          <w:sz w:val="24"/>
          <w:szCs w:val="24"/>
        </w:rPr>
        <w:t>98 № 135-ФЗ «Об оценочной деятельности в Российской Федерации»;</w:t>
      </w:r>
    </w:p>
    <w:p w:rsidR="00106334" w:rsidRPr="001C46F3" w:rsidRDefault="00106334" w:rsidP="002B1A49">
      <w:pPr>
        <w:pStyle w:val="affff6"/>
        <w:widowControl w:val="0"/>
        <w:numPr>
          <w:ilvl w:val="0"/>
          <w:numId w:val="3"/>
        </w:numPr>
        <w:tabs>
          <w:tab w:val="left" w:pos="1134"/>
          <w:tab w:val="left" w:pos="1276"/>
        </w:tabs>
        <w:autoSpaceDE w:val="0"/>
        <w:autoSpaceDN w:val="0"/>
        <w:adjustRightInd w:val="0"/>
        <w:spacing w:after="0" w:line="240" w:lineRule="auto"/>
        <w:ind w:left="0" w:firstLine="709"/>
        <w:jc w:val="both"/>
        <w:rPr>
          <w:rFonts w:ascii="Arial" w:eastAsia="PMingLiU" w:hAnsi="Arial" w:cs="Arial"/>
          <w:sz w:val="24"/>
          <w:szCs w:val="24"/>
        </w:rPr>
      </w:pPr>
      <w:r w:rsidRPr="001C46F3">
        <w:rPr>
          <w:rFonts w:ascii="Arial" w:hAnsi="Arial" w:cs="Arial"/>
          <w:sz w:val="24"/>
          <w:szCs w:val="24"/>
        </w:rPr>
        <w:t>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w:t>
      </w:r>
      <w:r w:rsidR="002B1A49">
        <w:rPr>
          <w:rFonts w:ascii="Arial" w:hAnsi="Arial" w:cs="Arial"/>
          <w:sz w:val="24"/>
          <w:szCs w:val="24"/>
        </w:rPr>
        <w:t>ода</w:t>
      </w:r>
      <w:r w:rsidRPr="001C46F3">
        <w:rPr>
          <w:rFonts w:ascii="Arial" w:hAnsi="Arial" w:cs="Arial"/>
          <w:sz w:val="24"/>
          <w:szCs w:val="24"/>
        </w:rPr>
        <w:t xml:space="preserve">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B1A49" w:rsidRDefault="00106334" w:rsidP="002B1A49">
      <w:pPr>
        <w:pStyle w:val="affff6"/>
        <w:widowControl w:val="0"/>
        <w:numPr>
          <w:ilvl w:val="0"/>
          <w:numId w:val="3"/>
        </w:numPr>
        <w:tabs>
          <w:tab w:val="left" w:pos="1134"/>
          <w:tab w:val="left" w:pos="1276"/>
        </w:tabs>
        <w:autoSpaceDE w:val="0"/>
        <w:autoSpaceDN w:val="0"/>
        <w:adjustRightInd w:val="0"/>
        <w:spacing w:after="0" w:line="240" w:lineRule="auto"/>
        <w:ind w:left="0" w:firstLine="709"/>
        <w:jc w:val="both"/>
        <w:rPr>
          <w:rFonts w:ascii="Arial" w:eastAsia="PMingLiU" w:hAnsi="Arial" w:cs="Arial"/>
          <w:sz w:val="24"/>
          <w:szCs w:val="24"/>
        </w:rPr>
      </w:pPr>
      <w:r w:rsidRPr="001C46F3">
        <w:rPr>
          <w:rFonts w:ascii="Arial" w:hAnsi="Arial" w:cs="Arial"/>
          <w:sz w:val="24"/>
          <w:szCs w:val="24"/>
        </w:rPr>
        <w:t>Законом Московской области от 10 июля 2009 г</w:t>
      </w:r>
      <w:r w:rsidR="002B1A49">
        <w:rPr>
          <w:rFonts w:ascii="Arial" w:hAnsi="Arial" w:cs="Arial"/>
          <w:sz w:val="24"/>
          <w:szCs w:val="24"/>
        </w:rPr>
        <w:t>ода</w:t>
      </w:r>
      <w:r w:rsidRPr="001C46F3">
        <w:rPr>
          <w:rFonts w:ascii="Arial" w:hAnsi="Arial" w:cs="Arial"/>
          <w:sz w:val="24"/>
          <w:szCs w:val="24"/>
        </w:rPr>
        <w:t xml:space="preserve"> № 88/2009-ОЗ «Об аренде имущества, находящегося в собственности Московской области»</w:t>
      </w:r>
      <w:r w:rsidR="003D763B" w:rsidRPr="001C46F3">
        <w:rPr>
          <w:rFonts w:ascii="Arial" w:eastAsia="PMingLiU" w:hAnsi="Arial" w:cs="Arial"/>
          <w:sz w:val="24"/>
          <w:szCs w:val="24"/>
        </w:rPr>
        <w:t>.</w:t>
      </w:r>
    </w:p>
    <w:p w:rsidR="002B1A49" w:rsidRDefault="002B1A49" w:rsidP="002B1A49">
      <w:pPr>
        <w:widowControl w:val="0"/>
        <w:tabs>
          <w:tab w:val="left" w:pos="1134"/>
          <w:tab w:val="left" w:pos="1276"/>
        </w:tabs>
        <w:autoSpaceDE w:val="0"/>
        <w:autoSpaceDN w:val="0"/>
        <w:adjustRightInd w:val="0"/>
        <w:spacing w:after="0" w:line="240" w:lineRule="auto"/>
        <w:jc w:val="both"/>
        <w:rPr>
          <w:rFonts w:ascii="Arial" w:hAnsi="Arial" w:cs="Arial"/>
          <w:sz w:val="24"/>
          <w:szCs w:val="24"/>
        </w:rPr>
      </w:pPr>
    </w:p>
    <w:p w:rsidR="002B1A49" w:rsidRDefault="002B1A49" w:rsidP="002B1A49">
      <w:pPr>
        <w:widowControl w:val="0"/>
        <w:tabs>
          <w:tab w:val="left" w:pos="1134"/>
          <w:tab w:val="left" w:pos="1276"/>
        </w:tabs>
        <w:autoSpaceDE w:val="0"/>
        <w:autoSpaceDN w:val="0"/>
        <w:adjustRightInd w:val="0"/>
        <w:spacing w:after="0" w:line="240" w:lineRule="auto"/>
        <w:jc w:val="both"/>
        <w:rPr>
          <w:rFonts w:ascii="Arial" w:hAnsi="Arial" w:cs="Arial"/>
          <w:sz w:val="24"/>
          <w:szCs w:val="24"/>
        </w:rPr>
      </w:pPr>
    </w:p>
    <w:p w:rsidR="00B804CE" w:rsidRPr="002B1A49" w:rsidRDefault="00B804CE" w:rsidP="002B1A49">
      <w:pPr>
        <w:widowControl w:val="0"/>
        <w:tabs>
          <w:tab w:val="left" w:pos="1134"/>
          <w:tab w:val="left" w:pos="1276"/>
        </w:tabs>
        <w:autoSpaceDE w:val="0"/>
        <w:autoSpaceDN w:val="0"/>
        <w:adjustRightInd w:val="0"/>
        <w:spacing w:after="0" w:line="240" w:lineRule="auto"/>
        <w:jc w:val="both"/>
        <w:rPr>
          <w:rFonts w:ascii="Arial" w:eastAsia="PMingLiU" w:hAnsi="Arial" w:cs="Arial"/>
          <w:sz w:val="24"/>
          <w:szCs w:val="24"/>
        </w:rPr>
      </w:pPr>
    </w:p>
    <w:p w:rsidR="003D763B" w:rsidRPr="001C46F3" w:rsidRDefault="003D763B" w:rsidP="006D61D1">
      <w:pPr>
        <w:pStyle w:val="12"/>
        <w:ind w:left="4820"/>
        <w:jc w:val="left"/>
        <w:rPr>
          <w:rFonts w:ascii="Arial" w:hAnsi="Arial" w:cs="Arial"/>
          <w:b w:val="0"/>
          <w:i w:val="0"/>
        </w:rPr>
      </w:pPr>
      <w:bookmarkStart w:id="209" w:name="_Toc482370961"/>
      <w:bookmarkStart w:id="210" w:name="_Ref437966553"/>
      <w:bookmarkStart w:id="211" w:name="_Toc437973308"/>
      <w:bookmarkStart w:id="212" w:name="_Toc438110050"/>
      <w:bookmarkStart w:id="213" w:name="_Toc438376262"/>
      <w:r w:rsidRPr="001C46F3">
        <w:rPr>
          <w:rFonts w:ascii="Arial" w:hAnsi="Arial" w:cs="Arial"/>
          <w:b w:val="0"/>
          <w:i w:val="0"/>
        </w:rPr>
        <w:t>Приложение 7</w:t>
      </w:r>
      <w:bookmarkEnd w:id="209"/>
    </w:p>
    <w:p w:rsidR="003D763B" w:rsidRPr="001C46F3" w:rsidRDefault="00BC4549" w:rsidP="006D61D1">
      <w:pPr>
        <w:pStyle w:val="12"/>
        <w:ind w:left="4820"/>
        <w:jc w:val="left"/>
        <w:rPr>
          <w:rFonts w:ascii="Arial" w:hAnsi="Arial" w:cs="Arial"/>
          <w:bCs w:val="0"/>
          <w:i w:val="0"/>
          <w:iCs w:val="0"/>
        </w:rPr>
      </w:pPr>
      <w:bookmarkStart w:id="214" w:name="_Toc482370962"/>
      <w:r w:rsidRPr="001C46F3">
        <w:rPr>
          <w:rFonts w:ascii="Arial" w:hAnsi="Arial" w:cs="Arial"/>
          <w:b w:val="0"/>
          <w:i w:val="0"/>
        </w:rPr>
        <w:t>к административному регламенту</w:t>
      </w:r>
      <w:r w:rsidR="003D763B" w:rsidRPr="001C46F3">
        <w:rPr>
          <w:rFonts w:ascii="Arial" w:hAnsi="Arial" w:cs="Arial"/>
          <w:b w:val="0"/>
          <w:i w:val="0"/>
        </w:rPr>
        <w:t xml:space="preserve"> по предоставлению Муниципальной услуги</w:t>
      </w:r>
      <w:bookmarkEnd w:id="214"/>
      <w:r w:rsidR="003D763B" w:rsidRPr="001C46F3">
        <w:rPr>
          <w:rFonts w:ascii="Arial" w:hAnsi="Arial" w:cs="Arial"/>
          <w:bCs w:val="0"/>
          <w:i w:val="0"/>
          <w:iCs w:val="0"/>
        </w:rPr>
        <w:t xml:space="preserve"> </w:t>
      </w:r>
    </w:p>
    <w:p w:rsidR="003D763B" w:rsidRPr="001C46F3" w:rsidRDefault="003D763B" w:rsidP="006D61D1">
      <w:pPr>
        <w:spacing w:after="0" w:line="240" w:lineRule="auto"/>
        <w:ind w:firstLine="709"/>
        <w:jc w:val="center"/>
        <w:rPr>
          <w:rFonts w:ascii="Arial" w:eastAsia="Times New Roman" w:hAnsi="Arial" w:cs="Arial"/>
          <w:b/>
          <w:sz w:val="24"/>
          <w:szCs w:val="24"/>
        </w:rPr>
      </w:pPr>
      <w:bookmarkStart w:id="215" w:name="_Toc468470551"/>
      <w:bookmarkStart w:id="216" w:name="_Toc468470825"/>
      <w:bookmarkStart w:id="217" w:name="_Toc475650611"/>
      <w:bookmarkStart w:id="218" w:name="_Toc473648682"/>
      <w:bookmarkEnd w:id="210"/>
      <w:bookmarkEnd w:id="211"/>
      <w:bookmarkEnd w:id="212"/>
      <w:bookmarkEnd w:id="213"/>
    </w:p>
    <w:p w:rsidR="003D763B" w:rsidRPr="001C46F3" w:rsidRDefault="003D763B" w:rsidP="006D61D1">
      <w:pPr>
        <w:spacing w:after="0" w:line="240" w:lineRule="auto"/>
        <w:ind w:firstLine="709"/>
        <w:jc w:val="center"/>
        <w:rPr>
          <w:rFonts w:ascii="Arial" w:eastAsia="Times New Roman" w:hAnsi="Arial" w:cs="Arial"/>
          <w:b/>
          <w:sz w:val="24"/>
          <w:szCs w:val="24"/>
        </w:rPr>
      </w:pPr>
    </w:p>
    <w:p w:rsidR="003D763B" w:rsidRPr="001C46F3" w:rsidRDefault="003D763B" w:rsidP="006D61D1">
      <w:pPr>
        <w:spacing w:after="0" w:line="240" w:lineRule="auto"/>
        <w:ind w:firstLine="709"/>
        <w:jc w:val="center"/>
        <w:rPr>
          <w:rFonts w:ascii="Arial" w:eastAsia="Times New Roman" w:hAnsi="Arial" w:cs="Arial"/>
          <w:b/>
          <w:sz w:val="24"/>
          <w:szCs w:val="24"/>
        </w:rPr>
      </w:pPr>
      <w:r w:rsidRPr="001C46F3">
        <w:rPr>
          <w:rFonts w:ascii="Arial" w:eastAsia="Times New Roman" w:hAnsi="Arial" w:cs="Arial"/>
          <w:b/>
          <w:sz w:val="24"/>
          <w:szCs w:val="24"/>
        </w:rPr>
        <w:t xml:space="preserve">Форма </w:t>
      </w:r>
      <w:bookmarkEnd w:id="215"/>
      <w:bookmarkEnd w:id="216"/>
      <w:r w:rsidRPr="001C46F3">
        <w:rPr>
          <w:rFonts w:ascii="Arial" w:eastAsia="Times New Roman" w:hAnsi="Arial" w:cs="Arial"/>
          <w:b/>
          <w:sz w:val="24"/>
          <w:szCs w:val="24"/>
        </w:rPr>
        <w:t>Заявления о предоставлении Муниципальной услуги</w:t>
      </w:r>
      <w:bookmarkEnd w:id="217"/>
    </w:p>
    <w:bookmarkEnd w:id="218"/>
    <w:p w:rsidR="003D763B" w:rsidRPr="001C46F3" w:rsidRDefault="003D763B" w:rsidP="006D61D1">
      <w:pPr>
        <w:autoSpaceDE w:val="0"/>
        <w:autoSpaceDN w:val="0"/>
        <w:adjustRightInd w:val="0"/>
        <w:spacing w:after="0" w:line="240" w:lineRule="auto"/>
        <w:ind w:left="5103"/>
        <w:rPr>
          <w:rFonts w:ascii="Arial" w:hAnsi="Arial" w:cs="Arial"/>
          <w:sz w:val="24"/>
          <w:szCs w:val="24"/>
        </w:rPr>
      </w:pPr>
    </w:p>
    <w:p w:rsidR="003D763B" w:rsidRPr="001C46F3" w:rsidRDefault="003D763B" w:rsidP="006D61D1">
      <w:pPr>
        <w:spacing w:after="0" w:line="240" w:lineRule="auto"/>
        <w:ind w:firstLine="709"/>
        <w:jc w:val="both"/>
        <w:rPr>
          <w:rFonts w:ascii="Arial" w:hAnsi="Arial" w:cs="Arial"/>
          <w:sz w:val="24"/>
          <w:szCs w:val="24"/>
        </w:rPr>
      </w:pPr>
    </w:p>
    <w:p w:rsidR="003D763B" w:rsidRPr="001C46F3" w:rsidRDefault="003D763B" w:rsidP="006D61D1">
      <w:pPr>
        <w:widowControl w:val="0"/>
        <w:autoSpaceDE w:val="0"/>
        <w:autoSpaceDN w:val="0"/>
        <w:adjustRightInd w:val="0"/>
        <w:spacing w:after="0" w:line="240" w:lineRule="auto"/>
        <w:jc w:val="center"/>
        <w:rPr>
          <w:rFonts w:ascii="Arial" w:eastAsia="Times New Roman" w:hAnsi="Arial" w:cs="Arial"/>
          <w:b/>
          <w:sz w:val="24"/>
          <w:szCs w:val="24"/>
        </w:rPr>
      </w:pPr>
      <w:r w:rsidRPr="001C46F3">
        <w:rPr>
          <w:rFonts w:ascii="Arial" w:eastAsia="Times New Roman" w:hAnsi="Arial" w:cs="Arial"/>
          <w:b/>
          <w:sz w:val="24"/>
          <w:szCs w:val="24"/>
        </w:rPr>
        <w:t xml:space="preserve">Заявление </w:t>
      </w:r>
    </w:p>
    <w:p w:rsidR="003D763B" w:rsidRPr="001C46F3" w:rsidRDefault="003D763B" w:rsidP="006D61D1">
      <w:pPr>
        <w:spacing w:after="0" w:line="240" w:lineRule="auto"/>
        <w:ind w:firstLine="709"/>
        <w:jc w:val="center"/>
        <w:rPr>
          <w:rFonts w:ascii="Arial" w:eastAsia="Times New Roman" w:hAnsi="Arial" w:cs="Arial"/>
          <w:b/>
          <w:sz w:val="24"/>
          <w:szCs w:val="24"/>
        </w:rPr>
      </w:pPr>
      <w:r w:rsidRPr="001C46F3">
        <w:rPr>
          <w:rFonts w:ascii="Arial" w:eastAsia="Times New Roman" w:hAnsi="Arial" w:cs="Arial"/>
          <w:b/>
          <w:sz w:val="24"/>
          <w:szCs w:val="24"/>
        </w:rPr>
        <w:t xml:space="preserve">о предоставлении муниципальной услуги </w:t>
      </w:r>
      <w:r w:rsidRPr="001C46F3">
        <w:rPr>
          <w:rFonts w:ascii="Arial" w:hAnsi="Arial" w:cs="Arial"/>
          <w:b/>
          <w:sz w:val="24"/>
          <w:szCs w:val="24"/>
          <w:lang w:eastAsia="ru-RU"/>
        </w:rPr>
        <w:t>«</w:t>
      </w:r>
      <w:r w:rsidRPr="001C46F3">
        <w:rPr>
          <w:rFonts w:ascii="Arial" w:eastAsia="Times New Roman" w:hAnsi="Arial" w:cs="Arial"/>
          <w:b/>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3D763B" w:rsidRPr="001C46F3" w:rsidRDefault="003D763B" w:rsidP="006D61D1">
      <w:pPr>
        <w:spacing w:after="0" w:line="240" w:lineRule="auto"/>
        <w:ind w:firstLine="709"/>
        <w:jc w:val="both"/>
        <w:rPr>
          <w:rFonts w:ascii="Arial" w:hAnsi="Arial" w:cs="Arial"/>
          <w:sz w:val="24"/>
          <w:szCs w:val="24"/>
        </w:rPr>
      </w:pPr>
    </w:p>
    <w:p w:rsidR="003D763B" w:rsidRPr="001C46F3" w:rsidRDefault="00BC4549" w:rsidP="006D61D1">
      <w:pPr>
        <w:spacing w:after="0" w:line="240" w:lineRule="auto"/>
        <w:jc w:val="both"/>
        <w:rPr>
          <w:rFonts w:ascii="Arial" w:hAnsi="Arial" w:cs="Arial"/>
          <w:sz w:val="24"/>
          <w:szCs w:val="24"/>
        </w:rPr>
      </w:pPr>
      <w:r w:rsidRPr="001C46F3">
        <w:rPr>
          <w:rFonts w:ascii="Arial" w:hAnsi="Arial" w:cs="Arial"/>
          <w:sz w:val="24"/>
          <w:szCs w:val="24"/>
        </w:rPr>
        <w:t>В Администрацию городского округа Жуковский Московской области</w:t>
      </w:r>
      <w:r w:rsidR="003D763B" w:rsidRPr="001C46F3">
        <w:rPr>
          <w:rFonts w:ascii="Arial" w:hAnsi="Arial" w:cs="Arial"/>
          <w:sz w:val="24"/>
          <w:szCs w:val="24"/>
        </w:rPr>
        <w:t xml:space="preserve"> </w:t>
      </w:r>
    </w:p>
    <w:p w:rsidR="00B92E57" w:rsidRPr="001C46F3" w:rsidRDefault="003D763B" w:rsidP="006D61D1">
      <w:pPr>
        <w:spacing w:after="0" w:line="240" w:lineRule="auto"/>
        <w:jc w:val="both"/>
        <w:rPr>
          <w:rFonts w:ascii="Arial" w:hAnsi="Arial" w:cs="Arial"/>
          <w:sz w:val="24"/>
          <w:szCs w:val="24"/>
        </w:rPr>
      </w:pPr>
      <w:r w:rsidRPr="001C46F3">
        <w:rPr>
          <w:rFonts w:ascii="Arial" w:hAnsi="Arial" w:cs="Arial"/>
          <w:sz w:val="24"/>
          <w:szCs w:val="24"/>
        </w:rPr>
        <w:t>от Заявителя</w:t>
      </w:r>
      <w:r w:rsidR="00B92E57" w:rsidRPr="001C46F3">
        <w:rPr>
          <w:rFonts w:ascii="Arial" w:hAnsi="Arial" w:cs="Arial"/>
          <w:sz w:val="24"/>
          <w:szCs w:val="24"/>
        </w:rPr>
        <w:t>_________________________________________________________________</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B92E57" w:rsidRPr="001C46F3" w:rsidRDefault="00B92E57" w:rsidP="006D61D1">
      <w:pPr>
        <w:autoSpaceDE w:val="0"/>
        <w:autoSpaceDN w:val="0"/>
        <w:spacing w:after="0" w:line="240" w:lineRule="auto"/>
        <w:jc w:val="center"/>
        <w:rPr>
          <w:rFonts w:ascii="Arial" w:eastAsia="Times New Roman" w:hAnsi="Arial" w:cs="Arial"/>
          <w:sz w:val="24"/>
          <w:szCs w:val="24"/>
          <w:lang w:eastAsia="ru-RU"/>
        </w:rPr>
      </w:pPr>
      <w:r w:rsidRPr="001C46F3">
        <w:rPr>
          <w:rFonts w:ascii="Arial" w:hAnsi="Arial" w:cs="Arial"/>
          <w:sz w:val="24"/>
          <w:szCs w:val="24"/>
        </w:rPr>
        <w:t xml:space="preserve">                     </w:t>
      </w:r>
      <w:r w:rsidRPr="001C46F3">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C46F3">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B92E57" w:rsidRPr="001C46F3" w:rsidRDefault="00B92E57" w:rsidP="006D61D1">
      <w:pPr>
        <w:pStyle w:val="ConsPlusNonformat"/>
        <w:jc w:val="center"/>
        <w:rPr>
          <w:rFonts w:ascii="Arial" w:hAnsi="Arial" w:cs="Arial"/>
          <w:sz w:val="24"/>
          <w:szCs w:val="24"/>
        </w:rPr>
      </w:pPr>
      <w:r w:rsidRPr="001C46F3">
        <w:rPr>
          <w:rFonts w:ascii="Arial" w:hAnsi="Arial" w:cs="Arial"/>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B92E57" w:rsidRPr="001C46F3" w:rsidRDefault="00B92E57" w:rsidP="006D61D1">
      <w:pPr>
        <w:pStyle w:val="ConsPlusNonformat"/>
        <w:jc w:val="center"/>
        <w:rPr>
          <w:rFonts w:ascii="Arial" w:hAnsi="Arial" w:cs="Arial"/>
          <w:sz w:val="24"/>
          <w:szCs w:val="24"/>
        </w:rPr>
      </w:pPr>
    </w:p>
    <w:p w:rsidR="00B92E57" w:rsidRPr="001C46F3" w:rsidRDefault="00B92E57" w:rsidP="006D61D1">
      <w:pPr>
        <w:pStyle w:val="ConsPlusNonformat"/>
        <w:ind w:firstLine="709"/>
        <w:jc w:val="both"/>
        <w:rPr>
          <w:rFonts w:ascii="Arial" w:hAnsi="Arial" w:cs="Arial"/>
          <w:sz w:val="24"/>
          <w:szCs w:val="24"/>
        </w:rPr>
      </w:pPr>
      <w:r w:rsidRPr="001C46F3">
        <w:rPr>
          <w:rFonts w:ascii="Arial" w:hAnsi="Arial" w:cs="Arial"/>
          <w:sz w:val="24"/>
          <w:szCs w:val="24"/>
        </w:rPr>
        <w:t>Прошу передать в аренду имущество, находящееся в</w:t>
      </w:r>
      <w:r w:rsidR="003D763B" w:rsidRPr="001C46F3">
        <w:rPr>
          <w:rFonts w:ascii="Arial" w:hAnsi="Arial" w:cs="Arial"/>
          <w:sz w:val="24"/>
          <w:szCs w:val="24"/>
        </w:rPr>
        <w:t xml:space="preserve"> муниципальной</w:t>
      </w:r>
      <w:r w:rsidRPr="001C46F3">
        <w:rPr>
          <w:rFonts w:ascii="Arial" w:hAnsi="Arial" w:cs="Arial"/>
          <w:sz w:val="24"/>
          <w:szCs w:val="24"/>
        </w:rPr>
        <w:t xml:space="preserve"> собственности  </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w:t>
      </w:r>
    </w:p>
    <w:p w:rsidR="00B92E57" w:rsidRPr="001C46F3" w:rsidRDefault="00B92E57" w:rsidP="006D61D1">
      <w:pPr>
        <w:pStyle w:val="ConsPlusNonformat"/>
        <w:jc w:val="center"/>
        <w:rPr>
          <w:rFonts w:ascii="Arial" w:hAnsi="Arial" w:cs="Arial"/>
          <w:sz w:val="24"/>
          <w:szCs w:val="24"/>
        </w:rPr>
      </w:pPr>
      <w:r w:rsidRPr="001C46F3">
        <w:rPr>
          <w:rFonts w:ascii="Arial" w:hAnsi="Arial" w:cs="Arial"/>
          <w:sz w:val="24"/>
          <w:szCs w:val="24"/>
        </w:rPr>
        <w:t>(указать наименование, параметры имущества в соответствии с данными технической</w:t>
      </w:r>
    </w:p>
    <w:p w:rsidR="00B92E57" w:rsidRPr="001C46F3" w:rsidRDefault="00B92E57" w:rsidP="006D61D1">
      <w:pPr>
        <w:pStyle w:val="ConsPlusNonformat"/>
        <w:jc w:val="center"/>
        <w:rPr>
          <w:rFonts w:ascii="Arial" w:hAnsi="Arial" w:cs="Arial"/>
          <w:sz w:val="24"/>
          <w:szCs w:val="24"/>
        </w:rPr>
      </w:pPr>
      <w:r w:rsidRPr="001C46F3">
        <w:rPr>
          <w:rFonts w:ascii="Arial" w:hAnsi="Arial" w:cs="Arial"/>
          <w:sz w:val="24"/>
          <w:szCs w:val="24"/>
        </w:rPr>
        <w:t>инвентаризации или указать иные технические характеристики: протяженность, площадь)</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расположенное по адресу:</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в целях осуществления деятельности</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B92E57" w:rsidRPr="001C46F3" w:rsidRDefault="00B92E57" w:rsidP="00EC325C">
      <w:pPr>
        <w:pStyle w:val="ConsPlusNonformat"/>
        <w:jc w:val="center"/>
        <w:rPr>
          <w:rFonts w:ascii="Arial" w:hAnsi="Arial" w:cs="Arial"/>
          <w:sz w:val="24"/>
          <w:szCs w:val="24"/>
        </w:rPr>
      </w:pPr>
      <w:r w:rsidRPr="001C46F3">
        <w:rPr>
          <w:rFonts w:ascii="Arial" w:hAnsi="Arial" w:cs="Arial"/>
          <w:sz w:val="24"/>
          <w:szCs w:val="24"/>
        </w:rPr>
        <w:t>(указать, для каких целей)</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сроком на</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B92E57" w:rsidRPr="001C46F3" w:rsidRDefault="00B92E57" w:rsidP="00EC325C">
      <w:pPr>
        <w:pStyle w:val="ConsPlusNonformat"/>
        <w:jc w:val="center"/>
        <w:rPr>
          <w:rFonts w:ascii="Arial" w:hAnsi="Arial" w:cs="Arial"/>
          <w:sz w:val="24"/>
          <w:szCs w:val="24"/>
        </w:rPr>
      </w:pPr>
      <w:r w:rsidRPr="001C46F3">
        <w:rPr>
          <w:rFonts w:ascii="Arial" w:hAnsi="Arial" w:cs="Arial"/>
          <w:sz w:val="24"/>
          <w:szCs w:val="24"/>
        </w:rPr>
        <w:t>(указать период предоставления имущества в аренду)</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без проведения торго</w:t>
      </w:r>
      <w:r w:rsidR="00EC325C">
        <w:rPr>
          <w:rFonts w:ascii="Arial" w:hAnsi="Arial" w:cs="Arial"/>
          <w:sz w:val="24"/>
          <w:szCs w:val="24"/>
        </w:rPr>
        <w:t>в_________________________________________</w:t>
      </w:r>
      <w:r w:rsidRPr="001C46F3">
        <w:rPr>
          <w:rFonts w:ascii="Arial" w:hAnsi="Arial" w:cs="Arial"/>
          <w:sz w:val="24"/>
          <w:szCs w:val="24"/>
        </w:rPr>
        <w:t>________________ ___________________________________________________________________________</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___________________________________________________________________________</w:t>
      </w:r>
    </w:p>
    <w:p w:rsidR="00B92E57" w:rsidRPr="001C46F3" w:rsidRDefault="00B92E57" w:rsidP="006D61D1">
      <w:pPr>
        <w:pStyle w:val="ConsPlusNonformat"/>
        <w:jc w:val="both"/>
        <w:rPr>
          <w:rFonts w:ascii="Arial" w:hAnsi="Arial" w:cs="Arial"/>
          <w:sz w:val="24"/>
          <w:szCs w:val="24"/>
        </w:rPr>
      </w:pPr>
      <w:r w:rsidRPr="001C46F3">
        <w:rPr>
          <w:rFonts w:ascii="Arial" w:hAnsi="Arial" w:cs="Arial"/>
          <w:sz w:val="24"/>
          <w:szCs w:val="24"/>
        </w:rPr>
        <w:t>(приводится обоснование на право аренды имущества без проведения торгов с указанием пункта статьи 17.1. Федерального закона от 26.07.2006</w:t>
      </w:r>
      <w:r w:rsidR="00EC325C">
        <w:rPr>
          <w:rFonts w:ascii="Arial" w:hAnsi="Arial" w:cs="Arial"/>
          <w:sz w:val="24"/>
          <w:szCs w:val="24"/>
        </w:rPr>
        <w:t xml:space="preserve"> </w:t>
      </w:r>
      <w:r w:rsidRPr="001C46F3">
        <w:rPr>
          <w:rFonts w:ascii="Arial" w:hAnsi="Arial" w:cs="Arial"/>
          <w:sz w:val="24"/>
          <w:szCs w:val="24"/>
        </w:rPr>
        <w:t>№ 135-ФЗ «О защите конкуренции»)</w:t>
      </w:r>
    </w:p>
    <w:p w:rsidR="00B92E57" w:rsidRPr="001C46F3" w:rsidRDefault="00B92E57" w:rsidP="006D61D1">
      <w:pPr>
        <w:pStyle w:val="ConsPlusNonformat"/>
        <w:jc w:val="both"/>
        <w:rPr>
          <w:rFonts w:ascii="Arial" w:hAnsi="Arial" w:cs="Arial"/>
          <w:sz w:val="24"/>
          <w:szCs w:val="24"/>
        </w:rPr>
      </w:pPr>
    </w:p>
    <w:p w:rsidR="00B92E57" w:rsidRPr="001C46F3" w:rsidRDefault="00B92E57" w:rsidP="006D61D1">
      <w:pPr>
        <w:pStyle w:val="ConsPlusNonformat"/>
        <w:jc w:val="both"/>
        <w:rPr>
          <w:rFonts w:ascii="Arial" w:hAnsi="Arial" w:cs="Arial"/>
          <w:sz w:val="24"/>
          <w:szCs w:val="24"/>
        </w:rPr>
      </w:pPr>
    </w:p>
    <w:p w:rsidR="008F7D10" w:rsidRPr="001C46F3" w:rsidRDefault="008F7D10" w:rsidP="006D61D1">
      <w:pPr>
        <w:pStyle w:val="ConsPlusNonformat"/>
        <w:keepLines/>
        <w:jc w:val="both"/>
        <w:rPr>
          <w:rFonts w:ascii="Arial" w:hAnsi="Arial" w:cs="Arial"/>
          <w:sz w:val="24"/>
          <w:szCs w:val="24"/>
        </w:rPr>
      </w:pPr>
    </w:p>
    <w:p w:rsidR="008F7D10" w:rsidRPr="001C46F3" w:rsidRDefault="008F7D10" w:rsidP="006D61D1">
      <w:pPr>
        <w:pStyle w:val="ConsPlusNonformat"/>
        <w:keepLines/>
        <w:jc w:val="both"/>
        <w:rPr>
          <w:rFonts w:ascii="Arial" w:hAnsi="Arial" w:cs="Arial"/>
          <w:sz w:val="24"/>
          <w:szCs w:val="24"/>
        </w:rPr>
      </w:pPr>
      <w:r w:rsidRPr="001C46F3">
        <w:rPr>
          <w:rFonts w:ascii="Arial" w:hAnsi="Arial" w:cs="Arial"/>
          <w:sz w:val="24"/>
          <w:szCs w:val="24"/>
        </w:rPr>
        <w:t>Приложение:</w:t>
      </w:r>
    </w:p>
    <w:p w:rsidR="008F7D10" w:rsidRPr="001C46F3" w:rsidRDefault="008F7D10" w:rsidP="006D61D1">
      <w:pPr>
        <w:pStyle w:val="ConsPlusNonformat"/>
        <w:jc w:val="both"/>
        <w:rPr>
          <w:rFonts w:ascii="Arial" w:hAnsi="Arial" w:cs="Arial"/>
          <w:noProof/>
          <w:sz w:val="24"/>
          <w:szCs w:val="24"/>
        </w:rPr>
      </w:pPr>
      <w:r w:rsidRPr="001C46F3">
        <w:rPr>
          <w:rFonts w:ascii="Arial" w:hAnsi="Arial" w:cs="Arial"/>
          <w:noProof/>
          <w:sz w:val="24"/>
          <w:szCs w:val="24"/>
        </w:rPr>
        <w:t>1.__________________________________________</w:t>
      </w:r>
    </w:p>
    <w:p w:rsidR="008F7D10" w:rsidRPr="001C46F3" w:rsidRDefault="008F7D10" w:rsidP="006D61D1">
      <w:pPr>
        <w:pStyle w:val="ConsPlusNonformat"/>
        <w:jc w:val="both"/>
        <w:rPr>
          <w:rFonts w:ascii="Arial" w:hAnsi="Arial" w:cs="Arial"/>
          <w:noProof/>
          <w:sz w:val="24"/>
          <w:szCs w:val="24"/>
        </w:rPr>
      </w:pPr>
      <w:r w:rsidRPr="001C46F3">
        <w:rPr>
          <w:rFonts w:ascii="Arial" w:hAnsi="Arial" w:cs="Arial"/>
          <w:noProof/>
          <w:sz w:val="24"/>
          <w:szCs w:val="24"/>
        </w:rPr>
        <w:t>2.__________________________________________</w:t>
      </w:r>
    </w:p>
    <w:p w:rsidR="008F7D10" w:rsidRPr="001C46F3" w:rsidRDefault="008F7D10" w:rsidP="006D61D1">
      <w:pPr>
        <w:pStyle w:val="ConsPlusNonformat"/>
        <w:jc w:val="both"/>
        <w:rPr>
          <w:rFonts w:ascii="Arial" w:hAnsi="Arial" w:cs="Arial"/>
          <w:noProof/>
          <w:sz w:val="24"/>
          <w:szCs w:val="24"/>
        </w:rPr>
      </w:pPr>
      <w:r w:rsidRPr="001C46F3">
        <w:rPr>
          <w:rFonts w:ascii="Arial" w:hAnsi="Arial" w:cs="Arial"/>
          <w:noProof/>
          <w:sz w:val="24"/>
          <w:szCs w:val="24"/>
        </w:rPr>
        <w:t>3.__________________________________________</w:t>
      </w:r>
    </w:p>
    <w:p w:rsidR="008F7D10" w:rsidRPr="001C46F3" w:rsidRDefault="008F7D10" w:rsidP="006D61D1">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p>
    <w:p w:rsidR="008F7D10" w:rsidRPr="001C46F3" w:rsidRDefault="008F7D10" w:rsidP="006D61D1">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1C46F3">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1C46F3">
        <w:rPr>
          <w:rFonts w:ascii="Arial" w:eastAsia="Times New Roman" w:hAnsi="Arial" w:cs="Arial"/>
          <w:sz w:val="24"/>
          <w:szCs w:val="24"/>
          <w:lang w:eastAsia="ru-RU"/>
        </w:rPr>
        <w:t xml:space="preserve"> </w:t>
      </w:r>
      <w:r w:rsidRPr="001C46F3">
        <w:rPr>
          <w:rFonts w:ascii="Arial" w:eastAsia="Times New Roman" w:hAnsi="Arial" w:cs="Arial"/>
          <w:noProof/>
          <w:sz w:val="24"/>
          <w:szCs w:val="24"/>
          <w:lang w:eastAsia="ru-RU"/>
        </w:rPr>
        <w:t>согласен.</w:t>
      </w:r>
    </w:p>
    <w:p w:rsidR="008F7D10" w:rsidRPr="001C46F3" w:rsidRDefault="008F7D10" w:rsidP="006D61D1">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1C46F3">
        <w:rPr>
          <w:rFonts w:ascii="Arial" w:eastAsia="Times New Roman" w:hAnsi="Arial" w:cs="Arial"/>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1C46F3" w:rsidRPr="001C46F3" w:rsidTr="00637487">
        <w:trPr>
          <w:trHeight w:val="475"/>
        </w:trPr>
        <w:tc>
          <w:tcPr>
            <w:tcW w:w="4264" w:type="dxa"/>
          </w:tcPr>
          <w:p w:rsidR="008F7D10" w:rsidRPr="001C46F3" w:rsidRDefault="008F7D10" w:rsidP="006D61D1">
            <w:pPr>
              <w:keepNext/>
              <w:keepLines/>
              <w:spacing w:after="0" w:line="240" w:lineRule="auto"/>
              <w:jc w:val="both"/>
              <w:rPr>
                <w:rFonts w:ascii="Arial" w:hAnsi="Arial" w:cs="Arial"/>
                <w:sz w:val="24"/>
                <w:szCs w:val="24"/>
              </w:rPr>
            </w:pPr>
          </w:p>
        </w:tc>
        <w:tc>
          <w:tcPr>
            <w:tcW w:w="2721" w:type="dxa"/>
          </w:tcPr>
          <w:p w:rsidR="008F7D10" w:rsidRPr="001C46F3" w:rsidRDefault="008F7D10" w:rsidP="006D61D1">
            <w:pPr>
              <w:keepNext/>
              <w:keepLines/>
              <w:autoSpaceDE w:val="0"/>
              <w:autoSpaceDN w:val="0"/>
              <w:adjustRightInd w:val="0"/>
              <w:spacing w:after="0" w:line="240" w:lineRule="auto"/>
              <w:jc w:val="both"/>
              <w:rPr>
                <w:rFonts w:ascii="Arial" w:hAnsi="Arial" w:cs="Arial"/>
                <w:sz w:val="24"/>
                <w:szCs w:val="24"/>
              </w:rPr>
            </w:pPr>
            <w:r w:rsidRPr="001C46F3">
              <w:rPr>
                <w:rFonts w:ascii="Arial" w:hAnsi="Arial" w:cs="Arial"/>
                <w:sz w:val="24"/>
                <w:szCs w:val="24"/>
              </w:rPr>
              <w:t>Подпись</w:t>
            </w:r>
            <w:r w:rsidRPr="001C46F3">
              <w:rPr>
                <w:rFonts w:ascii="Arial" w:hAnsi="Arial" w:cs="Arial"/>
                <w:sz w:val="24"/>
                <w:szCs w:val="24"/>
                <w:lang w:val="en-US"/>
              </w:rPr>
              <w:t xml:space="preserve"> ____________</w:t>
            </w:r>
          </w:p>
        </w:tc>
        <w:tc>
          <w:tcPr>
            <w:tcW w:w="2703" w:type="dxa"/>
          </w:tcPr>
          <w:p w:rsidR="008F7D10" w:rsidRPr="001C46F3" w:rsidRDefault="008F7D10" w:rsidP="006D61D1">
            <w:pPr>
              <w:keepNext/>
              <w:keepLines/>
              <w:autoSpaceDE w:val="0"/>
              <w:autoSpaceDN w:val="0"/>
              <w:adjustRightInd w:val="0"/>
              <w:spacing w:after="0" w:line="240" w:lineRule="auto"/>
              <w:ind w:firstLine="709"/>
              <w:jc w:val="both"/>
              <w:rPr>
                <w:rFonts w:ascii="Arial" w:hAnsi="Arial" w:cs="Arial"/>
                <w:sz w:val="24"/>
                <w:szCs w:val="24"/>
              </w:rPr>
            </w:pPr>
            <w:r w:rsidRPr="001C46F3">
              <w:rPr>
                <w:rFonts w:ascii="Arial" w:hAnsi="Arial" w:cs="Arial"/>
                <w:sz w:val="24"/>
                <w:szCs w:val="24"/>
              </w:rPr>
              <w:t>Дата ________</w:t>
            </w:r>
          </w:p>
        </w:tc>
      </w:tr>
    </w:tbl>
    <w:p w:rsidR="008F7D10" w:rsidRPr="001C46F3" w:rsidRDefault="008F7D10" w:rsidP="006D61D1">
      <w:pPr>
        <w:spacing w:after="0" w:line="240" w:lineRule="auto"/>
        <w:ind w:firstLine="709"/>
        <w:jc w:val="both"/>
        <w:rPr>
          <w:rFonts w:ascii="Arial" w:eastAsia="Times New Roman" w:hAnsi="Arial" w:cs="Arial"/>
          <w:sz w:val="24"/>
          <w:szCs w:val="24"/>
          <w:lang w:eastAsia="ru-RU"/>
        </w:rPr>
      </w:pPr>
      <w:r w:rsidRPr="001C46F3">
        <w:rPr>
          <w:rFonts w:ascii="Arial" w:eastAsia="Times New Roman" w:hAnsi="Arial" w:cs="Arial"/>
          <w:sz w:val="24"/>
          <w:szCs w:val="24"/>
          <w:lang w:eastAsia="ru-RU"/>
        </w:rPr>
        <w:t xml:space="preserve">Результат предоставления Муниципальной услуги прошу направить в личный кабинет на РПГУ в форме электронного документа. </w:t>
      </w:r>
    </w:p>
    <w:p w:rsidR="008F7D10" w:rsidRPr="001C46F3" w:rsidRDefault="008F7D10" w:rsidP="006D61D1">
      <w:pPr>
        <w:spacing w:after="0" w:line="240" w:lineRule="auto"/>
        <w:ind w:firstLine="567"/>
        <w:jc w:val="both"/>
        <w:rPr>
          <w:rFonts w:ascii="Arial" w:eastAsia="Times New Roman" w:hAnsi="Arial" w:cs="Arial"/>
          <w:sz w:val="24"/>
          <w:szCs w:val="24"/>
          <w:lang w:eastAsia="ru-RU"/>
        </w:rPr>
      </w:pPr>
    </w:p>
    <w:p w:rsidR="008F7D10" w:rsidRPr="001C46F3" w:rsidRDefault="008F7D10" w:rsidP="006D61D1">
      <w:pPr>
        <w:spacing w:after="0" w:line="240" w:lineRule="auto"/>
        <w:ind w:firstLine="567"/>
        <w:jc w:val="both"/>
        <w:rPr>
          <w:rFonts w:ascii="Arial" w:eastAsia="Times New Roman" w:hAnsi="Arial" w:cs="Arial"/>
          <w:sz w:val="24"/>
          <w:szCs w:val="24"/>
          <w:lang w:eastAsia="ru-RU"/>
        </w:rPr>
      </w:pPr>
      <w:r w:rsidRPr="001C46F3">
        <w:rPr>
          <w:rFonts w:ascii="Arial" w:eastAsia="Times New Roman" w:hAnsi="Arial" w:cs="Arial"/>
          <w:sz w:val="24"/>
          <w:szCs w:val="24"/>
          <w:lang w:eastAsia="ru-RU"/>
        </w:rPr>
        <w:t xml:space="preserve">Прошу результат предоставления </w:t>
      </w:r>
      <w:r w:rsidRPr="001C46F3">
        <w:rPr>
          <w:rFonts w:ascii="Arial" w:hAnsi="Arial" w:cs="Arial"/>
          <w:sz w:val="24"/>
          <w:szCs w:val="24"/>
        </w:rPr>
        <w:t xml:space="preserve">Муниципальной </w:t>
      </w:r>
      <w:r w:rsidRPr="001C46F3">
        <w:rPr>
          <w:rFonts w:ascii="Arial" w:eastAsia="Times New Roman" w:hAnsi="Arial" w:cs="Arial"/>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8F7D10" w:rsidRPr="001C46F3" w:rsidRDefault="008F7D10" w:rsidP="006D61D1">
      <w:pPr>
        <w:autoSpaceDE w:val="0"/>
        <w:autoSpaceDN w:val="0"/>
        <w:adjustRightInd w:val="0"/>
        <w:spacing w:after="0" w:line="240" w:lineRule="auto"/>
        <w:ind w:firstLine="567"/>
        <w:jc w:val="both"/>
        <w:rPr>
          <w:rFonts w:ascii="Arial" w:hAnsi="Arial" w:cs="Arial"/>
          <w:sz w:val="24"/>
          <w:szCs w:val="24"/>
        </w:rPr>
      </w:pPr>
      <w:r w:rsidRPr="001C46F3">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8F7D10" w:rsidRPr="001C46F3" w:rsidRDefault="008F7D10" w:rsidP="006D61D1">
      <w:pPr>
        <w:autoSpaceDE w:val="0"/>
        <w:autoSpaceDN w:val="0"/>
        <w:adjustRightInd w:val="0"/>
        <w:spacing w:after="0" w:line="240" w:lineRule="auto"/>
        <w:ind w:firstLine="567"/>
        <w:jc w:val="both"/>
        <w:rPr>
          <w:rFonts w:ascii="Arial" w:hAnsi="Arial" w:cs="Arial"/>
          <w:sz w:val="24"/>
          <w:szCs w:val="24"/>
        </w:rPr>
      </w:pPr>
      <w:r w:rsidRPr="001C46F3">
        <w:rPr>
          <w:rFonts w:ascii="Arial" w:hAnsi="Arial" w:cs="Arial"/>
          <w:sz w:val="24"/>
          <w:szCs w:val="24"/>
        </w:rPr>
        <w:t xml:space="preserve">- через личный кабинет на РПГУ </w:t>
      </w:r>
      <w:r w:rsidRPr="001C46F3">
        <w:rPr>
          <w:rFonts w:ascii="Arial" w:hAnsi="Arial" w:cs="Arial"/>
          <w:sz w:val="24"/>
          <w:szCs w:val="24"/>
          <w:lang w:val="en-US"/>
        </w:rPr>
        <w:t>uslugi</w:t>
      </w:r>
      <w:r w:rsidRPr="001C46F3">
        <w:rPr>
          <w:rFonts w:ascii="Arial" w:hAnsi="Arial" w:cs="Arial"/>
          <w:sz w:val="24"/>
          <w:szCs w:val="24"/>
        </w:rPr>
        <w:t>.</w:t>
      </w:r>
      <w:r w:rsidRPr="001C46F3">
        <w:rPr>
          <w:rFonts w:ascii="Arial" w:hAnsi="Arial" w:cs="Arial"/>
          <w:sz w:val="24"/>
          <w:szCs w:val="24"/>
          <w:lang w:val="en-US"/>
        </w:rPr>
        <w:t>mosreg</w:t>
      </w:r>
      <w:r w:rsidRPr="001C46F3">
        <w:rPr>
          <w:rFonts w:ascii="Arial" w:hAnsi="Arial" w:cs="Arial"/>
          <w:sz w:val="24"/>
          <w:szCs w:val="24"/>
        </w:rPr>
        <w:t>.</w:t>
      </w:r>
      <w:r w:rsidRPr="001C46F3">
        <w:rPr>
          <w:rFonts w:ascii="Arial" w:hAnsi="Arial" w:cs="Arial"/>
          <w:sz w:val="24"/>
          <w:szCs w:val="24"/>
          <w:lang w:val="en-US"/>
        </w:rPr>
        <w:t>ru</w:t>
      </w:r>
      <w:r w:rsidRPr="001C46F3">
        <w:rPr>
          <w:rFonts w:ascii="Arial" w:hAnsi="Arial" w:cs="Arial"/>
          <w:sz w:val="24"/>
          <w:szCs w:val="24"/>
        </w:rPr>
        <w:t>;</w:t>
      </w:r>
    </w:p>
    <w:p w:rsidR="008F7D10" w:rsidRPr="001C46F3" w:rsidRDefault="008F7D10" w:rsidP="006D61D1">
      <w:pPr>
        <w:autoSpaceDE w:val="0"/>
        <w:autoSpaceDN w:val="0"/>
        <w:adjustRightInd w:val="0"/>
        <w:spacing w:after="0" w:line="240" w:lineRule="auto"/>
        <w:ind w:firstLine="567"/>
        <w:jc w:val="both"/>
        <w:rPr>
          <w:rFonts w:ascii="Arial" w:hAnsi="Arial" w:cs="Arial"/>
          <w:sz w:val="24"/>
          <w:szCs w:val="24"/>
        </w:rPr>
      </w:pPr>
      <w:r w:rsidRPr="001C46F3">
        <w:rPr>
          <w:rFonts w:ascii="Arial" w:hAnsi="Arial" w:cs="Arial"/>
          <w:sz w:val="24"/>
          <w:szCs w:val="24"/>
        </w:rPr>
        <w:t>- по электронной почте.</w:t>
      </w:r>
    </w:p>
    <w:p w:rsidR="008F7D10" w:rsidRPr="001C46F3" w:rsidRDefault="008F7D10" w:rsidP="006D61D1">
      <w:pPr>
        <w:keepNext/>
        <w:keepLines/>
        <w:spacing w:after="0" w:line="240" w:lineRule="auto"/>
        <w:jc w:val="both"/>
        <w:rPr>
          <w:rFonts w:ascii="Arial" w:hAnsi="Arial" w:cs="Arial"/>
          <w:sz w:val="24"/>
          <w:szCs w:val="24"/>
        </w:rPr>
      </w:pPr>
    </w:p>
    <w:p w:rsidR="008F7D10" w:rsidRPr="001C46F3" w:rsidRDefault="008F7D10" w:rsidP="006D61D1">
      <w:pPr>
        <w:keepNext/>
        <w:keepLines/>
        <w:spacing w:after="0" w:line="240" w:lineRule="auto"/>
        <w:jc w:val="both"/>
        <w:rPr>
          <w:rFonts w:ascii="Arial" w:hAnsi="Arial" w:cs="Arial"/>
          <w:sz w:val="24"/>
          <w:szCs w:val="24"/>
        </w:rPr>
      </w:pPr>
      <w:r w:rsidRPr="001C46F3">
        <w:rPr>
          <w:rFonts w:ascii="Arial" w:hAnsi="Arial" w:cs="Arial"/>
          <w:sz w:val="24"/>
          <w:szCs w:val="24"/>
        </w:rPr>
        <w:t>_______________________                          _____________________________________</w:t>
      </w:r>
    </w:p>
    <w:p w:rsidR="008F7D10" w:rsidRPr="001C46F3" w:rsidRDefault="008F7D10" w:rsidP="006D61D1">
      <w:pPr>
        <w:keepNext/>
        <w:keepLines/>
        <w:spacing w:after="0" w:line="240" w:lineRule="auto"/>
        <w:jc w:val="both"/>
        <w:rPr>
          <w:rFonts w:ascii="Arial" w:hAnsi="Arial" w:cs="Arial"/>
          <w:sz w:val="24"/>
          <w:szCs w:val="24"/>
        </w:rPr>
      </w:pPr>
      <w:r w:rsidRPr="001C46F3">
        <w:rPr>
          <w:rFonts w:ascii="Arial" w:hAnsi="Arial" w:cs="Arial"/>
          <w:sz w:val="24"/>
          <w:szCs w:val="24"/>
        </w:rPr>
        <w:br/>
        <w:t>(подпись Заявителя (представителя Заявителя)                                  (Ф.И.О. полностью)</w:t>
      </w:r>
    </w:p>
    <w:p w:rsidR="00B92E57" w:rsidRPr="001C46F3" w:rsidRDefault="00B92E57" w:rsidP="006D61D1">
      <w:pPr>
        <w:pStyle w:val="11"/>
        <w:numPr>
          <w:ilvl w:val="0"/>
          <w:numId w:val="0"/>
        </w:numPr>
        <w:spacing w:line="240" w:lineRule="auto"/>
        <w:ind w:firstLine="567"/>
        <w:rPr>
          <w:rFonts w:ascii="Arial" w:hAnsi="Arial" w:cs="Arial"/>
          <w:sz w:val="24"/>
          <w:szCs w:val="24"/>
        </w:rPr>
      </w:pPr>
    </w:p>
    <w:p w:rsidR="008F7D10" w:rsidRPr="001C46F3" w:rsidRDefault="008F7D10" w:rsidP="006D61D1">
      <w:pPr>
        <w:pStyle w:val="11"/>
        <w:numPr>
          <w:ilvl w:val="0"/>
          <w:numId w:val="0"/>
        </w:numPr>
        <w:spacing w:line="240" w:lineRule="auto"/>
        <w:ind w:firstLine="567"/>
        <w:rPr>
          <w:rFonts w:ascii="Arial" w:hAnsi="Arial" w:cs="Arial"/>
          <w:sz w:val="24"/>
          <w:szCs w:val="24"/>
        </w:rPr>
      </w:pPr>
    </w:p>
    <w:p w:rsidR="0080471E" w:rsidRPr="001C46F3" w:rsidRDefault="0080471E" w:rsidP="006D61D1">
      <w:pPr>
        <w:pStyle w:val="11"/>
        <w:numPr>
          <w:ilvl w:val="0"/>
          <w:numId w:val="0"/>
        </w:numPr>
        <w:spacing w:line="240" w:lineRule="auto"/>
        <w:ind w:firstLine="567"/>
        <w:rPr>
          <w:rFonts w:ascii="Arial" w:hAnsi="Arial" w:cs="Arial"/>
          <w:sz w:val="24"/>
          <w:szCs w:val="24"/>
        </w:rPr>
        <w:sectPr w:rsidR="0080471E" w:rsidRPr="001C46F3" w:rsidSect="006D61D1">
          <w:footerReference w:type="default" r:id="rId9"/>
          <w:pgSz w:w="11906" w:h="16838" w:code="9"/>
          <w:pgMar w:top="1134" w:right="567" w:bottom="1134" w:left="1134" w:header="720" w:footer="720" w:gutter="0"/>
          <w:cols w:space="720"/>
          <w:noEndnote/>
          <w:docGrid w:linePitch="299"/>
        </w:sectPr>
      </w:pPr>
    </w:p>
    <w:p w:rsidR="008F7D10" w:rsidRPr="001C46F3" w:rsidRDefault="008F7D10" w:rsidP="006D61D1">
      <w:pPr>
        <w:pStyle w:val="12"/>
        <w:ind w:left="10490"/>
        <w:jc w:val="left"/>
        <w:rPr>
          <w:rFonts w:ascii="Arial" w:hAnsi="Arial" w:cs="Arial"/>
          <w:b w:val="0"/>
          <w:i w:val="0"/>
        </w:rPr>
      </w:pPr>
      <w:bookmarkStart w:id="219" w:name="_Toc482370963"/>
      <w:r w:rsidRPr="001C46F3">
        <w:rPr>
          <w:rFonts w:ascii="Arial" w:hAnsi="Arial" w:cs="Arial"/>
          <w:b w:val="0"/>
          <w:i w:val="0"/>
        </w:rPr>
        <w:t>Приложение 8</w:t>
      </w:r>
      <w:bookmarkEnd w:id="219"/>
    </w:p>
    <w:p w:rsidR="003A0262" w:rsidRPr="001C46F3" w:rsidRDefault="00BC4549" w:rsidP="006D61D1">
      <w:pPr>
        <w:pStyle w:val="12"/>
        <w:ind w:left="10490"/>
        <w:jc w:val="left"/>
        <w:rPr>
          <w:rFonts w:ascii="Arial" w:hAnsi="Arial" w:cs="Arial"/>
          <w:b w:val="0"/>
          <w:i w:val="0"/>
        </w:rPr>
      </w:pPr>
      <w:bookmarkStart w:id="220" w:name="_Toc482370964"/>
      <w:r w:rsidRPr="001C46F3">
        <w:rPr>
          <w:rFonts w:ascii="Arial" w:hAnsi="Arial" w:cs="Arial"/>
          <w:b w:val="0"/>
          <w:i w:val="0"/>
        </w:rPr>
        <w:t>к административному регламенту</w:t>
      </w:r>
    </w:p>
    <w:p w:rsidR="008F7D10" w:rsidRPr="001C46F3" w:rsidRDefault="008F7D10" w:rsidP="006D61D1">
      <w:pPr>
        <w:pStyle w:val="12"/>
        <w:ind w:left="10490"/>
        <w:jc w:val="left"/>
        <w:rPr>
          <w:rFonts w:ascii="Arial" w:hAnsi="Arial" w:cs="Arial"/>
          <w:bCs w:val="0"/>
          <w:i w:val="0"/>
          <w:iCs w:val="0"/>
        </w:rPr>
      </w:pPr>
      <w:r w:rsidRPr="001C46F3">
        <w:rPr>
          <w:rFonts w:ascii="Arial" w:hAnsi="Arial" w:cs="Arial"/>
          <w:b w:val="0"/>
          <w:i w:val="0"/>
        </w:rPr>
        <w:t xml:space="preserve"> по предоставлению Муниципальной услуги</w:t>
      </w:r>
      <w:bookmarkEnd w:id="220"/>
      <w:r w:rsidRPr="001C46F3">
        <w:rPr>
          <w:rFonts w:ascii="Arial" w:hAnsi="Arial" w:cs="Arial"/>
          <w:bCs w:val="0"/>
          <w:i w:val="0"/>
          <w:iCs w:val="0"/>
        </w:rPr>
        <w:t xml:space="preserve"> </w:t>
      </w:r>
    </w:p>
    <w:p w:rsidR="00FA7A2C" w:rsidRPr="001C46F3" w:rsidRDefault="00250A70" w:rsidP="006D61D1">
      <w:pPr>
        <w:pStyle w:val="1-"/>
        <w:spacing w:before="0" w:after="0" w:line="240" w:lineRule="auto"/>
        <w:rPr>
          <w:rFonts w:ascii="Arial" w:hAnsi="Arial" w:cs="Arial"/>
          <w:sz w:val="24"/>
          <w:szCs w:val="24"/>
        </w:rPr>
      </w:pPr>
      <w:bookmarkStart w:id="221" w:name="_Toc482370965"/>
      <w:r w:rsidRPr="001C46F3">
        <w:rPr>
          <w:rFonts w:ascii="Arial" w:hAnsi="Arial" w:cs="Arial"/>
          <w:sz w:val="24"/>
          <w:szCs w:val="24"/>
        </w:rPr>
        <w:t>Описание документов</w:t>
      </w:r>
      <w:r w:rsidR="000050CD" w:rsidRPr="001C46F3">
        <w:rPr>
          <w:rFonts w:ascii="Arial" w:hAnsi="Arial" w:cs="Arial"/>
          <w:sz w:val="24"/>
          <w:szCs w:val="24"/>
        </w:rPr>
        <w:t>, необходимы</w:t>
      </w:r>
      <w:r w:rsidRPr="001C46F3">
        <w:rPr>
          <w:rFonts w:ascii="Arial" w:hAnsi="Arial" w:cs="Arial"/>
          <w:sz w:val="24"/>
          <w:szCs w:val="24"/>
        </w:rPr>
        <w:t>х</w:t>
      </w:r>
      <w:r w:rsidR="000050CD" w:rsidRPr="001C46F3">
        <w:rPr>
          <w:rFonts w:ascii="Arial" w:hAnsi="Arial" w:cs="Arial"/>
          <w:sz w:val="24"/>
          <w:szCs w:val="24"/>
        </w:rPr>
        <w:t xml:space="preserve"> для </w:t>
      </w:r>
      <w:r w:rsidR="003C3D4D" w:rsidRPr="001C46F3">
        <w:rPr>
          <w:rFonts w:ascii="Arial" w:hAnsi="Arial" w:cs="Arial"/>
          <w:sz w:val="24"/>
          <w:szCs w:val="24"/>
        </w:rPr>
        <w:t>предоставления</w:t>
      </w:r>
      <w:r w:rsidR="000050CD" w:rsidRPr="001C46F3">
        <w:rPr>
          <w:rFonts w:ascii="Arial" w:hAnsi="Arial" w:cs="Arial"/>
          <w:sz w:val="24"/>
          <w:szCs w:val="24"/>
        </w:rPr>
        <w:t xml:space="preserve"> </w:t>
      </w:r>
      <w:r w:rsidR="00D1486B" w:rsidRPr="001C46F3">
        <w:rPr>
          <w:rFonts w:ascii="Arial" w:hAnsi="Arial" w:cs="Arial"/>
          <w:sz w:val="24"/>
          <w:szCs w:val="24"/>
        </w:rPr>
        <w:t>Муниципальной услуги</w:t>
      </w:r>
      <w:bookmarkEnd w:id="221"/>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624"/>
        <w:gridCol w:w="2074"/>
        <w:gridCol w:w="3706"/>
        <w:gridCol w:w="2664"/>
        <w:gridCol w:w="2302"/>
        <w:gridCol w:w="9"/>
        <w:gridCol w:w="2975"/>
        <w:gridCol w:w="6"/>
        <w:gridCol w:w="6"/>
      </w:tblGrid>
      <w:tr w:rsidR="001C46F3" w:rsidRPr="00672AE6" w:rsidTr="0092608C">
        <w:trPr>
          <w:gridAfter w:val="1"/>
          <w:wAfter w:w="2" w:type="pct"/>
        </w:trPr>
        <w:tc>
          <w:tcPr>
            <w:tcW w:w="528" w:type="pct"/>
            <w:vMerge w:val="restart"/>
          </w:tcPr>
          <w:p w:rsidR="00C122F7" w:rsidRPr="00672AE6" w:rsidRDefault="00C122F7" w:rsidP="0092608C">
            <w:pPr>
              <w:suppressAutoHyphens/>
              <w:spacing w:after="0" w:line="240" w:lineRule="auto"/>
              <w:jc w:val="center"/>
              <w:rPr>
                <w:rFonts w:ascii="Arial" w:eastAsia="Times New Roman" w:hAnsi="Arial" w:cs="Arial"/>
                <w:b/>
                <w:lang w:eastAsia="ru-RU"/>
              </w:rPr>
            </w:pPr>
            <w:r w:rsidRPr="00672AE6">
              <w:rPr>
                <w:rFonts w:ascii="Arial" w:eastAsia="Times New Roman" w:hAnsi="Arial" w:cs="Arial"/>
                <w:b/>
                <w:lang w:eastAsia="ru-RU"/>
              </w:rPr>
              <w:t>Класс документа</w:t>
            </w:r>
          </w:p>
        </w:tc>
        <w:tc>
          <w:tcPr>
            <w:tcW w:w="675" w:type="pct"/>
            <w:vMerge w:val="restart"/>
          </w:tcPr>
          <w:p w:rsidR="00C122F7" w:rsidRPr="00672AE6" w:rsidRDefault="00C122F7" w:rsidP="0092608C">
            <w:pPr>
              <w:suppressAutoHyphens/>
              <w:spacing w:after="0" w:line="240" w:lineRule="auto"/>
              <w:jc w:val="center"/>
              <w:rPr>
                <w:rFonts w:ascii="Arial" w:eastAsia="Times New Roman" w:hAnsi="Arial" w:cs="Arial"/>
                <w:b/>
                <w:lang w:eastAsia="ru-RU"/>
              </w:rPr>
            </w:pPr>
            <w:r w:rsidRPr="00672AE6">
              <w:rPr>
                <w:rFonts w:ascii="Arial" w:eastAsia="Times New Roman" w:hAnsi="Arial" w:cs="Arial"/>
                <w:b/>
                <w:lang w:eastAsia="ru-RU"/>
              </w:rPr>
              <w:t>Виды документов</w:t>
            </w:r>
          </w:p>
        </w:tc>
        <w:tc>
          <w:tcPr>
            <w:tcW w:w="1206" w:type="pct"/>
            <w:vMerge w:val="restart"/>
          </w:tcPr>
          <w:p w:rsidR="00C122F7" w:rsidRPr="00672AE6" w:rsidRDefault="00C122F7" w:rsidP="0092608C">
            <w:pPr>
              <w:suppressAutoHyphens/>
              <w:spacing w:after="0" w:line="240" w:lineRule="auto"/>
              <w:jc w:val="center"/>
              <w:rPr>
                <w:rFonts w:ascii="Arial" w:eastAsia="Times New Roman" w:hAnsi="Arial" w:cs="Arial"/>
                <w:b/>
                <w:lang w:eastAsia="ru-RU"/>
              </w:rPr>
            </w:pPr>
            <w:r w:rsidRPr="00672AE6">
              <w:rPr>
                <w:rFonts w:ascii="Arial" w:eastAsia="Times New Roman" w:hAnsi="Arial" w:cs="Arial"/>
                <w:b/>
                <w:lang w:eastAsia="ru-RU"/>
              </w:rPr>
              <w:t>Общие описания документов</w:t>
            </w:r>
          </w:p>
        </w:tc>
        <w:tc>
          <w:tcPr>
            <w:tcW w:w="867" w:type="pct"/>
            <w:vMerge w:val="restart"/>
          </w:tcPr>
          <w:p w:rsidR="00C122F7" w:rsidRPr="00672AE6" w:rsidRDefault="00C122F7" w:rsidP="0092608C">
            <w:pPr>
              <w:suppressAutoHyphens/>
              <w:spacing w:after="0" w:line="240" w:lineRule="auto"/>
              <w:jc w:val="center"/>
              <w:rPr>
                <w:rFonts w:ascii="Arial" w:eastAsia="Times New Roman" w:hAnsi="Arial" w:cs="Arial"/>
                <w:lang w:eastAsia="ru-RU"/>
              </w:rPr>
            </w:pPr>
            <w:r w:rsidRPr="00672AE6">
              <w:rPr>
                <w:rFonts w:ascii="Arial" w:eastAsia="Times New Roman" w:hAnsi="Arial" w:cs="Arial"/>
                <w:b/>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4"/>
          </w:tcPr>
          <w:p w:rsidR="00C122F7" w:rsidRPr="00672AE6" w:rsidRDefault="00EF6869" w:rsidP="0092608C">
            <w:pPr>
              <w:suppressAutoHyphens/>
              <w:spacing w:after="0" w:line="240" w:lineRule="auto"/>
              <w:jc w:val="center"/>
              <w:rPr>
                <w:rFonts w:ascii="Arial" w:eastAsia="Times New Roman" w:hAnsi="Arial" w:cs="Arial"/>
                <w:b/>
                <w:lang w:eastAsia="ru-RU"/>
              </w:rPr>
            </w:pPr>
            <w:r w:rsidRPr="00672AE6">
              <w:rPr>
                <w:rFonts w:ascii="Arial" w:eastAsia="Times New Roman" w:hAnsi="Arial" w:cs="Arial"/>
                <w:b/>
                <w:lang w:eastAsia="ru-RU"/>
              </w:rPr>
              <w:t>П</w:t>
            </w:r>
            <w:r w:rsidR="00C122F7" w:rsidRPr="00672AE6">
              <w:rPr>
                <w:rFonts w:ascii="Arial" w:eastAsia="Times New Roman" w:hAnsi="Arial" w:cs="Arial"/>
                <w:b/>
                <w:lang w:eastAsia="ru-RU"/>
              </w:rPr>
              <w:t>ри подаче через РПГУ</w:t>
            </w:r>
          </w:p>
        </w:tc>
      </w:tr>
      <w:tr w:rsidR="001C46F3" w:rsidRPr="00672AE6" w:rsidTr="0092608C">
        <w:trPr>
          <w:gridAfter w:val="1"/>
          <w:wAfter w:w="2" w:type="pct"/>
        </w:trPr>
        <w:tc>
          <w:tcPr>
            <w:tcW w:w="528" w:type="pct"/>
            <w:vMerge/>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675" w:type="pct"/>
            <w:vMerge/>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1206" w:type="pct"/>
            <w:vMerge/>
            <w:vAlign w:val="center"/>
          </w:tcPr>
          <w:p w:rsidR="00C122F7" w:rsidRPr="00672AE6" w:rsidRDefault="00C122F7" w:rsidP="0092608C">
            <w:pPr>
              <w:suppressAutoHyphens/>
              <w:spacing w:after="0" w:line="240" w:lineRule="auto"/>
              <w:rPr>
                <w:rFonts w:ascii="Arial" w:eastAsia="Times New Roman" w:hAnsi="Arial" w:cs="Arial"/>
                <w:lang w:eastAsia="ru-RU"/>
              </w:rPr>
            </w:pPr>
          </w:p>
        </w:tc>
        <w:tc>
          <w:tcPr>
            <w:tcW w:w="867" w:type="pct"/>
            <w:vMerge/>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749" w:type="pct"/>
          </w:tcPr>
          <w:p w:rsidR="00C122F7" w:rsidRPr="00672AE6" w:rsidRDefault="00C122F7" w:rsidP="006D61D1">
            <w:pPr>
              <w:suppressAutoHyphens/>
              <w:spacing w:after="0" w:line="240" w:lineRule="auto"/>
              <w:jc w:val="center"/>
              <w:rPr>
                <w:rFonts w:ascii="Arial" w:eastAsia="Times New Roman" w:hAnsi="Arial" w:cs="Arial"/>
                <w:b/>
                <w:lang w:eastAsia="ru-RU"/>
              </w:rPr>
            </w:pPr>
            <w:r w:rsidRPr="00672AE6">
              <w:rPr>
                <w:rFonts w:ascii="Arial" w:eastAsia="Times New Roman" w:hAnsi="Arial" w:cs="Arial"/>
                <w:b/>
                <w:lang w:eastAsia="ru-RU"/>
              </w:rPr>
              <w:t>при подаче</w:t>
            </w:r>
          </w:p>
        </w:tc>
        <w:tc>
          <w:tcPr>
            <w:tcW w:w="973" w:type="pct"/>
            <w:gridSpan w:val="3"/>
          </w:tcPr>
          <w:p w:rsidR="00C122F7" w:rsidRPr="00672AE6" w:rsidRDefault="00C122F7" w:rsidP="006D61D1">
            <w:pPr>
              <w:suppressAutoHyphens/>
              <w:spacing w:after="0" w:line="240" w:lineRule="auto"/>
              <w:jc w:val="center"/>
              <w:rPr>
                <w:rFonts w:ascii="Arial" w:eastAsia="Times New Roman" w:hAnsi="Arial" w:cs="Arial"/>
                <w:b/>
                <w:lang w:eastAsia="ru-RU"/>
              </w:rPr>
            </w:pPr>
            <w:r w:rsidRPr="00672AE6">
              <w:rPr>
                <w:rFonts w:ascii="Arial" w:eastAsia="Times New Roman" w:hAnsi="Arial" w:cs="Arial"/>
                <w:b/>
                <w:lang w:eastAsia="ru-RU"/>
              </w:rPr>
              <w:t xml:space="preserve">при </w:t>
            </w:r>
            <w:r w:rsidR="00EF6869" w:rsidRPr="00672AE6">
              <w:rPr>
                <w:rFonts w:ascii="Arial" w:eastAsia="Times New Roman" w:hAnsi="Arial" w:cs="Arial"/>
                <w:b/>
                <w:lang w:eastAsia="ru-RU"/>
              </w:rPr>
              <w:t>получении</w:t>
            </w:r>
            <w:r w:rsidRPr="00672AE6">
              <w:rPr>
                <w:rFonts w:ascii="Arial" w:eastAsia="Times New Roman" w:hAnsi="Arial" w:cs="Arial"/>
                <w:b/>
                <w:lang w:eastAsia="ru-RU"/>
              </w:rPr>
              <w:t xml:space="preserve"> документов в МФЦ</w:t>
            </w:r>
          </w:p>
        </w:tc>
      </w:tr>
      <w:tr w:rsidR="001C46F3" w:rsidRPr="00672AE6" w:rsidTr="0092608C">
        <w:trPr>
          <w:gridAfter w:val="1"/>
          <w:wAfter w:w="2" w:type="pct"/>
        </w:trPr>
        <w:tc>
          <w:tcPr>
            <w:tcW w:w="4025" w:type="pct"/>
            <w:gridSpan w:val="5"/>
            <w:vAlign w:val="center"/>
          </w:tcPr>
          <w:p w:rsidR="00C122F7" w:rsidRPr="00672AE6" w:rsidRDefault="00C122F7" w:rsidP="0092608C">
            <w:pPr>
              <w:suppressAutoHyphens/>
              <w:spacing w:after="0" w:line="240" w:lineRule="auto"/>
              <w:rPr>
                <w:rFonts w:ascii="Arial" w:eastAsia="Times New Roman" w:hAnsi="Arial" w:cs="Arial"/>
                <w:b/>
                <w:lang w:eastAsia="ru-RU"/>
              </w:rPr>
            </w:pPr>
            <w:r w:rsidRPr="00672AE6">
              <w:rPr>
                <w:rFonts w:ascii="Arial" w:eastAsia="Times New Roman" w:hAnsi="Arial" w:cs="Arial"/>
                <w:b/>
                <w:lang w:eastAsia="ru-RU"/>
              </w:rPr>
              <w:t>Документы, предоставляемые Заявителем (представителем Заявителя)</w:t>
            </w:r>
          </w:p>
        </w:tc>
        <w:tc>
          <w:tcPr>
            <w:tcW w:w="973" w:type="pct"/>
            <w:gridSpan w:val="3"/>
          </w:tcPr>
          <w:p w:rsidR="00C122F7" w:rsidRPr="00672AE6" w:rsidRDefault="00C122F7" w:rsidP="006D61D1">
            <w:pPr>
              <w:suppressAutoHyphens/>
              <w:spacing w:after="0" w:line="240" w:lineRule="auto"/>
              <w:jc w:val="center"/>
              <w:rPr>
                <w:rFonts w:ascii="Arial" w:eastAsia="Times New Roman" w:hAnsi="Arial" w:cs="Arial"/>
                <w:b/>
                <w:lang w:eastAsia="ru-RU"/>
              </w:rPr>
            </w:pPr>
          </w:p>
        </w:tc>
      </w:tr>
      <w:tr w:rsidR="001C46F3" w:rsidRPr="00672AE6" w:rsidTr="0092608C">
        <w:trPr>
          <w:gridAfter w:val="1"/>
          <w:wAfter w:w="2" w:type="pct"/>
        </w:trPr>
        <w:tc>
          <w:tcPr>
            <w:tcW w:w="1203" w:type="pct"/>
            <w:gridSpan w:val="2"/>
          </w:tcPr>
          <w:p w:rsidR="00C122F7" w:rsidRPr="00672AE6" w:rsidRDefault="00C122F7" w:rsidP="006D61D1">
            <w:pPr>
              <w:suppressAutoHyphens/>
              <w:spacing w:after="0" w:line="240" w:lineRule="auto"/>
              <w:jc w:val="center"/>
              <w:rPr>
                <w:rFonts w:ascii="Arial" w:eastAsia="Times New Roman" w:hAnsi="Arial" w:cs="Arial"/>
                <w:lang w:eastAsia="ru-RU"/>
              </w:rPr>
            </w:pPr>
            <w:r w:rsidRPr="00672AE6">
              <w:rPr>
                <w:rFonts w:ascii="Arial" w:eastAsia="Times New Roman" w:hAnsi="Arial" w:cs="Arial"/>
                <w:lang w:eastAsia="ru-RU"/>
              </w:rPr>
              <w:t>Заявление</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Заявление должно быть оформлено по форме, указанной в Приложении 7 к настоящему Административному регламенту.</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49"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При подаче заполняется электронная форма Заявления.</w:t>
            </w:r>
          </w:p>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973" w:type="pct"/>
            <w:gridSpan w:val="3"/>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Оригинал для сверки  предоставляется.</w:t>
            </w:r>
          </w:p>
        </w:tc>
      </w:tr>
      <w:tr w:rsidR="001C46F3" w:rsidRPr="00672AE6" w:rsidTr="0092608C">
        <w:trPr>
          <w:gridAfter w:val="1"/>
          <w:wAfter w:w="2" w:type="pct"/>
        </w:trPr>
        <w:tc>
          <w:tcPr>
            <w:tcW w:w="528" w:type="pct"/>
            <w:vMerge w:val="restart"/>
          </w:tcPr>
          <w:p w:rsidR="00C122F7" w:rsidRPr="00672AE6" w:rsidRDefault="00C122F7" w:rsidP="006D61D1">
            <w:pPr>
              <w:suppressAutoHyphens/>
              <w:spacing w:after="0" w:line="240" w:lineRule="auto"/>
              <w:jc w:val="center"/>
              <w:rPr>
                <w:rFonts w:ascii="Arial" w:eastAsia="Times New Roman" w:hAnsi="Arial" w:cs="Arial"/>
                <w:lang w:eastAsia="ru-RU"/>
              </w:rPr>
            </w:pPr>
            <w:r w:rsidRPr="00672AE6">
              <w:rPr>
                <w:rFonts w:ascii="Arial" w:eastAsia="Times New Roman" w:hAnsi="Arial" w:cs="Arial"/>
                <w:lang w:eastAsia="ru-RU"/>
              </w:rPr>
              <w:t>Документ, удостоверяющий личность</w:t>
            </w:r>
          </w:p>
        </w:tc>
        <w:tc>
          <w:tcPr>
            <w:tcW w:w="675"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 xml:space="preserve">Паспорт гражданина Российской Федерации </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Паспорт должен быть оформлен в соответствии с Постановлением Правительства РФ от 8 июля 1997 г</w:t>
            </w:r>
            <w:r w:rsidR="00672AE6">
              <w:rPr>
                <w:rFonts w:ascii="Arial" w:eastAsia="Times New Roman" w:hAnsi="Arial" w:cs="Arial"/>
                <w:lang w:eastAsia="ru-RU"/>
              </w:rPr>
              <w:t>ода</w:t>
            </w:r>
            <w:r w:rsidRPr="00672AE6">
              <w:rPr>
                <w:rFonts w:ascii="Arial" w:eastAsia="Times New Roman" w:hAnsi="Arial" w:cs="Arial"/>
                <w:lang w:eastAsia="ru-RU"/>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Представляется оригинал документа.</w:t>
            </w:r>
          </w:p>
        </w:tc>
        <w:tc>
          <w:tcPr>
            <w:tcW w:w="749"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При подаче предоставляется электронный образ 2 и 3 страниц паспорта РФ.</w:t>
            </w:r>
          </w:p>
        </w:tc>
        <w:tc>
          <w:tcPr>
            <w:tcW w:w="973" w:type="pct"/>
            <w:gridSpan w:val="3"/>
          </w:tcPr>
          <w:p w:rsidR="00C122F7" w:rsidRPr="00672AE6" w:rsidRDefault="0025771D"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Представляется оригинал документа для подтверждения личности Заявителя (представителя Заявителя)</w:t>
            </w:r>
          </w:p>
        </w:tc>
      </w:tr>
      <w:tr w:rsidR="001C46F3" w:rsidRPr="00672AE6" w:rsidTr="0092608C">
        <w:trPr>
          <w:gridAfter w:val="1"/>
          <w:wAfter w:w="2" w:type="pct"/>
        </w:trPr>
        <w:tc>
          <w:tcPr>
            <w:tcW w:w="528" w:type="pct"/>
            <w:vMerge/>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675"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 xml:space="preserve">Паспорт гражданина СССР </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w:t>
            </w:r>
            <w:r w:rsidR="00672AE6">
              <w:rPr>
                <w:rFonts w:ascii="Arial" w:eastAsia="Times New Roman" w:hAnsi="Arial" w:cs="Arial"/>
                <w:lang w:eastAsia="ru-RU"/>
              </w:rPr>
              <w:t>ода</w:t>
            </w:r>
            <w:r w:rsidRPr="00672AE6">
              <w:rPr>
                <w:rFonts w:ascii="Arial" w:eastAsia="Times New Roman" w:hAnsi="Arial" w:cs="Arial"/>
                <w:lang w:eastAsia="ru-RU"/>
              </w:rPr>
              <w:t xml:space="preserve"> паспортов гражданина СССР образца 1974 года для некоторых категорий иностранных граждан и лиц без гражданства»)</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Предоставляется оригинал документа.</w:t>
            </w:r>
          </w:p>
        </w:tc>
        <w:tc>
          <w:tcPr>
            <w:tcW w:w="749"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При подаче предоставляется электронный образ всех страниц паспорта СССР.</w:t>
            </w:r>
          </w:p>
        </w:tc>
        <w:tc>
          <w:tcPr>
            <w:tcW w:w="973" w:type="pct"/>
            <w:gridSpan w:val="3"/>
          </w:tcPr>
          <w:p w:rsidR="00C122F7" w:rsidRPr="00672AE6" w:rsidRDefault="0025771D"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Представляется оригинал документа для подтверждения личности Заявителя (представителя Заявителя)</w:t>
            </w:r>
          </w:p>
        </w:tc>
      </w:tr>
      <w:tr w:rsidR="001C46F3" w:rsidRPr="00672AE6" w:rsidTr="0092608C">
        <w:trPr>
          <w:gridAfter w:val="1"/>
          <w:wAfter w:w="2" w:type="pct"/>
        </w:trPr>
        <w:tc>
          <w:tcPr>
            <w:tcW w:w="528" w:type="pct"/>
            <w:vMerge/>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675"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Паспорт иностранного гражданина</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Предоставляется оригинал документа.</w:t>
            </w:r>
          </w:p>
        </w:tc>
        <w:tc>
          <w:tcPr>
            <w:tcW w:w="749"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При подаче предоставляется электронный образ всех страниц паспорта.</w:t>
            </w:r>
          </w:p>
        </w:tc>
        <w:tc>
          <w:tcPr>
            <w:tcW w:w="973" w:type="pct"/>
            <w:gridSpan w:val="3"/>
          </w:tcPr>
          <w:p w:rsidR="00C122F7" w:rsidRPr="00672AE6" w:rsidRDefault="0025771D"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Представляется оригинал документа для подтверждения личности Заявителя (представителя Заявителя)</w:t>
            </w:r>
          </w:p>
        </w:tc>
      </w:tr>
      <w:tr w:rsidR="001C46F3" w:rsidRPr="00672AE6" w:rsidTr="0092608C">
        <w:trPr>
          <w:gridAfter w:val="1"/>
          <w:wAfter w:w="2" w:type="pct"/>
        </w:trPr>
        <w:tc>
          <w:tcPr>
            <w:tcW w:w="528" w:type="pct"/>
            <w:vMerge/>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675"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Вид на жительство в Российской Федерации</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Предоставляется оригинал документа.</w:t>
            </w:r>
          </w:p>
        </w:tc>
        <w:tc>
          <w:tcPr>
            <w:tcW w:w="749"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При подаче предоставляется электронный образ всех страниц вида на жительство в Российской Федерации.</w:t>
            </w:r>
          </w:p>
        </w:tc>
        <w:tc>
          <w:tcPr>
            <w:tcW w:w="973" w:type="pct"/>
            <w:gridSpan w:val="3"/>
          </w:tcPr>
          <w:p w:rsidR="00C122F7" w:rsidRPr="00672AE6" w:rsidRDefault="0025771D"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Представляется оригинал документа для подтверждения личности Заявителя (представителя Заявителя)</w:t>
            </w:r>
          </w:p>
        </w:tc>
      </w:tr>
      <w:tr w:rsidR="001C46F3" w:rsidRPr="00672AE6" w:rsidTr="0092608C">
        <w:trPr>
          <w:gridAfter w:val="1"/>
          <w:wAfter w:w="2" w:type="pct"/>
        </w:trPr>
        <w:tc>
          <w:tcPr>
            <w:tcW w:w="528" w:type="pct"/>
          </w:tcPr>
          <w:p w:rsidR="00C122F7" w:rsidRPr="00672AE6" w:rsidRDefault="00C122F7" w:rsidP="006D61D1">
            <w:pPr>
              <w:suppressAutoHyphens/>
              <w:spacing w:after="0" w:line="240" w:lineRule="auto"/>
              <w:jc w:val="center"/>
              <w:rPr>
                <w:rFonts w:ascii="Arial" w:eastAsia="Times New Roman" w:hAnsi="Arial" w:cs="Arial"/>
                <w:lang w:eastAsia="ru-RU"/>
              </w:rPr>
            </w:pPr>
            <w:r w:rsidRPr="00672AE6">
              <w:rPr>
                <w:rFonts w:ascii="Arial" w:eastAsia="Times New Roman" w:hAnsi="Arial" w:cs="Arial"/>
                <w:lang w:eastAsia="ru-RU"/>
              </w:rPr>
              <w:t>Документ, удостоверяющий полномочия представителя</w:t>
            </w:r>
          </w:p>
        </w:tc>
        <w:tc>
          <w:tcPr>
            <w:tcW w:w="675" w:type="pct"/>
          </w:tcPr>
          <w:p w:rsidR="00C122F7" w:rsidRPr="00672AE6" w:rsidRDefault="00C122F7" w:rsidP="006D61D1">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Доверенность</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Доверенность должна быть оформлена в соответствии с требованиями законодательства и содержать следующие сведения:</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 ФИО лица, выдавшего доверенность;</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 ФИО лица, уполномоченного по доверенности;</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 Данные документов, удостоверяющих личность этих лиц;</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 Объем полномочий представителя, включающий право на подачу Заявления о предоставлении Муниципальной услуги;</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-Дата выдачи доверенности;</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 Подпись лица, выдавшего доверенность.</w:t>
            </w:r>
          </w:p>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p w:rsidR="00C122F7" w:rsidRPr="00672AE6" w:rsidRDefault="00C122F7" w:rsidP="0092608C">
            <w:pPr>
              <w:suppressAutoHyphens/>
              <w:spacing w:after="0" w:line="240" w:lineRule="auto"/>
              <w:rPr>
                <w:rFonts w:ascii="Arial" w:eastAsia="Times New Roman" w:hAnsi="Arial" w:cs="Arial"/>
                <w:lang w:eastAsia="ru-RU"/>
              </w:rPr>
            </w:pP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Предоставляется оригинал документа.</w:t>
            </w:r>
          </w:p>
          <w:p w:rsidR="00C122F7" w:rsidRPr="00672AE6" w:rsidRDefault="00C122F7" w:rsidP="006D61D1">
            <w:pPr>
              <w:suppressAutoHyphens/>
              <w:spacing w:after="0" w:line="240" w:lineRule="auto"/>
              <w:jc w:val="both"/>
              <w:rPr>
                <w:rFonts w:ascii="Arial" w:eastAsia="Times New Roman" w:hAnsi="Arial" w:cs="Arial"/>
                <w:lang w:eastAsia="ru-RU"/>
              </w:rPr>
            </w:pPr>
          </w:p>
        </w:tc>
        <w:tc>
          <w:tcPr>
            <w:tcW w:w="749"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 xml:space="preserve">Предоставляется электронный образ доверенности. </w:t>
            </w:r>
          </w:p>
        </w:tc>
        <w:tc>
          <w:tcPr>
            <w:tcW w:w="973" w:type="pct"/>
            <w:gridSpan w:val="3"/>
          </w:tcPr>
          <w:p w:rsidR="00C122F7" w:rsidRPr="00672AE6" w:rsidRDefault="0025771D"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Представляется оригинал документа для подтверждения полномочий представителя Заявителя</w:t>
            </w:r>
          </w:p>
        </w:tc>
      </w:tr>
      <w:tr w:rsidR="001C46F3" w:rsidRPr="00672AE6" w:rsidTr="0092608C">
        <w:trPr>
          <w:gridAfter w:val="1"/>
          <w:wAfter w:w="2" w:type="pct"/>
        </w:trPr>
        <w:tc>
          <w:tcPr>
            <w:tcW w:w="528" w:type="pct"/>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675" w:type="pct"/>
          </w:tcPr>
          <w:p w:rsidR="00C122F7" w:rsidRPr="00672AE6" w:rsidRDefault="00C122F7" w:rsidP="006D61D1">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Заверенный перевод на русский язык документов.</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В случае, если заявителем является иностранное юридическое лицо.</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hAnsi="Arial" w:cs="Arial"/>
              </w:rPr>
              <w:t xml:space="preserve">Предоставляется оригинал документа </w:t>
            </w:r>
          </w:p>
        </w:tc>
        <w:tc>
          <w:tcPr>
            <w:tcW w:w="749" w:type="pct"/>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hAnsi="Arial" w:cs="Arial"/>
              </w:rPr>
              <w:t>При подаче предоставляется электронный образ документа</w:t>
            </w:r>
          </w:p>
        </w:tc>
        <w:tc>
          <w:tcPr>
            <w:tcW w:w="973" w:type="pct"/>
            <w:gridSpan w:val="3"/>
          </w:tcPr>
          <w:p w:rsidR="00C122F7" w:rsidRPr="00672AE6" w:rsidRDefault="0025771D"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Представляется оригинал документа для подтверждения личности Заявителя (представителя Заявителя)</w:t>
            </w:r>
          </w:p>
        </w:tc>
      </w:tr>
      <w:tr w:rsidR="001C46F3" w:rsidRPr="00672AE6" w:rsidTr="0092608C">
        <w:trPr>
          <w:gridAfter w:val="1"/>
          <w:wAfter w:w="2" w:type="pct"/>
        </w:trPr>
        <w:tc>
          <w:tcPr>
            <w:tcW w:w="528" w:type="pct"/>
          </w:tcPr>
          <w:p w:rsidR="00C122F7" w:rsidRPr="00672AE6" w:rsidRDefault="00C122F7" w:rsidP="006D61D1">
            <w:pPr>
              <w:suppressAutoHyphens/>
              <w:spacing w:after="0" w:line="240" w:lineRule="auto"/>
              <w:jc w:val="center"/>
              <w:rPr>
                <w:rFonts w:ascii="Arial" w:eastAsia="Times New Roman" w:hAnsi="Arial" w:cs="Arial"/>
                <w:lang w:eastAsia="ru-RU"/>
              </w:rPr>
            </w:pPr>
          </w:p>
        </w:tc>
        <w:tc>
          <w:tcPr>
            <w:tcW w:w="675" w:type="pct"/>
          </w:tcPr>
          <w:p w:rsidR="00C122F7" w:rsidRPr="00672AE6" w:rsidRDefault="00780ACD" w:rsidP="006D61D1">
            <w:pPr>
              <w:suppressAutoHyphens/>
              <w:spacing w:after="0" w:line="240" w:lineRule="auto"/>
              <w:rPr>
                <w:rFonts w:ascii="Arial" w:eastAsia="Times New Roman" w:hAnsi="Arial" w:cs="Arial"/>
                <w:lang w:eastAsia="ru-RU"/>
              </w:rPr>
            </w:pPr>
            <w:r w:rsidRPr="00672AE6">
              <w:rPr>
                <w:rFonts w:ascii="Arial" w:hAnsi="Arial" w:cs="Arial"/>
              </w:rPr>
              <w:t>Государственный или муниципальный контракт</w:t>
            </w:r>
          </w:p>
        </w:tc>
        <w:tc>
          <w:tcPr>
            <w:tcW w:w="1206" w:type="pct"/>
            <w:vAlign w:val="center"/>
          </w:tcPr>
          <w:p w:rsidR="00C122F7" w:rsidRPr="00672AE6" w:rsidRDefault="00F01E7B" w:rsidP="0092608C">
            <w:pPr>
              <w:suppressAutoHyphens/>
              <w:spacing w:after="0" w:line="240" w:lineRule="auto"/>
              <w:rPr>
                <w:rFonts w:ascii="Arial" w:eastAsia="Times New Roman" w:hAnsi="Arial" w:cs="Arial"/>
                <w:lang w:eastAsia="ru-RU"/>
              </w:rPr>
            </w:pPr>
            <w:r w:rsidRPr="00672AE6">
              <w:rPr>
                <w:rFonts w:ascii="Arial" w:hAnsi="Arial" w:cs="Arial"/>
              </w:rPr>
              <w:t>Государственный или муниципальный контракт должен быть оформлен в</w:t>
            </w:r>
            <w:r w:rsidR="00780ACD" w:rsidRPr="00672AE6">
              <w:rPr>
                <w:rFonts w:ascii="Arial" w:hAnsi="Arial" w:cs="Arial"/>
              </w:rPr>
              <w:t xml:space="preserve"> соответствии с Федеральным законом от 05.04.2013 № 44-ФЗ «О конкурсной системе в сфере закупок товаров, работ, услуг для обеспечения государственных и муниципальных нужд».</w:t>
            </w:r>
          </w:p>
        </w:tc>
        <w:tc>
          <w:tcPr>
            <w:tcW w:w="867" w:type="pct"/>
          </w:tcPr>
          <w:p w:rsidR="00C122F7" w:rsidRPr="00672AE6" w:rsidRDefault="00C122F7" w:rsidP="006D61D1">
            <w:pPr>
              <w:suppressAutoHyphens/>
              <w:spacing w:after="0" w:line="240" w:lineRule="auto"/>
              <w:jc w:val="both"/>
              <w:rPr>
                <w:rFonts w:ascii="Arial" w:hAnsi="Arial" w:cs="Arial"/>
              </w:rPr>
            </w:pPr>
            <w:r w:rsidRPr="00672AE6">
              <w:rPr>
                <w:rFonts w:ascii="Arial" w:hAnsi="Arial" w:cs="Arial"/>
              </w:rPr>
              <w:t xml:space="preserve">Предоставляется оригинал документа </w:t>
            </w:r>
          </w:p>
        </w:tc>
        <w:tc>
          <w:tcPr>
            <w:tcW w:w="749" w:type="pct"/>
          </w:tcPr>
          <w:p w:rsidR="00C122F7" w:rsidRPr="00672AE6" w:rsidRDefault="00C122F7" w:rsidP="006D61D1">
            <w:pPr>
              <w:suppressAutoHyphens/>
              <w:spacing w:after="0" w:line="240" w:lineRule="auto"/>
              <w:jc w:val="both"/>
              <w:rPr>
                <w:rFonts w:ascii="Arial" w:hAnsi="Arial" w:cs="Arial"/>
              </w:rPr>
            </w:pPr>
            <w:r w:rsidRPr="00672AE6">
              <w:rPr>
                <w:rFonts w:ascii="Arial" w:hAnsi="Arial" w:cs="Arial"/>
              </w:rPr>
              <w:t>При подаче предоставляется электронный образ документа.</w:t>
            </w:r>
          </w:p>
        </w:tc>
        <w:tc>
          <w:tcPr>
            <w:tcW w:w="973" w:type="pct"/>
            <w:gridSpan w:val="3"/>
          </w:tcPr>
          <w:p w:rsidR="00C122F7" w:rsidRPr="00672AE6" w:rsidRDefault="0025771D" w:rsidP="006D61D1">
            <w:pPr>
              <w:spacing w:after="0" w:line="240" w:lineRule="auto"/>
              <w:jc w:val="both"/>
              <w:rPr>
                <w:rFonts w:ascii="Arial" w:hAnsi="Arial" w:cs="Arial"/>
                <w:lang w:eastAsia="ru-RU"/>
              </w:rPr>
            </w:pPr>
            <w:r w:rsidRPr="00672AE6">
              <w:rPr>
                <w:rFonts w:ascii="Arial" w:eastAsia="Times New Roman" w:hAnsi="Arial" w:cs="Arial"/>
                <w:lang w:eastAsia="ru-RU"/>
              </w:rPr>
              <w:t>Представляется оригинал документа для подтверждения личности Заявителя (представителя Заявителя)</w:t>
            </w:r>
          </w:p>
        </w:tc>
      </w:tr>
      <w:tr w:rsidR="001C46F3" w:rsidRPr="00672AE6" w:rsidTr="0092608C">
        <w:trPr>
          <w:gridAfter w:val="1"/>
          <w:wAfter w:w="2" w:type="pct"/>
        </w:trPr>
        <w:tc>
          <w:tcPr>
            <w:tcW w:w="4025" w:type="pct"/>
            <w:gridSpan w:val="5"/>
            <w:vAlign w:val="center"/>
          </w:tcPr>
          <w:p w:rsidR="00C122F7" w:rsidRPr="00672AE6" w:rsidRDefault="00C122F7" w:rsidP="0092608C">
            <w:pPr>
              <w:suppressAutoHyphens/>
              <w:spacing w:after="0" w:line="240" w:lineRule="auto"/>
              <w:rPr>
                <w:rFonts w:ascii="Arial" w:eastAsia="Times New Roman" w:hAnsi="Arial" w:cs="Arial"/>
                <w:b/>
                <w:lang w:eastAsia="ru-RU"/>
              </w:rPr>
            </w:pPr>
            <w:r w:rsidRPr="00672AE6">
              <w:rPr>
                <w:rFonts w:ascii="Arial" w:eastAsia="Times New Roman" w:hAnsi="Arial" w:cs="Arial"/>
                <w:b/>
                <w:lang w:eastAsia="ru-RU"/>
              </w:rPr>
              <w:t>Документы, запрашиваемые в порядке межведомственного взаимодействия</w:t>
            </w:r>
          </w:p>
        </w:tc>
        <w:tc>
          <w:tcPr>
            <w:tcW w:w="973" w:type="pct"/>
            <w:gridSpan w:val="3"/>
          </w:tcPr>
          <w:p w:rsidR="00C122F7" w:rsidRPr="00672AE6" w:rsidRDefault="00C122F7" w:rsidP="006D61D1">
            <w:pPr>
              <w:suppressAutoHyphens/>
              <w:spacing w:after="0" w:line="240" w:lineRule="auto"/>
              <w:jc w:val="center"/>
              <w:rPr>
                <w:rFonts w:ascii="Arial" w:eastAsia="Times New Roman" w:hAnsi="Arial" w:cs="Arial"/>
                <w:b/>
                <w:lang w:eastAsia="ru-RU"/>
              </w:rPr>
            </w:pPr>
          </w:p>
        </w:tc>
      </w:tr>
      <w:tr w:rsidR="001C46F3" w:rsidRPr="00672AE6" w:rsidTr="0092608C">
        <w:tc>
          <w:tcPr>
            <w:tcW w:w="1203" w:type="pct"/>
            <w:gridSpan w:val="2"/>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 xml:space="preserve">Выписка из единого государственного реестра юридических лиц или индивидуальных предпринимателей </w:t>
            </w:r>
          </w:p>
        </w:tc>
        <w:tc>
          <w:tcPr>
            <w:tcW w:w="1206" w:type="pct"/>
            <w:vAlign w:val="center"/>
          </w:tcPr>
          <w:p w:rsidR="00C122F7" w:rsidRPr="00672AE6" w:rsidRDefault="00C122F7" w:rsidP="0092608C">
            <w:pPr>
              <w:suppressAutoHyphens/>
              <w:spacing w:after="0" w:line="240" w:lineRule="auto"/>
              <w:rPr>
                <w:rFonts w:ascii="Arial" w:eastAsia="Times New Roman" w:hAnsi="Arial" w:cs="Arial"/>
                <w:lang w:eastAsia="ru-RU"/>
              </w:rPr>
            </w:pPr>
            <w:r w:rsidRPr="00672AE6">
              <w:rPr>
                <w:rFonts w:ascii="Arial" w:hAnsi="Arial" w:cs="Arial"/>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p>
        </w:tc>
        <w:tc>
          <w:tcPr>
            <w:tcW w:w="752" w:type="pct"/>
            <w:gridSpan w:val="2"/>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 xml:space="preserve">Предоставляется электронный образ </w:t>
            </w:r>
            <w:r w:rsidR="00222EDE" w:rsidRPr="00672AE6">
              <w:rPr>
                <w:rFonts w:ascii="Arial" w:eastAsia="Times New Roman" w:hAnsi="Arial" w:cs="Arial"/>
                <w:lang w:eastAsia="ru-RU"/>
              </w:rPr>
              <w:t>документа</w:t>
            </w:r>
          </w:p>
        </w:tc>
        <w:tc>
          <w:tcPr>
            <w:tcW w:w="972" w:type="pct"/>
            <w:gridSpan w:val="3"/>
            <w:shd w:val="clear" w:color="auto" w:fill="auto"/>
          </w:tcPr>
          <w:p w:rsidR="00222EDE" w:rsidRPr="00672AE6" w:rsidRDefault="00222EDE" w:rsidP="006D61D1">
            <w:pPr>
              <w:spacing w:after="0" w:line="240" w:lineRule="auto"/>
              <w:rPr>
                <w:rFonts w:ascii="Arial" w:hAnsi="Arial" w:cs="Arial"/>
              </w:rPr>
            </w:pPr>
          </w:p>
        </w:tc>
      </w:tr>
      <w:tr w:rsidR="006D61D1" w:rsidRPr="00672AE6" w:rsidTr="0092608C">
        <w:trPr>
          <w:gridAfter w:val="2"/>
          <w:wAfter w:w="4" w:type="pct"/>
        </w:trPr>
        <w:tc>
          <w:tcPr>
            <w:tcW w:w="1203" w:type="pct"/>
            <w:gridSpan w:val="2"/>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 xml:space="preserve">Выписка из Единого государственного реестра </w:t>
            </w:r>
            <w:r w:rsidR="00222EDE" w:rsidRPr="00672AE6">
              <w:rPr>
                <w:rFonts w:ascii="Arial" w:eastAsia="Times New Roman" w:hAnsi="Arial" w:cs="Arial"/>
                <w:lang w:eastAsia="ru-RU"/>
              </w:rPr>
              <w:t>недвижимости</w:t>
            </w:r>
          </w:p>
        </w:tc>
        <w:tc>
          <w:tcPr>
            <w:tcW w:w="1206" w:type="pct"/>
            <w:vAlign w:val="center"/>
          </w:tcPr>
          <w:p w:rsidR="00C122F7" w:rsidRPr="00672AE6" w:rsidRDefault="00222EDE" w:rsidP="0092608C">
            <w:pPr>
              <w:suppressAutoHyphens/>
              <w:spacing w:after="0" w:line="240" w:lineRule="auto"/>
              <w:rPr>
                <w:rFonts w:ascii="Arial" w:eastAsia="Times New Roman" w:hAnsi="Arial" w:cs="Arial"/>
                <w:lang w:eastAsia="ru-RU"/>
              </w:rPr>
            </w:pPr>
            <w:r w:rsidRPr="00672AE6">
              <w:rPr>
                <w:rFonts w:ascii="Arial" w:eastAsia="Times New Roman" w:hAnsi="Arial" w:cs="Arial"/>
                <w:lang w:eastAsia="ru-RU"/>
              </w:rPr>
              <w:t>В соответствии с Приказом Минэкономразвития России от 20.06.2016 № 378 «</w:t>
            </w:r>
            <w:r w:rsidRPr="00672AE6">
              <w:rPr>
                <w:rFonts w:ascii="Arial" w:hAnsi="Arial" w:cs="Arial"/>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w:t>
            </w:r>
            <w:r w:rsidR="00665684">
              <w:rPr>
                <w:rFonts w:ascii="Arial" w:hAnsi="Arial" w:cs="Arial"/>
                <w:lang w:eastAsia="ru-RU"/>
              </w:rPr>
              <w:t>ода</w:t>
            </w:r>
            <w:r w:rsidRPr="00672AE6">
              <w:rPr>
                <w:rFonts w:ascii="Arial" w:hAnsi="Arial" w:cs="Arial"/>
                <w:lang w:eastAsia="ru-RU"/>
              </w:rPr>
              <w:t xml:space="preserve"> № 968».</w:t>
            </w:r>
            <w:r w:rsidR="00C122F7" w:rsidRPr="00672AE6">
              <w:rPr>
                <w:rFonts w:ascii="Arial" w:eastAsia="Times New Roman" w:hAnsi="Arial" w:cs="Arial"/>
                <w:lang w:eastAsia="ru-RU"/>
              </w:rPr>
              <w:t xml:space="preserve">. </w:t>
            </w:r>
          </w:p>
        </w:tc>
        <w:tc>
          <w:tcPr>
            <w:tcW w:w="867" w:type="pct"/>
          </w:tcPr>
          <w:p w:rsidR="00C122F7" w:rsidRPr="00672AE6" w:rsidRDefault="00C122F7" w:rsidP="006D61D1">
            <w:pPr>
              <w:suppressAutoHyphens/>
              <w:spacing w:after="0" w:line="240" w:lineRule="auto"/>
              <w:jc w:val="both"/>
              <w:rPr>
                <w:rFonts w:ascii="Arial" w:eastAsia="Times New Roman" w:hAnsi="Arial" w:cs="Arial"/>
                <w:lang w:eastAsia="ru-RU"/>
              </w:rPr>
            </w:pPr>
          </w:p>
        </w:tc>
        <w:tc>
          <w:tcPr>
            <w:tcW w:w="752" w:type="pct"/>
            <w:gridSpan w:val="2"/>
          </w:tcPr>
          <w:p w:rsidR="00C122F7" w:rsidRPr="00672AE6" w:rsidRDefault="00C122F7" w:rsidP="006D61D1">
            <w:pPr>
              <w:suppressAutoHyphens/>
              <w:spacing w:after="0" w:line="240" w:lineRule="auto"/>
              <w:jc w:val="both"/>
              <w:rPr>
                <w:rFonts w:ascii="Arial" w:eastAsia="Times New Roman" w:hAnsi="Arial" w:cs="Arial"/>
                <w:lang w:eastAsia="ru-RU"/>
              </w:rPr>
            </w:pPr>
            <w:r w:rsidRPr="00672AE6">
              <w:rPr>
                <w:rFonts w:ascii="Arial" w:eastAsia="Times New Roman" w:hAnsi="Arial" w:cs="Arial"/>
                <w:lang w:eastAsia="ru-RU"/>
              </w:rPr>
              <w:t xml:space="preserve">Предоставляется электронный образ </w:t>
            </w:r>
            <w:r w:rsidR="00222EDE" w:rsidRPr="00672AE6">
              <w:rPr>
                <w:rFonts w:ascii="Arial" w:eastAsia="Times New Roman" w:hAnsi="Arial" w:cs="Arial"/>
                <w:lang w:eastAsia="ru-RU"/>
              </w:rPr>
              <w:t>документа</w:t>
            </w:r>
          </w:p>
        </w:tc>
        <w:tc>
          <w:tcPr>
            <w:tcW w:w="968" w:type="pct"/>
            <w:shd w:val="clear" w:color="auto" w:fill="auto"/>
          </w:tcPr>
          <w:p w:rsidR="00222EDE" w:rsidRPr="00672AE6" w:rsidRDefault="00222EDE" w:rsidP="006D61D1">
            <w:pPr>
              <w:spacing w:after="0" w:line="240" w:lineRule="auto"/>
              <w:rPr>
                <w:rFonts w:ascii="Arial" w:hAnsi="Arial" w:cs="Arial"/>
              </w:rPr>
            </w:pPr>
          </w:p>
        </w:tc>
      </w:tr>
    </w:tbl>
    <w:p w:rsidR="00250A70" w:rsidRPr="001C46F3" w:rsidRDefault="00250A70" w:rsidP="006D61D1">
      <w:pPr>
        <w:pStyle w:val="1-"/>
        <w:spacing w:before="0" w:after="0" w:line="240" w:lineRule="auto"/>
        <w:outlineLvl w:val="9"/>
        <w:rPr>
          <w:rFonts w:ascii="Arial" w:hAnsi="Arial" w:cs="Arial"/>
          <w:sz w:val="24"/>
          <w:szCs w:val="24"/>
        </w:rPr>
      </w:pPr>
    </w:p>
    <w:p w:rsidR="00433A4D" w:rsidRPr="001C46F3" w:rsidRDefault="00433A4D" w:rsidP="006D61D1">
      <w:pPr>
        <w:pStyle w:val="1-"/>
        <w:spacing w:line="240" w:lineRule="auto"/>
        <w:outlineLvl w:val="9"/>
        <w:rPr>
          <w:rFonts w:ascii="Arial" w:hAnsi="Arial" w:cs="Arial"/>
          <w:sz w:val="24"/>
          <w:szCs w:val="24"/>
        </w:rPr>
      </w:pPr>
    </w:p>
    <w:bookmarkEnd w:id="176"/>
    <w:bookmarkEnd w:id="177"/>
    <w:bookmarkEnd w:id="178"/>
    <w:bookmarkEnd w:id="179"/>
    <w:bookmarkEnd w:id="180"/>
    <w:bookmarkEnd w:id="181"/>
    <w:p w:rsidR="00433A4D" w:rsidRPr="001C46F3" w:rsidRDefault="00433A4D" w:rsidP="006D61D1">
      <w:pPr>
        <w:spacing w:after="0" w:line="240" w:lineRule="auto"/>
        <w:ind w:left="708"/>
        <w:rPr>
          <w:rFonts w:ascii="Arial" w:hAnsi="Arial" w:cs="Arial"/>
          <w:sz w:val="24"/>
          <w:szCs w:val="24"/>
        </w:rPr>
      </w:pPr>
    </w:p>
    <w:p w:rsidR="00403D75" w:rsidRPr="001C46F3" w:rsidRDefault="00403D75" w:rsidP="006D61D1">
      <w:pPr>
        <w:spacing w:after="0" w:line="240" w:lineRule="auto"/>
        <w:rPr>
          <w:rFonts w:ascii="Arial" w:hAnsi="Arial" w:cs="Arial"/>
          <w:sz w:val="24"/>
          <w:szCs w:val="24"/>
        </w:rPr>
        <w:sectPr w:rsidR="00403D75" w:rsidRPr="001C46F3" w:rsidSect="006D61D1">
          <w:pgSz w:w="16838" w:h="11906" w:orient="landscape" w:code="9"/>
          <w:pgMar w:top="1134" w:right="567" w:bottom="1134" w:left="1134" w:header="720" w:footer="720" w:gutter="0"/>
          <w:cols w:space="720"/>
          <w:noEndnote/>
          <w:docGrid w:linePitch="299"/>
        </w:sectPr>
      </w:pPr>
    </w:p>
    <w:p w:rsidR="008F7E2C" w:rsidRPr="001C46F3" w:rsidRDefault="008F7E2C" w:rsidP="006D61D1">
      <w:pPr>
        <w:spacing w:after="0" w:line="240" w:lineRule="auto"/>
        <w:rPr>
          <w:rFonts w:ascii="Arial" w:hAnsi="Arial" w:cs="Arial"/>
          <w:sz w:val="24"/>
          <w:szCs w:val="24"/>
        </w:rPr>
      </w:pPr>
    </w:p>
    <w:p w:rsidR="00895BEB" w:rsidRPr="001C46F3" w:rsidRDefault="00895BEB" w:rsidP="006D61D1">
      <w:pPr>
        <w:pStyle w:val="12"/>
        <w:ind w:left="4678"/>
        <w:jc w:val="left"/>
        <w:rPr>
          <w:rFonts w:ascii="Arial" w:hAnsi="Arial" w:cs="Arial"/>
          <w:b w:val="0"/>
          <w:i w:val="0"/>
        </w:rPr>
      </w:pPr>
      <w:bookmarkStart w:id="222" w:name="_Toc482370966"/>
      <w:bookmarkStart w:id="223" w:name="_Toc462656846"/>
      <w:bookmarkStart w:id="224" w:name="_Ref437561935"/>
      <w:bookmarkStart w:id="225" w:name="_Ref437728895"/>
      <w:bookmarkStart w:id="226" w:name="_Toc437973324"/>
      <w:bookmarkStart w:id="227" w:name="_Toc438110066"/>
      <w:bookmarkStart w:id="228" w:name="_Toc438376278"/>
      <w:bookmarkStart w:id="229" w:name="_Ref437966607"/>
      <w:bookmarkStart w:id="230" w:name="_Toc437973307"/>
      <w:bookmarkStart w:id="231" w:name="_Toc438110049"/>
      <w:bookmarkStart w:id="232" w:name="_Toc438376261"/>
      <w:r w:rsidRPr="001C46F3">
        <w:rPr>
          <w:rFonts w:ascii="Arial" w:hAnsi="Arial" w:cs="Arial"/>
          <w:b w:val="0"/>
          <w:i w:val="0"/>
        </w:rPr>
        <w:t>Приложение 9</w:t>
      </w:r>
      <w:bookmarkEnd w:id="222"/>
    </w:p>
    <w:p w:rsidR="000F64FF" w:rsidRPr="001C46F3" w:rsidRDefault="00BC4549" w:rsidP="006D61D1">
      <w:pPr>
        <w:pStyle w:val="12"/>
        <w:ind w:left="4678"/>
        <w:jc w:val="left"/>
        <w:rPr>
          <w:rFonts w:ascii="Arial" w:hAnsi="Arial" w:cs="Arial"/>
          <w:b w:val="0"/>
          <w:i w:val="0"/>
        </w:rPr>
      </w:pPr>
      <w:bookmarkStart w:id="233" w:name="_Toc482370967"/>
      <w:r w:rsidRPr="001C46F3">
        <w:rPr>
          <w:rFonts w:ascii="Arial" w:hAnsi="Arial" w:cs="Arial"/>
          <w:b w:val="0"/>
          <w:i w:val="0"/>
        </w:rPr>
        <w:t>к административному</w:t>
      </w:r>
      <w:r w:rsidR="00895BEB" w:rsidRPr="001C46F3">
        <w:rPr>
          <w:rFonts w:ascii="Arial" w:hAnsi="Arial" w:cs="Arial"/>
          <w:b w:val="0"/>
          <w:i w:val="0"/>
        </w:rPr>
        <w:t xml:space="preserve"> ре</w:t>
      </w:r>
      <w:r w:rsidRPr="001C46F3">
        <w:rPr>
          <w:rFonts w:ascii="Arial" w:hAnsi="Arial" w:cs="Arial"/>
          <w:b w:val="0"/>
          <w:i w:val="0"/>
        </w:rPr>
        <w:t xml:space="preserve">гламенту </w:t>
      </w:r>
    </w:p>
    <w:p w:rsidR="00895BEB" w:rsidRPr="001C46F3" w:rsidRDefault="00895BEB" w:rsidP="006D61D1">
      <w:pPr>
        <w:pStyle w:val="12"/>
        <w:ind w:left="4678"/>
        <w:jc w:val="left"/>
        <w:rPr>
          <w:rFonts w:ascii="Arial" w:hAnsi="Arial" w:cs="Arial"/>
          <w:bCs w:val="0"/>
          <w:i w:val="0"/>
          <w:iCs w:val="0"/>
        </w:rPr>
      </w:pPr>
      <w:r w:rsidRPr="001C46F3">
        <w:rPr>
          <w:rFonts w:ascii="Arial" w:hAnsi="Arial" w:cs="Arial"/>
          <w:b w:val="0"/>
          <w:i w:val="0"/>
        </w:rPr>
        <w:t xml:space="preserve"> по предоставлению Муниципальной услуги</w:t>
      </w:r>
      <w:bookmarkEnd w:id="233"/>
      <w:r w:rsidRPr="001C46F3">
        <w:rPr>
          <w:rFonts w:ascii="Arial" w:hAnsi="Arial" w:cs="Arial"/>
          <w:bCs w:val="0"/>
          <w:i w:val="0"/>
          <w:iCs w:val="0"/>
        </w:rPr>
        <w:t xml:space="preserve"> </w:t>
      </w:r>
    </w:p>
    <w:p w:rsidR="00BC4549" w:rsidRPr="001C46F3" w:rsidRDefault="00BC4549" w:rsidP="006D61D1">
      <w:pPr>
        <w:spacing w:line="240" w:lineRule="auto"/>
        <w:rPr>
          <w:rFonts w:ascii="Arial" w:hAnsi="Arial" w:cs="Arial"/>
          <w:sz w:val="24"/>
          <w:szCs w:val="24"/>
          <w:lang w:eastAsia="ru-RU"/>
        </w:rPr>
      </w:pPr>
    </w:p>
    <w:p w:rsidR="00E54EEF" w:rsidRPr="001C46F3" w:rsidRDefault="00E54EEF" w:rsidP="006D61D1">
      <w:pPr>
        <w:autoSpaceDE w:val="0"/>
        <w:autoSpaceDN w:val="0"/>
        <w:adjustRightInd w:val="0"/>
        <w:spacing w:after="0" w:line="240" w:lineRule="auto"/>
        <w:jc w:val="center"/>
        <w:rPr>
          <w:rFonts w:ascii="Arial" w:hAnsi="Arial" w:cs="Arial"/>
          <w:b/>
          <w:sz w:val="24"/>
          <w:szCs w:val="24"/>
          <w:lang w:eastAsia="ru-RU"/>
        </w:rPr>
      </w:pPr>
      <w:bookmarkStart w:id="234" w:name="_Toc476268707"/>
      <w:bookmarkEnd w:id="223"/>
      <w:r w:rsidRPr="001C46F3">
        <w:rPr>
          <w:rFonts w:ascii="Arial" w:hAnsi="Arial" w:cs="Arial"/>
          <w:b/>
          <w:sz w:val="24"/>
          <w:szCs w:val="24"/>
          <w:lang w:eastAsia="ru-RU"/>
        </w:rPr>
        <w:t>Форма решения об отказе в приеме документов, необходимых для предоставления Муниципальной услуги</w:t>
      </w:r>
      <w:bookmarkEnd w:id="234"/>
    </w:p>
    <w:p w:rsidR="00E54EEF" w:rsidRPr="001C46F3" w:rsidRDefault="00E54EEF" w:rsidP="006D61D1">
      <w:pPr>
        <w:autoSpaceDE w:val="0"/>
        <w:autoSpaceDN w:val="0"/>
        <w:adjustRightInd w:val="0"/>
        <w:spacing w:after="0" w:line="240" w:lineRule="auto"/>
        <w:ind w:left="4820" w:hanging="3686"/>
        <w:jc w:val="both"/>
        <w:rPr>
          <w:rFonts w:ascii="Arial" w:hAnsi="Arial" w:cs="Arial"/>
          <w:sz w:val="24"/>
          <w:szCs w:val="24"/>
          <w:lang w:eastAsia="ru-RU"/>
        </w:rPr>
      </w:pPr>
      <w:r w:rsidRPr="001C46F3">
        <w:rPr>
          <w:rFonts w:ascii="Arial" w:hAnsi="Arial" w:cs="Arial"/>
          <w:sz w:val="24"/>
          <w:szCs w:val="24"/>
          <w:lang w:eastAsia="ru-RU"/>
        </w:rPr>
        <w:t>Оформляется на официальном бланке Администрации</w:t>
      </w:r>
      <w:r w:rsidR="00EF6869" w:rsidRPr="001C46F3">
        <w:rPr>
          <w:rFonts w:ascii="Arial" w:hAnsi="Arial" w:cs="Arial"/>
          <w:sz w:val="24"/>
          <w:szCs w:val="24"/>
          <w:lang w:eastAsia="ru-RU"/>
        </w:rPr>
        <w:t>, МФЦ</w:t>
      </w:r>
    </w:p>
    <w:p w:rsidR="00E54EEF" w:rsidRPr="001C46F3" w:rsidRDefault="00E54EEF"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Кому: _________________________________</w:t>
      </w:r>
    </w:p>
    <w:p w:rsidR="00E54EEF" w:rsidRPr="001C46F3" w:rsidRDefault="00E54EEF"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rsidR="00E54EEF" w:rsidRPr="001C46F3" w:rsidRDefault="00E54EEF" w:rsidP="006D61D1">
      <w:pPr>
        <w:autoSpaceDE w:val="0"/>
        <w:autoSpaceDN w:val="0"/>
        <w:adjustRightInd w:val="0"/>
        <w:spacing w:after="0" w:line="240" w:lineRule="auto"/>
        <w:ind w:left="5387"/>
        <w:jc w:val="both"/>
        <w:rPr>
          <w:rFonts w:ascii="Arial" w:hAnsi="Arial" w:cs="Arial"/>
          <w:sz w:val="24"/>
          <w:szCs w:val="24"/>
          <w:lang w:eastAsia="ru-RU"/>
        </w:rPr>
      </w:pPr>
    </w:p>
    <w:p w:rsidR="00E54EEF" w:rsidRPr="001C46F3" w:rsidRDefault="00E54EEF" w:rsidP="006D61D1">
      <w:pPr>
        <w:autoSpaceDE w:val="0"/>
        <w:autoSpaceDN w:val="0"/>
        <w:adjustRightInd w:val="0"/>
        <w:spacing w:after="0" w:line="240" w:lineRule="auto"/>
        <w:ind w:left="5103"/>
        <w:rPr>
          <w:rFonts w:ascii="Arial" w:hAnsi="Arial" w:cs="Arial"/>
          <w:sz w:val="24"/>
          <w:szCs w:val="24"/>
        </w:rPr>
      </w:pPr>
    </w:p>
    <w:p w:rsidR="00E54EEF" w:rsidRPr="001C46F3" w:rsidRDefault="00E54EEF" w:rsidP="006D61D1">
      <w:pPr>
        <w:autoSpaceDE w:val="0"/>
        <w:autoSpaceDN w:val="0"/>
        <w:adjustRightInd w:val="0"/>
        <w:spacing w:after="0" w:line="240" w:lineRule="auto"/>
        <w:jc w:val="center"/>
        <w:rPr>
          <w:rFonts w:ascii="Arial" w:hAnsi="Arial" w:cs="Arial"/>
          <w:b/>
          <w:sz w:val="24"/>
          <w:szCs w:val="24"/>
          <w:lang w:eastAsia="ru-RU"/>
        </w:rPr>
      </w:pPr>
      <w:r w:rsidRPr="001C46F3">
        <w:rPr>
          <w:rFonts w:ascii="Arial" w:hAnsi="Arial" w:cs="Arial"/>
          <w:b/>
          <w:sz w:val="24"/>
          <w:szCs w:val="24"/>
          <w:lang w:eastAsia="ru-RU"/>
        </w:rPr>
        <w:t>Решение</w:t>
      </w:r>
    </w:p>
    <w:p w:rsidR="00E54EEF" w:rsidRPr="001C46F3" w:rsidRDefault="00E54EEF" w:rsidP="006D61D1">
      <w:pPr>
        <w:autoSpaceDE w:val="0"/>
        <w:autoSpaceDN w:val="0"/>
        <w:adjustRightInd w:val="0"/>
        <w:spacing w:after="0" w:line="240" w:lineRule="auto"/>
        <w:jc w:val="center"/>
        <w:rPr>
          <w:rFonts w:ascii="Arial" w:hAnsi="Arial" w:cs="Arial"/>
          <w:b/>
          <w:sz w:val="24"/>
          <w:szCs w:val="24"/>
          <w:lang w:eastAsia="ru-RU"/>
        </w:rPr>
      </w:pPr>
      <w:r w:rsidRPr="001C46F3">
        <w:rPr>
          <w:rFonts w:ascii="Arial" w:hAnsi="Arial" w:cs="Arial"/>
          <w:b/>
          <w:sz w:val="24"/>
          <w:szCs w:val="24"/>
          <w:lang w:eastAsia="ru-RU"/>
        </w:rPr>
        <w:t>об отказе в приеме и регистрации документов, необходимых для предоставления Муниципальной услуги</w:t>
      </w:r>
    </w:p>
    <w:p w:rsidR="00E54EEF" w:rsidRPr="001C46F3" w:rsidRDefault="00E54EEF" w:rsidP="006D61D1">
      <w:pPr>
        <w:autoSpaceDE w:val="0"/>
        <w:autoSpaceDN w:val="0"/>
        <w:adjustRightInd w:val="0"/>
        <w:spacing w:after="0" w:line="240" w:lineRule="auto"/>
        <w:jc w:val="center"/>
        <w:rPr>
          <w:rFonts w:ascii="Arial" w:hAnsi="Arial" w:cs="Arial"/>
          <w:b/>
          <w:sz w:val="24"/>
          <w:szCs w:val="24"/>
          <w:lang w:eastAsia="ru-RU"/>
        </w:rPr>
      </w:pPr>
      <w:r w:rsidRPr="001C46F3">
        <w:rPr>
          <w:rFonts w:ascii="Arial" w:hAnsi="Arial" w:cs="Arial"/>
          <w:sz w:val="24"/>
          <w:szCs w:val="24"/>
          <w:lang w:eastAsia="ru-RU"/>
        </w:rPr>
        <w:t>«</w:t>
      </w:r>
      <w:r w:rsidRPr="001C46F3">
        <w:rPr>
          <w:rFonts w:ascii="Arial" w:hAnsi="Arial" w:cs="Arial"/>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E54EEF" w:rsidRPr="001C46F3" w:rsidRDefault="00E54EEF" w:rsidP="006D61D1">
      <w:pPr>
        <w:autoSpaceDE w:val="0"/>
        <w:autoSpaceDN w:val="0"/>
        <w:adjustRightInd w:val="0"/>
        <w:spacing w:after="0" w:line="240" w:lineRule="auto"/>
        <w:ind w:left="4820" w:hanging="3686"/>
        <w:jc w:val="both"/>
        <w:rPr>
          <w:rFonts w:ascii="Arial" w:hAnsi="Arial" w:cs="Arial"/>
          <w:sz w:val="24"/>
          <w:szCs w:val="24"/>
          <w:lang w:eastAsia="ru-RU"/>
        </w:rPr>
      </w:pPr>
    </w:p>
    <w:p w:rsidR="00B92E57" w:rsidRPr="001C46F3" w:rsidRDefault="00B92E57" w:rsidP="006D61D1">
      <w:pPr>
        <w:pStyle w:val="ConsPlusNonformat"/>
        <w:ind w:firstLine="708"/>
        <w:jc w:val="both"/>
        <w:rPr>
          <w:rFonts w:ascii="Arial" w:hAnsi="Arial" w:cs="Arial"/>
          <w:sz w:val="24"/>
          <w:szCs w:val="24"/>
        </w:rPr>
      </w:pPr>
    </w:p>
    <w:p w:rsidR="00B92E57" w:rsidRPr="001C46F3" w:rsidRDefault="00B92E57" w:rsidP="00672AE6">
      <w:pPr>
        <w:pStyle w:val="111"/>
        <w:numPr>
          <w:ilvl w:val="0"/>
          <w:numId w:val="0"/>
        </w:numPr>
        <w:spacing w:line="240" w:lineRule="auto"/>
        <w:ind w:firstLine="709"/>
        <w:rPr>
          <w:rFonts w:ascii="Arial" w:hAnsi="Arial" w:cs="Arial"/>
          <w:sz w:val="24"/>
          <w:szCs w:val="24"/>
        </w:rPr>
      </w:pPr>
      <w:r w:rsidRPr="001C46F3">
        <w:rPr>
          <w:rFonts w:ascii="Arial" w:hAnsi="Arial" w:cs="Arial"/>
          <w:sz w:val="24"/>
          <w:szCs w:val="24"/>
        </w:rPr>
        <w:t xml:space="preserve">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(нужное отметить) </w:t>
      </w:r>
    </w:p>
    <w:p w:rsidR="00E54EEF" w:rsidRPr="001C46F3" w:rsidRDefault="00E54EEF" w:rsidP="00672AE6">
      <w:pPr>
        <w:pStyle w:val="11"/>
        <w:numPr>
          <w:ilvl w:val="0"/>
          <w:numId w:val="46"/>
        </w:numPr>
        <w:spacing w:line="240" w:lineRule="auto"/>
        <w:ind w:left="0" w:firstLine="709"/>
        <w:rPr>
          <w:rFonts w:ascii="Arial" w:hAnsi="Arial" w:cs="Arial"/>
          <w:sz w:val="24"/>
          <w:szCs w:val="24"/>
        </w:rPr>
      </w:pPr>
      <w:r w:rsidRPr="001C46F3">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Обращение за предоставлением Муниципальной услуги, не предоставляемой Администрацией.</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Документы содержат подчистки и исправления текста.</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Документы имеют исправления, не заверенные в установленном законодательством порядке.</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Документы утратили силу на момент обращения за предоставлением Муниципальной услуги.</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E54EEF" w:rsidRPr="001C46F3" w:rsidRDefault="00E54EEF" w:rsidP="00672AE6">
      <w:pPr>
        <w:pStyle w:val="11"/>
        <w:numPr>
          <w:ilvl w:val="0"/>
          <w:numId w:val="38"/>
        </w:numPr>
        <w:spacing w:line="240" w:lineRule="auto"/>
        <w:ind w:left="0" w:firstLine="709"/>
        <w:rPr>
          <w:rFonts w:ascii="Arial" w:hAnsi="Arial" w:cs="Arial"/>
          <w:sz w:val="24"/>
          <w:szCs w:val="24"/>
        </w:rPr>
      </w:pPr>
      <w:r w:rsidRPr="001C46F3">
        <w:rPr>
          <w:rFonts w:ascii="Arial" w:hAnsi="Arial" w:cs="Arial"/>
          <w:sz w:val="24"/>
          <w:szCs w:val="24"/>
        </w:rPr>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B92E57" w:rsidRPr="001C46F3" w:rsidRDefault="00B92E57" w:rsidP="006D61D1">
      <w:pPr>
        <w:spacing w:after="0" w:line="240" w:lineRule="auto"/>
        <w:ind w:firstLine="709"/>
        <w:jc w:val="both"/>
        <w:rPr>
          <w:rFonts w:ascii="Arial" w:hAnsi="Arial" w:cs="Arial"/>
          <w:sz w:val="24"/>
          <w:szCs w:val="24"/>
        </w:rPr>
      </w:pPr>
    </w:p>
    <w:p w:rsidR="00B92E57" w:rsidRPr="001C46F3" w:rsidRDefault="00B92E57" w:rsidP="006D61D1">
      <w:pPr>
        <w:spacing w:after="0" w:line="240" w:lineRule="auto"/>
        <w:jc w:val="both"/>
        <w:rPr>
          <w:rFonts w:ascii="Arial" w:hAnsi="Arial" w:cs="Arial"/>
          <w:sz w:val="24"/>
          <w:szCs w:val="24"/>
        </w:rPr>
      </w:pPr>
    </w:p>
    <w:p w:rsidR="00B92E57" w:rsidRPr="001C46F3" w:rsidRDefault="00B92E57" w:rsidP="00672AE6">
      <w:pPr>
        <w:spacing w:after="0" w:line="240" w:lineRule="auto"/>
        <w:jc w:val="both"/>
        <w:rPr>
          <w:rFonts w:ascii="Arial" w:eastAsia="Times New Roman" w:hAnsi="Arial" w:cs="Arial"/>
          <w:sz w:val="24"/>
          <w:szCs w:val="24"/>
          <w:lang w:eastAsia="ru-RU"/>
        </w:rPr>
      </w:pPr>
      <w:r w:rsidRPr="001C46F3">
        <w:rPr>
          <w:rFonts w:ascii="Arial" w:hAnsi="Arial" w:cs="Arial"/>
          <w:sz w:val="24"/>
          <w:szCs w:val="24"/>
        </w:rPr>
        <w:t xml:space="preserve">Должность                                М.П.                                             Подпись </w:t>
      </w:r>
    </w:p>
    <w:p w:rsidR="00B92E57" w:rsidRPr="001C46F3" w:rsidRDefault="00B92E57" w:rsidP="00672AE6">
      <w:pPr>
        <w:spacing w:after="0" w:line="240" w:lineRule="auto"/>
        <w:rPr>
          <w:rFonts w:ascii="Arial" w:eastAsia="Times New Roman" w:hAnsi="Arial" w:cs="Arial"/>
          <w:sz w:val="24"/>
          <w:szCs w:val="24"/>
          <w:lang w:eastAsia="ru-RU"/>
        </w:rPr>
      </w:pPr>
    </w:p>
    <w:p w:rsidR="00727CE5" w:rsidRPr="001C46F3" w:rsidRDefault="00727CE5" w:rsidP="00672AE6">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                                                                                                    (фамилия, инициалы)</w:t>
      </w:r>
    </w:p>
    <w:p w:rsidR="00B92E57" w:rsidRDefault="00B92E57" w:rsidP="00672AE6">
      <w:pPr>
        <w:pStyle w:val="1-"/>
        <w:spacing w:before="0" w:after="0" w:line="240" w:lineRule="auto"/>
        <w:rPr>
          <w:rFonts w:ascii="Arial" w:hAnsi="Arial" w:cs="Arial"/>
          <w:sz w:val="24"/>
          <w:szCs w:val="24"/>
        </w:rPr>
      </w:pPr>
    </w:p>
    <w:p w:rsidR="00672AE6" w:rsidRDefault="00672AE6" w:rsidP="00672AE6">
      <w:pPr>
        <w:pStyle w:val="1-"/>
        <w:spacing w:before="0" w:after="0" w:line="240" w:lineRule="auto"/>
        <w:rPr>
          <w:rFonts w:ascii="Arial" w:hAnsi="Arial" w:cs="Arial"/>
          <w:sz w:val="24"/>
          <w:szCs w:val="24"/>
        </w:rPr>
      </w:pPr>
    </w:p>
    <w:p w:rsidR="00672AE6" w:rsidRDefault="00672AE6" w:rsidP="00672AE6">
      <w:pPr>
        <w:pStyle w:val="1-"/>
        <w:spacing w:before="0" w:after="0" w:line="240" w:lineRule="auto"/>
        <w:rPr>
          <w:rFonts w:ascii="Arial" w:hAnsi="Arial" w:cs="Arial"/>
          <w:sz w:val="24"/>
          <w:szCs w:val="24"/>
        </w:rPr>
      </w:pPr>
    </w:p>
    <w:p w:rsidR="009B06ED" w:rsidRPr="001C46F3" w:rsidRDefault="009B06ED" w:rsidP="006D61D1">
      <w:pPr>
        <w:pStyle w:val="12"/>
        <w:ind w:left="4820"/>
        <w:jc w:val="left"/>
        <w:rPr>
          <w:rFonts w:ascii="Arial" w:hAnsi="Arial" w:cs="Arial"/>
          <w:b w:val="0"/>
          <w:i w:val="0"/>
        </w:rPr>
      </w:pPr>
      <w:bookmarkStart w:id="235" w:name="_Toc482370968"/>
      <w:bookmarkStart w:id="236" w:name="_Toc470127622"/>
      <w:bookmarkStart w:id="237" w:name="_Toc471918275"/>
      <w:bookmarkEnd w:id="224"/>
      <w:bookmarkEnd w:id="225"/>
      <w:bookmarkEnd w:id="226"/>
      <w:bookmarkEnd w:id="227"/>
      <w:bookmarkEnd w:id="228"/>
      <w:r w:rsidRPr="001C46F3">
        <w:rPr>
          <w:rFonts w:ascii="Arial" w:hAnsi="Arial" w:cs="Arial"/>
          <w:b w:val="0"/>
          <w:i w:val="0"/>
        </w:rPr>
        <w:t>Приложение 10</w:t>
      </w:r>
      <w:bookmarkEnd w:id="235"/>
    </w:p>
    <w:p w:rsidR="009B06ED" w:rsidRPr="001C46F3" w:rsidRDefault="00485059" w:rsidP="006D61D1">
      <w:pPr>
        <w:pStyle w:val="12"/>
        <w:ind w:left="4820"/>
        <w:jc w:val="left"/>
        <w:rPr>
          <w:rFonts w:ascii="Arial" w:hAnsi="Arial" w:cs="Arial"/>
          <w:bCs w:val="0"/>
          <w:i w:val="0"/>
          <w:iCs w:val="0"/>
        </w:rPr>
      </w:pPr>
      <w:bookmarkStart w:id="238" w:name="_Toc482370969"/>
      <w:r w:rsidRPr="001C46F3">
        <w:rPr>
          <w:rFonts w:ascii="Arial" w:hAnsi="Arial" w:cs="Arial"/>
          <w:b w:val="0"/>
          <w:i w:val="0"/>
        </w:rPr>
        <w:t>к административному регламенту</w:t>
      </w:r>
      <w:r w:rsidR="009B06ED" w:rsidRPr="001C46F3">
        <w:rPr>
          <w:rFonts w:ascii="Arial" w:hAnsi="Arial" w:cs="Arial"/>
          <w:b w:val="0"/>
          <w:i w:val="0"/>
        </w:rPr>
        <w:t xml:space="preserve"> по предоставлению Муниципальной услуги</w:t>
      </w:r>
      <w:bookmarkEnd w:id="238"/>
      <w:r w:rsidR="009B06ED" w:rsidRPr="001C46F3">
        <w:rPr>
          <w:rFonts w:ascii="Arial" w:hAnsi="Arial" w:cs="Arial"/>
          <w:bCs w:val="0"/>
          <w:i w:val="0"/>
          <w:iCs w:val="0"/>
        </w:rPr>
        <w:t xml:space="preserve"> </w:t>
      </w:r>
    </w:p>
    <w:p w:rsidR="006E53DB" w:rsidRPr="001C46F3" w:rsidRDefault="006E53DB" w:rsidP="006D61D1">
      <w:pPr>
        <w:spacing w:after="0" w:line="240" w:lineRule="auto"/>
        <w:rPr>
          <w:rFonts w:ascii="Arial" w:hAnsi="Arial" w:cs="Arial"/>
          <w:sz w:val="24"/>
          <w:szCs w:val="24"/>
        </w:rPr>
      </w:pPr>
    </w:p>
    <w:p w:rsidR="009B06ED" w:rsidRPr="001C46F3" w:rsidRDefault="009B06ED" w:rsidP="006D61D1">
      <w:pPr>
        <w:pStyle w:val="15"/>
        <w:rPr>
          <w:rFonts w:ascii="Arial" w:hAnsi="Arial" w:cs="Arial"/>
          <w:sz w:val="24"/>
          <w:szCs w:val="24"/>
        </w:rPr>
      </w:pPr>
    </w:p>
    <w:p w:rsidR="009B06ED" w:rsidRPr="001C46F3" w:rsidRDefault="009B06ED" w:rsidP="006D61D1">
      <w:pPr>
        <w:pStyle w:val="affffc"/>
        <w:rPr>
          <w:rFonts w:ascii="Arial" w:hAnsi="Arial" w:cs="Arial"/>
          <w:b/>
          <w:sz w:val="24"/>
          <w:szCs w:val="24"/>
        </w:rPr>
      </w:pPr>
      <w:bookmarkStart w:id="239" w:name="_Toc476268709"/>
      <w:r w:rsidRPr="001C46F3">
        <w:rPr>
          <w:rFonts w:ascii="Arial" w:hAnsi="Arial" w:cs="Arial"/>
          <w:b/>
          <w:sz w:val="24"/>
          <w:szCs w:val="24"/>
        </w:rPr>
        <w:t>Форма Заявления</w:t>
      </w:r>
      <w:r w:rsidRPr="001C46F3">
        <w:rPr>
          <w:rFonts w:ascii="Arial" w:hAnsi="Arial" w:cs="Arial"/>
          <w:b/>
          <w:sz w:val="24"/>
          <w:szCs w:val="24"/>
          <w:lang w:eastAsia="ru-RU"/>
        </w:rPr>
        <w:t xml:space="preserve"> об отзыве Заявления на предоставление Муниципальной услуги</w:t>
      </w:r>
      <w:bookmarkEnd w:id="239"/>
    </w:p>
    <w:p w:rsidR="009B06ED" w:rsidRPr="001C46F3" w:rsidRDefault="009B06ED" w:rsidP="006D61D1">
      <w:pPr>
        <w:pStyle w:val="ConsPlusNonformat"/>
        <w:ind w:right="-1"/>
        <w:jc w:val="right"/>
        <w:rPr>
          <w:rFonts w:ascii="Arial" w:hAnsi="Arial" w:cs="Arial"/>
          <w:sz w:val="24"/>
          <w:szCs w:val="24"/>
        </w:rPr>
      </w:pPr>
    </w:p>
    <w:p w:rsidR="009B06ED" w:rsidRPr="001C46F3" w:rsidRDefault="009B06ED" w:rsidP="006D61D1">
      <w:pPr>
        <w:autoSpaceDE w:val="0"/>
        <w:autoSpaceDN w:val="0"/>
        <w:adjustRightInd w:val="0"/>
        <w:spacing w:after="0" w:line="240" w:lineRule="auto"/>
        <w:jc w:val="center"/>
        <w:outlineLvl w:val="0"/>
        <w:rPr>
          <w:rFonts w:ascii="Arial" w:hAnsi="Arial" w:cs="Arial"/>
          <w:sz w:val="24"/>
          <w:szCs w:val="24"/>
          <w:lang w:eastAsia="ru-RU"/>
        </w:rPr>
      </w:pPr>
      <w:bookmarkStart w:id="240" w:name="_Toc482370970"/>
      <w:r w:rsidRPr="001C46F3">
        <w:rPr>
          <w:rFonts w:ascii="Arial" w:hAnsi="Arial" w:cs="Arial"/>
          <w:sz w:val="24"/>
          <w:szCs w:val="24"/>
          <w:lang w:eastAsia="ru-RU"/>
        </w:rPr>
        <w:t>Заявление</w:t>
      </w:r>
      <w:bookmarkEnd w:id="240"/>
    </w:p>
    <w:p w:rsidR="009B06ED" w:rsidRPr="001C46F3" w:rsidRDefault="009B06ED" w:rsidP="006D61D1">
      <w:pPr>
        <w:spacing w:after="0" w:line="240" w:lineRule="auto"/>
        <w:jc w:val="center"/>
        <w:rPr>
          <w:rFonts w:ascii="Arial" w:hAnsi="Arial" w:cs="Arial"/>
          <w:sz w:val="24"/>
          <w:szCs w:val="24"/>
          <w:lang w:eastAsia="ru-RU"/>
        </w:rPr>
      </w:pPr>
      <w:r w:rsidRPr="001C46F3">
        <w:rPr>
          <w:rFonts w:ascii="Arial" w:hAnsi="Arial" w:cs="Arial"/>
          <w:sz w:val="24"/>
          <w:szCs w:val="24"/>
          <w:lang w:eastAsia="ru-RU"/>
        </w:rPr>
        <w:t>об отзыве Заявления на предоставление Муниципальной услуги</w:t>
      </w:r>
      <w:r w:rsidRPr="001C46F3">
        <w:rPr>
          <w:rFonts w:ascii="Arial" w:hAnsi="Arial" w:cs="Arial"/>
          <w:sz w:val="24"/>
          <w:szCs w:val="24"/>
        </w:rPr>
        <w:t xml:space="preserve"> «</w:t>
      </w:r>
      <w:r w:rsidRPr="001C46F3">
        <w:rPr>
          <w:rFonts w:ascii="Arial" w:hAnsi="Arial" w:cs="Arial"/>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1C46F3" w:rsidRDefault="009B06ED" w:rsidP="006D61D1">
      <w:pPr>
        <w:pStyle w:val="ConsPlusNonformat"/>
        <w:keepLines/>
        <w:rPr>
          <w:rFonts w:ascii="Arial" w:hAnsi="Arial" w:cs="Arial"/>
          <w:sz w:val="24"/>
          <w:szCs w:val="24"/>
        </w:rPr>
      </w:pPr>
    </w:p>
    <w:p w:rsidR="009B06ED" w:rsidRPr="001C46F3" w:rsidRDefault="009B06ED" w:rsidP="006D61D1">
      <w:pPr>
        <w:spacing w:after="0" w:line="240" w:lineRule="auto"/>
        <w:jc w:val="center"/>
        <w:rPr>
          <w:rFonts w:ascii="Arial" w:hAnsi="Arial" w:cs="Arial"/>
          <w:sz w:val="24"/>
          <w:szCs w:val="24"/>
        </w:rPr>
      </w:pPr>
      <w:r w:rsidRPr="001C46F3">
        <w:rPr>
          <w:rFonts w:ascii="Arial" w:hAnsi="Arial" w:cs="Arial"/>
          <w:sz w:val="24"/>
          <w:szCs w:val="24"/>
        </w:rPr>
        <w:t xml:space="preserve">«___»__________ ____ г. </w:t>
      </w:r>
    </w:p>
    <w:p w:rsidR="009B06ED" w:rsidRPr="001C46F3" w:rsidRDefault="009B06ED" w:rsidP="006D61D1">
      <w:pPr>
        <w:spacing w:after="0" w:line="240" w:lineRule="auto"/>
        <w:jc w:val="center"/>
        <w:rPr>
          <w:rFonts w:ascii="Arial" w:hAnsi="Arial" w:cs="Arial"/>
          <w:sz w:val="24"/>
          <w:szCs w:val="24"/>
        </w:rPr>
      </w:pPr>
    </w:p>
    <w:p w:rsidR="009B06ED" w:rsidRPr="001C46F3" w:rsidRDefault="00485059" w:rsidP="006D61D1">
      <w:pPr>
        <w:spacing w:after="0" w:line="240" w:lineRule="auto"/>
        <w:jc w:val="center"/>
        <w:rPr>
          <w:rFonts w:ascii="Arial" w:hAnsi="Arial" w:cs="Arial"/>
          <w:sz w:val="24"/>
          <w:szCs w:val="24"/>
        </w:rPr>
      </w:pPr>
      <w:r w:rsidRPr="001C46F3">
        <w:rPr>
          <w:rFonts w:ascii="Arial" w:hAnsi="Arial" w:cs="Arial"/>
          <w:sz w:val="24"/>
          <w:szCs w:val="24"/>
        </w:rPr>
        <w:t xml:space="preserve">В Администрацию городского округа Жуковский Московской области </w:t>
      </w:r>
    </w:p>
    <w:p w:rsidR="009B06ED" w:rsidRPr="001C46F3" w:rsidRDefault="009B06ED" w:rsidP="006D61D1">
      <w:pPr>
        <w:spacing w:after="0" w:line="240" w:lineRule="auto"/>
        <w:jc w:val="center"/>
        <w:rPr>
          <w:rFonts w:ascii="Arial" w:hAnsi="Arial" w:cs="Arial"/>
          <w:sz w:val="24"/>
          <w:szCs w:val="24"/>
        </w:rPr>
      </w:pPr>
      <w:r w:rsidRPr="001C46F3">
        <w:rPr>
          <w:rFonts w:ascii="Arial" w:hAnsi="Arial" w:cs="Arial"/>
          <w:sz w:val="24"/>
          <w:szCs w:val="24"/>
        </w:rPr>
        <w:t xml:space="preserve">от Заявителя </w:t>
      </w:r>
    </w:p>
    <w:tbl>
      <w:tblPr>
        <w:tblW w:w="10348" w:type="dxa"/>
        <w:tblLayout w:type="fixed"/>
        <w:tblCellMar>
          <w:left w:w="28" w:type="dxa"/>
          <w:right w:w="28" w:type="dxa"/>
        </w:tblCellMar>
        <w:tblLook w:val="0000" w:firstRow="0" w:lastRow="0" w:firstColumn="0" w:lastColumn="0" w:noHBand="0" w:noVBand="0"/>
      </w:tblPr>
      <w:tblGrid>
        <w:gridCol w:w="10348"/>
      </w:tblGrid>
      <w:tr w:rsidR="001C46F3" w:rsidRPr="001C46F3" w:rsidTr="00672AE6">
        <w:tc>
          <w:tcPr>
            <w:tcW w:w="9214" w:type="dxa"/>
            <w:tcBorders>
              <w:top w:val="nil"/>
              <w:left w:val="nil"/>
              <w:bottom w:val="single" w:sz="4" w:space="0" w:color="auto"/>
              <w:right w:val="nil"/>
            </w:tcBorders>
            <w:vAlign w:val="bottom"/>
          </w:tcPr>
          <w:p w:rsidR="009B06ED" w:rsidRPr="001C46F3" w:rsidRDefault="009B06ED" w:rsidP="006D61D1">
            <w:pPr>
              <w:spacing w:after="0" w:line="240" w:lineRule="auto"/>
              <w:jc w:val="center"/>
              <w:rPr>
                <w:rFonts w:ascii="Arial" w:hAnsi="Arial" w:cs="Arial"/>
                <w:sz w:val="24"/>
                <w:szCs w:val="24"/>
              </w:rPr>
            </w:pPr>
          </w:p>
        </w:tc>
      </w:tr>
      <w:tr w:rsidR="001C46F3" w:rsidRPr="001C46F3" w:rsidTr="00672AE6">
        <w:tc>
          <w:tcPr>
            <w:tcW w:w="9214" w:type="dxa"/>
            <w:tcBorders>
              <w:top w:val="nil"/>
              <w:left w:val="nil"/>
              <w:bottom w:val="nil"/>
              <w:right w:val="nil"/>
            </w:tcBorders>
          </w:tcPr>
          <w:p w:rsidR="009B06ED" w:rsidRPr="001C46F3" w:rsidRDefault="009B06ED" w:rsidP="006D61D1">
            <w:pPr>
              <w:spacing w:after="0" w:line="240" w:lineRule="auto"/>
              <w:jc w:val="center"/>
              <w:rPr>
                <w:rFonts w:ascii="Arial" w:hAnsi="Arial" w:cs="Arial"/>
                <w:sz w:val="24"/>
                <w:szCs w:val="24"/>
              </w:rPr>
            </w:pPr>
          </w:p>
        </w:tc>
      </w:tr>
      <w:tr w:rsidR="001C46F3" w:rsidRPr="001C46F3" w:rsidTr="00672AE6">
        <w:tc>
          <w:tcPr>
            <w:tcW w:w="9214" w:type="dxa"/>
            <w:tcBorders>
              <w:top w:val="nil"/>
              <w:left w:val="nil"/>
              <w:bottom w:val="single" w:sz="4" w:space="0" w:color="auto"/>
              <w:right w:val="nil"/>
            </w:tcBorders>
            <w:vAlign w:val="bottom"/>
          </w:tcPr>
          <w:p w:rsidR="009B06ED" w:rsidRPr="001C46F3" w:rsidRDefault="009B06ED" w:rsidP="006D61D1">
            <w:pPr>
              <w:spacing w:after="0" w:line="240" w:lineRule="auto"/>
              <w:jc w:val="center"/>
              <w:rPr>
                <w:rFonts w:ascii="Arial" w:hAnsi="Arial" w:cs="Arial"/>
                <w:sz w:val="24"/>
                <w:szCs w:val="24"/>
              </w:rPr>
            </w:pPr>
          </w:p>
        </w:tc>
      </w:tr>
      <w:tr w:rsidR="001C46F3" w:rsidRPr="001C46F3" w:rsidTr="00672AE6">
        <w:tc>
          <w:tcPr>
            <w:tcW w:w="9214" w:type="dxa"/>
            <w:tcBorders>
              <w:top w:val="nil"/>
              <w:left w:val="nil"/>
              <w:bottom w:val="nil"/>
              <w:right w:val="nil"/>
            </w:tcBorders>
          </w:tcPr>
          <w:p w:rsidR="009B06ED" w:rsidRPr="001C46F3" w:rsidRDefault="009B06ED" w:rsidP="006D61D1">
            <w:pPr>
              <w:autoSpaceDE w:val="0"/>
              <w:autoSpaceDN w:val="0"/>
              <w:spacing w:after="0" w:line="240" w:lineRule="auto"/>
              <w:jc w:val="both"/>
              <w:rPr>
                <w:rFonts w:ascii="Arial" w:eastAsia="Times New Roman" w:hAnsi="Arial" w:cs="Arial"/>
                <w:sz w:val="24"/>
                <w:szCs w:val="24"/>
                <w:lang w:eastAsia="ru-RU"/>
              </w:rPr>
            </w:pPr>
            <w:r w:rsidRPr="001C46F3">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C46F3">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 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1C46F3" w:rsidRPr="001C46F3" w:rsidTr="00672AE6">
        <w:tc>
          <w:tcPr>
            <w:tcW w:w="9214" w:type="dxa"/>
            <w:tcBorders>
              <w:top w:val="nil"/>
              <w:left w:val="nil"/>
              <w:bottom w:val="single" w:sz="4" w:space="0" w:color="auto"/>
              <w:right w:val="nil"/>
            </w:tcBorders>
            <w:vAlign w:val="bottom"/>
          </w:tcPr>
          <w:p w:rsidR="009B06ED" w:rsidRPr="001C46F3" w:rsidRDefault="009B06ED" w:rsidP="006D61D1">
            <w:pPr>
              <w:autoSpaceDE w:val="0"/>
              <w:autoSpaceDN w:val="0"/>
              <w:spacing w:before="120" w:after="0" w:line="240" w:lineRule="auto"/>
              <w:jc w:val="both"/>
              <w:rPr>
                <w:rFonts w:ascii="Arial" w:eastAsia="Times New Roman" w:hAnsi="Arial" w:cs="Arial"/>
                <w:sz w:val="24"/>
                <w:szCs w:val="24"/>
                <w:lang w:eastAsia="ru-RU"/>
              </w:rPr>
            </w:pPr>
          </w:p>
        </w:tc>
      </w:tr>
      <w:tr w:rsidR="006D61D1" w:rsidRPr="001C46F3" w:rsidTr="00672AE6">
        <w:tc>
          <w:tcPr>
            <w:tcW w:w="9214" w:type="dxa"/>
            <w:tcBorders>
              <w:top w:val="nil"/>
              <w:left w:val="nil"/>
              <w:bottom w:val="nil"/>
              <w:right w:val="nil"/>
            </w:tcBorders>
          </w:tcPr>
          <w:p w:rsidR="009B06ED" w:rsidRPr="001C46F3" w:rsidRDefault="009B06ED" w:rsidP="006D61D1">
            <w:pPr>
              <w:autoSpaceDE w:val="0"/>
              <w:autoSpaceDN w:val="0"/>
              <w:spacing w:after="0" w:line="240" w:lineRule="auto"/>
              <w:rPr>
                <w:rFonts w:ascii="Arial" w:eastAsia="Times New Roman" w:hAnsi="Arial" w:cs="Arial"/>
                <w:sz w:val="24"/>
                <w:szCs w:val="24"/>
                <w:lang w:eastAsia="ru-RU"/>
              </w:rPr>
            </w:pPr>
            <w:r w:rsidRPr="001C46F3">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
        </w:tc>
      </w:tr>
    </w:tbl>
    <w:p w:rsidR="009B06ED" w:rsidRPr="001C46F3" w:rsidRDefault="009B06ED" w:rsidP="006D61D1">
      <w:pPr>
        <w:autoSpaceDE w:val="0"/>
        <w:autoSpaceDN w:val="0"/>
        <w:adjustRightInd w:val="0"/>
        <w:spacing w:after="0" w:line="240" w:lineRule="auto"/>
        <w:jc w:val="both"/>
        <w:rPr>
          <w:rFonts w:ascii="Arial" w:hAnsi="Arial" w:cs="Arial"/>
          <w:sz w:val="24"/>
          <w:szCs w:val="24"/>
          <w:lang w:eastAsia="ru-RU"/>
        </w:rPr>
      </w:pPr>
    </w:p>
    <w:p w:rsidR="009B06ED" w:rsidRPr="001C46F3" w:rsidRDefault="009B06ED" w:rsidP="006D61D1">
      <w:pPr>
        <w:spacing w:after="0" w:line="240" w:lineRule="auto"/>
        <w:ind w:firstLine="708"/>
        <w:jc w:val="both"/>
        <w:rPr>
          <w:rFonts w:ascii="Arial" w:hAnsi="Arial" w:cs="Arial"/>
          <w:sz w:val="24"/>
          <w:szCs w:val="24"/>
        </w:rPr>
      </w:pPr>
      <w:r w:rsidRPr="001C46F3">
        <w:rPr>
          <w:rFonts w:ascii="Arial" w:hAnsi="Arial" w:cs="Arial"/>
          <w:sz w:val="24"/>
          <w:szCs w:val="24"/>
        </w:rPr>
        <w:t>Прошу прекратить предоставление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1C46F3" w:rsidRDefault="009B06ED" w:rsidP="006D61D1">
      <w:pPr>
        <w:spacing w:after="0" w:line="240" w:lineRule="auto"/>
        <w:jc w:val="both"/>
        <w:rPr>
          <w:rFonts w:ascii="Arial" w:hAnsi="Arial" w:cs="Arial"/>
          <w:sz w:val="24"/>
          <w:szCs w:val="24"/>
        </w:rPr>
      </w:pP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rPr>
        <w:t>Приложение:</w:t>
      </w: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rPr>
        <w:t>1. _________________________</w:t>
      </w: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rPr>
        <w:t>2. _________________________</w:t>
      </w:r>
    </w:p>
    <w:p w:rsidR="009B06ED" w:rsidRPr="001C46F3" w:rsidRDefault="009B06ED" w:rsidP="006D61D1">
      <w:pPr>
        <w:spacing w:after="0" w:line="240" w:lineRule="auto"/>
        <w:ind w:firstLine="708"/>
        <w:jc w:val="both"/>
        <w:rPr>
          <w:rFonts w:ascii="Arial" w:hAnsi="Arial" w:cs="Arial"/>
          <w:sz w:val="24"/>
          <w:szCs w:val="24"/>
        </w:rPr>
      </w:pPr>
      <w:r w:rsidRPr="001C46F3">
        <w:rPr>
          <w:rFonts w:ascii="Arial" w:hAnsi="Arial" w:cs="Arial"/>
          <w:sz w:val="24"/>
          <w:szCs w:val="24"/>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rPr>
        <w:t>- через личный кабинет на РПГУ uslugi.mosreg.ru;</w:t>
      </w: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rPr>
        <w:t>- по электронной почте.</w:t>
      </w: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rPr>
        <w:t>_______________________                          _____________________________________</w:t>
      </w:r>
      <w:r w:rsidRPr="001C46F3">
        <w:rPr>
          <w:rFonts w:ascii="Arial" w:hAnsi="Arial" w:cs="Arial"/>
          <w:sz w:val="24"/>
          <w:szCs w:val="24"/>
        </w:rPr>
        <w:br/>
        <w:t>(подпись Заявителя (представителя Заявителя)                                  (Ф.И.О. полностью)</w:t>
      </w:r>
    </w:p>
    <w:p w:rsidR="009B06ED" w:rsidRPr="001C46F3" w:rsidRDefault="009B06ED" w:rsidP="006D61D1">
      <w:pPr>
        <w:spacing w:after="0" w:line="240" w:lineRule="auto"/>
        <w:jc w:val="both"/>
        <w:rPr>
          <w:rFonts w:ascii="Arial" w:hAnsi="Arial" w:cs="Arial"/>
          <w:sz w:val="24"/>
          <w:szCs w:val="24"/>
        </w:rPr>
      </w:pPr>
    </w:p>
    <w:p w:rsidR="00672AE6" w:rsidRDefault="00672AE6" w:rsidP="006D61D1">
      <w:pPr>
        <w:pStyle w:val="12"/>
        <w:ind w:left="4395"/>
        <w:jc w:val="left"/>
        <w:rPr>
          <w:rStyle w:val="afff9"/>
          <w:rFonts w:ascii="Arial" w:hAnsi="Arial" w:cs="Arial"/>
          <w:b w:val="0"/>
        </w:rPr>
      </w:pPr>
      <w:bookmarkStart w:id="241" w:name="_Toc476268710"/>
      <w:bookmarkStart w:id="242" w:name="_Toc482370971"/>
      <w:bookmarkStart w:id="243" w:name="_Toc473049929"/>
    </w:p>
    <w:p w:rsidR="00672AE6" w:rsidRDefault="00672AE6" w:rsidP="006D61D1">
      <w:pPr>
        <w:pStyle w:val="12"/>
        <w:ind w:left="4395"/>
        <w:jc w:val="left"/>
        <w:rPr>
          <w:rStyle w:val="afff9"/>
          <w:rFonts w:ascii="Arial" w:hAnsi="Arial" w:cs="Arial"/>
          <w:b w:val="0"/>
        </w:rPr>
      </w:pPr>
    </w:p>
    <w:p w:rsidR="00672AE6" w:rsidRDefault="00672AE6" w:rsidP="006D61D1">
      <w:pPr>
        <w:pStyle w:val="12"/>
        <w:ind w:left="4395"/>
        <w:jc w:val="left"/>
        <w:rPr>
          <w:rStyle w:val="afff9"/>
          <w:rFonts w:ascii="Arial" w:hAnsi="Arial" w:cs="Arial"/>
          <w:b w:val="0"/>
        </w:rPr>
      </w:pPr>
    </w:p>
    <w:p w:rsidR="009B06ED" w:rsidRPr="001C46F3" w:rsidRDefault="009B06ED" w:rsidP="006D61D1">
      <w:pPr>
        <w:pStyle w:val="12"/>
        <w:ind w:left="4395"/>
        <w:jc w:val="left"/>
        <w:rPr>
          <w:rStyle w:val="afff9"/>
          <w:rFonts w:ascii="Arial" w:eastAsia="Calibri" w:hAnsi="Arial" w:cs="Arial"/>
          <w:b w:val="0"/>
          <w:bCs w:val="0"/>
          <w:iCs/>
          <w:lang w:eastAsia="en-US"/>
        </w:rPr>
      </w:pPr>
      <w:r w:rsidRPr="001C46F3">
        <w:rPr>
          <w:rStyle w:val="afff9"/>
          <w:rFonts w:ascii="Arial" w:hAnsi="Arial" w:cs="Arial"/>
          <w:b w:val="0"/>
        </w:rPr>
        <w:t xml:space="preserve">Приложение </w:t>
      </w:r>
      <w:bookmarkEnd w:id="241"/>
      <w:r w:rsidRPr="001C46F3">
        <w:rPr>
          <w:rStyle w:val="afff9"/>
          <w:rFonts w:ascii="Arial" w:hAnsi="Arial" w:cs="Arial"/>
          <w:b w:val="0"/>
        </w:rPr>
        <w:t>11</w:t>
      </w:r>
      <w:bookmarkEnd w:id="242"/>
    </w:p>
    <w:p w:rsidR="009B06ED" w:rsidRPr="001C46F3" w:rsidRDefault="00485059" w:rsidP="006D61D1">
      <w:pPr>
        <w:pStyle w:val="12"/>
        <w:ind w:left="4395"/>
        <w:jc w:val="left"/>
        <w:rPr>
          <w:rStyle w:val="afff9"/>
          <w:rFonts w:ascii="Arial" w:hAnsi="Arial" w:cs="Arial"/>
          <w:b w:val="0"/>
        </w:rPr>
      </w:pPr>
      <w:bookmarkStart w:id="244" w:name="_Toc482370972"/>
      <w:r w:rsidRPr="001C46F3">
        <w:rPr>
          <w:rStyle w:val="afff9"/>
          <w:rFonts w:ascii="Arial" w:hAnsi="Arial" w:cs="Arial"/>
          <w:b w:val="0"/>
        </w:rPr>
        <w:t>к административному регламенту</w:t>
      </w:r>
      <w:r w:rsidR="009B06ED" w:rsidRPr="001C46F3">
        <w:rPr>
          <w:rStyle w:val="afff9"/>
          <w:rFonts w:ascii="Arial" w:hAnsi="Arial" w:cs="Arial"/>
          <w:b w:val="0"/>
        </w:rPr>
        <w:t xml:space="preserve"> по предоставлению </w:t>
      </w:r>
      <w:r w:rsidR="00290573" w:rsidRPr="001C46F3">
        <w:rPr>
          <w:rFonts w:ascii="Arial" w:hAnsi="Arial" w:cs="Arial"/>
          <w:b w:val="0"/>
          <w:i w:val="0"/>
        </w:rPr>
        <w:t>Муниципальной</w:t>
      </w:r>
      <w:r w:rsidR="009B06ED" w:rsidRPr="001C46F3">
        <w:rPr>
          <w:rStyle w:val="afff9"/>
          <w:rFonts w:ascii="Arial" w:hAnsi="Arial" w:cs="Arial"/>
          <w:b w:val="0"/>
        </w:rPr>
        <w:t xml:space="preserve"> услуги</w:t>
      </w:r>
      <w:bookmarkEnd w:id="244"/>
      <w:r w:rsidR="009B06ED" w:rsidRPr="001C46F3">
        <w:rPr>
          <w:rStyle w:val="afff9"/>
          <w:rFonts w:ascii="Arial" w:hAnsi="Arial" w:cs="Arial"/>
          <w:b w:val="0"/>
        </w:rPr>
        <w:t xml:space="preserve"> </w:t>
      </w:r>
    </w:p>
    <w:p w:rsidR="009B06ED" w:rsidRPr="001C46F3" w:rsidRDefault="009B06ED" w:rsidP="006D61D1">
      <w:pPr>
        <w:pStyle w:val="15"/>
        <w:rPr>
          <w:rFonts w:ascii="Arial" w:hAnsi="Arial" w:cs="Arial"/>
          <w:sz w:val="24"/>
          <w:szCs w:val="24"/>
        </w:rPr>
      </w:pPr>
    </w:p>
    <w:p w:rsidR="009B06ED" w:rsidRPr="001C46F3" w:rsidRDefault="009B06ED" w:rsidP="006D61D1">
      <w:pPr>
        <w:pStyle w:val="12"/>
        <w:jc w:val="center"/>
        <w:rPr>
          <w:rStyle w:val="afff9"/>
          <w:rFonts w:ascii="Arial" w:hAnsi="Arial" w:cs="Arial"/>
        </w:rPr>
      </w:pPr>
      <w:bookmarkStart w:id="245" w:name="_Toc476268711"/>
      <w:bookmarkStart w:id="246" w:name="_Toc482370973"/>
      <w:r w:rsidRPr="001C46F3">
        <w:rPr>
          <w:rStyle w:val="afff9"/>
          <w:rFonts w:ascii="Arial" w:hAnsi="Arial" w:cs="Arial"/>
        </w:rPr>
        <w:t>Форма решения об отказе в приеме и регистрации документов, необходимых для отзыва заявления на предоставление Муниципальной услуги</w:t>
      </w:r>
      <w:bookmarkEnd w:id="243"/>
      <w:bookmarkEnd w:id="245"/>
      <w:bookmarkEnd w:id="246"/>
    </w:p>
    <w:p w:rsidR="009B06ED" w:rsidRPr="001C46F3" w:rsidRDefault="009B06ED" w:rsidP="006D61D1">
      <w:pPr>
        <w:autoSpaceDE w:val="0"/>
        <w:autoSpaceDN w:val="0"/>
        <w:adjustRightInd w:val="0"/>
        <w:spacing w:after="0" w:line="240" w:lineRule="auto"/>
        <w:ind w:left="4820"/>
        <w:jc w:val="both"/>
        <w:rPr>
          <w:rFonts w:ascii="Arial" w:hAnsi="Arial" w:cs="Arial"/>
          <w:sz w:val="24"/>
          <w:szCs w:val="24"/>
          <w:lang w:eastAsia="ru-RU"/>
        </w:rPr>
      </w:pPr>
    </w:p>
    <w:p w:rsidR="009B06ED" w:rsidRPr="001C46F3" w:rsidRDefault="009B06ED" w:rsidP="006D61D1">
      <w:pPr>
        <w:autoSpaceDE w:val="0"/>
        <w:autoSpaceDN w:val="0"/>
        <w:adjustRightInd w:val="0"/>
        <w:spacing w:after="0" w:line="240" w:lineRule="auto"/>
        <w:ind w:left="4820" w:hanging="4253"/>
        <w:jc w:val="both"/>
        <w:rPr>
          <w:rFonts w:ascii="Arial" w:hAnsi="Arial" w:cs="Arial"/>
          <w:sz w:val="24"/>
          <w:szCs w:val="24"/>
          <w:lang w:eastAsia="ru-RU"/>
        </w:rPr>
      </w:pPr>
      <w:r w:rsidRPr="001C46F3">
        <w:rPr>
          <w:rFonts w:ascii="Arial" w:hAnsi="Arial" w:cs="Arial"/>
          <w:sz w:val="24"/>
          <w:szCs w:val="24"/>
          <w:lang w:eastAsia="ru-RU"/>
        </w:rPr>
        <w:t>Оформляется на официальном бланке Администрации</w:t>
      </w:r>
      <w:r w:rsidR="00EF6869" w:rsidRPr="001C46F3">
        <w:rPr>
          <w:rFonts w:ascii="Arial" w:hAnsi="Arial" w:cs="Arial"/>
          <w:sz w:val="24"/>
          <w:szCs w:val="24"/>
          <w:lang w:eastAsia="ru-RU"/>
        </w:rPr>
        <w:t>, МФЦ</w:t>
      </w:r>
    </w:p>
    <w:p w:rsidR="009B06ED" w:rsidRPr="001C46F3" w:rsidRDefault="009B06ED"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Кому: _________________________________</w:t>
      </w:r>
    </w:p>
    <w:p w:rsidR="009B06ED" w:rsidRPr="001C46F3" w:rsidRDefault="009B06ED"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rsidR="009B06ED" w:rsidRPr="001C46F3" w:rsidRDefault="009B06ED" w:rsidP="006D61D1">
      <w:pPr>
        <w:autoSpaceDE w:val="0"/>
        <w:autoSpaceDN w:val="0"/>
        <w:adjustRightInd w:val="0"/>
        <w:spacing w:after="0" w:line="240" w:lineRule="auto"/>
        <w:jc w:val="both"/>
        <w:rPr>
          <w:rFonts w:ascii="Arial" w:hAnsi="Arial" w:cs="Arial"/>
          <w:sz w:val="24"/>
          <w:szCs w:val="24"/>
          <w:lang w:eastAsia="ru-RU"/>
        </w:rPr>
      </w:pPr>
    </w:p>
    <w:p w:rsidR="009B06ED" w:rsidRPr="001C46F3" w:rsidRDefault="009B06ED" w:rsidP="006D61D1">
      <w:pPr>
        <w:autoSpaceDE w:val="0"/>
        <w:autoSpaceDN w:val="0"/>
        <w:adjustRightInd w:val="0"/>
        <w:spacing w:after="0" w:line="240" w:lineRule="auto"/>
        <w:jc w:val="center"/>
        <w:outlineLvl w:val="0"/>
        <w:rPr>
          <w:rFonts w:ascii="Arial" w:hAnsi="Arial" w:cs="Arial"/>
          <w:sz w:val="24"/>
          <w:szCs w:val="24"/>
          <w:lang w:eastAsia="ru-RU"/>
        </w:rPr>
      </w:pPr>
      <w:bookmarkStart w:id="247" w:name="_Toc482370974"/>
      <w:r w:rsidRPr="001C46F3">
        <w:rPr>
          <w:rFonts w:ascii="Arial" w:hAnsi="Arial" w:cs="Arial"/>
          <w:sz w:val="24"/>
          <w:szCs w:val="24"/>
          <w:lang w:eastAsia="ru-RU"/>
        </w:rPr>
        <w:t>Решение</w:t>
      </w:r>
      <w:bookmarkEnd w:id="247"/>
    </w:p>
    <w:p w:rsidR="009B06ED" w:rsidRPr="001C46F3" w:rsidRDefault="009B06ED"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об отказе в приеме и регистрации документов, необходимых отзыва заявления на предоставление Муниципальной услуги</w:t>
      </w:r>
    </w:p>
    <w:p w:rsidR="009B06ED" w:rsidRPr="001C46F3" w:rsidRDefault="009B06ED"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 xml:space="preserve">«Предоставление в аренду имущества (за исключением земельных участков) находящегося в муниципальной собственности без проведения торгов» </w:t>
      </w:r>
    </w:p>
    <w:p w:rsidR="009B06ED" w:rsidRPr="001C46F3" w:rsidRDefault="009B06ED" w:rsidP="006D61D1">
      <w:pPr>
        <w:autoSpaceDE w:val="0"/>
        <w:autoSpaceDN w:val="0"/>
        <w:adjustRightInd w:val="0"/>
        <w:spacing w:after="0" w:line="240" w:lineRule="auto"/>
        <w:jc w:val="both"/>
        <w:rPr>
          <w:rFonts w:ascii="Arial" w:hAnsi="Arial" w:cs="Arial"/>
          <w:sz w:val="24"/>
          <w:szCs w:val="24"/>
          <w:lang w:eastAsia="ru-RU"/>
        </w:rPr>
      </w:pPr>
    </w:p>
    <w:p w:rsidR="009B06ED" w:rsidRPr="001C46F3" w:rsidRDefault="009B06ED" w:rsidP="00672AE6">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lang w:eastAsia="ru-RU"/>
        </w:rPr>
        <w:t xml:space="preserve">В приеме и регистрации документов, необходимых для отзыва Заявления на предоставление Муниципальной услуги </w:t>
      </w:r>
      <w:r w:rsidRPr="001C46F3">
        <w:rPr>
          <w:rFonts w:ascii="Arial" w:hAnsi="Arial" w:cs="Arial"/>
          <w:sz w:val="24"/>
          <w:szCs w:val="24"/>
        </w:rPr>
        <w:t>«</w:t>
      </w:r>
      <w:r w:rsidRPr="001C46F3">
        <w:rPr>
          <w:rFonts w:ascii="Arial" w:hAnsi="Arial" w:cs="Arial"/>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 Вам отказано по следующим основаниям (указать основания):</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содержат подчистки и исправления текста.</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имеют исправления, не заверенные в установленном законодательством порядке.</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Документы утратили силу на момент обращения за отзывом Заявления на предоставление Муниципальной услуги.</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Представлен неполный комплект документов.</w:t>
      </w:r>
    </w:p>
    <w:p w:rsidR="00222EDE" w:rsidRPr="001C46F3" w:rsidRDefault="00222EDE" w:rsidP="00672AE6">
      <w:pPr>
        <w:pStyle w:val="111"/>
        <w:numPr>
          <w:ilvl w:val="3"/>
          <w:numId w:val="49"/>
        </w:numPr>
        <w:tabs>
          <w:tab w:val="left" w:pos="851"/>
          <w:tab w:val="left" w:pos="1134"/>
        </w:tabs>
        <w:spacing w:line="240" w:lineRule="auto"/>
        <w:ind w:left="0" w:firstLine="709"/>
        <w:rPr>
          <w:rFonts w:ascii="Arial" w:hAnsi="Arial" w:cs="Arial"/>
          <w:sz w:val="24"/>
          <w:szCs w:val="24"/>
        </w:rPr>
      </w:pPr>
      <w:r w:rsidRPr="001C46F3">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9B06ED" w:rsidRPr="001C46F3" w:rsidRDefault="00222EDE" w:rsidP="00672AE6">
      <w:pPr>
        <w:pStyle w:val="15"/>
        <w:numPr>
          <w:ilvl w:val="0"/>
          <w:numId w:val="49"/>
        </w:numPr>
        <w:ind w:left="0" w:firstLine="709"/>
        <w:jc w:val="both"/>
        <w:rPr>
          <w:rFonts w:ascii="Arial" w:hAnsi="Arial" w:cs="Arial"/>
          <w:sz w:val="24"/>
          <w:szCs w:val="24"/>
        </w:rPr>
      </w:pPr>
      <w:r w:rsidRPr="001C46F3">
        <w:rPr>
          <w:rFonts w:ascii="Arial" w:hAnsi="Arial" w:cs="Arial"/>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B06ED" w:rsidRPr="001C46F3" w:rsidRDefault="009B06ED"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                ____________________________</w:t>
      </w:r>
    </w:p>
    <w:p w:rsidR="009B06ED" w:rsidRPr="001C46F3" w:rsidRDefault="009B06ED"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            (должность)                                             (подпись, фамилия, инициалы)</w:t>
      </w:r>
    </w:p>
    <w:p w:rsidR="00D02786" w:rsidRDefault="00D02786" w:rsidP="006D61D1">
      <w:pPr>
        <w:autoSpaceDE w:val="0"/>
        <w:autoSpaceDN w:val="0"/>
        <w:adjustRightInd w:val="0"/>
        <w:spacing w:after="0" w:line="240" w:lineRule="auto"/>
        <w:jc w:val="both"/>
        <w:rPr>
          <w:rFonts w:ascii="Arial" w:hAnsi="Arial" w:cs="Arial"/>
          <w:sz w:val="24"/>
          <w:szCs w:val="24"/>
          <w:lang w:eastAsia="ru-RU"/>
        </w:rPr>
      </w:pPr>
    </w:p>
    <w:p w:rsidR="00D02786" w:rsidRDefault="00D02786" w:rsidP="006D61D1">
      <w:pPr>
        <w:autoSpaceDE w:val="0"/>
        <w:autoSpaceDN w:val="0"/>
        <w:adjustRightInd w:val="0"/>
        <w:spacing w:after="0" w:line="240" w:lineRule="auto"/>
        <w:jc w:val="both"/>
        <w:rPr>
          <w:rFonts w:ascii="Arial" w:hAnsi="Arial" w:cs="Arial"/>
          <w:sz w:val="24"/>
          <w:szCs w:val="24"/>
          <w:lang w:eastAsia="ru-RU"/>
        </w:rPr>
      </w:pPr>
    </w:p>
    <w:p w:rsidR="00D02786" w:rsidRDefault="00D02786" w:rsidP="006D61D1">
      <w:pPr>
        <w:autoSpaceDE w:val="0"/>
        <w:autoSpaceDN w:val="0"/>
        <w:adjustRightInd w:val="0"/>
        <w:spacing w:after="0" w:line="240" w:lineRule="auto"/>
        <w:jc w:val="both"/>
        <w:rPr>
          <w:rFonts w:ascii="Arial" w:hAnsi="Arial" w:cs="Arial"/>
          <w:sz w:val="24"/>
          <w:szCs w:val="24"/>
          <w:lang w:eastAsia="ru-RU"/>
        </w:rPr>
      </w:pPr>
    </w:p>
    <w:p w:rsidR="00D02786" w:rsidRDefault="00D02786" w:rsidP="006D61D1">
      <w:pPr>
        <w:autoSpaceDE w:val="0"/>
        <w:autoSpaceDN w:val="0"/>
        <w:adjustRightInd w:val="0"/>
        <w:spacing w:after="0" w:line="240" w:lineRule="auto"/>
        <w:jc w:val="both"/>
        <w:rPr>
          <w:rFonts w:ascii="Arial" w:hAnsi="Arial" w:cs="Arial"/>
          <w:sz w:val="24"/>
          <w:szCs w:val="24"/>
          <w:lang w:eastAsia="ru-RU"/>
        </w:rPr>
      </w:pPr>
    </w:p>
    <w:p w:rsidR="009B06ED" w:rsidRPr="001C46F3" w:rsidRDefault="009B06ED" w:rsidP="006D61D1">
      <w:pPr>
        <w:keepNext/>
        <w:spacing w:after="0" w:line="240" w:lineRule="auto"/>
        <w:ind w:left="4395"/>
        <w:outlineLvl w:val="0"/>
        <w:rPr>
          <w:rFonts w:ascii="Arial" w:eastAsia="Times New Roman" w:hAnsi="Arial" w:cs="Arial"/>
          <w:bCs/>
          <w:iCs/>
          <w:sz w:val="24"/>
          <w:szCs w:val="24"/>
          <w:lang w:eastAsia="ru-RU"/>
        </w:rPr>
      </w:pPr>
      <w:bookmarkStart w:id="248" w:name="_Toc476268712"/>
      <w:bookmarkStart w:id="249" w:name="_Toc482370975"/>
      <w:r w:rsidRPr="001C46F3">
        <w:rPr>
          <w:rFonts w:ascii="Arial" w:eastAsia="Times New Roman" w:hAnsi="Arial" w:cs="Arial"/>
          <w:bCs/>
          <w:iCs/>
          <w:sz w:val="24"/>
          <w:szCs w:val="24"/>
          <w:lang w:eastAsia="ru-RU"/>
        </w:rPr>
        <w:t>Приложение 1</w:t>
      </w:r>
      <w:bookmarkEnd w:id="248"/>
      <w:r w:rsidRPr="001C46F3">
        <w:rPr>
          <w:rFonts w:ascii="Arial" w:eastAsia="Times New Roman" w:hAnsi="Arial" w:cs="Arial"/>
          <w:bCs/>
          <w:iCs/>
          <w:sz w:val="24"/>
          <w:szCs w:val="24"/>
          <w:lang w:eastAsia="ru-RU"/>
        </w:rPr>
        <w:t>2</w:t>
      </w:r>
      <w:bookmarkEnd w:id="249"/>
    </w:p>
    <w:p w:rsidR="00485059" w:rsidRPr="001C46F3" w:rsidRDefault="0092608C" w:rsidP="006D61D1">
      <w:pPr>
        <w:keepNext/>
        <w:spacing w:after="0" w:line="240" w:lineRule="auto"/>
        <w:ind w:left="4395"/>
        <w:rPr>
          <w:rFonts w:ascii="Arial" w:hAnsi="Arial" w:cs="Arial"/>
          <w:sz w:val="24"/>
          <w:szCs w:val="24"/>
        </w:rPr>
      </w:pPr>
      <w:r w:rsidRPr="001C46F3">
        <w:rPr>
          <w:rFonts w:ascii="Arial" w:hAnsi="Arial" w:cs="Arial"/>
          <w:sz w:val="24"/>
          <w:szCs w:val="24"/>
        </w:rPr>
        <w:t>к административному</w:t>
      </w:r>
      <w:r w:rsidR="00485059" w:rsidRPr="001C46F3">
        <w:rPr>
          <w:rFonts w:ascii="Arial" w:hAnsi="Arial" w:cs="Arial"/>
          <w:sz w:val="24"/>
          <w:szCs w:val="24"/>
        </w:rPr>
        <w:t xml:space="preserve"> регламенту</w:t>
      </w:r>
    </w:p>
    <w:p w:rsidR="009B06ED" w:rsidRPr="001C46F3" w:rsidRDefault="009B06ED" w:rsidP="006D61D1">
      <w:pPr>
        <w:keepNext/>
        <w:spacing w:after="0" w:line="240" w:lineRule="auto"/>
        <w:ind w:left="4395"/>
        <w:rPr>
          <w:rFonts w:ascii="Arial" w:eastAsia="Times New Roman" w:hAnsi="Arial" w:cs="Arial"/>
          <w:bCs/>
          <w:iCs/>
          <w:sz w:val="24"/>
          <w:szCs w:val="24"/>
          <w:lang w:eastAsia="ru-RU"/>
        </w:rPr>
      </w:pPr>
      <w:r w:rsidRPr="001C46F3">
        <w:rPr>
          <w:rFonts w:ascii="Arial" w:hAnsi="Arial" w:cs="Arial"/>
          <w:sz w:val="24"/>
          <w:szCs w:val="24"/>
        </w:rPr>
        <w:t xml:space="preserve"> по предоставлению </w:t>
      </w:r>
      <w:r w:rsidR="00290573" w:rsidRPr="001C46F3">
        <w:rPr>
          <w:rFonts w:ascii="Arial" w:hAnsi="Arial" w:cs="Arial"/>
          <w:sz w:val="24"/>
          <w:szCs w:val="24"/>
          <w:lang w:eastAsia="ru-RU"/>
        </w:rPr>
        <w:t>Муниципальной</w:t>
      </w:r>
      <w:r w:rsidR="00290573" w:rsidRPr="001C46F3">
        <w:rPr>
          <w:rFonts w:ascii="Arial" w:hAnsi="Arial" w:cs="Arial"/>
          <w:sz w:val="24"/>
          <w:szCs w:val="24"/>
        </w:rPr>
        <w:t xml:space="preserve"> </w:t>
      </w:r>
      <w:r w:rsidRPr="001C46F3">
        <w:rPr>
          <w:rFonts w:ascii="Arial" w:hAnsi="Arial" w:cs="Arial"/>
          <w:sz w:val="24"/>
          <w:szCs w:val="24"/>
        </w:rPr>
        <w:t>услуги</w:t>
      </w:r>
      <w:r w:rsidRPr="001C46F3">
        <w:rPr>
          <w:rFonts w:ascii="Arial" w:eastAsia="Times New Roman" w:hAnsi="Arial" w:cs="Arial"/>
          <w:bCs/>
          <w:iCs/>
          <w:sz w:val="24"/>
          <w:szCs w:val="24"/>
          <w:lang w:eastAsia="ru-RU"/>
        </w:rPr>
        <w:t xml:space="preserve"> </w:t>
      </w:r>
    </w:p>
    <w:p w:rsidR="009B06ED" w:rsidRPr="001C46F3" w:rsidRDefault="009B06ED" w:rsidP="006D61D1">
      <w:pPr>
        <w:keepNext/>
        <w:spacing w:after="0" w:line="240" w:lineRule="auto"/>
        <w:ind w:left="5103"/>
        <w:jc w:val="center"/>
        <w:rPr>
          <w:rFonts w:ascii="Arial" w:eastAsia="Times New Roman" w:hAnsi="Arial" w:cs="Arial"/>
          <w:b/>
          <w:bCs/>
          <w:iCs/>
          <w:sz w:val="24"/>
          <w:szCs w:val="24"/>
          <w:lang w:eastAsia="ru-RU"/>
        </w:rPr>
      </w:pPr>
    </w:p>
    <w:p w:rsidR="009B06ED" w:rsidRPr="001C46F3" w:rsidRDefault="009B06ED" w:rsidP="006D61D1">
      <w:pPr>
        <w:pStyle w:val="affffc"/>
        <w:jc w:val="center"/>
        <w:rPr>
          <w:rFonts w:ascii="Arial" w:hAnsi="Arial" w:cs="Arial"/>
          <w:b/>
          <w:sz w:val="24"/>
          <w:szCs w:val="24"/>
        </w:rPr>
      </w:pPr>
      <w:bookmarkStart w:id="250" w:name="_Toc473302509"/>
      <w:bookmarkStart w:id="251" w:name="_Toc476268713"/>
      <w:bookmarkStart w:id="252" w:name="_Toc473049930"/>
      <w:r w:rsidRPr="001C46F3">
        <w:rPr>
          <w:rFonts w:ascii="Arial" w:hAnsi="Arial" w:cs="Arial"/>
          <w:b/>
          <w:sz w:val="24"/>
          <w:szCs w:val="24"/>
        </w:rPr>
        <w:t xml:space="preserve">Форма решения о прекращении предоставления </w:t>
      </w:r>
      <w:r w:rsidR="00290573" w:rsidRPr="001C46F3">
        <w:rPr>
          <w:rFonts w:ascii="Arial" w:hAnsi="Arial" w:cs="Arial"/>
          <w:b/>
          <w:sz w:val="24"/>
          <w:szCs w:val="24"/>
        </w:rPr>
        <w:t>Муниципальной</w:t>
      </w:r>
      <w:r w:rsidRPr="001C46F3">
        <w:rPr>
          <w:rFonts w:ascii="Arial" w:hAnsi="Arial" w:cs="Arial"/>
          <w:b/>
          <w:sz w:val="24"/>
          <w:szCs w:val="24"/>
        </w:rPr>
        <w:t xml:space="preserve"> услуги</w:t>
      </w:r>
      <w:bookmarkEnd w:id="250"/>
      <w:bookmarkEnd w:id="251"/>
    </w:p>
    <w:p w:rsidR="00EF6869" w:rsidRPr="001C46F3" w:rsidRDefault="00EF6869" w:rsidP="006D61D1">
      <w:pPr>
        <w:autoSpaceDE w:val="0"/>
        <w:autoSpaceDN w:val="0"/>
        <w:adjustRightInd w:val="0"/>
        <w:spacing w:after="0" w:line="240" w:lineRule="auto"/>
        <w:ind w:left="4820" w:hanging="4253"/>
        <w:jc w:val="both"/>
        <w:rPr>
          <w:rFonts w:ascii="Arial" w:hAnsi="Arial" w:cs="Arial"/>
          <w:sz w:val="24"/>
          <w:szCs w:val="24"/>
          <w:lang w:eastAsia="ru-RU"/>
        </w:rPr>
      </w:pPr>
      <w:r w:rsidRPr="001C46F3">
        <w:rPr>
          <w:rFonts w:ascii="Arial" w:hAnsi="Arial" w:cs="Arial"/>
          <w:sz w:val="24"/>
          <w:szCs w:val="24"/>
          <w:lang w:eastAsia="ru-RU"/>
        </w:rPr>
        <w:t>Оформляется на официальном бланке Администрации</w:t>
      </w:r>
    </w:p>
    <w:p w:rsidR="00D02786" w:rsidRDefault="00D02786" w:rsidP="006D61D1">
      <w:pPr>
        <w:autoSpaceDE w:val="0"/>
        <w:autoSpaceDN w:val="0"/>
        <w:adjustRightInd w:val="0"/>
        <w:spacing w:after="0" w:line="240" w:lineRule="auto"/>
        <w:ind w:left="4820"/>
        <w:jc w:val="both"/>
        <w:rPr>
          <w:rFonts w:ascii="Arial" w:hAnsi="Arial" w:cs="Arial"/>
          <w:sz w:val="24"/>
          <w:szCs w:val="24"/>
          <w:lang w:eastAsia="ru-RU"/>
        </w:rPr>
      </w:pPr>
    </w:p>
    <w:p w:rsidR="009B06ED" w:rsidRPr="001C46F3" w:rsidRDefault="009B06ED"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Кому: _________________________________</w:t>
      </w:r>
    </w:p>
    <w:p w:rsidR="009B06ED" w:rsidRPr="001C46F3" w:rsidRDefault="009B06ED"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rsidR="009B06ED" w:rsidRPr="001C46F3" w:rsidRDefault="009B06ED" w:rsidP="006D61D1">
      <w:pPr>
        <w:autoSpaceDE w:val="0"/>
        <w:autoSpaceDN w:val="0"/>
        <w:adjustRightInd w:val="0"/>
        <w:spacing w:after="0" w:line="240" w:lineRule="auto"/>
        <w:ind w:left="7513"/>
        <w:jc w:val="both"/>
        <w:rPr>
          <w:rFonts w:ascii="Arial" w:hAnsi="Arial" w:cs="Arial"/>
          <w:sz w:val="24"/>
          <w:szCs w:val="24"/>
          <w:lang w:eastAsia="ru-RU"/>
        </w:rPr>
      </w:pPr>
    </w:p>
    <w:p w:rsidR="009B06ED" w:rsidRPr="001C46F3" w:rsidRDefault="009B06ED" w:rsidP="006D61D1">
      <w:pPr>
        <w:autoSpaceDE w:val="0"/>
        <w:autoSpaceDN w:val="0"/>
        <w:adjustRightInd w:val="0"/>
        <w:spacing w:after="0" w:line="240" w:lineRule="auto"/>
        <w:ind w:left="7513"/>
        <w:jc w:val="both"/>
        <w:rPr>
          <w:rFonts w:ascii="Arial" w:hAnsi="Arial" w:cs="Arial"/>
          <w:sz w:val="24"/>
          <w:szCs w:val="24"/>
          <w:lang w:eastAsia="ru-RU"/>
        </w:rPr>
      </w:pPr>
    </w:p>
    <w:p w:rsidR="009B06ED" w:rsidRPr="001C46F3" w:rsidRDefault="009B06ED" w:rsidP="006D61D1">
      <w:pPr>
        <w:autoSpaceDE w:val="0"/>
        <w:autoSpaceDN w:val="0"/>
        <w:adjustRightInd w:val="0"/>
        <w:spacing w:after="0" w:line="240" w:lineRule="auto"/>
        <w:jc w:val="center"/>
        <w:outlineLvl w:val="0"/>
        <w:rPr>
          <w:rFonts w:ascii="Arial" w:hAnsi="Arial" w:cs="Arial"/>
          <w:sz w:val="24"/>
          <w:szCs w:val="24"/>
          <w:lang w:eastAsia="ru-RU"/>
        </w:rPr>
      </w:pPr>
      <w:bookmarkStart w:id="253" w:name="_Toc482370976"/>
      <w:r w:rsidRPr="001C46F3">
        <w:rPr>
          <w:rFonts w:ascii="Arial" w:hAnsi="Arial" w:cs="Arial"/>
          <w:sz w:val="24"/>
          <w:szCs w:val="24"/>
          <w:lang w:eastAsia="ru-RU"/>
        </w:rPr>
        <w:t>Решение</w:t>
      </w:r>
      <w:bookmarkEnd w:id="253"/>
    </w:p>
    <w:p w:rsidR="009B06ED" w:rsidRPr="001C46F3" w:rsidRDefault="009B06ED"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 xml:space="preserve">о прекращении предоставления </w:t>
      </w:r>
      <w:r w:rsidR="00290573" w:rsidRPr="001C46F3">
        <w:rPr>
          <w:rFonts w:ascii="Arial" w:hAnsi="Arial" w:cs="Arial"/>
          <w:sz w:val="24"/>
          <w:szCs w:val="24"/>
          <w:lang w:eastAsia="ru-RU"/>
        </w:rPr>
        <w:t>Муниципальной</w:t>
      </w:r>
      <w:r w:rsidRPr="001C46F3">
        <w:rPr>
          <w:rFonts w:ascii="Arial" w:hAnsi="Arial" w:cs="Arial"/>
          <w:sz w:val="24"/>
          <w:szCs w:val="24"/>
          <w:lang w:eastAsia="ru-RU"/>
        </w:rPr>
        <w:t xml:space="preserve"> услуги </w:t>
      </w:r>
    </w:p>
    <w:p w:rsidR="009B06ED" w:rsidRPr="001C46F3" w:rsidRDefault="00290573"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rPr>
        <w:t>«</w:t>
      </w:r>
      <w:r w:rsidRPr="001C46F3">
        <w:rPr>
          <w:rFonts w:ascii="Arial" w:hAnsi="Arial" w:cs="Arial"/>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Pr="001C46F3" w:rsidRDefault="00290573" w:rsidP="006D61D1">
      <w:pPr>
        <w:autoSpaceDE w:val="0"/>
        <w:autoSpaceDN w:val="0"/>
        <w:adjustRightInd w:val="0"/>
        <w:spacing w:after="0" w:line="240" w:lineRule="auto"/>
        <w:jc w:val="center"/>
        <w:rPr>
          <w:rFonts w:ascii="Arial" w:hAnsi="Arial" w:cs="Arial"/>
          <w:sz w:val="24"/>
          <w:szCs w:val="24"/>
          <w:lang w:eastAsia="ru-RU"/>
        </w:rPr>
      </w:pPr>
    </w:p>
    <w:p w:rsidR="009B06ED" w:rsidRPr="001C46F3" w:rsidRDefault="009B06ED" w:rsidP="006D61D1">
      <w:pPr>
        <w:autoSpaceDE w:val="0"/>
        <w:autoSpaceDN w:val="0"/>
        <w:adjustRightInd w:val="0"/>
        <w:spacing w:after="0" w:line="240" w:lineRule="auto"/>
        <w:ind w:firstLine="567"/>
        <w:jc w:val="both"/>
        <w:rPr>
          <w:rFonts w:ascii="Arial" w:hAnsi="Arial" w:cs="Arial"/>
          <w:sz w:val="24"/>
          <w:szCs w:val="24"/>
        </w:rPr>
      </w:pPr>
      <w:r w:rsidRPr="001C46F3">
        <w:rPr>
          <w:rFonts w:ascii="Arial" w:hAnsi="Arial" w:cs="Arial"/>
          <w:sz w:val="24"/>
          <w:szCs w:val="24"/>
          <w:lang w:eastAsia="ru-RU"/>
        </w:rPr>
        <w:t xml:space="preserve">Предоставление </w:t>
      </w:r>
      <w:r w:rsidR="00290573" w:rsidRPr="001C46F3">
        <w:rPr>
          <w:rFonts w:ascii="Arial" w:hAnsi="Arial" w:cs="Arial"/>
          <w:sz w:val="24"/>
          <w:szCs w:val="24"/>
        </w:rPr>
        <w:t>Муниципальной</w:t>
      </w:r>
      <w:r w:rsidRPr="001C46F3">
        <w:rPr>
          <w:rFonts w:ascii="Arial" w:hAnsi="Arial" w:cs="Arial"/>
          <w:sz w:val="24"/>
          <w:szCs w:val="24"/>
        </w:rPr>
        <w:t xml:space="preserve"> услуги</w:t>
      </w:r>
      <w:r w:rsidRPr="001C46F3">
        <w:rPr>
          <w:rFonts w:ascii="Arial" w:hAnsi="Arial" w:cs="Arial"/>
          <w:sz w:val="24"/>
          <w:szCs w:val="24"/>
          <w:lang w:eastAsia="ru-RU"/>
        </w:rPr>
        <w:t xml:space="preserve"> </w:t>
      </w:r>
      <w:r w:rsidR="00290573" w:rsidRPr="001C46F3">
        <w:rPr>
          <w:rFonts w:ascii="Arial" w:hAnsi="Arial" w:cs="Arial"/>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1C46F3">
        <w:rPr>
          <w:rFonts w:ascii="Arial" w:hAnsi="Arial" w:cs="Arial"/>
          <w:sz w:val="24"/>
          <w:szCs w:val="24"/>
        </w:rPr>
        <w:t xml:space="preserve"> прекращено</w:t>
      </w:r>
      <w:r w:rsidRPr="001C46F3">
        <w:rPr>
          <w:rFonts w:ascii="Arial" w:hAnsi="Arial" w:cs="Arial"/>
          <w:sz w:val="24"/>
          <w:szCs w:val="24"/>
          <w:lang w:eastAsia="ru-RU"/>
        </w:rPr>
        <w:t>,</w:t>
      </w:r>
      <w:r w:rsidRPr="001C46F3">
        <w:rPr>
          <w:rFonts w:ascii="Arial" w:hAnsi="Arial" w:cs="Arial"/>
          <w:sz w:val="24"/>
          <w:szCs w:val="24"/>
        </w:rPr>
        <w:t xml:space="preserve"> в связи с поступлением Заявления об отзыве Заявления на предоставление </w:t>
      </w:r>
      <w:r w:rsidR="00F9122C" w:rsidRPr="001C46F3">
        <w:rPr>
          <w:rFonts w:ascii="Arial" w:hAnsi="Arial" w:cs="Arial"/>
          <w:sz w:val="24"/>
          <w:szCs w:val="24"/>
        </w:rPr>
        <w:t>Муниципальной</w:t>
      </w:r>
      <w:r w:rsidRPr="001C46F3">
        <w:rPr>
          <w:rFonts w:ascii="Arial" w:hAnsi="Arial" w:cs="Arial"/>
          <w:sz w:val="24"/>
          <w:szCs w:val="24"/>
        </w:rPr>
        <w:t xml:space="preserve"> услуги.</w:t>
      </w:r>
      <w:r w:rsidRPr="001C46F3">
        <w:rPr>
          <w:rFonts w:ascii="Arial" w:hAnsi="Arial" w:cs="Arial"/>
          <w:sz w:val="24"/>
          <w:szCs w:val="24"/>
          <w:lang w:eastAsia="ru-RU"/>
        </w:rPr>
        <w:t xml:space="preserve"> </w:t>
      </w:r>
    </w:p>
    <w:p w:rsidR="009B06ED" w:rsidRPr="001C46F3" w:rsidRDefault="009B06ED" w:rsidP="006D61D1">
      <w:pPr>
        <w:spacing w:after="0" w:line="240" w:lineRule="auto"/>
        <w:jc w:val="both"/>
        <w:rPr>
          <w:rFonts w:ascii="Arial" w:hAnsi="Arial" w:cs="Arial"/>
          <w:sz w:val="24"/>
          <w:szCs w:val="24"/>
        </w:rPr>
      </w:pPr>
      <w:r w:rsidRPr="001C46F3">
        <w:rPr>
          <w:rFonts w:ascii="Arial" w:hAnsi="Arial" w:cs="Arial"/>
          <w:sz w:val="24"/>
          <w:szCs w:val="24"/>
          <w:lang w:eastAsia="ru-RU"/>
        </w:rPr>
        <w:tab/>
      </w:r>
    </w:p>
    <w:p w:rsidR="009B06ED" w:rsidRPr="001C46F3" w:rsidRDefault="009B06ED"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                                 ____________________________</w:t>
      </w:r>
    </w:p>
    <w:p w:rsidR="009B06ED" w:rsidRPr="001C46F3" w:rsidRDefault="009B06ED"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            (должность)                                                                 (подпись, фамилия, инициалы)</w:t>
      </w:r>
    </w:p>
    <w:p w:rsidR="00D02786" w:rsidRDefault="00D02786" w:rsidP="006D61D1">
      <w:pPr>
        <w:tabs>
          <w:tab w:val="left" w:pos="1741"/>
        </w:tabs>
        <w:autoSpaceDE w:val="0"/>
        <w:autoSpaceDN w:val="0"/>
        <w:adjustRightInd w:val="0"/>
        <w:spacing w:after="0" w:line="240" w:lineRule="auto"/>
        <w:ind w:firstLine="567"/>
        <w:jc w:val="both"/>
        <w:rPr>
          <w:rFonts w:ascii="Arial" w:hAnsi="Arial" w:cs="Arial"/>
          <w:b/>
          <w:sz w:val="24"/>
          <w:szCs w:val="24"/>
        </w:rPr>
      </w:pPr>
    </w:p>
    <w:p w:rsidR="00D02786" w:rsidRDefault="00D02786" w:rsidP="006D61D1">
      <w:pPr>
        <w:tabs>
          <w:tab w:val="left" w:pos="1741"/>
        </w:tabs>
        <w:autoSpaceDE w:val="0"/>
        <w:autoSpaceDN w:val="0"/>
        <w:adjustRightInd w:val="0"/>
        <w:spacing w:after="0" w:line="240" w:lineRule="auto"/>
        <w:ind w:firstLine="567"/>
        <w:jc w:val="both"/>
        <w:rPr>
          <w:rFonts w:ascii="Arial" w:hAnsi="Arial" w:cs="Arial"/>
          <w:b/>
          <w:sz w:val="24"/>
          <w:szCs w:val="24"/>
        </w:rPr>
      </w:pPr>
    </w:p>
    <w:p w:rsidR="009B06ED" w:rsidRPr="001C46F3" w:rsidRDefault="009B06ED" w:rsidP="006D61D1">
      <w:pPr>
        <w:tabs>
          <w:tab w:val="left" w:pos="1741"/>
        </w:tabs>
        <w:autoSpaceDE w:val="0"/>
        <w:autoSpaceDN w:val="0"/>
        <w:adjustRightInd w:val="0"/>
        <w:spacing w:after="0" w:line="240" w:lineRule="auto"/>
        <w:ind w:firstLine="567"/>
        <w:jc w:val="both"/>
        <w:rPr>
          <w:rFonts w:ascii="Arial" w:eastAsia="Times New Roman" w:hAnsi="Arial" w:cs="Arial"/>
          <w:bCs/>
          <w:iCs/>
          <w:sz w:val="24"/>
          <w:szCs w:val="24"/>
          <w:lang w:eastAsia="ru-RU"/>
        </w:rPr>
      </w:pPr>
    </w:p>
    <w:p w:rsidR="00290573" w:rsidRPr="001C46F3" w:rsidRDefault="00290573" w:rsidP="006D61D1">
      <w:pPr>
        <w:pStyle w:val="12"/>
        <w:ind w:left="4395"/>
        <w:jc w:val="left"/>
        <w:rPr>
          <w:rFonts w:ascii="Arial" w:hAnsi="Arial" w:cs="Arial"/>
          <w:b w:val="0"/>
          <w:i w:val="0"/>
        </w:rPr>
      </w:pPr>
      <w:bookmarkStart w:id="254" w:name="_Toc476268714"/>
      <w:bookmarkStart w:id="255" w:name="_Toc482370977"/>
      <w:bookmarkEnd w:id="252"/>
      <w:r w:rsidRPr="001C46F3">
        <w:rPr>
          <w:rFonts w:ascii="Arial" w:hAnsi="Arial" w:cs="Arial"/>
          <w:b w:val="0"/>
          <w:i w:val="0"/>
        </w:rPr>
        <w:t xml:space="preserve">Приложение </w:t>
      </w:r>
      <w:bookmarkEnd w:id="254"/>
      <w:r w:rsidRPr="001C46F3">
        <w:rPr>
          <w:rFonts w:ascii="Arial" w:hAnsi="Arial" w:cs="Arial"/>
          <w:b w:val="0"/>
          <w:i w:val="0"/>
        </w:rPr>
        <w:t>13</w:t>
      </w:r>
      <w:bookmarkEnd w:id="255"/>
    </w:p>
    <w:p w:rsidR="00485059" w:rsidRPr="001C46F3" w:rsidRDefault="00485059" w:rsidP="006D61D1">
      <w:pPr>
        <w:autoSpaceDE w:val="0"/>
        <w:autoSpaceDN w:val="0"/>
        <w:adjustRightInd w:val="0"/>
        <w:spacing w:after="0" w:line="240" w:lineRule="auto"/>
        <w:ind w:left="4395"/>
        <w:jc w:val="both"/>
        <w:rPr>
          <w:rFonts w:ascii="Arial" w:hAnsi="Arial" w:cs="Arial"/>
          <w:sz w:val="24"/>
          <w:szCs w:val="24"/>
          <w:lang w:eastAsia="ru-RU"/>
        </w:rPr>
      </w:pPr>
      <w:bookmarkStart w:id="256" w:name="_Toc473049931"/>
      <w:r w:rsidRPr="001C46F3">
        <w:rPr>
          <w:rFonts w:ascii="Arial" w:hAnsi="Arial" w:cs="Arial"/>
          <w:sz w:val="24"/>
          <w:szCs w:val="24"/>
          <w:lang w:eastAsia="ru-RU"/>
        </w:rPr>
        <w:t>К административному регламенту</w:t>
      </w:r>
    </w:p>
    <w:p w:rsidR="00290573" w:rsidRPr="001C46F3" w:rsidRDefault="00290573" w:rsidP="006D61D1">
      <w:pPr>
        <w:autoSpaceDE w:val="0"/>
        <w:autoSpaceDN w:val="0"/>
        <w:adjustRightInd w:val="0"/>
        <w:spacing w:after="0" w:line="240" w:lineRule="auto"/>
        <w:ind w:left="4395"/>
        <w:jc w:val="both"/>
        <w:rPr>
          <w:rFonts w:ascii="Arial" w:hAnsi="Arial" w:cs="Arial"/>
          <w:sz w:val="24"/>
          <w:szCs w:val="24"/>
          <w:lang w:eastAsia="ru-RU"/>
        </w:rPr>
      </w:pPr>
      <w:r w:rsidRPr="001C46F3">
        <w:rPr>
          <w:rFonts w:ascii="Arial" w:hAnsi="Arial" w:cs="Arial"/>
          <w:sz w:val="24"/>
          <w:szCs w:val="24"/>
          <w:lang w:eastAsia="ru-RU"/>
        </w:rPr>
        <w:t xml:space="preserve"> по предоставлению Муниципальной услуги </w:t>
      </w:r>
    </w:p>
    <w:p w:rsidR="00290573" w:rsidRPr="001C46F3" w:rsidRDefault="00290573" w:rsidP="006D61D1">
      <w:pPr>
        <w:autoSpaceDE w:val="0"/>
        <w:autoSpaceDN w:val="0"/>
        <w:adjustRightInd w:val="0"/>
        <w:spacing w:after="0" w:line="240" w:lineRule="auto"/>
        <w:ind w:left="4820"/>
        <w:jc w:val="both"/>
        <w:rPr>
          <w:rFonts w:ascii="Arial" w:hAnsi="Arial" w:cs="Arial"/>
          <w:sz w:val="24"/>
          <w:szCs w:val="24"/>
          <w:lang w:eastAsia="ru-RU"/>
        </w:rPr>
      </w:pPr>
    </w:p>
    <w:p w:rsidR="00290573" w:rsidRPr="001C46F3" w:rsidRDefault="00290573" w:rsidP="006D61D1">
      <w:pPr>
        <w:pStyle w:val="affffc"/>
        <w:jc w:val="center"/>
        <w:rPr>
          <w:rFonts w:ascii="Arial" w:hAnsi="Arial" w:cs="Arial"/>
          <w:b/>
          <w:sz w:val="24"/>
          <w:szCs w:val="24"/>
          <w:lang w:eastAsia="ru-RU"/>
        </w:rPr>
      </w:pPr>
      <w:bookmarkStart w:id="257" w:name="_Toc476268715"/>
      <w:r w:rsidRPr="001C46F3">
        <w:rPr>
          <w:rFonts w:ascii="Arial" w:hAnsi="Arial" w:cs="Arial"/>
          <w:b/>
          <w:sz w:val="24"/>
          <w:szCs w:val="24"/>
          <w:lang w:eastAsia="ru-RU"/>
        </w:rPr>
        <w:t>Форма решения об отказе в отзыве Заявления на предоставление Муниципальной услуги</w:t>
      </w:r>
      <w:bookmarkEnd w:id="256"/>
      <w:bookmarkEnd w:id="257"/>
    </w:p>
    <w:p w:rsidR="00290573" w:rsidRPr="001C46F3" w:rsidRDefault="00290573" w:rsidP="006D61D1">
      <w:pPr>
        <w:tabs>
          <w:tab w:val="left" w:pos="5295"/>
        </w:tabs>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ab/>
      </w:r>
    </w:p>
    <w:p w:rsidR="00EF6869" w:rsidRPr="001C46F3" w:rsidRDefault="00EF6869" w:rsidP="006D61D1">
      <w:pPr>
        <w:autoSpaceDE w:val="0"/>
        <w:autoSpaceDN w:val="0"/>
        <w:adjustRightInd w:val="0"/>
        <w:spacing w:after="0" w:line="240" w:lineRule="auto"/>
        <w:ind w:left="4820" w:hanging="4253"/>
        <w:jc w:val="both"/>
        <w:rPr>
          <w:rFonts w:ascii="Arial" w:hAnsi="Arial" w:cs="Arial"/>
          <w:sz w:val="24"/>
          <w:szCs w:val="24"/>
          <w:lang w:eastAsia="ru-RU"/>
        </w:rPr>
      </w:pPr>
      <w:r w:rsidRPr="001C46F3">
        <w:rPr>
          <w:rFonts w:ascii="Arial" w:hAnsi="Arial" w:cs="Arial"/>
          <w:sz w:val="24"/>
          <w:szCs w:val="24"/>
          <w:lang w:eastAsia="ru-RU"/>
        </w:rPr>
        <w:t>Оформляется на официальном бланке Администрации</w:t>
      </w:r>
    </w:p>
    <w:p w:rsidR="00EF6869" w:rsidRPr="001C46F3" w:rsidRDefault="00EF6869" w:rsidP="006D61D1">
      <w:pPr>
        <w:autoSpaceDE w:val="0"/>
        <w:autoSpaceDN w:val="0"/>
        <w:adjustRightInd w:val="0"/>
        <w:spacing w:after="0" w:line="240" w:lineRule="auto"/>
        <w:ind w:left="4820"/>
        <w:jc w:val="both"/>
        <w:rPr>
          <w:rFonts w:ascii="Arial" w:hAnsi="Arial" w:cs="Arial"/>
          <w:sz w:val="24"/>
          <w:szCs w:val="24"/>
          <w:lang w:eastAsia="ru-RU"/>
        </w:rPr>
      </w:pPr>
    </w:p>
    <w:p w:rsidR="00290573" w:rsidRPr="001C46F3" w:rsidRDefault="00290573"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Кому: _________________________________</w:t>
      </w:r>
    </w:p>
    <w:p w:rsidR="00290573" w:rsidRPr="001C46F3" w:rsidRDefault="00290573" w:rsidP="006D61D1">
      <w:pPr>
        <w:autoSpaceDE w:val="0"/>
        <w:autoSpaceDN w:val="0"/>
        <w:adjustRightInd w:val="0"/>
        <w:spacing w:after="0" w:line="240" w:lineRule="auto"/>
        <w:ind w:left="4820"/>
        <w:jc w:val="both"/>
        <w:rPr>
          <w:rFonts w:ascii="Arial" w:hAnsi="Arial" w:cs="Arial"/>
          <w:sz w:val="24"/>
          <w:szCs w:val="24"/>
          <w:lang w:eastAsia="ru-RU"/>
        </w:rPr>
      </w:pPr>
      <w:r w:rsidRPr="001C46F3">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rsidR="00290573" w:rsidRPr="001C46F3" w:rsidRDefault="00290573" w:rsidP="006D61D1">
      <w:pPr>
        <w:autoSpaceDE w:val="0"/>
        <w:autoSpaceDN w:val="0"/>
        <w:adjustRightInd w:val="0"/>
        <w:spacing w:after="0" w:line="240" w:lineRule="auto"/>
        <w:ind w:left="7513"/>
        <w:jc w:val="both"/>
        <w:rPr>
          <w:rFonts w:ascii="Arial" w:hAnsi="Arial" w:cs="Arial"/>
          <w:sz w:val="24"/>
          <w:szCs w:val="24"/>
          <w:lang w:eastAsia="ru-RU"/>
        </w:rPr>
      </w:pPr>
    </w:p>
    <w:p w:rsidR="00290573" w:rsidRPr="001C46F3" w:rsidRDefault="00290573" w:rsidP="006D61D1">
      <w:pPr>
        <w:autoSpaceDE w:val="0"/>
        <w:autoSpaceDN w:val="0"/>
        <w:adjustRightInd w:val="0"/>
        <w:spacing w:after="0" w:line="240" w:lineRule="auto"/>
        <w:ind w:left="7513"/>
        <w:jc w:val="both"/>
        <w:rPr>
          <w:rFonts w:ascii="Arial" w:hAnsi="Arial" w:cs="Arial"/>
          <w:sz w:val="24"/>
          <w:szCs w:val="24"/>
          <w:lang w:eastAsia="ru-RU"/>
        </w:rPr>
      </w:pPr>
    </w:p>
    <w:p w:rsidR="00290573" w:rsidRPr="001C46F3" w:rsidRDefault="00290573" w:rsidP="006D61D1">
      <w:pPr>
        <w:autoSpaceDE w:val="0"/>
        <w:autoSpaceDN w:val="0"/>
        <w:adjustRightInd w:val="0"/>
        <w:spacing w:after="0" w:line="240" w:lineRule="auto"/>
        <w:jc w:val="center"/>
        <w:outlineLvl w:val="0"/>
        <w:rPr>
          <w:rFonts w:ascii="Arial" w:hAnsi="Arial" w:cs="Arial"/>
          <w:sz w:val="24"/>
          <w:szCs w:val="24"/>
          <w:lang w:eastAsia="ru-RU"/>
        </w:rPr>
      </w:pPr>
      <w:bookmarkStart w:id="258" w:name="_Toc482370978"/>
      <w:r w:rsidRPr="001C46F3">
        <w:rPr>
          <w:rFonts w:ascii="Arial" w:hAnsi="Arial" w:cs="Arial"/>
          <w:sz w:val="24"/>
          <w:szCs w:val="24"/>
          <w:lang w:eastAsia="ru-RU"/>
        </w:rPr>
        <w:t>Решение</w:t>
      </w:r>
      <w:bookmarkEnd w:id="258"/>
    </w:p>
    <w:p w:rsidR="00290573" w:rsidRPr="001C46F3" w:rsidRDefault="00290573" w:rsidP="006D61D1">
      <w:pPr>
        <w:autoSpaceDE w:val="0"/>
        <w:autoSpaceDN w:val="0"/>
        <w:adjustRightInd w:val="0"/>
        <w:spacing w:after="0" w:line="240" w:lineRule="auto"/>
        <w:jc w:val="center"/>
        <w:rPr>
          <w:rFonts w:ascii="Arial" w:hAnsi="Arial" w:cs="Arial"/>
          <w:sz w:val="24"/>
          <w:szCs w:val="24"/>
          <w:lang w:eastAsia="ru-RU"/>
        </w:rPr>
      </w:pPr>
      <w:r w:rsidRPr="001C46F3">
        <w:rPr>
          <w:rFonts w:ascii="Arial" w:hAnsi="Arial" w:cs="Arial"/>
          <w:sz w:val="24"/>
          <w:szCs w:val="24"/>
          <w:lang w:eastAsia="ru-RU"/>
        </w:rPr>
        <w:t>об отказе в отзыве Заявления на предоставление Муниципальной услуги</w:t>
      </w:r>
    </w:p>
    <w:p w:rsidR="00290573" w:rsidRPr="001C46F3" w:rsidRDefault="00290573"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rPr>
        <w:t>«</w:t>
      </w:r>
      <w:r w:rsidRPr="001C46F3">
        <w:rPr>
          <w:rFonts w:ascii="Arial" w:hAnsi="Arial" w:cs="Arial"/>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Pr="001C46F3" w:rsidRDefault="00290573" w:rsidP="006D61D1">
      <w:pPr>
        <w:autoSpaceDE w:val="0"/>
        <w:autoSpaceDN w:val="0"/>
        <w:adjustRightInd w:val="0"/>
        <w:spacing w:after="0" w:line="240" w:lineRule="auto"/>
        <w:jc w:val="both"/>
        <w:rPr>
          <w:rFonts w:ascii="Arial" w:hAnsi="Arial" w:cs="Arial"/>
          <w:sz w:val="24"/>
          <w:szCs w:val="24"/>
          <w:lang w:eastAsia="ru-RU"/>
        </w:rPr>
      </w:pPr>
    </w:p>
    <w:p w:rsidR="00290573" w:rsidRPr="001C46F3" w:rsidRDefault="00290573" w:rsidP="00D02786">
      <w:pPr>
        <w:autoSpaceDE w:val="0"/>
        <w:autoSpaceDN w:val="0"/>
        <w:adjustRightInd w:val="0"/>
        <w:spacing w:after="0" w:line="240" w:lineRule="auto"/>
        <w:ind w:firstLine="709"/>
        <w:jc w:val="both"/>
        <w:rPr>
          <w:rFonts w:ascii="Arial" w:hAnsi="Arial" w:cs="Arial"/>
          <w:sz w:val="24"/>
          <w:szCs w:val="24"/>
          <w:lang w:eastAsia="ru-RU"/>
        </w:rPr>
      </w:pPr>
      <w:bookmarkStart w:id="259" w:name="Приложение7"/>
      <w:bookmarkStart w:id="260" w:name="Приложение8"/>
      <w:bookmarkStart w:id="261" w:name="Приложение9"/>
      <w:bookmarkEnd w:id="259"/>
      <w:bookmarkEnd w:id="260"/>
      <w:bookmarkEnd w:id="261"/>
      <w:r w:rsidRPr="001C46F3">
        <w:rPr>
          <w:rFonts w:ascii="Arial" w:hAnsi="Arial" w:cs="Arial"/>
          <w:sz w:val="24"/>
          <w:szCs w:val="24"/>
          <w:lang w:eastAsia="ru-RU"/>
        </w:rPr>
        <w:t xml:space="preserve">В отзыве Заявления на предоставление Муниципальной услуги </w:t>
      </w:r>
      <w:r w:rsidRPr="001C46F3">
        <w:rPr>
          <w:rFonts w:ascii="Arial" w:hAnsi="Arial" w:cs="Arial"/>
          <w:sz w:val="24"/>
          <w:szCs w:val="24"/>
        </w:rPr>
        <w:t>«</w:t>
      </w:r>
      <w:r w:rsidRPr="001C46F3">
        <w:rPr>
          <w:rFonts w:ascii="Arial" w:hAnsi="Arial" w:cs="Arial"/>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 Вам отказано, в связи с принятием решения</w:t>
      </w:r>
      <w:r w:rsidRPr="001C46F3">
        <w:rPr>
          <w:rFonts w:ascii="Arial" w:hAnsi="Arial" w:cs="Arial"/>
          <w:sz w:val="24"/>
          <w:szCs w:val="24"/>
        </w:rPr>
        <w:t xml:space="preserve"> </w:t>
      </w:r>
      <w:r w:rsidRPr="001C46F3">
        <w:rPr>
          <w:rFonts w:ascii="Arial" w:hAnsi="Arial" w:cs="Arial"/>
          <w:sz w:val="24"/>
          <w:szCs w:val="24"/>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rsidR="00290573" w:rsidRPr="001C46F3" w:rsidRDefault="00290573" w:rsidP="00D02786">
      <w:pPr>
        <w:autoSpaceDE w:val="0"/>
        <w:autoSpaceDN w:val="0"/>
        <w:adjustRightInd w:val="0"/>
        <w:spacing w:after="0" w:line="240" w:lineRule="auto"/>
        <w:ind w:firstLine="709"/>
        <w:jc w:val="both"/>
        <w:rPr>
          <w:rFonts w:ascii="Arial" w:hAnsi="Arial" w:cs="Arial"/>
          <w:sz w:val="24"/>
          <w:szCs w:val="24"/>
          <w:lang w:eastAsia="ru-RU"/>
        </w:rPr>
      </w:pPr>
      <w:r w:rsidRPr="001C46F3">
        <w:rPr>
          <w:rFonts w:ascii="Arial" w:hAnsi="Arial" w:cs="Arial"/>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Pr="001C46F3">
        <w:rPr>
          <w:rFonts w:ascii="Arial" w:hAnsi="Arial" w:cs="Arial"/>
          <w:sz w:val="24"/>
          <w:szCs w:val="24"/>
          <w:lang w:eastAsia="ru-RU"/>
        </w:rPr>
        <w:t>Муниципальной</w:t>
      </w:r>
      <w:r w:rsidRPr="001C46F3">
        <w:rPr>
          <w:rFonts w:ascii="Arial" w:hAnsi="Arial" w:cs="Arial"/>
          <w:sz w:val="24"/>
          <w:szCs w:val="24"/>
        </w:rPr>
        <w:t xml:space="preserve"> услуги «</w:t>
      </w:r>
      <w:r w:rsidRPr="001C46F3">
        <w:rPr>
          <w:rFonts w:ascii="Arial" w:hAnsi="Arial" w:cs="Arial"/>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1C46F3">
        <w:rPr>
          <w:rFonts w:ascii="Arial" w:hAnsi="Arial" w:cs="Arial"/>
          <w:sz w:val="24"/>
          <w:szCs w:val="24"/>
        </w:rPr>
        <w:t>.</w:t>
      </w:r>
    </w:p>
    <w:p w:rsidR="00290573" w:rsidRPr="001C46F3" w:rsidRDefault="00290573" w:rsidP="006D61D1">
      <w:pPr>
        <w:autoSpaceDE w:val="0"/>
        <w:autoSpaceDN w:val="0"/>
        <w:adjustRightInd w:val="0"/>
        <w:spacing w:after="0" w:line="240" w:lineRule="auto"/>
        <w:ind w:firstLine="567"/>
        <w:jc w:val="both"/>
        <w:rPr>
          <w:rFonts w:ascii="Arial" w:hAnsi="Arial" w:cs="Arial"/>
          <w:sz w:val="24"/>
          <w:szCs w:val="24"/>
        </w:rPr>
      </w:pPr>
    </w:p>
    <w:p w:rsidR="00290573" w:rsidRPr="001C46F3" w:rsidRDefault="00290573" w:rsidP="006D61D1">
      <w:pPr>
        <w:autoSpaceDE w:val="0"/>
        <w:autoSpaceDN w:val="0"/>
        <w:adjustRightInd w:val="0"/>
        <w:spacing w:after="0" w:line="240" w:lineRule="auto"/>
        <w:ind w:firstLine="567"/>
        <w:jc w:val="both"/>
        <w:rPr>
          <w:rFonts w:ascii="Arial" w:hAnsi="Arial" w:cs="Arial"/>
          <w:sz w:val="24"/>
          <w:szCs w:val="24"/>
        </w:rPr>
      </w:pPr>
    </w:p>
    <w:p w:rsidR="00290573" w:rsidRPr="001C46F3" w:rsidRDefault="00290573" w:rsidP="006D61D1">
      <w:pPr>
        <w:tabs>
          <w:tab w:val="left" w:pos="1741"/>
        </w:tabs>
        <w:autoSpaceDE w:val="0"/>
        <w:autoSpaceDN w:val="0"/>
        <w:adjustRightInd w:val="0"/>
        <w:spacing w:after="0" w:line="240" w:lineRule="auto"/>
        <w:ind w:firstLine="567"/>
        <w:jc w:val="both"/>
        <w:rPr>
          <w:rFonts w:ascii="Arial" w:hAnsi="Arial" w:cs="Arial"/>
          <w:sz w:val="24"/>
          <w:szCs w:val="24"/>
          <w:lang w:eastAsia="ru-RU"/>
        </w:rPr>
      </w:pPr>
      <w:r w:rsidRPr="001C46F3">
        <w:rPr>
          <w:rFonts w:ascii="Arial" w:hAnsi="Arial" w:cs="Arial"/>
          <w:sz w:val="24"/>
          <w:szCs w:val="24"/>
          <w:lang w:eastAsia="ru-RU"/>
        </w:rPr>
        <w:tab/>
      </w:r>
    </w:p>
    <w:p w:rsidR="00290573" w:rsidRPr="001C46F3" w:rsidRDefault="00290573"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_______________________________                                 ____________________________</w:t>
      </w:r>
    </w:p>
    <w:p w:rsidR="00290573" w:rsidRPr="001C46F3" w:rsidRDefault="00290573" w:rsidP="006D61D1">
      <w:pPr>
        <w:autoSpaceDE w:val="0"/>
        <w:autoSpaceDN w:val="0"/>
        <w:adjustRightInd w:val="0"/>
        <w:spacing w:after="0" w:line="240" w:lineRule="auto"/>
        <w:jc w:val="both"/>
        <w:rPr>
          <w:rFonts w:ascii="Arial" w:hAnsi="Arial" w:cs="Arial"/>
          <w:sz w:val="24"/>
          <w:szCs w:val="24"/>
          <w:lang w:eastAsia="ru-RU"/>
        </w:rPr>
      </w:pPr>
      <w:r w:rsidRPr="001C46F3">
        <w:rPr>
          <w:rFonts w:ascii="Arial" w:hAnsi="Arial" w:cs="Arial"/>
          <w:sz w:val="24"/>
          <w:szCs w:val="24"/>
          <w:lang w:eastAsia="ru-RU"/>
        </w:rPr>
        <w:t xml:space="preserve">            (должность)                                                                 (подпись, фамилия, инициалы)</w:t>
      </w:r>
    </w:p>
    <w:p w:rsidR="00290573" w:rsidRPr="001C46F3" w:rsidRDefault="00290573" w:rsidP="006D61D1">
      <w:pPr>
        <w:autoSpaceDE w:val="0"/>
        <w:autoSpaceDN w:val="0"/>
        <w:adjustRightInd w:val="0"/>
        <w:spacing w:after="0" w:line="240" w:lineRule="auto"/>
        <w:jc w:val="both"/>
        <w:rPr>
          <w:rFonts w:ascii="Arial" w:hAnsi="Arial" w:cs="Arial"/>
          <w:sz w:val="24"/>
          <w:szCs w:val="24"/>
          <w:lang w:eastAsia="ru-RU"/>
        </w:rPr>
      </w:pPr>
    </w:p>
    <w:p w:rsidR="00290573" w:rsidRDefault="00290573" w:rsidP="006D61D1">
      <w:pPr>
        <w:spacing w:line="240" w:lineRule="auto"/>
        <w:jc w:val="right"/>
        <w:rPr>
          <w:rFonts w:ascii="Arial" w:hAnsi="Arial" w:cs="Arial"/>
          <w:sz w:val="24"/>
          <w:szCs w:val="24"/>
        </w:rPr>
      </w:pPr>
      <w:r w:rsidRPr="001C46F3">
        <w:rPr>
          <w:rFonts w:ascii="Arial" w:hAnsi="Arial" w:cs="Arial"/>
          <w:sz w:val="24"/>
          <w:szCs w:val="24"/>
        </w:rPr>
        <w:t xml:space="preserve"> «____»_______________ 20__г.</w:t>
      </w:r>
    </w:p>
    <w:p w:rsidR="00D02786" w:rsidRDefault="00D02786" w:rsidP="00D02786">
      <w:pPr>
        <w:spacing w:after="0" w:line="240" w:lineRule="auto"/>
        <w:jc w:val="right"/>
        <w:rPr>
          <w:rFonts w:ascii="Arial" w:hAnsi="Arial" w:cs="Arial"/>
          <w:sz w:val="24"/>
          <w:szCs w:val="24"/>
        </w:rPr>
      </w:pPr>
    </w:p>
    <w:p w:rsidR="00D02786" w:rsidRDefault="00D02786" w:rsidP="00D02786">
      <w:pPr>
        <w:spacing w:after="0" w:line="240" w:lineRule="auto"/>
        <w:jc w:val="right"/>
        <w:rPr>
          <w:rFonts w:ascii="Arial" w:hAnsi="Arial" w:cs="Arial"/>
          <w:sz w:val="24"/>
          <w:szCs w:val="24"/>
        </w:rPr>
      </w:pPr>
    </w:p>
    <w:p w:rsidR="00D02786" w:rsidRDefault="00D02786" w:rsidP="006D61D1">
      <w:pPr>
        <w:spacing w:after="0" w:line="240" w:lineRule="auto"/>
        <w:jc w:val="both"/>
        <w:rPr>
          <w:rFonts w:ascii="Arial" w:hAnsi="Arial" w:cs="Arial"/>
          <w:b/>
          <w:sz w:val="24"/>
          <w:szCs w:val="24"/>
        </w:rPr>
      </w:pPr>
    </w:p>
    <w:p w:rsidR="00290573" w:rsidRPr="001C46F3" w:rsidRDefault="00290573" w:rsidP="006D61D1">
      <w:pPr>
        <w:pStyle w:val="12"/>
        <w:ind w:left="4678"/>
        <w:jc w:val="left"/>
        <w:rPr>
          <w:rFonts w:ascii="Arial" w:hAnsi="Arial" w:cs="Arial"/>
          <w:b w:val="0"/>
          <w:i w:val="0"/>
        </w:rPr>
      </w:pPr>
      <w:bookmarkStart w:id="262" w:name="_Toc482370979"/>
      <w:r w:rsidRPr="001C46F3">
        <w:rPr>
          <w:rFonts w:ascii="Arial" w:hAnsi="Arial" w:cs="Arial"/>
          <w:b w:val="0"/>
          <w:i w:val="0"/>
        </w:rPr>
        <w:t>Приложение 14</w:t>
      </w:r>
      <w:bookmarkEnd w:id="262"/>
    </w:p>
    <w:p w:rsidR="00290573" w:rsidRPr="001C46F3" w:rsidRDefault="00A53A04" w:rsidP="006D61D1">
      <w:pPr>
        <w:pStyle w:val="12"/>
        <w:ind w:left="4678"/>
        <w:jc w:val="left"/>
        <w:rPr>
          <w:rFonts w:ascii="Arial" w:hAnsi="Arial" w:cs="Arial"/>
          <w:bCs w:val="0"/>
          <w:i w:val="0"/>
          <w:iCs w:val="0"/>
        </w:rPr>
      </w:pPr>
      <w:bookmarkStart w:id="263" w:name="_Toc482370980"/>
      <w:r w:rsidRPr="001C46F3">
        <w:rPr>
          <w:rFonts w:ascii="Arial" w:hAnsi="Arial" w:cs="Arial"/>
          <w:b w:val="0"/>
          <w:i w:val="0"/>
        </w:rPr>
        <w:t>к административному регламенту</w:t>
      </w:r>
      <w:r w:rsidR="00290573" w:rsidRPr="001C46F3">
        <w:rPr>
          <w:rFonts w:ascii="Arial" w:hAnsi="Arial" w:cs="Arial"/>
          <w:b w:val="0"/>
          <w:i w:val="0"/>
        </w:rPr>
        <w:t xml:space="preserve"> по предоставлению Муниципальной услуги</w:t>
      </w:r>
      <w:bookmarkEnd w:id="263"/>
      <w:r w:rsidR="00290573" w:rsidRPr="001C46F3">
        <w:rPr>
          <w:rFonts w:ascii="Arial" w:hAnsi="Arial" w:cs="Arial"/>
          <w:bCs w:val="0"/>
          <w:i w:val="0"/>
          <w:iCs w:val="0"/>
        </w:rPr>
        <w:t xml:space="preserve"> </w:t>
      </w:r>
    </w:p>
    <w:p w:rsidR="00290573" w:rsidRPr="001C46F3" w:rsidRDefault="00290573" w:rsidP="006D61D1">
      <w:pPr>
        <w:spacing w:after="0" w:line="240" w:lineRule="auto"/>
        <w:ind w:left="4678"/>
        <w:rPr>
          <w:rFonts w:ascii="Arial" w:hAnsi="Arial" w:cs="Arial"/>
          <w:sz w:val="24"/>
          <w:szCs w:val="24"/>
        </w:rPr>
      </w:pPr>
    </w:p>
    <w:p w:rsidR="00290573" w:rsidRPr="001C46F3" w:rsidRDefault="00290573" w:rsidP="006D61D1">
      <w:pPr>
        <w:pStyle w:val="12"/>
        <w:jc w:val="center"/>
        <w:rPr>
          <w:rFonts w:ascii="Arial" w:hAnsi="Arial" w:cs="Arial"/>
          <w:i w:val="0"/>
        </w:rPr>
      </w:pPr>
    </w:p>
    <w:p w:rsidR="00E37F92" w:rsidRPr="001C46F3" w:rsidRDefault="00E37F92" w:rsidP="006D61D1">
      <w:pPr>
        <w:pStyle w:val="1-"/>
        <w:tabs>
          <w:tab w:val="left" w:pos="851"/>
        </w:tabs>
        <w:spacing w:line="240" w:lineRule="auto"/>
        <w:rPr>
          <w:rFonts w:ascii="Arial" w:hAnsi="Arial" w:cs="Arial"/>
          <w:sz w:val="24"/>
          <w:szCs w:val="24"/>
        </w:rPr>
      </w:pPr>
      <w:bookmarkStart w:id="264" w:name="_Toc482370981"/>
      <w:r w:rsidRPr="001C46F3">
        <w:rPr>
          <w:rFonts w:ascii="Arial" w:hAnsi="Arial" w:cs="Arial"/>
          <w:sz w:val="24"/>
          <w:szCs w:val="24"/>
        </w:rPr>
        <w:t>Требования к помещениям, в которых предоставляется Муниципальная услуга</w:t>
      </w:r>
      <w:bookmarkEnd w:id="236"/>
      <w:bookmarkEnd w:id="237"/>
      <w:bookmarkEnd w:id="264"/>
    </w:p>
    <w:p w:rsidR="00E37F92" w:rsidRPr="001C46F3" w:rsidRDefault="00E37F92" w:rsidP="00D02786">
      <w:pPr>
        <w:pStyle w:val="1"/>
        <w:numPr>
          <w:ilvl w:val="0"/>
          <w:numId w:val="9"/>
        </w:numPr>
        <w:tabs>
          <w:tab w:val="left" w:pos="851"/>
        </w:tabs>
        <w:spacing w:line="240" w:lineRule="auto"/>
        <w:ind w:left="0" w:firstLine="709"/>
        <w:rPr>
          <w:rFonts w:ascii="Arial" w:hAnsi="Arial" w:cs="Arial"/>
          <w:sz w:val="24"/>
          <w:szCs w:val="24"/>
        </w:rPr>
      </w:pPr>
      <w:r w:rsidRPr="001C46F3">
        <w:rPr>
          <w:rFonts w:ascii="Arial"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Вход и выход из помещений оборудуются указателями.</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Места для ожидания на подачу или получение документов оборудуются стульями, скамьями.</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37F92" w:rsidRPr="001C46F3" w:rsidRDefault="00E37F92" w:rsidP="00D02786">
      <w:pPr>
        <w:pStyle w:val="a"/>
        <w:numPr>
          <w:ilvl w:val="0"/>
          <w:numId w:val="11"/>
        </w:numPr>
        <w:tabs>
          <w:tab w:val="left" w:pos="851"/>
        </w:tabs>
        <w:spacing w:after="0" w:line="240" w:lineRule="auto"/>
        <w:ind w:left="0" w:firstLine="709"/>
        <w:rPr>
          <w:rFonts w:ascii="Arial" w:hAnsi="Arial" w:cs="Arial"/>
          <w:sz w:val="24"/>
          <w:szCs w:val="24"/>
        </w:rPr>
      </w:pPr>
      <w:r w:rsidRPr="001C46F3">
        <w:rPr>
          <w:rFonts w:ascii="Arial" w:hAnsi="Arial" w:cs="Arial"/>
          <w:sz w:val="24"/>
          <w:szCs w:val="24"/>
        </w:rPr>
        <w:t>номера кабинета;</w:t>
      </w:r>
    </w:p>
    <w:p w:rsidR="00E37F92" w:rsidRPr="001C46F3" w:rsidRDefault="00E37F92" w:rsidP="00D02786">
      <w:pPr>
        <w:pStyle w:val="a"/>
        <w:numPr>
          <w:ilvl w:val="0"/>
          <w:numId w:val="11"/>
        </w:numPr>
        <w:tabs>
          <w:tab w:val="left" w:pos="851"/>
        </w:tabs>
        <w:spacing w:after="0" w:line="240" w:lineRule="auto"/>
        <w:ind w:left="0" w:firstLine="709"/>
        <w:rPr>
          <w:rFonts w:ascii="Arial" w:hAnsi="Arial" w:cs="Arial"/>
          <w:sz w:val="24"/>
          <w:szCs w:val="24"/>
        </w:rPr>
      </w:pPr>
      <w:r w:rsidRPr="001C46F3">
        <w:rPr>
          <w:rFonts w:ascii="Arial" w:hAnsi="Arial" w:cs="Arial"/>
          <w:sz w:val="24"/>
          <w:szCs w:val="24"/>
        </w:rPr>
        <w:t>фамилии, имени, отчества и должности специалиста, осуществляющего предоставление Муниципальной услуги.</w:t>
      </w:r>
    </w:p>
    <w:p w:rsidR="00E37F92" w:rsidRPr="001C46F3" w:rsidRDefault="00E37F92" w:rsidP="00D02786">
      <w:pPr>
        <w:pStyle w:val="1"/>
        <w:tabs>
          <w:tab w:val="left" w:pos="851"/>
        </w:tabs>
        <w:spacing w:line="240" w:lineRule="auto"/>
        <w:ind w:left="0" w:firstLine="709"/>
        <w:rPr>
          <w:rFonts w:ascii="Arial" w:hAnsi="Arial" w:cs="Arial"/>
          <w:sz w:val="24"/>
          <w:szCs w:val="24"/>
        </w:rPr>
      </w:pPr>
      <w:r w:rsidRPr="001C46F3">
        <w:rPr>
          <w:rFonts w:ascii="Arial" w:hAnsi="Arial" w:cs="Arial"/>
          <w:sz w:val="24"/>
          <w:szCs w:val="24"/>
        </w:rPr>
        <w:t xml:space="preserve">Рабочие места государственных или муниципальных служащих и/или </w:t>
      </w:r>
      <w:r w:rsidRPr="001C46F3">
        <w:rPr>
          <w:rFonts w:ascii="Arial" w:eastAsia="Times New Roman" w:hAnsi="Arial" w:cs="Arial"/>
          <w:sz w:val="24"/>
          <w:szCs w:val="24"/>
        </w:rPr>
        <w:t>специалист</w:t>
      </w:r>
      <w:r w:rsidRPr="001C46F3">
        <w:rPr>
          <w:rFonts w:ascii="Arial" w:hAnsi="Arial" w:cs="Arial"/>
          <w:sz w:val="24"/>
          <w:szCs w:val="24"/>
        </w:rPr>
        <w:t xml:space="preserve">ов </w:t>
      </w:r>
      <w:r w:rsidRPr="001C46F3">
        <w:rPr>
          <w:rFonts w:ascii="Arial" w:eastAsia="Times New Roman" w:hAnsi="Arial" w:cs="Arial"/>
          <w:sz w:val="24"/>
          <w:szCs w:val="24"/>
          <w:lang w:eastAsia="ar-SA"/>
        </w:rPr>
        <w:t>МФЦ</w:t>
      </w:r>
      <w:r w:rsidRPr="001C46F3">
        <w:rPr>
          <w:rFonts w:ascii="Arial" w:hAnsi="Arial" w:cs="Arial"/>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02786" w:rsidRDefault="00D02786" w:rsidP="006D61D1">
      <w:pPr>
        <w:spacing w:after="0" w:line="240" w:lineRule="auto"/>
        <w:ind w:firstLine="360"/>
        <w:rPr>
          <w:rFonts w:ascii="Arial" w:hAnsi="Arial" w:cs="Arial"/>
          <w:sz w:val="24"/>
          <w:szCs w:val="24"/>
        </w:rPr>
      </w:pPr>
    </w:p>
    <w:p w:rsidR="00D02786" w:rsidRDefault="00D02786" w:rsidP="006D61D1">
      <w:pPr>
        <w:spacing w:after="0" w:line="240" w:lineRule="auto"/>
        <w:ind w:firstLine="360"/>
        <w:rPr>
          <w:rFonts w:ascii="Arial" w:hAnsi="Arial" w:cs="Arial"/>
          <w:sz w:val="24"/>
          <w:szCs w:val="24"/>
        </w:rPr>
      </w:pPr>
    </w:p>
    <w:p w:rsidR="00D328FC" w:rsidRPr="001C46F3" w:rsidRDefault="00D328FC" w:rsidP="006D61D1">
      <w:pPr>
        <w:spacing w:after="0" w:line="240" w:lineRule="auto"/>
        <w:ind w:firstLine="360"/>
        <w:rPr>
          <w:rFonts w:ascii="Arial" w:hAnsi="Arial" w:cs="Arial"/>
          <w:sz w:val="24"/>
          <w:szCs w:val="24"/>
        </w:rPr>
      </w:pPr>
    </w:p>
    <w:p w:rsidR="00290573" w:rsidRPr="001C46F3" w:rsidRDefault="00290573" w:rsidP="006D61D1">
      <w:pPr>
        <w:pStyle w:val="12"/>
        <w:ind w:left="4536"/>
        <w:jc w:val="left"/>
        <w:rPr>
          <w:rFonts w:ascii="Arial" w:hAnsi="Arial" w:cs="Arial"/>
          <w:b w:val="0"/>
          <w:i w:val="0"/>
        </w:rPr>
      </w:pPr>
      <w:bookmarkStart w:id="265" w:name="_Toc482370982"/>
      <w:bookmarkStart w:id="266" w:name="_Ref437561996"/>
      <w:bookmarkStart w:id="267" w:name="_Toc437973325"/>
      <w:bookmarkStart w:id="268" w:name="_Toc438110067"/>
      <w:bookmarkStart w:id="269" w:name="_Toc438376279"/>
      <w:r w:rsidRPr="001C46F3">
        <w:rPr>
          <w:rFonts w:ascii="Arial" w:hAnsi="Arial" w:cs="Arial"/>
          <w:b w:val="0"/>
          <w:i w:val="0"/>
        </w:rPr>
        <w:t>Приложение 15</w:t>
      </w:r>
      <w:bookmarkEnd w:id="265"/>
    </w:p>
    <w:p w:rsidR="00290573" w:rsidRPr="001C46F3" w:rsidRDefault="00A53A04" w:rsidP="006D61D1">
      <w:pPr>
        <w:pStyle w:val="12"/>
        <w:ind w:left="4536"/>
        <w:jc w:val="left"/>
        <w:rPr>
          <w:rFonts w:ascii="Arial" w:hAnsi="Arial" w:cs="Arial"/>
          <w:bCs w:val="0"/>
          <w:i w:val="0"/>
          <w:iCs w:val="0"/>
        </w:rPr>
      </w:pPr>
      <w:bookmarkStart w:id="270" w:name="_Toc482370983"/>
      <w:r w:rsidRPr="001C46F3">
        <w:rPr>
          <w:rFonts w:ascii="Arial" w:hAnsi="Arial" w:cs="Arial"/>
          <w:b w:val="0"/>
          <w:i w:val="0"/>
        </w:rPr>
        <w:t>к административному регламенту</w:t>
      </w:r>
      <w:r w:rsidR="00290573" w:rsidRPr="001C46F3">
        <w:rPr>
          <w:rFonts w:ascii="Arial" w:hAnsi="Arial" w:cs="Arial"/>
          <w:b w:val="0"/>
          <w:i w:val="0"/>
        </w:rPr>
        <w:t xml:space="preserve"> по предоставлению Муниципальной услуги</w:t>
      </w:r>
      <w:bookmarkEnd w:id="270"/>
      <w:r w:rsidR="00290573" w:rsidRPr="001C46F3">
        <w:rPr>
          <w:rFonts w:ascii="Arial" w:hAnsi="Arial" w:cs="Arial"/>
          <w:bCs w:val="0"/>
          <w:i w:val="0"/>
          <w:iCs w:val="0"/>
        </w:rPr>
        <w:t xml:space="preserve"> </w:t>
      </w:r>
    </w:p>
    <w:p w:rsidR="00D328FC" w:rsidRPr="001C46F3" w:rsidRDefault="00D328FC" w:rsidP="006D61D1">
      <w:pPr>
        <w:pStyle w:val="1-"/>
        <w:spacing w:line="240" w:lineRule="auto"/>
        <w:rPr>
          <w:rFonts w:ascii="Arial" w:hAnsi="Arial" w:cs="Arial"/>
          <w:sz w:val="24"/>
          <w:szCs w:val="24"/>
        </w:rPr>
      </w:pPr>
      <w:bookmarkStart w:id="271" w:name="_Toc482370984"/>
      <w:bookmarkEnd w:id="266"/>
      <w:r w:rsidRPr="001C46F3">
        <w:rPr>
          <w:rFonts w:ascii="Arial" w:hAnsi="Arial" w:cs="Arial"/>
          <w:sz w:val="24"/>
          <w:szCs w:val="24"/>
        </w:rPr>
        <w:t xml:space="preserve">Показатели доступности и качества </w:t>
      </w:r>
      <w:bookmarkEnd w:id="267"/>
      <w:bookmarkEnd w:id="268"/>
      <w:bookmarkEnd w:id="269"/>
      <w:r w:rsidR="00D1486B" w:rsidRPr="001C46F3">
        <w:rPr>
          <w:rFonts w:ascii="Arial" w:hAnsi="Arial" w:cs="Arial"/>
          <w:sz w:val="24"/>
          <w:szCs w:val="24"/>
        </w:rPr>
        <w:t>Муниципальной услуги</w:t>
      </w:r>
      <w:bookmarkEnd w:id="271"/>
    </w:p>
    <w:p w:rsidR="00D328FC" w:rsidRPr="001C46F3" w:rsidRDefault="00D328FC" w:rsidP="00D02786">
      <w:pPr>
        <w:pStyle w:val="ConsPlusNormal"/>
        <w:ind w:firstLine="709"/>
        <w:jc w:val="both"/>
        <w:rPr>
          <w:sz w:val="24"/>
          <w:szCs w:val="24"/>
        </w:rPr>
      </w:pPr>
      <w:r w:rsidRPr="001C46F3">
        <w:rPr>
          <w:sz w:val="24"/>
          <w:szCs w:val="24"/>
        </w:rPr>
        <w:t xml:space="preserve">Показателями доступности предоставления </w:t>
      </w:r>
      <w:r w:rsidR="00D1486B" w:rsidRPr="001C46F3">
        <w:rPr>
          <w:sz w:val="24"/>
          <w:szCs w:val="24"/>
        </w:rPr>
        <w:t xml:space="preserve">Муниципальной услуги </w:t>
      </w:r>
      <w:r w:rsidRPr="001C46F3">
        <w:rPr>
          <w:sz w:val="24"/>
          <w:szCs w:val="24"/>
        </w:rPr>
        <w:t>являются:</w:t>
      </w:r>
    </w:p>
    <w:p w:rsidR="00FB37B2" w:rsidRPr="001C46F3" w:rsidRDefault="00FB37B2" w:rsidP="00D02786">
      <w:pPr>
        <w:pStyle w:val="1"/>
        <w:numPr>
          <w:ilvl w:val="0"/>
          <w:numId w:val="39"/>
        </w:numPr>
        <w:spacing w:line="240" w:lineRule="auto"/>
        <w:ind w:left="0" w:firstLine="709"/>
        <w:rPr>
          <w:rFonts w:ascii="Arial" w:hAnsi="Arial" w:cs="Arial"/>
          <w:sz w:val="24"/>
          <w:szCs w:val="24"/>
        </w:rPr>
      </w:pPr>
      <w:r w:rsidRPr="001C46F3">
        <w:rPr>
          <w:rFonts w:ascii="Arial" w:hAnsi="Arial" w:cs="Arial"/>
          <w:sz w:val="24"/>
          <w:szCs w:val="24"/>
        </w:rPr>
        <w:t xml:space="preserve">предоставление возможности получения </w:t>
      </w:r>
      <w:r w:rsidR="00AB7C69" w:rsidRPr="001C46F3">
        <w:rPr>
          <w:rFonts w:ascii="Arial" w:hAnsi="Arial" w:cs="Arial"/>
          <w:sz w:val="24"/>
          <w:szCs w:val="24"/>
        </w:rPr>
        <w:t xml:space="preserve">Муниципальной </w:t>
      </w:r>
      <w:r w:rsidRPr="001C46F3">
        <w:rPr>
          <w:rFonts w:ascii="Arial" w:hAnsi="Arial" w:cs="Arial"/>
          <w:sz w:val="24"/>
          <w:szCs w:val="24"/>
        </w:rPr>
        <w:t xml:space="preserve">услуги в электронной форме или в </w:t>
      </w:r>
      <w:r w:rsidRPr="001C46F3">
        <w:rPr>
          <w:rFonts w:ascii="Arial" w:eastAsia="Times New Roman" w:hAnsi="Arial" w:cs="Arial"/>
          <w:sz w:val="24"/>
          <w:szCs w:val="24"/>
          <w:lang w:eastAsia="ar-SA"/>
        </w:rPr>
        <w:t>МФЦ</w:t>
      </w:r>
      <w:r w:rsidRPr="001C46F3">
        <w:rPr>
          <w:rFonts w:ascii="Arial" w:hAnsi="Arial" w:cs="Arial"/>
          <w:sz w:val="24"/>
          <w:szCs w:val="24"/>
        </w:rPr>
        <w:t>;</w:t>
      </w:r>
    </w:p>
    <w:p w:rsidR="00FB37B2" w:rsidRPr="001C46F3" w:rsidRDefault="00FB37B2" w:rsidP="00D02786">
      <w:pPr>
        <w:pStyle w:val="1"/>
        <w:numPr>
          <w:ilvl w:val="0"/>
          <w:numId w:val="39"/>
        </w:numPr>
        <w:spacing w:line="240" w:lineRule="auto"/>
        <w:ind w:left="0" w:firstLine="709"/>
        <w:rPr>
          <w:rFonts w:ascii="Arial" w:hAnsi="Arial" w:cs="Arial"/>
          <w:sz w:val="24"/>
          <w:szCs w:val="24"/>
        </w:rPr>
      </w:pPr>
      <w:r w:rsidRPr="001C46F3">
        <w:rPr>
          <w:rFonts w:ascii="Arial" w:hAnsi="Arial" w:cs="Arial"/>
          <w:sz w:val="24"/>
          <w:szCs w:val="24"/>
        </w:rPr>
        <w:t xml:space="preserve">предоставление возможности получения информации о ходе предоставления </w:t>
      </w:r>
      <w:r w:rsidR="00AB7C69" w:rsidRPr="001C46F3">
        <w:rPr>
          <w:rFonts w:ascii="Arial" w:hAnsi="Arial" w:cs="Arial"/>
          <w:sz w:val="24"/>
          <w:szCs w:val="24"/>
        </w:rPr>
        <w:t xml:space="preserve">Муниципальной </w:t>
      </w:r>
      <w:r w:rsidRPr="001C46F3">
        <w:rPr>
          <w:rFonts w:ascii="Arial" w:hAnsi="Arial" w:cs="Arial"/>
          <w:sz w:val="24"/>
          <w:szCs w:val="24"/>
        </w:rPr>
        <w:t>услуги, в том числе с использованием информационно-коммуникационных технологий;</w:t>
      </w:r>
    </w:p>
    <w:p w:rsidR="00FB37B2" w:rsidRPr="001C46F3" w:rsidRDefault="00FB37B2" w:rsidP="00D02786">
      <w:pPr>
        <w:pStyle w:val="1"/>
        <w:numPr>
          <w:ilvl w:val="0"/>
          <w:numId w:val="39"/>
        </w:numPr>
        <w:spacing w:line="240" w:lineRule="auto"/>
        <w:ind w:left="0" w:firstLine="709"/>
        <w:rPr>
          <w:rFonts w:ascii="Arial" w:hAnsi="Arial" w:cs="Arial"/>
          <w:sz w:val="24"/>
          <w:szCs w:val="24"/>
        </w:rPr>
      </w:pPr>
      <w:r w:rsidRPr="001C46F3">
        <w:rPr>
          <w:rFonts w:ascii="Arial" w:hAnsi="Arial" w:cs="Arial"/>
          <w:sz w:val="24"/>
          <w:szCs w:val="24"/>
        </w:rPr>
        <w:t xml:space="preserve">транспортная доступность к местам предоставления </w:t>
      </w:r>
      <w:r w:rsidR="00AB7C69" w:rsidRPr="001C46F3">
        <w:rPr>
          <w:rFonts w:ascii="Arial" w:hAnsi="Arial" w:cs="Arial"/>
          <w:sz w:val="24"/>
          <w:szCs w:val="24"/>
        </w:rPr>
        <w:t xml:space="preserve">Муниципальной </w:t>
      </w:r>
      <w:r w:rsidRPr="001C46F3">
        <w:rPr>
          <w:rFonts w:ascii="Arial" w:hAnsi="Arial" w:cs="Arial"/>
          <w:sz w:val="24"/>
          <w:szCs w:val="24"/>
        </w:rPr>
        <w:t>услуги;</w:t>
      </w:r>
    </w:p>
    <w:p w:rsidR="00FB37B2" w:rsidRPr="001C46F3" w:rsidRDefault="00FB37B2" w:rsidP="00D02786">
      <w:pPr>
        <w:pStyle w:val="1"/>
        <w:numPr>
          <w:ilvl w:val="0"/>
          <w:numId w:val="39"/>
        </w:numPr>
        <w:spacing w:line="240" w:lineRule="auto"/>
        <w:ind w:left="0" w:firstLine="709"/>
        <w:rPr>
          <w:rFonts w:ascii="Arial" w:hAnsi="Arial" w:cs="Arial"/>
          <w:sz w:val="24"/>
          <w:szCs w:val="24"/>
        </w:rPr>
      </w:pPr>
      <w:r w:rsidRPr="001C46F3">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AB7C69" w:rsidRPr="001C46F3">
        <w:rPr>
          <w:rFonts w:ascii="Arial" w:hAnsi="Arial" w:cs="Arial"/>
          <w:sz w:val="24"/>
          <w:szCs w:val="24"/>
        </w:rPr>
        <w:t xml:space="preserve">Муниципальная </w:t>
      </w:r>
      <w:r w:rsidRPr="001C46F3">
        <w:rPr>
          <w:rFonts w:ascii="Arial" w:hAnsi="Arial" w:cs="Arial"/>
          <w:sz w:val="24"/>
          <w:szCs w:val="24"/>
        </w:rPr>
        <w:t>у</w:t>
      </w:r>
      <w:r w:rsidRPr="001C46F3">
        <w:rPr>
          <w:rFonts w:ascii="Arial" w:hAnsi="Arial" w:cs="Arial"/>
          <w:spacing w:val="-2"/>
          <w:sz w:val="24"/>
          <w:szCs w:val="24"/>
        </w:rPr>
        <w:t>слуга</w:t>
      </w:r>
      <w:r w:rsidRPr="001C46F3">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rsidR="00FB37B2" w:rsidRPr="001C46F3" w:rsidRDefault="00FB37B2" w:rsidP="00D02786">
      <w:pPr>
        <w:pStyle w:val="1"/>
        <w:numPr>
          <w:ilvl w:val="0"/>
          <w:numId w:val="39"/>
        </w:numPr>
        <w:spacing w:line="240" w:lineRule="auto"/>
        <w:ind w:left="0" w:firstLine="709"/>
        <w:rPr>
          <w:rFonts w:ascii="Arial" w:hAnsi="Arial" w:cs="Arial"/>
          <w:sz w:val="24"/>
          <w:szCs w:val="24"/>
        </w:rPr>
      </w:pPr>
      <w:r w:rsidRPr="001C46F3">
        <w:rPr>
          <w:rFonts w:ascii="Arial" w:hAnsi="Arial" w:cs="Arial"/>
          <w:sz w:val="24"/>
          <w:szCs w:val="24"/>
        </w:rPr>
        <w:t>соблюдение требований административного регламента о порядке информирования о предоставлении</w:t>
      </w:r>
      <w:r w:rsidRPr="001C46F3" w:rsidDel="00744A6A">
        <w:rPr>
          <w:rFonts w:ascii="Arial" w:hAnsi="Arial" w:cs="Arial"/>
          <w:sz w:val="24"/>
          <w:szCs w:val="24"/>
        </w:rPr>
        <w:t xml:space="preserve"> </w:t>
      </w:r>
      <w:r w:rsidR="00AB7C69" w:rsidRPr="001C46F3">
        <w:rPr>
          <w:rFonts w:ascii="Arial" w:hAnsi="Arial" w:cs="Arial"/>
          <w:sz w:val="24"/>
          <w:szCs w:val="24"/>
        </w:rPr>
        <w:t xml:space="preserve">Муниципальной </w:t>
      </w:r>
      <w:r w:rsidRPr="001C46F3">
        <w:rPr>
          <w:rFonts w:ascii="Arial" w:hAnsi="Arial" w:cs="Arial"/>
          <w:sz w:val="24"/>
          <w:szCs w:val="24"/>
        </w:rPr>
        <w:t>услуги</w:t>
      </w:r>
    </w:p>
    <w:p w:rsidR="00FB37B2" w:rsidRPr="001C46F3" w:rsidRDefault="00FB37B2" w:rsidP="00D02786">
      <w:pPr>
        <w:pStyle w:val="1"/>
        <w:numPr>
          <w:ilvl w:val="0"/>
          <w:numId w:val="0"/>
        </w:numPr>
        <w:spacing w:line="240" w:lineRule="auto"/>
        <w:ind w:firstLine="709"/>
        <w:rPr>
          <w:rFonts w:ascii="Arial" w:hAnsi="Arial" w:cs="Arial"/>
          <w:sz w:val="24"/>
          <w:szCs w:val="24"/>
        </w:rPr>
      </w:pPr>
    </w:p>
    <w:p w:rsidR="00FB37B2" w:rsidRPr="001C46F3" w:rsidRDefault="00FB37B2" w:rsidP="00D02786">
      <w:pPr>
        <w:pStyle w:val="affff8"/>
        <w:spacing w:line="240" w:lineRule="auto"/>
        <w:ind w:firstLine="709"/>
        <w:outlineLvl w:val="0"/>
        <w:rPr>
          <w:rFonts w:ascii="Arial" w:hAnsi="Arial" w:cs="Arial"/>
          <w:sz w:val="24"/>
          <w:szCs w:val="24"/>
        </w:rPr>
      </w:pPr>
      <w:bookmarkStart w:id="272" w:name="_Toc482370985"/>
      <w:r w:rsidRPr="001C46F3">
        <w:rPr>
          <w:rFonts w:ascii="Arial" w:hAnsi="Arial" w:cs="Arial"/>
          <w:sz w:val="24"/>
          <w:szCs w:val="24"/>
        </w:rPr>
        <w:t xml:space="preserve">Показателями качества предоставления </w:t>
      </w:r>
      <w:r w:rsidR="00AB7C69" w:rsidRPr="001C46F3">
        <w:rPr>
          <w:rFonts w:ascii="Arial" w:hAnsi="Arial" w:cs="Arial"/>
          <w:sz w:val="24"/>
          <w:szCs w:val="24"/>
        </w:rPr>
        <w:t xml:space="preserve">Муниципальной </w:t>
      </w:r>
      <w:r w:rsidRPr="001C46F3">
        <w:rPr>
          <w:rFonts w:ascii="Arial" w:hAnsi="Arial" w:cs="Arial"/>
          <w:sz w:val="24"/>
          <w:szCs w:val="24"/>
        </w:rPr>
        <w:t>услуги являются:</w:t>
      </w:r>
      <w:bookmarkEnd w:id="272"/>
    </w:p>
    <w:p w:rsidR="00FB37B2" w:rsidRPr="001C46F3" w:rsidRDefault="00FB37B2" w:rsidP="00D02786">
      <w:pPr>
        <w:pStyle w:val="1"/>
        <w:numPr>
          <w:ilvl w:val="0"/>
          <w:numId w:val="40"/>
        </w:numPr>
        <w:spacing w:line="240" w:lineRule="auto"/>
        <w:ind w:left="0" w:firstLine="709"/>
        <w:rPr>
          <w:rFonts w:ascii="Arial" w:hAnsi="Arial" w:cs="Arial"/>
          <w:sz w:val="24"/>
          <w:szCs w:val="24"/>
        </w:rPr>
      </w:pPr>
      <w:r w:rsidRPr="001C46F3">
        <w:rPr>
          <w:rFonts w:ascii="Arial" w:hAnsi="Arial" w:cs="Arial"/>
          <w:sz w:val="24"/>
          <w:szCs w:val="24"/>
        </w:rPr>
        <w:t xml:space="preserve">соблюдение сроков предоставления </w:t>
      </w:r>
      <w:r w:rsidR="00AB7C69" w:rsidRPr="001C46F3">
        <w:rPr>
          <w:rFonts w:ascii="Arial" w:hAnsi="Arial" w:cs="Arial"/>
          <w:sz w:val="24"/>
          <w:szCs w:val="24"/>
        </w:rPr>
        <w:t xml:space="preserve">Муниципальной </w:t>
      </w:r>
      <w:r w:rsidRPr="001C46F3">
        <w:rPr>
          <w:rFonts w:ascii="Arial" w:hAnsi="Arial" w:cs="Arial"/>
          <w:sz w:val="24"/>
          <w:szCs w:val="24"/>
        </w:rPr>
        <w:t>услуги;</w:t>
      </w:r>
    </w:p>
    <w:p w:rsidR="00FB37B2" w:rsidRPr="001C46F3" w:rsidRDefault="00FB37B2" w:rsidP="00D02786">
      <w:pPr>
        <w:pStyle w:val="1"/>
        <w:numPr>
          <w:ilvl w:val="0"/>
          <w:numId w:val="40"/>
        </w:numPr>
        <w:spacing w:line="240" w:lineRule="auto"/>
        <w:ind w:left="0" w:firstLine="709"/>
        <w:rPr>
          <w:rFonts w:ascii="Arial" w:hAnsi="Arial" w:cs="Arial"/>
          <w:sz w:val="24"/>
          <w:szCs w:val="24"/>
        </w:rPr>
      </w:pPr>
      <w:r w:rsidRPr="001C46F3">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AB7C69" w:rsidRPr="001C46F3">
        <w:rPr>
          <w:rFonts w:ascii="Arial" w:hAnsi="Arial" w:cs="Arial"/>
          <w:sz w:val="24"/>
          <w:szCs w:val="24"/>
        </w:rPr>
        <w:t xml:space="preserve">Муниципальной </w:t>
      </w:r>
      <w:r w:rsidRPr="001C46F3">
        <w:rPr>
          <w:rFonts w:ascii="Arial" w:hAnsi="Arial" w:cs="Arial"/>
          <w:sz w:val="24"/>
          <w:szCs w:val="24"/>
        </w:rPr>
        <w:t>услуги;</w:t>
      </w:r>
    </w:p>
    <w:p w:rsidR="00FB37B2" w:rsidRPr="001C46F3" w:rsidRDefault="00FB37B2" w:rsidP="00D02786">
      <w:pPr>
        <w:pStyle w:val="1"/>
        <w:numPr>
          <w:ilvl w:val="0"/>
          <w:numId w:val="40"/>
        </w:numPr>
        <w:spacing w:line="240" w:lineRule="auto"/>
        <w:ind w:left="0" w:firstLine="709"/>
        <w:rPr>
          <w:rFonts w:ascii="Arial" w:hAnsi="Arial" w:cs="Arial"/>
          <w:sz w:val="24"/>
          <w:szCs w:val="24"/>
        </w:rPr>
      </w:pPr>
      <w:r w:rsidRPr="001C46F3">
        <w:rPr>
          <w:rFonts w:ascii="Arial" w:hAnsi="Arial" w:cs="Arial"/>
          <w:sz w:val="24"/>
          <w:szCs w:val="24"/>
        </w:rPr>
        <w:t xml:space="preserve">соотношение количества рассмотренных в срок заявлений на предоставление </w:t>
      </w:r>
      <w:r w:rsidR="00AB7C69" w:rsidRPr="001C46F3">
        <w:rPr>
          <w:rFonts w:ascii="Arial" w:hAnsi="Arial" w:cs="Arial"/>
          <w:sz w:val="24"/>
          <w:szCs w:val="24"/>
        </w:rPr>
        <w:t xml:space="preserve">Муниципальной </w:t>
      </w:r>
      <w:r w:rsidRPr="001C46F3">
        <w:rPr>
          <w:rFonts w:ascii="Arial" w:hAnsi="Arial" w:cs="Arial"/>
          <w:sz w:val="24"/>
          <w:szCs w:val="24"/>
        </w:rPr>
        <w:t xml:space="preserve">услуги к общему количеству заявлений, поступивших в связи с предоставлением </w:t>
      </w:r>
      <w:r w:rsidR="00AB7C69" w:rsidRPr="001C46F3">
        <w:rPr>
          <w:rFonts w:ascii="Arial" w:hAnsi="Arial" w:cs="Arial"/>
          <w:sz w:val="24"/>
          <w:szCs w:val="24"/>
        </w:rPr>
        <w:t xml:space="preserve">Муниципальной </w:t>
      </w:r>
      <w:r w:rsidRPr="001C46F3">
        <w:rPr>
          <w:rFonts w:ascii="Arial" w:hAnsi="Arial" w:cs="Arial"/>
          <w:sz w:val="24"/>
          <w:szCs w:val="24"/>
        </w:rPr>
        <w:t>услуги;</w:t>
      </w:r>
    </w:p>
    <w:p w:rsidR="00FB37B2" w:rsidRPr="001C46F3" w:rsidRDefault="00FB37B2" w:rsidP="00D02786">
      <w:pPr>
        <w:pStyle w:val="1"/>
        <w:numPr>
          <w:ilvl w:val="0"/>
          <w:numId w:val="40"/>
        </w:numPr>
        <w:spacing w:line="240" w:lineRule="auto"/>
        <w:ind w:left="0" w:firstLine="709"/>
        <w:rPr>
          <w:rFonts w:ascii="Arial" w:hAnsi="Arial" w:cs="Arial"/>
          <w:sz w:val="24"/>
          <w:szCs w:val="24"/>
        </w:rPr>
      </w:pPr>
      <w:r w:rsidRPr="001C46F3">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AB7C69" w:rsidRPr="001C46F3">
        <w:rPr>
          <w:rFonts w:ascii="Arial" w:hAnsi="Arial" w:cs="Arial"/>
          <w:sz w:val="24"/>
          <w:szCs w:val="24"/>
        </w:rPr>
        <w:t xml:space="preserve">Муниципальной </w:t>
      </w:r>
      <w:r w:rsidRPr="001C46F3">
        <w:rPr>
          <w:rFonts w:ascii="Arial" w:hAnsi="Arial" w:cs="Arial"/>
          <w:sz w:val="24"/>
          <w:szCs w:val="24"/>
        </w:rPr>
        <w:t>услуги;</w:t>
      </w:r>
    </w:p>
    <w:p w:rsidR="00FB37B2" w:rsidRPr="001C46F3" w:rsidRDefault="00FB37B2" w:rsidP="00D02786">
      <w:pPr>
        <w:pStyle w:val="1"/>
        <w:numPr>
          <w:ilvl w:val="0"/>
          <w:numId w:val="40"/>
        </w:numPr>
        <w:spacing w:line="240" w:lineRule="auto"/>
        <w:ind w:left="0" w:firstLine="709"/>
        <w:rPr>
          <w:rFonts w:ascii="Arial" w:hAnsi="Arial" w:cs="Arial"/>
          <w:sz w:val="24"/>
          <w:szCs w:val="24"/>
        </w:rPr>
      </w:pPr>
      <w:r w:rsidRPr="001C46F3">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AB7C69" w:rsidRPr="001C46F3">
        <w:rPr>
          <w:rFonts w:ascii="Arial" w:hAnsi="Arial" w:cs="Arial"/>
          <w:sz w:val="24"/>
          <w:szCs w:val="24"/>
        </w:rPr>
        <w:t xml:space="preserve">Муниципальной </w:t>
      </w:r>
      <w:r w:rsidRPr="001C46F3">
        <w:rPr>
          <w:rFonts w:ascii="Arial" w:hAnsi="Arial" w:cs="Arial"/>
          <w:sz w:val="24"/>
          <w:szCs w:val="24"/>
        </w:rPr>
        <w:t>услуги к общему количеству жалоб.</w:t>
      </w:r>
    </w:p>
    <w:p w:rsidR="00D328FC" w:rsidRPr="001C46F3" w:rsidRDefault="00D328FC" w:rsidP="00D02786">
      <w:pPr>
        <w:pStyle w:val="ConsPlusNormal"/>
        <w:ind w:left="284"/>
        <w:jc w:val="both"/>
        <w:rPr>
          <w:sz w:val="24"/>
          <w:szCs w:val="24"/>
        </w:rPr>
      </w:pPr>
    </w:p>
    <w:p w:rsidR="00D02786" w:rsidRDefault="00D02786" w:rsidP="00D02786">
      <w:pPr>
        <w:spacing w:after="0" w:line="240" w:lineRule="auto"/>
        <w:ind w:firstLine="284"/>
        <w:rPr>
          <w:rFonts w:ascii="Arial" w:hAnsi="Arial" w:cs="Arial"/>
          <w:sz w:val="24"/>
          <w:szCs w:val="24"/>
        </w:rPr>
      </w:pPr>
    </w:p>
    <w:bookmarkEnd w:id="229"/>
    <w:bookmarkEnd w:id="230"/>
    <w:bookmarkEnd w:id="231"/>
    <w:bookmarkEnd w:id="232"/>
    <w:p w:rsidR="003001A0" w:rsidRPr="001C46F3" w:rsidRDefault="003001A0" w:rsidP="00D02786">
      <w:pPr>
        <w:autoSpaceDE w:val="0"/>
        <w:autoSpaceDN w:val="0"/>
        <w:adjustRightInd w:val="0"/>
        <w:spacing w:after="0" w:line="240" w:lineRule="auto"/>
        <w:ind w:firstLine="540"/>
        <w:rPr>
          <w:rFonts w:ascii="Arial" w:hAnsi="Arial" w:cs="Arial"/>
          <w:bCs/>
          <w:sz w:val="24"/>
          <w:szCs w:val="24"/>
          <w:lang w:eastAsia="ru-RU"/>
        </w:rPr>
      </w:pPr>
    </w:p>
    <w:p w:rsidR="00290573" w:rsidRPr="001C46F3" w:rsidRDefault="00290573" w:rsidP="006D61D1">
      <w:pPr>
        <w:pStyle w:val="12"/>
        <w:ind w:left="4536"/>
        <w:jc w:val="left"/>
        <w:rPr>
          <w:rFonts w:ascii="Arial" w:hAnsi="Arial" w:cs="Arial"/>
          <w:b w:val="0"/>
          <w:i w:val="0"/>
        </w:rPr>
      </w:pPr>
      <w:bookmarkStart w:id="273" w:name="_Toc482370986"/>
      <w:bookmarkStart w:id="274" w:name="_Toc437973326"/>
      <w:bookmarkStart w:id="275" w:name="_Toc438110068"/>
      <w:bookmarkStart w:id="276" w:name="_Toc438376280"/>
      <w:r w:rsidRPr="001C46F3">
        <w:rPr>
          <w:rFonts w:ascii="Arial" w:hAnsi="Arial" w:cs="Arial"/>
          <w:b w:val="0"/>
          <w:i w:val="0"/>
        </w:rPr>
        <w:t>Приложение 16</w:t>
      </w:r>
      <w:bookmarkEnd w:id="273"/>
    </w:p>
    <w:p w:rsidR="00290573" w:rsidRPr="001C46F3" w:rsidRDefault="00A53A04" w:rsidP="006D61D1">
      <w:pPr>
        <w:pStyle w:val="12"/>
        <w:ind w:left="4536"/>
        <w:jc w:val="left"/>
        <w:rPr>
          <w:rFonts w:ascii="Arial" w:hAnsi="Arial" w:cs="Arial"/>
          <w:bCs w:val="0"/>
          <w:i w:val="0"/>
          <w:iCs w:val="0"/>
        </w:rPr>
      </w:pPr>
      <w:bookmarkStart w:id="277" w:name="_Toc482370987"/>
      <w:r w:rsidRPr="001C46F3">
        <w:rPr>
          <w:rFonts w:ascii="Arial" w:hAnsi="Arial" w:cs="Arial"/>
          <w:b w:val="0"/>
          <w:i w:val="0"/>
        </w:rPr>
        <w:t>к административному регламенту</w:t>
      </w:r>
      <w:r w:rsidR="00290573" w:rsidRPr="001C46F3">
        <w:rPr>
          <w:rFonts w:ascii="Arial" w:hAnsi="Arial" w:cs="Arial"/>
          <w:b w:val="0"/>
          <w:i w:val="0"/>
        </w:rPr>
        <w:t xml:space="preserve"> по предоставлению Муниципальной услуги</w:t>
      </w:r>
      <w:bookmarkEnd w:id="277"/>
      <w:r w:rsidR="00290573" w:rsidRPr="001C46F3">
        <w:rPr>
          <w:rFonts w:ascii="Arial" w:hAnsi="Arial" w:cs="Arial"/>
          <w:bCs w:val="0"/>
          <w:i w:val="0"/>
          <w:iCs w:val="0"/>
        </w:rPr>
        <w:t xml:space="preserve"> </w:t>
      </w:r>
    </w:p>
    <w:p w:rsidR="005A64B4" w:rsidRPr="001C46F3" w:rsidRDefault="005A64B4" w:rsidP="006D61D1">
      <w:pPr>
        <w:pStyle w:val="1-"/>
        <w:spacing w:line="240" w:lineRule="auto"/>
        <w:rPr>
          <w:rFonts w:ascii="Arial" w:hAnsi="Arial" w:cs="Arial"/>
          <w:sz w:val="24"/>
          <w:szCs w:val="24"/>
        </w:rPr>
      </w:pPr>
      <w:bookmarkStart w:id="278" w:name="_Toc482370988"/>
      <w:r w:rsidRPr="001C46F3">
        <w:rPr>
          <w:rFonts w:ascii="Arial" w:hAnsi="Arial" w:cs="Arial"/>
          <w:sz w:val="24"/>
          <w:szCs w:val="24"/>
        </w:rPr>
        <w:t>Требования к обеспечению доступности Муниципальной услуги для инвалидов</w:t>
      </w:r>
      <w:bookmarkEnd w:id="274"/>
      <w:bookmarkEnd w:id="275"/>
      <w:bookmarkEnd w:id="276"/>
      <w:bookmarkEnd w:id="278"/>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представления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 xml:space="preserve">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 xml:space="preserve">Здание (помещение) </w:t>
      </w:r>
      <w:r w:rsidR="00E74FE2" w:rsidRPr="001C46F3">
        <w:rPr>
          <w:rFonts w:ascii="Arial" w:hAnsi="Arial" w:cs="Arial"/>
          <w:sz w:val="24"/>
          <w:szCs w:val="24"/>
        </w:rPr>
        <w:t>Администрации</w:t>
      </w:r>
      <w:r w:rsidRPr="001C46F3">
        <w:rPr>
          <w:rFonts w:ascii="Arial" w:hAnsi="Arial" w:cs="Arial"/>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 xml:space="preserve">Вход в здание (помещение) </w:t>
      </w:r>
      <w:r w:rsidR="00E74FE2" w:rsidRPr="001C46F3">
        <w:rPr>
          <w:rFonts w:ascii="Arial" w:hAnsi="Arial" w:cs="Arial"/>
          <w:sz w:val="24"/>
          <w:szCs w:val="24"/>
        </w:rPr>
        <w:t>Администрации</w:t>
      </w:r>
      <w:r w:rsidRPr="001C46F3">
        <w:rPr>
          <w:rFonts w:ascii="Arial" w:hAnsi="Arial" w:cs="Arial"/>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A64B4" w:rsidRPr="001C46F3" w:rsidRDefault="005A64B4" w:rsidP="00D02786">
      <w:pPr>
        <w:pStyle w:val="1"/>
        <w:numPr>
          <w:ilvl w:val="0"/>
          <w:numId w:val="12"/>
        </w:numPr>
        <w:spacing w:line="240" w:lineRule="auto"/>
        <w:ind w:left="0" w:firstLine="709"/>
        <w:rPr>
          <w:rFonts w:ascii="Arial" w:hAnsi="Arial" w:cs="Arial"/>
          <w:sz w:val="24"/>
          <w:szCs w:val="24"/>
        </w:rPr>
      </w:pPr>
      <w:r w:rsidRPr="001C46F3">
        <w:rPr>
          <w:rFonts w:ascii="Arial" w:hAnsi="Arial" w:cs="Arial"/>
          <w:sz w:val="24"/>
          <w:szCs w:val="24"/>
        </w:rPr>
        <w:t xml:space="preserve">Помещения </w:t>
      </w:r>
      <w:r w:rsidR="00E74FE2" w:rsidRPr="001C46F3">
        <w:rPr>
          <w:rFonts w:ascii="Arial" w:hAnsi="Arial" w:cs="Arial"/>
          <w:sz w:val="24"/>
          <w:szCs w:val="24"/>
        </w:rPr>
        <w:t>Администрации</w:t>
      </w:r>
      <w:r w:rsidRPr="001C46F3">
        <w:rPr>
          <w:rFonts w:ascii="Arial" w:hAnsi="Arial" w:cs="Arial"/>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sidR="00E74FE2" w:rsidRPr="001C46F3">
        <w:rPr>
          <w:rFonts w:ascii="Arial" w:hAnsi="Arial" w:cs="Arial"/>
          <w:sz w:val="24"/>
          <w:szCs w:val="24"/>
        </w:rPr>
        <w:t>Администрации</w:t>
      </w:r>
      <w:r w:rsidRPr="001C46F3">
        <w:rPr>
          <w:rFonts w:ascii="Arial" w:hAnsi="Arial" w:cs="Arial"/>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A64B4" w:rsidRPr="001C46F3" w:rsidRDefault="005A64B4" w:rsidP="00D02786">
      <w:pPr>
        <w:pStyle w:val="1"/>
        <w:numPr>
          <w:ilvl w:val="0"/>
          <w:numId w:val="13"/>
        </w:numPr>
        <w:spacing w:line="240" w:lineRule="auto"/>
        <w:ind w:left="0" w:firstLine="709"/>
        <w:rPr>
          <w:rFonts w:ascii="Arial" w:hAnsi="Arial" w:cs="Arial"/>
          <w:sz w:val="24"/>
          <w:szCs w:val="24"/>
        </w:rPr>
      </w:pPr>
      <w:r w:rsidRPr="001C46F3">
        <w:rPr>
          <w:rFonts w:ascii="Arial" w:hAnsi="Arial" w:cs="Arial"/>
          <w:sz w:val="24"/>
          <w:szCs w:val="24"/>
        </w:rPr>
        <w:t xml:space="preserve"> В </w:t>
      </w:r>
      <w:r w:rsidR="00E74FE2" w:rsidRPr="001C46F3">
        <w:rPr>
          <w:rFonts w:ascii="Arial" w:hAnsi="Arial" w:cs="Arial"/>
          <w:sz w:val="24"/>
          <w:szCs w:val="24"/>
        </w:rPr>
        <w:t>Администрации</w:t>
      </w:r>
      <w:r w:rsidRPr="001C46F3">
        <w:rPr>
          <w:rFonts w:ascii="Arial" w:hAnsi="Arial" w:cs="Arial"/>
          <w:sz w:val="24"/>
          <w:szCs w:val="24"/>
        </w:rPr>
        <w:t xml:space="preserve"> и МФЦ организуется бесплатный туалет для посетителей, в том числе туалет, предназначенный для инвалидов.</w:t>
      </w:r>
    </w:p>
    <w:p w:rsidR="005A64B4" w:rsidRPr="001C46F3" w:rsidRDefault="005A64B4" w:rsidP="00D02786">
      <w:pPr>
        <w:pStyle w:val="1"/>
        <w:numPr>
          <w:ilvl w:val="0"/>
          <w:numId w:val="13"/>
        </w:numPr>
        <w:spacing w:line="240" w:lineRule="auto"/>
        <w:ind w:left="0" w:firstLine="709"/>
        <w:rPr>
          <w:rFonts w:ascii="Arial" w:hAnsi="Arial" w:cs="Arial"/>
          <w:sz w:val="24"/>
          <w:szCs w:val="24"/>
        </w:rPr>
      </w:pPr>
      <w:r w:rsidRPr="001C46F3">
        <w:rPr>
          <w:rFonts w:ascii="Arial" w:hAnsi="Arial" w:cs="Arial"/>
          <w:sz w:val="24"/>
          <w:szCs w:val="24"/>
        </w:rPr>
        <w:t xml:space="preserve"> Специалистами </w:t>
      </w:r>
      <w:r w:rsidR="00E74FE2" w:rsidRPr="001C46F3">
        <w:rPr>
          <w:rFonts w:ascii="Arial" w:hAnsi="Arial" w:cs="Arial"/>
          <w:sz w:val="24"/>
          <w:szCs w:val="24"/>
        </w:rPr>
        <w:t>Администрации</w:t>
      </w:r>
      <w:r w:rsidRPr="001C46F3">
        <w:rPr>
          <w:rFonts w:ascii="Arial" w:hAnsi="Arial" w:cs="Arial"/>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p w:rsidR="005A64B4" w:rsidRPr="001C46F3" w:rsidRDefault="005A64B4" w:rsidP="006D61D1">
      <w:pPr>
        <w:pStyle w:val="ConsPlusNormal"/>
        <w:ind w:firstLine="567"/>
        <w:rPr>
          <w:sz w:val="24"/>
          <w:szCs w:val="24"/>
        </w:rPr>
      </w:pPr>
    </w:p>
    <w:p w:rsidR="005A64B4" w:rsidRPr="001C46F3" w:rsidRDefault="005A64B4" w:rsidP="006D61D1">
      <w:pPr>
        <w:spacing w:after="0" w:line="240" w:lineRule="auto"/>
        <w:ind w:firstLine="567"/>
        <w:rPr>
          <w:rFonts w:ascii="Arial" w:eastAsia="Times New Roman" w:hAnsi="Arial" w:cs="Arial"/>
          <w:b/>
          <w:bCs/>
          <w:iCs/>
          <w:sz w:val="24"/>
          <w:szCs w:val="24"/>
          <w:lang w:eastAsia="ru-RU"/>
        </w:rPr>
      </w:pPr>
      <w:r w:rsidRPr="001C46F3">
        <w:rPr>
          <w:rFonts w:ascii="Arial" w:hAnsi="Arial" w:cs="Arial"/>
          <w:sz w:val="24"/>
          <w:szCs w:val="24"/>
        </w:rPr>
        <w:br w:type="page"/>
      </w:r>
    </w:p>
    <w:p w:rsidR="005A64B4" w:rsidRPr="001C46F3" w:rsidRDefault="005A64B4" w:rsidP="006D61D1">
      <w:pPr>
        <w:autoSpaceDE w:val="0"/>
        <w:autoSpaceDN w:val="0"/>
        <w:adjustRightInd w:val="0"/>
        <w:spacing w:before="240" w:after="0" w:line="240" w:lineRule="auto"/>
        <w:ind w:firstLine="540"/>
        <w:rPr>
          <w:rFonts w:ascii="Arial" w:hAnsi="Arial" w:cs="Arial"/>
          <w:bCs/>
          <w:sz w:val="24"/>
          <w:szCs w:val="24"/>
          <w:lang w:eastAsia="ru-RU"/>
        </w:rPr>
        <w:sectPr w:rsidR="005A64B4" w:rsidRPr="001C46F3" w:rsidSect="006D61D1">
          <w:headerReference w:type="default" r:id="rId10"/>
          <w:footerReference w:type="default" r:id="rId11"/>
          <w:pgSz w:w="11906" w:h="16838" w:code="9"/>
          <w:pgMar w:top="1134" w:right="567" w:bottom="1134" w:left="1134" w:header="720" w:footer="720" w:gutter="0"/>
          <w:cols w:space="720"/>
          <w:noEndnote/>
          <w:docGrid w:linePitch="299"/>
        </w:sectPr>
      </w:pPr>
    </w:p>
    <w:p w:rsidR="00290573" w:rsidRPr="001C46F3" w:rsidRDefault="00290573" w:rsidP="006D61D1">
      <w:pPr>
        <w:pStyle w:val="12"/>
        <w:ind w:left="10490"/>
        <w:jc w:val="left"/>
        <w:rPr>
          <w:rFonts w:ascii="Arial" w:hAnsi="Arial" w:cs="Arial"/>
          <w:b w:val="0"/>
          <w:i w:val="0"/>
        </w:rPr>
      </w:pPr>
      <w:bookmarkStart w:id="279" w:name="_Toc482370989"/>
      <w:r w:rsidRPr="001C46F3">
        <w:rPr>
          <w:rFonts w:ascii="Arial" w:hAnsi="Arial" w:cs="Arial"/>
          <w:b w:val="0"/>
          <w:i w:val="0"/>
        </w:rPr>
        <w:t>Приложение 17</w:t>
      </w:r>
      <w:bookmarkEnd w:id="279"/>
    </w:p>
    <w:p w:rsidR="00A53A04" w:rsidRPr="001C46F3" w:rsidRDefault="00A53A04" w:rsidP="006D61D1">
      <w:pPr>
        <w:pStyle w:val="12"/>
        <w:ind w:left="10490"/>
        <w:jc w:val="left"/>
        <w:rPr>
          <w:rFonts w:ascii="Arial" w:hAnsi="Arial" w:cs="Arial"/>
          <w:b w:val="0"/>
          <w:i w:val="0"/>
        </w:rPr>
      </w:pPr>
      <w:bookmarkStart w:id="280" w:name="_Toc482370990"/>
      <w:r w:rsidRPr="001C46F3">
        <w:rPr>
          <w:rFonts w:ascii="Arial" w:hAnsi="Arial" w:cs="Arial"/>
          <w:b w:val="0"/>
          <w:i w:val="0"/>
        </w:rPr>
        <w:t>к административному</w:t>
      </w:r>
      <w:r w:rsidR="00290573" w:rsidRPr="001C46F3">
        <w:rPr>
          <w:rFonts w:ascii="Arial" w:hAnsi="Arial" w:cs="Arial"/>
          <w:b w:val="0"/>
          <w:i w:val="0"/>
        </w:rPr>
        <w:t xml:space="preserve"> реглам</w:t>
      </w:r>
      <w:r w:rsidRPr="001C46F3">
        <w:rPr>
          <w:rFonts w:ascii="Arial" w:hAnsi="Arial" w:cs="Arial"/>
          <w:b w:val="0"/>
          <w:i w:val="0"/>
        </w:rPr>
        <w:t>енту</w:t>
      </w:r>
    </w:p>
    <w:p w:rsidR="00290573" w:rsidRPr="001C46F3" w:rsidRDefault="00290573" w:rsidP="006D61D1">
      <w:pPr>
        <w:pStyle w:val="12"/>
        <w:ind w:left="10490"/>
        <w:jc w:val="left"/>
        <w:rPr>
          <w:rFonts w:ascii="Arial" w:hAnsi="Arial" w:cs="Arial"/>
          <w:bCs w:val="0"/>
          <w:i w:val="0"/>
          <w:iCs w:val="0"/>
        </w:rPr>
      </w:pPr>
      <w:r w:rsidRPr="001C46F3">
        <w:rPr>
          <w:rFonts w:ascii="Arial" w:hAnsi="Arial" w:cs="Arial"/>
          <w:b w:val="0"/>
          <w:i w:val="0"/>
        </w:rPr>
        <w:t xml:space="preserve"> по предоставлению Муниципальной услуги</w:t>
      </w:r>
      <w:bookmarkEnd w:id="280"/>
      <w:r w:rsidRPr="001C46F3">
        <w:rPr>
          <w:rFonts w:ascii="Arial" w:hAnsi="Arial" w:cs="Arial"/>
          <w:bCs w:val="0"/>
          <w:i w:val="0"/>
          <w:iCs w:val="0"/>
        </w:rPr>
        <w:t xml:space="preserve"> </w:t>
      </w:r>
    </w:p>
    <w:p w:rsidR="009B6FFC" w:rsidRPr="001C46F3" w:rsidRDefault="009B6FFC" w:rsidP="00D02786">
      <w:pPr>
        <w:spacing w:after="0" w:line="240" w:lineRule="auto"/>
        <w:jc w:val="center"/>
        <w:rPr>
          <w:rFonts w:ascii="Arial" w:hAnsi="Arial" w:cs="Arial"/>
          <w:sz w:val="24"/>
          <w:szCs w:val="24"/>
        </w:rPr>
      </w:pPr>
    </w:p>
    <w:p w:rsidR="004422CB" w:rsidRPr="001C46F3" w:rsidRDefault="004422CB" w:rsidP="00D02786">
      <w:pPr>
        <w:pStyle w:val="1-"/>
        <w:spacing w:before="0" w:after="0" w:line="240" w:lineRule="auto"/>
        <w:outlineLvl w:val="9"/>
        <w:rPr>
          <w:rFonts w:ascii="Arial" w:hAnsi="Arial" w:cs="Arial"/>
          <w:sz w:val="24"/>
          <w:szCs w:val="24"/>
        </w:rPr>
      </w:pPr>
      <w:bookmarkStart w:id="281" w:name="_Toc437973310"/>
      <w:bookmarkStart w:id="282" w:name="_Toc438110052"/>
      <w:bookmarkStart w:id="283" w:name="_Toc438376264"/>
      <w:bookmarkStart w:id="284" w:name="_Toc482370991"/>
      <w:r w:rsidRPr="001C46F3">
        <w:rPr>
          <w:rFonts w:ascii="Arial" w:hAnsi="Arial" w:cs="Arial"/>
          <w:sz w:val="24"/>
          <w:szCs w:val="24"/>
        </w:rPr>
        <w:t>Перечень и содержание административных действий, составляющих административные процедуры</w:t>
      </w:r>
      <w:bookmarkEnd w:id="281"/>
      <w:bookmarkEnd w:id="282"/>
      <w:bookmarkEnd w:id="283"/>
      <w:bookmarkEnd w:id="284"/>
    </w:p>
    <w:p w:rsidR="00634F21" w:rsidRPr="001C46F3" w:rsidRDefault="00634F21" w:rsidP="00D02786">
      <w:pPr>
        <w:spacing w:after="0" w:line="240" w:lineRule="auto"/>
        <w:jc w:val="center"/>
        <w:rPr>
          <w:rFonts w:ascii="Arial" w:hAnsi="Arial" w:cs="Arial"/>
          <w:sz w:val="24"/>
          <w:szCs w:val="24"/>
        </w:rPr>
      </w:pPr>
    </w:p>
    <w:p w:rsidR="00DD4AFC" w:rsidRPr="001C46F3" w:rsidRDefault="00DD4AFC" w:rsidP="00D02786">
      <w:pPr>
        <w:pStyle w:val="10"/>
        <w:numPr>
          <w:ilvl w:val="0"/>
          <w:numId w:val="0"/>
        </w:numPr>
        <w:spacing w:line="240" w:lineRule="auto"/>
        <w:jc w:val="center"/>
        <w:rPr>
          <w:rFonts w:ascii="Arial" w:hAnsi="Arial" w:cs="Arial"/>
          <w:b/>
          <w:sz w:val="24"/>
          <w:szCs w:val="24"/>
        </w:rPr>
      </w:pPr>
      <w:r w:rsidRPr="001C46F3">
        <w:rPr>
          <w:rFonts w:ascii="Arial" w:hAnsi="Arial" w:cs="Arial"/>
          <w:b/>
          <w:sz w:val="24"/>
          <w:szCs w:val="24"/>
        </w:rPr>
        <w:t xml:space="preserve">1. Прием и регистрация Заявления и документов, передача их в подразделение </w:t>
      </w:r>
      <w:r w:rsidR="00E74FE2" w:rsidRPr="001C46F3">
        <w:rPr>
          <w:rFonts w:ascii="Arial" w:hAnsi="Arial" w:cs="Arial"/>
          <w:b/>
          <w:sz w:val="24"/>
          <w:szCs w:val="24"/>
        </w:rPr>
        <w:t>Администрации,</w:t>
      </w:r>
      <w:r w:rsidRPr="001C46F3">
        <w:rPr>
          <w:rFonts w:ascii="Arial" w:hAnsi="Arial" w:cs="Arial"/>
          <w:b/>
          <w:sz w:val="24"/>
          <w:szCs w:val="24"/>
        </w:rPr>
        <w:t xml:space="preserve"> непосредственно оказывающее Муниципальную услугу.</w:t>
      </w:r>
    </w:p>
    <w:p w:rsidR="00DD4AFC" w:rsidRDefault="00DD4AFC" w:rsidP="00D02786">
      <w:pPr>
        <w:pStyle w:val="2-"/>
        <w:numPr>
          <w:ilvl w:val="0"/>
          <w:numId w:val="0"/>
        </w:numPr>
        <w:spacing w:before="0" w:after="0"/>
        <w:outlineLvl w:val="9"/>
        <w:rPr>
          <w:rFonts w:ascii="Arial" w:hAnsi="Arial" w:cs="Arial"/>
          <w:i w:val="0"/>
          <w:sz w:val="24"/>
          <w:szCs w:val="24"/>
        </w:rPr>
      </w:pPr>
      <w:bookmarkStart w:id="285" w:name="_Toc470127629"/>
      <w:r w:rsidRPr="001C46F3">
        <w:rPr>
          <w:rFonts w:ascii="Arial" w:hAnsi="Arial" w:cs="Arial"/>
          <w:i w:val="0"/>
          <w:sz w:val="24"/>
          <w:szCs w:val="24"/>
        </w:rPr>
        <w:t>Порядок выполнения административных действий при личном обращении Заявителя (представителем Заявителя) в МФЦ</w:t>
      </w:r>
      <w:bookmarkEnd w:id="285"/>
    </w:p>
    <w:p w:rsidR="00D02786" w:rsidRPr="001C46F3" w:rsidRDefault="00D02786" w:rsidP="00D02786">
      <w:pPr>
        <w:pStyle w:val="2-"/>
        <w:numPr>
          <w:ilvl w:val="0"/>
          <w:numId w:val="0"/>
        </w:numPr>
        <w:spacing w:before="0" w:after="0"/>
        <w:outlineLvl w:val="9"/>
        <w:rPr>
          <w:rFonts w:ascii="Arial" w:hAnsi="Arial" w:cs="Arial"/>
          <w:i w:val="0"/>
          <w:sz w:val="24"/>
          <w:szCs w:val="24"/>
        </w:rPr>
      </w:pPr>
    </w:p>
    <w:p w:rsidR="0090368A" w:rsidRPr="001C46F3" w:rsidRDefault="0090368A" w:rsidP="00D02786">
      <w:pPr>
        <w:numPr>
          <w:ilvl w:val="0"/>
          <w:numId w:val="42"/>
        </w:numPr>
        <w:autoSpaceDE w:val="0"/>
        <w:autoSpaceDN w:val="0"/>
        <w:adjustRightInd w:val="0"/>
        <w:spacing w:after="0" w:line="240" w:lineRule="auto"/>
        <w:ind w:left="0" w:firstLine="0"/>
        <w:jc w:val="center"/>
        <w:rPr>
          <w:rFonts w:ascii="Arial" w:hAnsi="Arial" w:cs="Arial"/>
          <w:sz w:val="24"/>
          <w:szCs w:val="24"/>
        </w:rPr>
      </w:pPr>
      <w:r w:rsidRPr="001C46F3">
        <w:rPr>
          <w:rFonts w:ascii="Arial" w:hAnsi="Arial" w:cs="Arial"/>
          <w:sz w:val="24"/>
          <w:szCs w:val="24"/>
        </w:rPr>
        <w:t>Прием Заявления и документов.</w:t>
      </w:r>
    </w:p>
    <w:p w:rsidR="0090368A" w:rsidRPr="001C46F3" w:rsidRDefault="0090368A" w:rsidP="00D02786">
      <w:pPr>
        <w:autoSpaceDE w:val="0"/>
        <w:autoSpaceDN w:val="0"/>
        <w:adjustRightInd w:val="0"/>
        <w:spacing w:after="0" w:line="240" w:lineRule="auto"/>
        <w:jc w:val="center"/>
        <w:rPr>
          <w:rFonts w:ascii="Arial" w:hAnsi="Arial" w:cs="Arial"/>
          <w:sz w:val="24"/>
          <w:szCs w:val="24"/>
        </w:rPr>
      </w:pPr>
    </w:p>
    <w:p w:rsidR="0090368A" w:rsidRPr="001C46F3" w:rsidRDefault="0090368A" w:rsidP="00D02786">
      <w:pPr>
        <w:spacing w:after="0" w:line="240" w:lineRule="auto"/>
        <w:jc w:val="center"/>
        <w:rPr>
          <w:rFonts w:ascii="Arial" w:hAnsi="Arial" w:cs="Arial"/>
          <w:sz w:val="24"/>
          <w:szCs w:val="24"/>
        </w:rPr>
      </w:pPr>
      <w:bookmarkStart w:id="286" w:name="_Toc474850948"/>
      <w:bookmarkStart w:id="287" w:name="_Toc482370992"/>
      <w:r w:rsidRPr="001C46F3">
        <w:rPr>
          <w:rFonts w:ascii="Arial" w:hAnsi="Arial" w:cs="Arial"/>
          <w:sz w:val="24"/>
          <w:szCs w:val="24"/>
        </w:rPr>
        <w:t>Порядок выполнения административных действий при личном обращении Заявителя (представителя Заявителя) в МФЦ</w:t>
      </w:r>
      <w:bookmarkEnd w:id="286"/>
      <w:bookmarkEnd w:id="287"/>
    </w:p>
    <w:p w:rsidR="0090368A" w:rsidRPr="001C46F3" w:rsidRDefault="0090368A" w:rsidP="00D02786">
      <w:pPr>
        <w:spacing w:after="0" w:line="240" w:lineRule="auto"/>
        <w:jc w:val="cente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024"/>
        <w:gridCol w:w="2586"/>
        <w:gridCol w:w="2394"/>
        <w:gridCol w:w="2448"/>
        <w:gridCol w:w="5914"/>
      </w:tblGrid>
      <w:tr w:rsidR="001C46F3" w:rsidRPr="00D02786" w:rsidTr="00D02786">
        <w:tc>
          <w:tcPr>
            <w:tcW w:w="1978" w:type="dxa"/>
            <w:shd w:val="clear" w:color="auto" w:fill="auto"/>
          </w:tcPr>
          <w:p w:rsidR="0090368A" w:rsidRPr="00D02786" w:rsidRDefault="0090368A" w:rsidP="006D61D1">
            <w:pPr>
              <w:suppressAutoHyphens/>
              <w:autoSpaceDE w:val="0"/>
              <w:autoSpaceDN w:val="0"/>
              <w:adjustRightInd w:val="0"/>
              <w:spacing w:after="0" w:line="240" w:lineRule="auto"/>
              <w:jc w:val="center"/>
              <w:rPr>
                <w:rFonts w:ascii="Arial" w:hAnsi="Arial" w:cs="Arial"/>
                <w:b/>
              </w:rPr>
            </w:pPr>
            <w:r w:rsidRPr="00D02786">
              <w:rPr>
                <w:rFonts w:ascii="Arial" w:hAnsi="Arial" w:cs="Arial"/>
                <w:b/>
              </w:rPr>
              <w:t>Место выполнения процедуры/ используемая ИС</w:t>
            </w:r>
          </w:p>
        </w:tc>
        <w:tc>
          <w:tcPr>
            <w:tcW w:w="2529" w:type="dxa"/>
            <w:shd w:val="clear" w:color="auto" w:fill="auto"/>
          </w:tcPr>
          <w:p w:rsidR="0090368A" w:rsidRPr="00D02786" w:rsidRDefault="0090368A" w:rsidP="006D61D1">
            <w:pPr>
              <w:suppressAutoHyphens/>
              <w:autoSpaceDE w:val="0"/>
              <w:autoSpaceDN w:val="0"/>
              <w:adjustRightInd w:val="0"/>
              <w:spacing w:after="0" w:line="240" w:lineRule="auto"/>
              <w:jc w:val="center"/>
              <w:rPr>
                <w:rFonts w:ascii="Arial" w:hAnsi="Arial" w:cs="Arial"/>
                <w:b/>
              </w:rPr>
            </w:pPr>
            <w:r w:rsidRPr="00D02786">
              <w:rPr>
                <w:rFonts w:ascii="Arial" w:hAnsi="Arial" w:cs="Arial"/>
                <w:b/>
              </w:rPr>
              <w:t>Административные действия</w:t>
            </w:r>
          </w:p>
        </w:tc>
        <w:tc>
          <w:tcPr>
            <w:tcW w:w="2341" w:type="dxa"/>
            <w:shd w:val="clear" w:color="auto" w:fill="auto"/>
          </w:tcPr>
          <w:p w:rsidR="0090368A" w:rsidRPr="00D02786" w:rsidRDefault="0090368A" w:rsidP="006D61D1">
            <w:pPr>
              <w:suppressAutoHyphens/>
              <w:autoSpaceDE w:val="0"/>
              <w:autoSpaceDN w:val="0"/>
              <w:adjustRightInd w:val="0"/>
              <w:spacing w:after="0" w:line="240" w:lineRule="auto"/>
              <w:jc w:val="center"/>
              <w:rPr>
                <w:rFonts w:ascii="Arial" w:eastAsia="Times New Roman" w:hAnsi="Arial" w:cs="Arial"/>
                <w:b/>
              </w:rPr>
            </w:pPr>
            <w:r w:rsidRPr="00D02786">
              <w:rPr>
                <w:rFonts w:ascii="Arial" w:eastAsia="Times New Roman" w:hAnsi="Arial" w:cs="Arial"/>
                <w:b/>
              </w:rPr>
              <w:t xml:space="preserve">Средний </w:t>
            </w:r>
          </w:p>
          <w:p w:rsidR="0090368A" w:rsidRPr="00D02786" w:rsidRDefault="0090368A" w:rsidP="006D61D1">
            <w:pPr>
              <w:suppressAutoHyphens/>
              <w:autoSpaceDE w:val="0"/>
              <w:autoSpaceDN w:val="0"/>
              <w:adjustRightInd w:val="0"/>
              <w:spacing w:after="0" w:line="240" w:lineRule="auto"/>
              <w:jc w:val="center"/>
              <w:rPr>
                <w:rFonts w:ascii="Arial" w:hAnsi="Arial" w:cs="Arial"/>
                <w:b/>
              </w:rPr>
            </w:pPr>
            <w:r w:rsidRPr="00D02786">
              <w:rPr>
                <w:rFonts w:ascii="Arial" w:eastAsia="Times New Roman" w:hAnsi="Arial" w:cs="Arial"/>
                <w:b/>
              </w:rPr>
              <w:t>срок</w:t>
            </w:r>
            <w:r w:rsidRPr="00D02786">
              <w:rPr>
                <w:rFonts w:ascii="Arial" w:hAnsi="Arial" w:cs="Arial"/>
                <w:b/>
              </w:rPr>
              <w:t xml:space="preserve"> выполнения</w:t>
            </w:r>
          </w:p>
        </w:tc>
        <w:tc>
          <w:tcPr>
            <w:tcW w:w="2394" w:type="dxa"/>
          </w:tcPr>
          <w:p w:rsidR="0090368A" w:rsidRPr="00D02786" w:rsidRDefault="0090368A" w:rsidP="006D61D1">
            <w:pPr>
              <w:suppressAutoHyphens/>
              <w:autoSpaceDE w:val="0"/>
              <w:autoSpaceDN w:val="0"/>
              <w:adjustRightInd w:val="0"/>
              <w:spacing w:after="0" w:line="240" w:lineRule="auto"/>
              <w:jc w:val="center"/>
              <w:rPr>
                <w:rFonts w:ascii="Arial" w:hAnsi="Arial" w:cs="Arial"/>
                <w:b/>
              </w:rPr>
            </w:pPr>
            <w:r w:rsidRPr="00D02786">
              <w:rPr>
                <w:rFonts w:ascii="Arial" w:hAnsi="Arial" w:cs="Arial"/>
                <w:b/>
              </w:rPr>
              <w:t>Трудоёмкость</w:t>
            </w:r>
          </w:p>
        </w:tc>
        <w:tc>
          <w:tcPr>
            <w:tcW w:w="5783" w:type="dxa"/>
            <w:shd w:val="clear" w:color="auto" w:fill="auto"/>
          </w:tcPr>
          <w:p w:rsidR="0090368A" w:rsidRPr="00D02786" w:rsidRDefault="0090368A" w:rsidP="006D61D1">
            <w:pPr>
              <w:suppressAutoHyphens/>
              <w:autoSpaceDE w:val="0"/>
              <w:autoSpaceDN w:val="0"/>
              <w:adjustRightInd w:val="0"/>
              <w:spacing w:after="0" w:line="240" w:lineRule="auto"/>
              <w:jc w:val="center"/>
              <w:rPr>
                <w:rFonts w:ascii="Arial" w:hAnsi="Arial" w:cs="Arial"/>
                <w:b/>
              </w:rPr>
            </w:pPr>
            <w:r w:rsidRPr="00D02786">
              <w:rPr>
                <w:rFonts w:ascii="Arial" w:hAnsi="Arial" w:cs="Arial"/>
                <w:b/>
              </w:rPr>
              <w:t>Содержание действия</w:t>
            </w:r>
          </w:p>
        </w:tc>
      </w:tr>
      <w:tr w:rsidR="001C46F3" w:rsidRPr="00D02786" w:rsidTr="00D02786">
        <w:tc>
          <w:tcPr>
            <w:tcW w:w="1978" w:type="dxa"/>
            <w:vMerge w:val="restart"/>
            <w:shd w:val="clear" w:color="auto" w:fill="auto"/>
          </w:tcPr>
          <w:p w:rsidR="0090368A" w:rsidRPr="00D02786" w:rsidRDefault="0090368A"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МФЦ/ Модуль МФЦ ЕИС ОУ</w:t>
            </w:r>
          </w:p>
        </w:tc>
        <w:tc>
          <w:tcPr>
            <w:tcW w:w="2529" w:type="dxa"/>
            <w:shd w:val="clear" w:color="auto" w:fill="auto"/>
          </w:tcPr>
          <w:p w:rsidR="0090368A" w:rsidRPr="00D02786" w:rsidRDefault="0090368A"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90368A" w:rsidRPr="00D02786" w:rsidRDefault="0090368A" w:rsidP="00D02786">
            <w:pPr>
              <w:autoSpaceDE w:val="0"/>
              <w:autoSpaceDN w:val="0"/>
              <w:adjustRightInd w:val="0"/>
              <w:spacing w:after="0" w:line="240" w:lineRule="auto"/>
              <w:rPr>
                <w:rFonts w:ascii="Arial" w:hAnsi="Arial" w:cs="Arial"/>
                <w:lang w:eastAsia="ru-RU"/>
              </w:rPr>
            </w:pPr>
            <w:r w:rsidRPr="00D02786">
              <w:rPr>
                <w:rFonts w:ascii="Arial" w:hAnsi="Arial" w:cs="Arial"/>
                <w:lang w:eastAsia="ru-RU"/>
              </w:rPr>
              <w:t xml:space="preserve">1 календарный день (не включается в общий срок предоставления Муниципальной услуги). </w:t>
            </w:r>
          </w:p>
        </w:tc>
        <w:tc>
          <w:tcPr>
            <w:tcW w:w="2394" w:type="dxa"/>
          </w:tcPr>
          <w:p w:rsidR="0090368A" w:rsidRPr="00D02786" w:rsidRDefault="0090368A"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5 минут</w:t>
            </w:r>
          </w:p>
        </w:tc>
        <w:tc>
          <w:tcPr>
            <w:tcW w:w="5783" w:type="dxa"/>
            <w:vMerge w:val="restart"/>
            <w:shd w:val="clear" w:color="auto" w:fill="auto"/>
          </w:tcPr>
          <w:p w:rsidR="0090368A" w:rsidRPr="00D02786" w:rsidRDefault="0090368A" w:rsidP="00D02786">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 xml:space="preserve">Документы проверяются на соответствие требованиям, указанным в пункте 10 и Приложении 8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tc>
      </w:tr>
      <w:tr w:rsidR="001C46F3" w:rsidRPr="00D02786" w:rsidTr="00D02786">
        <w:tc>
          <w:tcPr>
            <w:tcW w:w="1978" w:type="dxa"/>
            <w:vMerge/>
            <w:tcBorders>
              <w:bottom w:val="single" w:sz="4" w:space="0" w:color="auto"/>
            </w:tcBorders>
            <w:shd w:val="clear" w:color="auto" w:fill="auto"/>
          </w:tcPr>
          <w:p w:rsidR="0090368A" w:rsidRPr="00D02786" w:rsidRDefault="0090368A" w:rsidP="006D61D1">
            <w:pPr>
              <w:spacing w:after="0" w:line="240" w:lineRule="auto"/>
              <w:jc w:val="both"/>
              <w:rPr>
                <w:rFonts w:ascii="Arial" w:hAnsi="Arial" w:cs="Arial"/>
                <w:lang w:eastAsia="ru-RU"/>
              </w:rPr>
            </w:pPr>
          </w:p>
        </w:tc>
        <w:tc>
          <w:tcPr>
            <w:tcW w:w="2529" w:type="dxa"/>
            <w:tcBorders>
              <w:bottom w:val="single" w:sz="4" w:space="0" w:color="auto"/>
            </w:tcBorders>
            <w:shd w:val="clear" w:color="auto" w:fill="auto"/>
          </w:tcPr>
          <w:p w:rsidR="0090368A" w:rsidRPr="00D02786" w:rsidRDefault="0090368A" w:rsidP="006D61D1">
            <w:pPr>
              <w:spacing w:after="0" w:line="240" w:lineRule="auto"/>
              <w:jc w:val="both"/>
              <w:rPr>
                <w:rFonts w:ascii="Arial" w:hAnsi="Arial" w:cs="Arial"/>
                <w:lang w:eastAsia="ru-RU"/>
              </w:rPr>
            </w:pPr>
            <w:r w:rsidRPr="00D02786">
              <w:rPr>
                <w:rFonts w:ascii="Arial" w:hAnsi="Arial" w:cs="Arial"/>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90368A" w:rsidRPr="00D02786" w:rsidRDefault="0090368A" w:rsidP="006D61D1">
            <w:pPr>
              <w:spacing w:after="0" w:line="240" w:lineRule="auto"/>
              <w:jc w:val="center"/>
              <w:rPr>
                <w:rFonts w:ascii="Arial" w:hAnsi="Arial" w:cs="Arial"/>
                <w:lang w:eastAsia="ru-RU"/>
              </w:rPr>
            </w:pPr>
          </w:p>
        </w:tc>
        <w:tc>
          <w:tcPr>
            <w:tcW w:w="2394" w:type="dxa"/>
            <w:tcBorders>
              <w:bottom w:val="single" w:sz="4" w:space="0" w:color="auto"/>
            </w:tcBorders>
          </w:tcPr>
          <w:p w:rsidR="0090368A" w:rsidRPr="00D02786" w:rsidRDefault="0090368A"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5 минут</w:t>
            </w:r>
          </w:p>
        </w:tc>
        <w:tc>
          <w:tcPr>
            <w:tcW w:w="5783" w:type="dxa"/>
            <w:vMerge/>
            <w:tcBorders>
              <w:bottom w:val="single" w:sz="4" w:space="0" w:color="auto"/>
            </w:tcBorders>
            <w:shd w:val="clear" w:color="auto" w:fill="auto"/>
          </w:tcPr>
          <w:p w:rsidR="0090368A" w:rsidRPr="00D02786" w:rsidRDefault="0090368A" w:rsidP="006D61D1">
            <w:pPr>
              <w:spacing w:after="0" w:line="240" w:lineRule="auto"/>
              <w:ind w:firstLine="596"/>
              <w:jc w:val="both"/>
              <w:rPr>
                <w:rFonts w:ascii="Arial" w:hAnsi="Arial" w:cs="Arial"/>
                <w:lang w:eastAsia="ru-RU"/>
              </w:rPr>
            </w:pPr>
          </w:p>
        </w:tc>
      </w:tr>
      <w:tr w:rsidR="001C46F3" w:rsidRPr="00D02786" w:rsidTr="00D02786">
        <w:tc>
          <w:tcPr>
            <w:tcW w:w="1978" w:type="dxa"/>
            <w:vMerge/>
            <w:shd w:val="clear" w:color="auto" w:fill="auto"/>
          </w:tcPr>
          <w:p w:rsidR="00AB7C69" w:rsidRPr="00D02786" w:rsidRDefault="00AB7C69" w:rsidP="006D61D1">
            <w:pPr>
              <w:spacing w:after="0" w:line="240" w:lineRule="auto"/>
              <w:jc w:val="both"/>
              <w:rPr>
                <w:rFonts w:ascii="Arial" w:hAnsi="Arial" w:cs="Arial"/>
                <w:lang w:eastAsia="ru-RU"/>
              </w:rPr>
            </w:pPr>
          </w:p>
        </w:tc>
        <w:tc>
          <w:tcPr>
            <w:tcW w:w="2529" w:type="dxa"/>
            <w:shd w:val="clear" w:color="auto" w:fill="auto"/>
          </w:tcPr>
          <w:p w:rsidR="00AB7C69" w:rsidRPr="00D02786" w:rsidRDefault="00AB7C69"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Проверка документов на предмет наличия оснований для отказа в приеме документов</w:t>
            </w:r>
          </w:p>
        </w:tc>
        <w:tc>
          <w:tcPr>
            <w:tcW w:w="2341" w:type="dxa"/>
            <w:vMerge/>
            <w:shd w:val="clear" w:color="auto" w:fill="auto"/>
          </w:tcPr>
          <w:p w:rsidR="00AB7C69" w:rsidRPr="00D02786" w:rsidRDefault="00AB7C69" w:rsidP="006D61D1">
            <w:pPr>
              <w:spacing w:after="0" w:line="240" w:lineRule="auto"/>
              <w:jc w:val="center"/>
              <w:rPr>
                <w:rFonts w:ascii="Arial" w:hAnsi="Arial" w:cs="Arial"/>
                <w:lang w:eastAsia="ru-RU"/>
              </w:rPr>
            </w:pPr>
          </w:p>
        </w:tc>
        <w:tc>
          <w:tcPr>
            <w:tcW w:w="2394" w:type="dxa"/>
            <w:vMerge w:val="restart"/>
          </w:tcPr>
          <w:p w:rsidR="00AB7C69" w:rsidRPr="00D02786" w:rsidRDefault="00AB7C69"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15 минут</w:t>
            </w:r>
          </w:p>
        </w:tc>
        <w:tc>
          <w:tcPr>
            <w:tcW w:w="5783" w:type="dxa"/>
            <w:vMerge w:val="restart"/>
            <w:shd w:val="clear" w:color="auto" w:fill="auto"/>
          </w:tcPr>
          <w:p w:rsidR="00AB7C69" w:rsidRPr="00D02786" w:rsidRDefault="00AB7C69"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AB7C69" w:rsidRPr="00D02786" w:rsidRDefault="00AB7C69" w:rsidP="006D61D1">
            <w:pPr>
              <w:autoSpaceDE w:val="0"/>
              <w:autoSpaceDN w:val="0"/>
              <w:adjustRightInd w:val="0"/>
              <w:spacing w:after="0" w:line="240" w:lineRule="auto"/>
              <w:ind w:firstLine="596"/>
              <w:jc w:val="both"/>
              <w:rPr>
                <w:rFonts w:ascii="Arial" w:hAnsi="Arial" w:cs="Arial"/>
                <w:lang w:eastAsia="ru-RU"/>
              </w:rPr>
            </w:pPr>
            <w:r w:rsidRPr="00D02786">
              <w:rPr>
                <w:rFonts w:ascii="Arial" w:eastAsia="Times New Roman" w:hAnsi="Arial" w:cs="Arial"/>
              </w:rPr>
              <w:t xml:space="preserve">По требованию Заявителя (представителя Заявителя) </w:t>
            </w:r>
            <w:r w:rsidRPr="00D02786">
              <w:rPr>
                <w:rFonts w:ascii="Arial" w:hAnsi="Arial" w:cs="Arial"/>
              </w:rPr>
              <w:t>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1C46F3" w:rsidRPr="00D02786" w:rsidTr="00D02786">
        <w:tc>
          <w:tcPr>
            <w:tcW w:w="1978" w:type="dxa"/>
            <w:vMerge/>
            <w:shd w:val="clear" w:color="auto" w:fill="auto"/>
          </w:tcPr>
          <w:p w:rsidR="00AB7C69" w:rsidRPr="00D02786" w:rsidRDefault="00AB7C69" w:rsidP="006D61D1">
            <w:pPr>
              <w:spacing w:after="0" w:line="240" w:lineRule="auto"/>
              <w:jc w:val="both"/>
              <w:rPr>
                <w:rFonts w:ascii="Arial" w:hAnsi="Arial" w:cs="Arial"/>
                <w:lang w:eastAsia="ru-RU"/>
              </w:rPr>
            </w:pPr>
          </w:p>
        </w:tc>
        <w:tc>
          <w:tcPr>
            <w:tcW w:w="2529" w:type="dxa"/>
            <w:shd w:val="clear" w:color="auto" w:fill="auto"/>
          </w:tcPr>
          <w:p w:rsidR="00AB7C69" w:rsidRPr="00D02786" w:rsidRDefault="00AB7C69"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 xml:space="preserve">Подготовка отказа в приеме документов </w:t>
            </w:r>
          </w:p>
        </w:tc>
        <w:tc>
          <w:tcPr>
            <w:tcW w:w="2341" w:type="dxa"/>
            <w:vMerge/>
            <w:shd w:val="clear" w:color="auto" w:fill="auto"/>
          </w:tcPr>
          <w:p w:rsidR="00AB7C69" w:rsidRPr="00D02786" w:rsidRDefault="00AB7C69" w:rsidP="006D61D1">
            <w:pPr>
              <w:spacing w:after="0" w:line="240" w:lineRule="auto"/>
              <w:jc w:val="center"/>
              <w:rPr>
                <w:rFonts w:ascii="Arial" w:hAnsi="Arial" w:cs="Arial"/>
                <w:lang w:eastAsia="ru-RU"/>
              </w:rPr>
            </w:pPr>
          </w:p>
        </w:tc>
        <w:tc>
          <w:tcPr>
            <w:tcW w:w="2394" w:type="dxa"/>
            <w:vMerge/>
          </w:tcPr>
          <w:p w:rsidR="00AB7C69" w:rsidRPr="00D02786" w:rsidRDefault="00AB7C69" w:rsidP="006D61D1">
            <w:pPr>
              <w:autoSpaceDE w:val="0"/>
              <w:autoSpaceDN w:val="0"/>
              <w:adjustRightInd w:val="0"/>
              <w:spacing w:after="0" w:line="240" w:lineRule="auto"/>
              <w:ind w:firstLine="596"/>
              <w:jc w:val="both"/>
              <w:rPr>
                <w:rFonts w:ascii="Arial" w:hAnsi="Arial" w:cs="Arial"/>
                <w:lang w:eastAsia="ru-RU"/>
              </w:rPr>
            </w:pPr>
          </w:p>
        </w:tc>
        <w:tc>
          <w:tcPr>
            <w:tcW w:w="5783" w:type="dxa"/>
            <w:vMerge/>
            <w:shd w:val="clear" w:color="auto" w:fill="auto"/>
          </w:tcPr>
          <w:p w:rsidR="00AB7C69" w:rsidRPr="00D02786" w:rsidRDefault="00AB7C69" w:rsidP="006D61D1">
            <w:pPr>
              <w:autoSpaceDE w:val="0"/>
              <w:autoSpaceDN w:val="0"/>
              <w:adjustRightInd w:val="0"/>
              <w:spacing w:after="0" w:line="240" w:lineRule="auto"/>
              <w:ind w:firstLine="596"/>
              <w:jc w:val="both"/>
              <w:rPr>
                <w:rFonts w:ascii="Arial" w:hAnsi="Arial" w:cs="Arial"/>
                <w:lang w:eastAsia="ru-RU"/>
              </w:rPr>
            </w:pPr>
          </w:p>
        </w:tc>
      </w:tr>
      <w:tr w:rsidR="006D61D1" w:rsidRPr="00D02786" w:rsidTr="00D02786">
        <w:tc>
          <w:tcPr>
            <w:tcW w:w="1978" w:type="dxa"/>
            <w:vMerge/>
            <w:shd w:val="clear" w:color="auto" w:fill="auto"/>
          </w:tcPr>
          <w:p w:rsidR="0090368A" w:rsidRPr="00D02786" w:rsidRDefault="0090368A" w:rsidP="006D61D1">
            <w:pPr>
              <w:spacing w:after="0" w:line="240" w:lineRule="auto"/>
              <w:jc w:val="both"/>
              <w:rPr>
                <w:rFonts w:ascii="Arial" w:hAnsi="Arial" w:cs="Arial"/>
                <w:lang w:eastAsia="ru-RU"/>
              </w:rPr>
            </w:pPr>
          </w:p>
        </w:tc>
        <w:tc>
          <w:tcPr>
            <w:tcW w:w="2529" w:type="dxa"/>
            <w:shd w:val="clear" w:color="auto" w:fill="auto"/>
          </w:tcPr>
          <w:p w:rsidR="0090368A" w:rsidRPr="00D02786" w:rsidRDefault="0090368A"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 xml:space="preserve">Заполнение заявления, сканирование представленных документов </w:t>
            </w:r>
          </w:p>
          <w:p w:rsidR="0090368A" w:rsidRPr="00D02786" w:rsidRDefault="0090368A"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и ф</w:t>
            </w:r>
            <w:r w:rsidRPr="00D02786">
              <w:rPr>
                <w:rFonts w:ascii="Arial" w:eastAsia="Times New Roman" w:hAnsi="Arial" w:cs="Arial"/>
              </w:rPr>
              <w:t>ормирование выписки о приеме Заявления и прилагаемых документов</w:t>
            </w:r>
          </w:p>
        </w:tc>
        <w:tc>
          <w:tcPr>
            <w:tcW w:w="2341" w:type="dxa"/>
            <w:vMerge/>
            <w:shd w:val="clear" w:color="auto" w:fill="auto"/>
          </w:tcPr>
          <w:p w:rsidR="0090368A" w:rsidRPr="00D02786" w:rsidRDefault="0090368A" w:rsidP="006D61D1">
            <w:pPr>
              <w:spacing w:after="0" w:line="240" w:lineRule="auto"/>
              <w:jc w:val="center"/>
              <w:rPr>
                <w:rFonts w:ascii="Arial" w:hAnsi="Arial" w:cs="Arial"/>
                <w:lang w:eastAsia="ru-RU"/>
              </w:rPr>
            </w:pPr>
          </w:p>
        </w:tc>
        <w:tc>
          <w:tcPr>
            <w:tcW w:w="2394" w:type="dxa"/>
          </w:tcPr>
          <w:p w:rsidR="0090368A" w:rsidRPr="00D02786" w:rsidRDefault="0090368A"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20 минут</w:t>
            </w:r>
          </w:p>
        </w:tc>
        <w:tc>
          <w:tcPr>
            <w:tcW w:w="5783" w:type="dxa"/>
            <w:shd w:val="clear" w:color="auto" w:fill="auto"/>
          </w:tcPr>
          <w:p w:rsidR="0090368A" w:rsidRPr="00D02786" w:rsidRDefault="0090368A"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90368A" w:rsidRPr="00D02786" w:rsidRDefault="0090368A"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D02786" w:rsidRDefault="0090368A" w:rsidP="006D61D1">
            <w:pPr>
              <w:spacing w:after="0" w:line="240" w:lineRule="auto"/>
              <w:ind w:firstLine="596"/>
              <w:jc w:val="both"/>
              <w:rPr>
                <w:rFonts w:ascii="Arial" w:hAnsi="Arial" w:cs="Arial"/>
              </w:rPr>
            </w:pPr>
            <w:r w:rsidRPr="00D02786">
              <w:rPr>
                <w:rFonts w:ascii="Arial" w:hAnsi="Arial" w:cs="Arial"/>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D02786">
              <w:rPr>
                <w:rFonts w:ascii="Arial" w:hAnsi="Arial" w:cs="Arial"/>
              </w:rPr>
              <w:t xml:space="preserve"> </w:t>
            </w:r>
            <w:r w:rsidRPr="00D02786">
              <w:rPr>
                <w:rFonts w:ascii="Arial" w:hAnsi="Arial" w:cs="Arial"/>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D02786" w:rsidRDefault="0090368A" w:rsidP="006D61D1">
            <w:pPr>
              <w:autoSpaceDE w:val="0"/>
              <w:autoSpaceDN w:val="0"/>
              <w:adjustRightInd w:val="0"/>
              <w:spacing w:after="0" w:line="240" w:lineRule="auto"/>
              <w:ind w:firstLine="596"/>
              <w:jc w:val="both"/>
              <w:rPr>
                <w:rFonts w:ascii="Arial" w:hAnsi="Arial" w:cs="Arial"/>
                <w:lang w:eastAsia="ru-RU"/>
              </w:rPr>
            </w:pPr>
            <w:r w:rsidRPr="00D02786">
              <w:rPr>
                <w:rFonts w:ascii="Arial" w:hAnsi="Arial" w:cs="Arial"/>
                <w:lang w:eastAsia="ru-RU"/>
              </w:rPr>
              <w:t xml:space="preserve">Формируется выписка. В выписке указывается перечень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 </w:t>
            </w:r>
          </w:p>
          <w:p w:rsidR="0090368A" w:rsidRPr="00D02786" w:rsidRDefault="0090368A" w:rsidP="006D61D1">
            <w:pPr>
              <w:spacing w:after="0" w:line="240" w:lineRule="auto"/>
              <w:ind w:firstLine="596"/>
              <w:jc w:val="both"/>
              <w:rPr>
                <w:rFonts w:ascii="Arial" w:hAnsi="Arial" w:cs="Arial"/>
                <w:lang w:eastAsia="ru-RU"/>
              </w:rPr>
            </w:pPr>
            <w:r w:rsidRPr="00D02786">
              <w:rPr>
                <w:rFonts w:ascii="Arial" w:hAnsi="Arial" w:cs="Arial"/>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90368A" w:rsidRPr="00D02786" w:rsidRDefault="0090368A" w:rsidP="006D61D1">
            <w:pPr>
              <w:spacing w:after="0" w:line="240" w:lineRule="auto"/>
              <w:ind w:firstLine="596"/>
              <w:jc w:val="both"/>
              <w:rPr>
                <w:rFonts w:ascii="Arial" w:hAnsi="Arial" w:cs="Arial"/>
                <w:lang w:eastAsia="ru-RU"/>
              </w:rPr>
            </w:pPr>
            <w:r w:rsidRPr="00D02786">
              <w:rPr>
                <w:rFonts w:ascii="Arial" w:hAnsi="Arial" w:cs="Arial"/>
                <w:lang w:eastAsia="ru-RU"/>
              </w:rPr>
              <w:t>Осуществляется переход к административной процедуре «Обработка и предварительное рассмотрение документов».</w:t>
            </w:r>
          </w:p>
        </w:tc>
      </w:tr>
    </w:tbl>
    <w:p w:rsidR="0090368A" w:rsidRPr="001C46F3" w:rsidRDefault="0090368A" w:rsidP="006D61D1">
      <w:pPr>
        <w:spacing w:after="0" w:line="240" w:lineRule="auto"/>
        <w:jc w:val="center"/>
        <w:rPr>
          <w:rFonts w:ascii="Arial" w:hAnsi="Arial" w:cs="Arial"/>
          <w:b/>
          <w:sz w:val="24"/>
          <w:szCs w:val="24"/>
        </w:rPr>
      </w:pPr>
    </w:p>
    <w:p w:rsidR="0090368A" w:rsidRPr="001C46F3" w:rsidRDefault="0090368A" w:rsidP="006D61D1">
      <w:pPr>
        <w:spacing w:after="0" w:line="240" w:lineRule="auto"/>
        <w:jc w:val="center"/>
        <w:outlineLvl w:val="1"/>
        <w:rPr>
          <w:rFonts w:ascii="Arial" w:hAnsi="Arial" w:cs="Arial"/>
          <w:sz w:val="24"/>
          <w:szCs w:val="24"/>
        </w:rPr>
      </w:pPr>
      <w:bookmarkStart w:id="288" w:name="_Toc474850949"/>
      <w:bookmarkStart w:id="289" w:name="_Toc482370993"/>
      <w:r w:rsidRPr="001C46F3">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288"/>
      <w:bookmarkEnd w:id="289"/>
      <w:r w:rsidRPr="001C46F3">
        <w:rPr>
          <w:rFonts w:ascii="Arial" w:hAnsi="Arial" w:cs="Arial"/>
          <w:sz w:val="24"/>
          <w:szCs w:val="24"/>
        </w:rPr>
        <w:t xml:space="preserve"> </w:t>
      </w:r>
    </w:p>
    <w:p w:rsidR="0090368A" w:rsidRPr="001C46F3" w:rsidRDefault="0090368A" w:rsidP="006D61D1">
      <w:pPr>
        <w:spacing w:after="0" w:line="240" w:lineRule="auto"/>
        <w:jc w:val="cente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059"/>
        <w:gridCol w:w="2610"/>
        <w:gridCol w:w="2319"/>
        <w:gridCol w:w="2464"/>
        <w:gridCol w:w="5914"/>
      </w:tblGrid>
      <w:tr w:rsidR="001C46F3" w:rsidRPr="00D02786" w:rsidTr="00D02786">
        <w:tc>
          <w:tcPr>
            <w:tcW w:w="2013" w:type="dxa"/>
            <w:shd w:val="clear" w:color="auto" w:fill="auto"/>
          </w:tcPr>
          <w:p w:rsidR="0090368A" w:rsidRPr="00D02786" w:rsidRDefault="0090368A" w:rsidP="006D61D1">
            <w:pPr>
              <w:autoSpaceDE w:val="0"/>
              <w:autoSpaceDN w:val="0"/>
              <w:adjustRightInd w:val="0"/>
              <w:spacing w:after="0" w:line="240" w:lineRule="auto"/>
              <w:jc w:val="center"/>
              <w:rPr>
                <w:rFonts w:ascii="Arial" w:hAnsi="Arial" w:cs="Arial"/>
                <w:b/>
                <w:lang w:eastAsia="ru-RU"/>
              </w:rPr>
            </w:pPr>
            <w:r w:rsidRPr="00D02786">
              <w:rPr>
                <w:rFonts w:ascii="Arial" w:hAnsi="Arial" w:cs="Arial"/>
                <w:b/>
                <w:lang w:eastAsia="ru-RU"/>
              </w:rPr>
              <w:t>Место выполнения процедуры/ используемая ИС</w:t>
            </w:r>
          </w:p>
        </w:tc>
        <w:tc>
          <w:tcPr>
            <w:tcW w:w="2552" w:type="dxa"/>
            <w:shd w:val="clear" w:color="auto" w:fill="auto"/>
          </w:tcPr>
          <w:p w:rsidR="0090368A" w:rsidRPr="00D02786" w:rsidRDefault="0090368A" w:rsidP="006D61D1">
            <w:pPr>
              <w:autoSpaceDE w:val="0"/>
              <w:autoSpaceDN w:val="0"/>
              <w:adjustRightInd w:val="0"/>
              <w:spacing w:after="0" w:line="240" w:lineRule="auto"/>
              <w:jc w:val="center"/>
              <w:rPr>
                <w:rFonts w:ascii="Arial" w:hAnsi="Arial" w:cs="Arial"/>
                <w:b/>
                <w:lang w:eastAsia="ru-RU"/>
              </w:rPr>
            </w:pPr>
            <w:r w:rsidRPr="00D02786">
              <w:rPr>
                <w:rFonts w:ascii="Arial" w:hAnsi="Arial" w:cs="Arial"/>
                <w:b/>
                <w:lang w:eastAsia="ru-RU"/>
              </w:rPr>
              <w:t>Административные действия</w:t>
            </w:r>
          </w:p>
        </w:tc>
        <w:tc>
          <w:tcPr>
            <w:tcW w:w="2268" w:type="dxa"/>
            <w:shd w:val="clear" w:color="auto" w:fill="auto"/>
          </w:tcPr>
          <w:p w:rsidR="0090368A" w:rsidRPr="00D02786" w:rsidRDefault="0090368A" w:rsidP="006D61D1">
            <w:pPr>
              <w:autoSpaceDE w:val="0"/>
              <w:autoSpaceDN w:val="0"/>
              <w:adjustRightInd w:val="0"/>
              <w:spacing w:after="0" w:line="240" w:lineRule="auto"/>
              <w:jc w:val="center"/>
              <w:rPr>
                <w:rFonts w:ascii="Arial" w:hAnsi="Arial" w:cs="Arial"/>
                <w:b/>
                <w:lang w:eastAsia="ru-RU"/>
              </w:rPr>
            </w:pPr>
            <w:r w:rsidRPr="00D02786">
              <w:rPr>
                <w:rFonts w:ascii="Arial" w:hAnsi="Arial" w:cs="Arial"/>
                <w:b/>
                <w:lang w:eastAsia="ru-RU"/>
              </w:rPr>
              <w:t>Средний рок выполнения</w:t>
            </w:r>
          </w:p>
        </w:tc>
        <w:tc>
          <w:tcPr>
            <w:tcW w:w="2409" w:type="dxa"/>
          </w:tcPr>
          <w:p w:rsidR="0090368A" w:rsidRPr="00D02786" w:rsidRDefault="0090368A" w:rsidP="006D61D1">
            <w:pPr>
              <w:autoSpaceDE w:val="0"/>
              <w:autoSpaceDN w:val="0"/>
              <w:adjustRightInd w:val="0"/>
              <w:spacing w:after="0" w:line="240" w:lineRule="auto"/>
              <w:jc w:val="center"/>
              <w:rPr>
                <w:rFonts w:ascii="Arial" w:hAnsi="Arial" w:cs="Arial"/>
                <w:b/>
                <w:lang w:eastAsia="ru-RU"/>
              </w:rPr>
            </w:pPr>
            <w:r w:rsidRPr="00D02786">
              <w:rPr>
                <w:rFonts w:ascii="Arial" w:hAnsi="Arial" w:cs="Arial"/>
                <w:b/>
                <w:lang w:eastAsia="ru-RU"/>
              </w:rPr>
              <w:t>Трудоёмкость</w:t>
            </w:r>
          </w:p>
        </w:tc>
        <w:tc>
          <w:tcPr>
            <w:tcW w:w="5783" w:type="dxa"/>
            <w:shd w:val="clear" w:color="auto" w:fill="auto"/>
          </w:tcPr>
          <w:p w:rsidR="0090368A" w:rsidRPr="00D02786" w:rsidRDefault="0090368A" w:rsidP="006D61D1">
            <w:pPr>
              <w:autoSpaceDE w:val="0"/>
              <w:autoSpaceDN w:val="0"/>
              <w:adjustRightInd w:val="0"/>
              <w:spacing w:after="0" w:line="240" w:lineRule="auto"/>
              <w:jc w:val="center"/>
              <w:rPr>
                <w:rFonts w:ascii="Arial" w:hAnsi="Arial" w:cs="Arial"/>
                <w:b/>
                <w:lang w:eastAsia="ru-RU"/>
              </w:rPr>
            </w:pPr>
            <w:r w:rsidRPr="00D02786">
              <w:rPr>
                <w:rFonts w:ascii="Arial" w:hAnsi="Arial" w:cs="Arial"/>
                <w:b/>
                <w:lang w:eastAsia="ru-RU"/>
              </w:rPr>
              <w:t>Содержание действия</w:t>
            </w:r>
          </w:p>
        </w:tc>
      </w:tr>
      <w:tr w:rsidR="006D61D1" w:rsidRPr="00D02786" w:rsidTr="00D02786">
        <w:tc>
          <w:tcPr>
            <w:tcW w:w="2013" w:type="dxa"/>
            <w:shd w:val="clear" w:color="auto" w:fill="auto"/>
          </w:tcPr>
          <w:p w:rsidR="0090368A" w:rsidRPr="00D02786" w:rsidRDefault="0090368A"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 xml:space="preserve">РПГУ/ </w:t>
            </w:r>
          </w:p>
          <w:p w:rsidR="0090368A" w:rsidRPr="00D02786" w:rsidRDefault="0090368A" w:rsidP="006D61D1">
            <w:pPr>
              <w:spacing w:after="0" w:line="240" w:lineRule="auto"/>
              <w:jc w:val="both"/>
              <w:rPr>
                <w:rFonts w:ascii="Arial" w:hAnsi="Arial" w:cs="Arial"/>
                <w:lang w:eastAsia="ru-RU"/>
              </w:rPr>
            </w:pPr>
            <w:r w:rsidRPr="00D02786">
              <w:rPr>
                <w:rFonts w:ascii="Arial" w:hAnsi="Arial" w:cs="Arial"/>
                <w:lang w:eastAsia="ru-RU"/>
              </w:rPr>
              <w:t xml:space="preserve">Модуль оказания услуг ЕИС ОУ </w:t>
            </w:r>
          </w:p>
        </w:tc>
        <w:tc>
          <w:tcPr>
            <w:tcW w:w="2552" w:type="dxa"/>
            <w:shd w:val="clear" w:color="auto" w:fill="auto"/>
          </w:tcPr>
          <w:p w:rsidR="0090368A" w:rsidRPr="00D02786" w:rsidRDefault="0090368A" w:rsidP="006D61D1">
            <w:pPr>
              <w:autoSpaceDE w:val="0"/>
              <w:autoSpaceDN w:val="0"/>
              <w:adjustRightInd w:val="0"/>
              <w:spacing w:after="0" w:line="240" w:lineRule="auto"/>
              <w:jc w:val="both"/>
              <w:rPr>
                <w:rFonts w:ascii="Arial" w:hAnsi="Arial" w:cs="Arial"/>
                <w:lang w:eastAsia="ru-RU"/>
              </w:rPr>
            </w:pPr>
            <w:r w:rsidRPr="00D02786">
              <w:rPr>
                <w:rFonts w:ascii="Arial" w:hAnsi="Arial" w:cs="Arial"/>
                <w:lang w:eastAsia="ru-RU"/>
              </w:rPr>
              <w:t xml:space="preserve">Поступление документов </w:t>
            </w:r>
          </w:p>
        </w:tc>
        <w:tc>
          <w:tcPr>
            <w:tcW w:w="2268" w:type="dxa"/>
            <w:shd w:val="clear" w:color="auto" w:fill="auto"/>
          </w:tcPr>
          <w:p w:rsidR="0090368A" w:rsidRPr="00D02786" w:rsidRDefault="0090368A" w:rsidP="006D61D1">
            <w:pPr>
              <w:spacing w:after="0" w:line="240" w:lineRule="auto"/>
              <w:rPr>
                <w:rFonts w:ascii="Arial" w:hAnsi="Arial" w:cs="Arial"/>
                <w:lang w:eastAsia="ru-RU"/>
              </w:rPr>
            </w:pPr>
            <w:r w:rsidRPr="00D02786">
              <w:rPr>
                <w:rFonts w:ascii="Arial" w:hAnsi="Arial" w:cs="Arial"/>
                <w:lang w:eastAsia="ru-RU"/>
              </w:rPr>
              <w:t xml:space="preserve">1 календарный день (не включается в общий срок предоставления Муниципальной услуги). </w:t>
            </w:r>
          </w:p>
        </w:tc>
        <w:tc>
          <w:tcPr>
            <w:tcW w:w="2409" w:type="dxa"/>
          </w:tcPr>
          <w:p w:rsidR="0090368A" w:rsidRPr="00D02786" w:rsidRDefault="0090368A" w:rsidP="006D61D1">
            <w:pPr>
              <w:spacing w:after="0" w:line="240" w:lineRule="auto"/>
              <w:jc w:val="both"/>
              <w:rPr>
                <w:rFonts w:ascii="Arial" w:hAnsi="Arial" w:cs="Arial"/>
                <w:lang w:eastAsia="ru-RU"/>
              </w:rPr>
            </w:pPr>
            <w:r w:rsidRPr="00D02786">
              <w:rPr>
                <w:rFonts w:ascii="Arial" w:hAnsi="Arial" w:cs="Arial"/>
                <w:lang w:eastAsia="ru-RU"/>
              </w:rPr>
              <w:t>1 календарный день</w:t>
            </w:r>
          </w:p>
        </w:tc>
        <w:tc>
          <w:tcPr>
            <w:tcW w:w="5783" w:type="dxa"/>
            <w:shd w:val="clear" w:color="auto" w:fill="auto"/>
          </w:tcPr>
          <w:p w:rsidR="0090368A" w:rsidRPr="00D02786" w:rsidRDefault="0090368A" w:rsidP="006D61D1">
            <w:pPr>
              <w:autoSpaceDE w:val="0"/>
              <w:autoSpaceDN w:val="0"/>
              <w:adjustRightInd w:val="0"/>
              <w:spacing w:after="0" w:line="240" w:lineRule="auto"/>
              <w:ind w:firstLine="601"/>
              <w:jc w:val="both"/>
              <w:rPr>
                <w:rFonts w:ascii="Arial" w:hAnsi="Arial" w:cs="Arial"/>
                <w:lang w:eastAsia="ru-RU"/>
              </w:rPr>
            </w:pPr>
            <w:r w:rsidRPr="00D02786">
              <w:rPr>
                <w:rFonts w:ascii="Arial" w:hAnsi="Arial" w:cs="Arial"/>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90368A" w:rsidRPr="00D02786" w:rsidRDefault="0090368A" w:rsidP="006D61D1">
            <w:pPr>
              <w:autoSpaceDE w:val="0"/>
              <w:autoSpaceDN w:val="0"/>
              <w:adjustRightInd w:val="0"/>
              <w:spacing w:after="0" w:line="240" w:lineRule="auto"/>
              <w:ind w:firstLine="601"/>
              <w:jc w:val="both"/>
              <w:rPr>
                <w:rFonts w:ascii="Arial" w:hAnsi="Arial" w:cs="Arial"/>
                <w:lang w:eastAsia="ru-RU"/>
              </w:rPr>
            </w:pPr>
            <w:r w:rsidRPr="00D02786">
              <w:rPr>
                <w:rFonts w:ascii="Arial" w:hAnsi="Arial" w:cs="Arial"/>
                <w:lang w:eastAsia="ru-RU"/>
              </w:rPr>
              <w:t>Требования к документам в электронном виде установлены п. 22 настоящего Административного регламента.</w:t>
            </w:r>
          </w:p>
          <w:p w:rsidR="0090368A" w:rsidRPr="00D02786" w:rsidRDefault="0090368A" w:rsidP="006D61D1">
            <w:pPr>
              <w:autoSpaceDE w:val="0"/>
              <w:autoSpaceDN w:val="0"/>
              <w:adjustRightInd w:val="0"/>
              <w:spacing w:after="0" w:line="240" w:lineRule="auto"/>
              <w:ind w:firstLine="601"/>
              <w:jc w:val="both"/>
              <w:rPr>
                <w:rFonts w:ascii="Arial" w:hAnsi="Arial" w:cs="Arial"/>
                <w:lang w:eastAsia="ru-RU"/>
              </w:rPr>
            </w:pPr>
            <w:r w:rsidRPr="00D02786">
              <w:rPr>
                <w:rFonts w:ascii="Arial" w:hAnsi="Arial" w:cs="Arial"/>
                <w:lang w:eastAsia="ru-RU"/>
              </w:rPr>
              <w:t>Заявление и прилагаемые документы поступают в интегрированную с РПГУ в Модуль оказания услуг ЕИС ОУ.</w:t>
            </w:r>
          </w:p>
          <w:p w:rsidR="0090368A" w:rsidRPr="00D02786" w:rsidRDefault="0090368A" w:rsidP="006D61D1">
            <w:pPr>
              <w:autoSpaceDE w:val="0"/>
              <w:autoSpaceDN w:val="0"/>
              <w:adjustRightInd w:val="0"/>
              <w:spacing w:after="0" w:line="240" w:lineRule="auto"/>
              <w:ind w:firstLine="601"/>
              <w:jc w:val="both"/>
              <w:rPr>
                <w:rFonts w:ascii="Arial" w:hAnsi="Arial" w:cs="Arial"/>
                <w:lang w:eastAsia="ru-RU"/>
              </w:rPr>
            </w:pPr>
            <w:r w:rsidRPr="00D02786">
              <w:rPr>
                <w:rFonts w:ascii="Arial" w:hAnsi="Arial" w:cs="Arial"/>
                <w:lang w:eastAsia="ru-RU"/>
              </w:rPr>
              <w:t xml:space="preserve">Осуществляется переход к административной процедуре «Обработка и предварительное рассмотрение документов». </w:t>
            </w:r>
          </w:p>
        </w:tc>
      </w:tr>
    </w:tbl>
    <w:p w:rsidR="00A53A04" w:rsidRPr="001C46F3" w:rsidRDefault="00A53A04" w:rsidP="006D61D1">
      <w:pPr>
        <w:spacing w:after="0" w:line="240" w:lineRule="auto"/>
        <w:jc w:val="both"/>
        <w:rPr>
          <w:rFonts w:ascii="Arial" w:hAnsi="Arial" w:cs="Arial"/>
          <w:b/>
          <w:sz w:val="24"/>
          <w:szCs w:val="24"/>
        </w:rPr>
      </w:pPr>
    </w:p>
    <w:p w:rsidR="0090368A" w:rsidRPr="001C46F3" w:rsidRDefault="0090368A" w:rsidP="006D61D1">
      <w:pPr>
        <w:spacing w:after="0" w:line="240" w:lineRule="auto"/>
        <w:jc w:val="center"/>
        <w:outlineLvl w:val="1"/>
        <w:rPr>
          <w:rFonts w:ascii="Arial" w:hAnsi="Arial" w:cs="Arial"/>
          <w:b/>
          <w:sz w:val="24"/>
          <w:szCs w:val="24"/>
        </w:rPr>
      </w:pPr>
      <w:bookmarkStart w:id="290" w:name="_Toc474850950"/>
      <w:bookmarkStart w:id="291" w:name="_Toc482370994"/>
      <w:r w:rsidRPr="001C46F3">
        <w:rPr>
          <w:rFonts w:ascii="Arial" w:hAnsi="Arial" w:cs="Arial"/>
          <w:b/>
          <w:sz w:val="24"/>
          <w:szCs w:val="24"/>
        </w:rPr>
        <w:t>2. Обработка и предварительное рассмотрение документов.</w:t>
      </w:r>
      <w:bookmarkEnd w:id="290"/>
      <w:bookmarkEnd w:id="291"/>
      <w:r w:rsidRPr="001C46F3">
        <w:rPr>
          <w:rFonts w:ascii="Arial" w:hAnsi="Arial" w:cs="Arial"/>
          <w:b/>
          <w:sz w:val="24"/>
          <w:szCs w:val="24"/>
        </w:rPr>
        <w:t xml:space="preserve"> </w:t>
      </w:r>
    </w:p>
    <w:p w:rsidR="0090368A" w:rsidRPr="001C46F3" w:rsidRDefault="0090368A" w:rsidP="006D61D1">
      <w:pPr>
        <w:spacing w:after="0" w:line="240" w:lineRule="auto"/>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189"/>
        <w:gridCol w:w="2480"/>
        <w:gridCol w:w="2177"/>
        <w:gridCol w:w="2606"/>
        <w:gridCol w:w="5914"/>
      </w:tblGrid>
      <w:tr w:rsidR="001C46F3" w:rsidRPr="00AE5FF8" w:rsidTr="00AE5FF8">
        <w:tc>
          <w:tcPr>
            <w:tcW w:w="2140" w:type="dxa"/>
            <w:tcBorders>
              <w:top w:val="single" w:sz="4" w:space="0" w:color="auto"/>
              <w:left w:val="single" w:sz="4" w:space="0" w:color="auto"/>
              <w:bottom w:val="single" w:sz="4" w:space="0" w:color="auto"/>
              <w:right w:val="single" w:sz="4" w:space="0" w:color="auto"/>
            </w:tcBorders>
            <w:hideMark/>
          </w:tcPr>
          <w:p w:rsidR="0090368A" w:rsidRPr="00AE5FF8" w:rsidRDefault="0090368A" w:rsidP="00AE5FF8">
            <w:pPr>
              <w:widowControl w:val="0"/>
              <w:autoSpaceDE w:val="0"/>
              <w:autoSpaceDN w:val="0"/>
              <w:adjustRightInd w:val="0"/>
              <w:spacing w:after="0" w:line="240" w:lineRule="auto"/>
              <w:jc w:val="center"/>
              <w:rPr>
                <w:rFonts w:ascii="Arial" w:hAnsi="Arial" w:cs="Arial"/>
                <w:b/>
              </w:rPr>
            </w:pPr>
            <w:bookmarkStart w:id="292" w:name="_Toc440552910"/>
            <w:bookmarkStart w:id="293" w:name="_Toc440553518"/>
            <w:bookmarkStart w:id="294" w:name="_Toc446601969"/>
            <w:r w:rsidRPr="00AE5FF8">
              <w:rPr>
                <w:rFonts w:ascii="Arial" w:hAnsi="Arial" w:cs="Arial"/>
                <w:b/>
              </w:rPr>
              <w:t>Место выполнения процедуры/ используемая ИС</w:t>
            </w:r>
            <w:bookmarkEnd w:id="292"/>
            <w:bookmarkEnd w:id="293"/>
            <w:bookmarkEnd w:id="294"/>
          </w:p>
        </w:tc>
        <w:tc>
          <w:tcPr>
            <w:tcW w:w="2425" w:type="dxa"/>
            <w:tcBorders>
              <w:top w:val="single" w:sz="4" w:space="0" w:color="auto"/>
              <w:left w:val="single" w:sz="4" w:space="0" w:color="auto"/>
              <w:bottom w:val="single" w:sz="4" w:space="0" w:color="auto"/>
              <w:right w:val="single" w:sz="4" w:space="0" w:color="auto"/>
            </w:tcBorders>
            <w:hideMark/>
          </w:tcPr>
          <w:p w:rsidR="0090368A" w:rsidRPr="00AE5FF8" w:rsidRDefault="0090368A" w:rsidP="00AE5FF8">
            <w:pPr>
              <w:widowControl w:val="0"/>
              <w:autoSpaceDE w:val="0"/>
              <w:autoSpaceDN w:val="0"/>
              <w:adjustRightInd w:val="0"/>
              <w:spacing w:after="0" w:line="240" w:lineRule="auto"/>
              <w:jc w:val="center"/>
              <w:rPr>
                <w:rFonts w:ascii="Arial" w:hAnsi="Arial" w:cs="Arial"/>
                <w:b/>
              </w:rPr>
            </w:pPr>
            <w:bookmarkStart w:id="295" w:name="_Toc440552911"/>
            <w:bookmarkStart w:id="296" w:name="_Toc440553519"/>
            <w:bookmarkStart w:id="297" w:name="_Toc446601970"/>
            <w:r w:rsidRPr="00AE5FF8">
              <w:rPr>
                <w:rFonts w:ascii="Arial" w:hAnsi="Arial" w:cs="Arial"/>
                <w:b/>
              </w:rPr>
              <w:t>Административные действия</w:t>
            </w:r>
            <w:bookmarkEnd w:id="295"/>
            <w:bookmarkEnd w:id="296"/>
            <w:bookmarkEnd w:id="297"/>
          </w:p>
        </w:tc>
        <w:tc>
          <w:tcPr>
            <w:tcW w:w="2129" w:type="dxa"/>
            <w:tcBorders>
              <w:top w:val="single" w:sz="4" w:space="0" w:color="auto"/>
              <w:left w:val="single" w:sz="4" w:space="0" w:color="auto"/>
              <w:bottom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center"/>
              <w:rPr>
                <w:rFonts w:ascii="Arial" w:hAnsi="Arial" w:cs="Arial"/>
                <w:b/>
              </w:rPr>
            </w:pPr>
            <w:bookmarkStart w:id="298" w:name="_Toc440552912"/>
            <w:bookmarkStart w:id="299" w:name="_Toc440553520"/>
            <w:bookmarkStart w:id="300" w:name="_Toc446601971"/>
            <w:r w:rsidRPr="00AE5FF8">
              <w:rPr>
                <w:rFonts w:ascii="Arial" w:hAnsi="Arial" w:cs="Arial"/>
                <w:b/>
              </w:rPr>
              <w:t>Срок выполнения</w:t>
            </w:r>
            <w:bookmarkEnd w:id="298"/>
            <w:bookmarkEnd w:id="299"/>
            <w:bookmarkEnd w:id="300"/>
          </w:p>
        </w:tc>
        <w:tc>
          <w:tcPr>
            <w:tcW w:w="2548" w:type="dxa"/>
            <w:tcBorders>
              <w:top w:val="single" w:sz="4" w:space="0" w:color="auto"/>
              <w:left w:val="single" w:sz="4" w:space="0" w:color="auto"/>
              <w:bottom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center"/>
              <w:rPr>
                <w:rFonts w:ascii="Arial" w:hAnsi="Arial" w:cs="Arial"/>
                <w:b/>
              </w:rPr>
            </w:pPr>
            <w:r w:rsidRPr="00AE5FF8">
              <w:rPr>
                <w:rFonts w:ascii="Arial" w:hAnsi="Arial" w:cs="Arial"/>
                <w:b/>
              </w:rPr>
              <w:t>Трудоемкость</w:t>
            </w:r>
          </w:p>
        </w:tc>
        <w:tc>
          <w:tcPr>
            <w:tcW w:w="5783" w:type="dxa"/>
            <w:tcBorders>
              <w:top w:val="single" w:sz="4" w:space="0" w:color="auto"/>
              <w:left w:val="single" w:sz="4" w:space="0" w:color="auto"/>
              <w:bottom w:val="single" w:sz="4" w:space="0" w:color="auto"/>
              <w:right w:val="single" w:sz="4" w:space="0" w:color="auto"/>
            </w:tcBorders>
            <w:hideMark/>
          </w:tcPr>
          <w:p w:rsidR="0090368A" w:rsidRPr="00AE5FF8" w:rsidRDefault="0090368A" w:rsidP="00AE5FF8">
            <w:pPr>
              <w:widowControl w:val="0"/>
              <w:autoSpaceDE w:val="0"/>
              <w:autoSpaceDN w:val="0"/>
              <w:adjustRightInd w:val="0"/>
              <w:spacing w:after="0" w:line="240" w:lineRule="auto"/>
              <w:jc w:val="center"/>
              <w:rPr>
                <w:rFonts w:ascii="Arial" w:hAnsi="Arial" w:cs="Arial"/>
                <w:b/>
              </w:rPr>
            </w:pPr>
            <w:bookmarkStart w:id="301" w:name="_Toc440552913"/>
            <w:bookmarkStart w:id="302" w:name="_Toc440553521"/>
            <w:bookmarkStart w:id="303" w:name="_Toc446601972"/>
            <w:r w:rsidRPr="00AE5FF8">
              <w:rPr>
                <w:rFonts w:ascii="Arial" w:hAnsi="Arial" w:cs="Arial"/>
                <w:b/>
              </w:rPr>
              <w:t>Содержание действия</w:t>
            </w:r>
            <w:bookmarkEnd w:id="301"/>
            <w:bookmarkEnd w:id="302"/>
            <w:bookmarkEnd w:id="303"/>
          </w:p>
        </w:tc>
      </w:tr>
      <w:tr w:rsidR="001C46F3" w:rsidRPr="00AE5FF8" w:rsidTr="00AE5FF8">
        <w:tc>
          <w:tcPr>
            <w:tcW w:w="2140" w:type="dxa"/>
            <w:tcBorders>
              <w:top w:val="single" w:sz="4" w:space="0" w:color="auto"/>
              <w:left w:val="single" w:sz="4" w:space="0" w:color="auto"/>
              <w:right w:val="single" w:sz="4" w:space="0" w:color="auto"/>
            </w:tcBorders>
            <w:hideMark/>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Администрация/</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rPr>
                <w:rFonts w:ascii="Arial" w:hAnsi="Arial" w:cs="Arial"/>
              </w:rPr>
            </w:pPr>
            <w:bookmarkStart w:id="304" w:name="_Toc440552917"/>
            <w:bookmarkStart w:id="305" w:name="_Toc440553525"/>
            <w:bookmarkStart w:id="306" w:name="_Toc446601975"/>
            <w:r w:rsidRPr="00AE5FF8">
              <w:rPr>
                <w:rFonts w:ascii="Arial" w:hAnsi="Arial" w:cs="Arial"/>
              </w:rPr>
              <w:t xml:space="preserve">В течении 1 рабочего дня </w:t>
            </w:r>
            <w:bookmarkEnd w:id="304"/>
            <w:bookmarkEnd w:id="305"/>
            <w:bookmarkEnd w:id="306"/>
          </w:p>
        </w:tc>
        <w:tc>
          <w:tcPr>
            <w:tcW w:w="2548" w:type="dxa"/>
            <w:tcBorders>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center"/>
              <w:rPr>
                <w:rFonts w:ascii="Arial" w:hAnsi="Arial" w:cs="Arial"/>
              </w:rPr>
            </w:pPr>
            <w:r w:rsidRPr="00AE5FF8">
              <w:rPr>
                <w:rFonts w:ascii="Arial" w:hAnsi="Arial" w:cs="Arial"/>
              </w:rPr>
              <w:t>15 минут</w:t>
            </w:r>
          </w:p>
        </w:tc>
        <w:tc>
          <w:tcPr>
            <w:tcW w:w="5783" w:type="dxa"/>
            <w:tcBorders>
              <w:left w:val="single" w:sz="4" w:space="0" w:color="auto"/>
              <w:right w:val="single" w:sz="4" w:space="0" w:color="auto"/>
            </w:tcBorders>
            <w:hideMark/>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1) устанавливает предмет обращения, полномочия представителя Заявителя;</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3) Регистрирует Заявление в Модуле оказания услуг ЕИС ОУ</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1C46F3" w:rsidRPr="00AE5FF8" w:rsidTr="00AE5FF8">
        <w:tc>
          <w:tcPr>
            <w:tcW w:w="2140" w:type="dxa"/>
            <w:tcBorders>
              <w:top w:val="single" w:sz="4" w:space="0" w:color="auto"/>
              <w:left w:val="single" w:sz="4" w:space="0" w:color="auto"/>
              <w:bottom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Администрация/</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center"/>
              <w:rPr>
                <w:rFonts w:ascii="Arial" w:hAnsi="Arial" w:cs="Arial"/>
              </w:rPr>
            </w:pPr>
          </w:p>
        </w:tc>
        <w:tc>
          <w:tcPr>
            <w:tcW w:w="2548" w:type="dxa"/>
            <w:tcBorders>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center"/>
              <w:rPr>
                <w:rFonts w:ascii="Arial" w:hAnsi="Arial" w:cs="Arial"/>
              </w:rPr>
            </w:pPr>
            <w:r w:rsidRPr="00AE5FF8">
              <w:rPr>
                <w:rFonts w:ascii="Arial" w:hAnsi="Arial" w:cs="Arial"/>
              </w:rPr>
              <w:t>15 минут</w:t>
            </w:r>
          </w:p>
        </w:tc>
        <w:tc>
          <w:tcPr>
            <w:tcW w:w="5783" w:type="dxa"/>
            <w:tcBorders>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1) устанавливает предмет обращения, полномочия представителя Заявителя;</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D61D1" w:rsidRPr="00AE5FF8" w:rsidTr="00AE5FF8">
        <w:tc>
          <w:tcPr>
            <w:tcW w:w="2140" w:type="dxa"/>
            <w:tcBorders>
              <w:top w:val="single" w:sz="4" w:space="0" w:color="auto"/>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Администрация/</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rPr>
                <w:rFonts w:ascii="Arial" w:hAnsi="Arial" w:cs="Arial"/>
              </w:rPr>
            </w:pPr>
            <w:r w:rsidRPr="00AE5FF8">
              <w:rPr>
                <w:rFonts w:ascii="Arial" w:hAnsi="Arial" w:cs="Arial"/>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center"/>
              <w:rPr>
                <w:rFonts w:ascii="Arial" w:hAnsi="Arial" w:cs="Arial"/>
              </w:rPr>
            </w:pPr>
          </w:p>
        </w:tc>
        <w:tc>
          <w:tcPr>
            <w:tcW w:w="2548" w:type="dxa"/>
            <w:tcBorders>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center"/>
              <w:rPr>
                <w:rFonts w:ascii="Arial" w:hAnsi="Arial" w:cs="Arial"/>
              </w:rPr>
            </w:pPr>
            <w:r w:rsidRPr="00AE5FF8">
              <w:rPr>
                <w:rFonts w:ascii="Arial" w:hAnsi="Arial" w:cs="Arial"/>
              </w:rPr>
              <w:t>10 минут</w:t>
            </w:r>
          </w:p>
        </w:tc>
        <w:tc>
          <w:tcPr>
            <w:tcW w:w="5783" w:type="dxa"/>
            <w:tcBorders>
              <w:left w:val="single" w:sz="4" w:space="0" w:color="auto"/>
              <w:right w:val="single" w:sz="4" w:space="0" w:color="auto"/>
            </w:tcBorders>
          </w:tcPr>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 xml:space="preserve">В случае наличия </w:t>
            </w:r>
            <w:r w:rsidRPr="00AE5FF8">
              <w:rPr>
                <w:rFonts w:ascii="Arial" w:hAnsi="Arial" w:cs="Arial"/>
                <w:lang w:eastAsia="ru-RU"/>
              </w:rPr>
              <w:t xml:space="preserve">оснований из пункта 12 настоящего Административного регламента специалистом Администрации </w:t>
            </w:r>
            <w:r w:rsidRPr="00AE5FF8">
              <w:rPr>
                <w:rFonts w:ascii="Arial" w:hAnsi="Arial" w:cs="Arial"/>
              </w:rPr>
              <w:t xml:space="preserve">осуществляется уведомление Заявителя (представителя Заявителя) об отказе в приеме документов с указанием причин отказа </w:t>
            </w:r>
            <w:r w:rsidR="00AB7C69" w:rsidRPr="00AE5FF8">
              <w:rPr>
                <w:rFonts w:ascii="Arial" w:hAnsi="Arial" w:cs="Arial"/>
              </w:rPr>
              <w:t>не позднее</w:t>
            </w:r>
            <w:r w:rsidRPr="00AE5FF8">
              <w:rPr>
                <w:rFonts w:ascii="Arial" w:hAnsi="Arial" w:cs="Arial"/>
              </w:rPr>
              <w:t xml:space="preserve"> перв</w:t>
            </w:r>
            <w:r w:rsidR="00AB7C69" w:rsidRPr="00AE5FF8">
              <w:rPr>
                <w:rFonts w:ascii="Arial" w:hAnsi="Arial" w:cs="Arial"/>
              </w:rPr>
              <w:t>ого</w:t>
            </w:r>
            <w:r w:rsidRPr="00AE5FF8">
              <w:rPr>
                <w:rFonts w:ascii="Arial" w:hAnsi="Arial" w:cs="Arial"/>
              </w:rPr>
              <w:t xml:space="preserve"> рабоч</w:t>
            </w:r>
            <w:r w:rsidR="00AB7C69" w:rsidRPr="00AE5FF8">
              <w:rPr>
                <w:rFonts w:ascii="Arial" w:hAnsi="Arial" w:cs="Arial"/>
              </w:rPr>
              <w:t>его дня, следующего</w:t>
            </w:r>
            <w:r w:rsidRPr="00AE5FF8">
              <w:rPr>
                <w:rFonts w:ascii="Arial" w:hAnsi="Arial" w:cs="Arial"/>
              </w:rPr>
              <w:t xml:space="preserve"> за днем подачи Заявления через РПГУ. </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 xml:space="preserve">В случае отсутствия оснований </w:t>
            </w:r>
            <w:r w:rsidR="00AB7C69" w:rsidRPr="00AE5FF8">
              <w:rPr>
                <w:rFonts w:ascii="Arial" w:hAnsi="Arial" w:cs="Arial"/>
              </w:rPr>
              <w:t>для отказа</w:t>
            </w:r>
            <w:r w:rsidRPr="00AE5FF8">
              <w:rPr>
                <w:rFonts w:ascii="Arial" w:hAnsi="Arial" w:cs="Arial"/>
              </w:rPr>
              <w:t xml:space="preserve">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90368A" w:rsidRPr="00AE5FF8" w:rsidRDefault="0090368A" w:rsidP="00AE5FF8">
            <w:pPr>
              <w:widowControl w:val="0"/>
              <w:autoSpaceDE w:val="0"/>
              <w:autoSpaceDN w:val="0"/>
              <w:adjustRightInd w:val="0"/>
              <w:spacing w:after="0" w:line="240" w:lineRule="auto"/>
              <w:jc w:val="both"/>
              <w:rPr>
                <w:rFonts w:ascii="Arial" w:hAnsi="Arial" w:cs="Arial"/>
              </w:rPr>
            </w:pPr>
            <w:r w:rsidRPr="00AE5FF8">
              <w:rPr>
                <w:rFonts w:ascii="Arial" w:hAnsi="Arial" w:cs="Arial"/>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3C57B7" w:rsidRPr="001C46F3" w:rsidRDefault="003C57B7" w:rsidP="006D61D1">
      <w:pPr>
        <w:spacing w:after="0" w:line="240" w:lineRule="auto"/>
        <w:jc w:val="both"/>
        <w:rPr>
          <w:rFonts w:ascii="Arial" w:hAnsi="Arial" w:cs="Arial"/>
          <w:sz w:val="24"/>
          <w:szCs w:val="24"/>
        </w:rPr>
      </w:pPr>
    </w:p>
    <w:p w:rsidR="0090368A" w:rsidRPr="001C46F3" w:rsidRDefault="0090368A" w:rsidP="006D61D1">
      <w:pPr>
        <w:spacing w:after="0" w:line="240" w:lineRule="auto"/>
        <w:jc w:val="center"/>
        <w:outlineLvl w:val="1"/>
        <w:rPr>
          <w:rFonts w:ascii="Arial" w:hAnsi="Arial" w:cs="Arial"/>
          <w:sz w:val="24"/>
          <w:szCs w:val="24"/>
        </w:rPr>
      </w:pPr>
      <w:bookmarkStart w:id="307" w:name="_Toc474850951"/>
      <w:bookmarkStart w:id="308" w:name="_Toc482370995"/>
      <w:r w:rsidRPr="001C46F3">
        <w:rPr>
          <w:rFonts w:ascii="Arial" w:hAnsi="Arial" w:cs="Arial"/>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07"/>
      <w:bookmarkEnd w:id="308"/>
      <w:r w:rsidRPr="001C46F3">
        <w:rPr>
          <w:rFonts w:ascii="Arial" w:hAnsi="Arial" w:cs="Arial"/>
          <w:sz w:val="24"/>
          <w:szCs w:val="24"/>
        </w:rPr>
        <w:t xml:space="preserve"> </w:t>
      </w:r>
    </w:p>
    <w:p w:rsidR="0090368A" w:rsidRPr="001C46F3" w:rsidRDefault="0090368A" w:rsidP="006D61D1">
      <w:pPr>
        <w:spacing w:after="0" w:line="240" w:lineRule="auto"/>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189"/>
        <w:gridCol w:w="2622"/>
        <w:gridCol w:w="2032"/>
        <w:gridCol w:w="2609"/>
        <w:gridCol w:w="5914"/>
      </w:tblGrid>
      <w:tr w:rsidR="001C46F3" w:rsidRPr="00AE5FF8" w:rsidTr="00AE5FF8">
        <w:tc>
          <w:tcPr>
            <w:tcW w:w="2140" w:type="dxa"/>
            <w:tcBorders>
              <w:top w:val="single" w:sz="4" w:space="0" w:color="auto"/>
              <w:left w:val="single" w:sz="4" w:space="0" w:color="auto"/>
              <w:bottom w:val="single" w:sz="4" w:space="0" w:color="auto"/>
              <w:right w:val="single" w:sz="4" w:space="0" w:color="auto"/>
            </w:tcBorders>
            <w:hideMark/>
          </w:tcPr>
          <w:p w:rsidR="0090368A" w:rsidRPr="00AE5FF8" w:rsidRDefault="0090368A" w:rsidP="006D61D1">
            <w:pPr>
              <w:widowControl w:val="0"/>
              <w:autoSpaceDE w:val="0"/>
              <w:autoSpaceDN w:val="0"/>
              <w:adjustRightInd w:val="0"/>
              <w:spacing w:after="0" w:line="240" w:lineRule="auto"/>
              <w:jc w:val="center"/>
              <w:rPr>
                <w:rFonts w:ascii="Arial" w:hAnsi="Arial" w:cs="Arial"/>
                <w:b/>
              </w:rPr>
            </w:pPr>
            <w:bookmarkStart w:id="309" w:name="_Toc440552919"/>
            <w:bookmarkStart w:id="310" w:name="_Toc440553527"/>
            <w:bookmarkStart w:id="311" w:name="_Toc446601977"/>
            <w:r w:rsidRPr="00AE5FF8">
              <w:rPr>
                <w:rFonts w:ascii="Arial" w:hAnsi="Arial" w:cs="Arial"/>
                <w:b/>
              </w:rPr>
              <w:t>Место выполнения процедуры/ используемая ИС</w:t>
            </w:r>
            <w:bookmarkEnd w:id="309"/>
            <w:bookmarkEnd w:id="310"/>
            <w:bookmarkEnd w:id="311"/>
          </w:p>
        </w:tc>
        <w:tc>
          <w:tcPr>
            <w:tcW w:w="2564" w:type="dxa"/>
            <w:tcBorders>
              <w:top w:val="single" w:sz="4" w:space="0" w:color="auto"/>
              <w:left w:val="single" w:sz="4" w:space="0" w:color="auto"/>
              <w:bottom w:val="single" w:sz="4" w:space="0" w:color="auto"/>
              <w:right w:val="single" w:sz="4" w:space="0" w:color="auto"/>
            </w:tcBorders>
            <w:hideMark/>
          </w:tcPr>
          <w:p w:rsidR="0090368A" w:rsidRPr="00AE5FF8" w:rsidRDefault="0090368A" w:rsidP="006D61D1">
            <w:pPr>
              <w:widowControl w:val="0"/>
              <w:autoSpaceDE w:val="0"/>
              <w:autoSpaceDN w:val="0"/>
              <w:adjustRightInd w:val="0"/>
              <w:spacing w:after="0" w:line="240" w:lineRule="auto"/>
              <w:jc w:val="center"/>
              <w:rPr>
                <w:rFonts w:ascii="Arial" w:hAnsi="Arial" w:cs="Arial"/>
                <w:b/>
              </w:rPr>
            </w:pPr>
            <w:bookmarkStart w:id="312" w:name="_Toc440552920"/>
            <w:bookmarkStart w:id="313" w:name="_Toc440553528"/>
            <w:bookmarkStart w:id="314" w:name="_Toc446601978"/>
            <w:r w:rsidRPr="00AE5FF8">
              <w:rPr>
                <w:rFonts w:ascii="Arial" w:hAnsi="Arial" w:cs="Arial"/>
                <w:b/>
              </w:rPr>
              <w:t>Административные действия</w:t>
            </w:r>
            <w:bookmarkEnd w:id="312"/>
            <w:bookmarkEnd w:id="313"/>
            <w:bookmarkEnd w:id="314"/>
          </w:p>
        </w:tc>
        <w:tc>
          <w:tcPr>
            <w:tcW w:w="1987" w:type="dxa"/>
            <w:tcBorders>
              <w:top w:val="single" w:sz="4" w:space="0" w:color="auto"/>
              <w:left w:val="single" w:sz="4" w:space="0" w:color="auto"/>
              <w:bottom w:val="single" w:sz="4" w:space="0" w:color="auto"/>
              <w:right w:val="single" w:sz="4" w:space="0" w:color="auto"/>
            </w:tcBorders>
          </w:tcPr>
          <w:p w:rsidR="0090368A" w:rsidRPr="00AE5FF8" w:rsidRDefault="0090368A" w:rsidP="006D61D1">
            <w:pPr>
              <w:widowControl w:val="0"/>
              <w:autoSpaceDE w:val="0"/>
              <w:autoSpaceDN w:val="0"/>
              <w:adjustRightInd w:val="0"/>
              <w:spacing w:after="0" w:line="240" w:lineRule="auto"/>
              <w:jc w:val="center"/>
              <w:rPr>
                <w:rFonts w:ascii="Arial" w:hAnsi="Arial" w:cs="Arial"/>
                <w:b/>
              </w:rPr>
            </w:pPr>
            <w:bookmarkStart w:id="315" w:name="_Toc440552921"/>
            <w:bookmarkStart w:id="316" w:name="_Toc440553529"/>
            <w:bookmarkStart w:id="317" w:name="_Toc446601979"/>
            <w:r w:rsidRPr="00AE5FF8">
              <w:rPr>
                <w:rFonts w:ascii="Arial" w:hAnsi="Arial" w:cs="Arial"/>
                <w:b/>
              </w:rPr>
              <w:t>Срок выполнения</w:t>
            </w:r>
            <w:bookmarkEnd w:id="315"/>
            <w:bookmarkEnd w:id="316"/>
            <w:bookmarkEnd w:id="317"/>
          </w:p>
          <w:p w:rsidR="0090368A" w:rsidRPr="00AE5FF8" w:rsidRDefault="0090368A" w:rsidP="006D61D1">
            <w:pPr>
              <w:widowControl w:val="0"/>
              <w:autoSpaceDE w:val="0"/>
              <w:autoSpaceDN w:val="0"/>
              <w:adjustRightInd w:val="0"/>
              <w:spacing w:after="0" w:line="240" w:lineRule="auto"/>
              <w:jc w:val="center"/>
              <w:rPr>
                <w:rFonts w:ascii="Arial" w:hAnsi="Arial" w:cs="Arial"/>
                <w:b/>
              </w:rPr>
            </w:pPr>
          </w:p>
        </w:tc>
        <w:tc>
          <w:tcPr>
            <w:tcW w:w="2551" w:type="dxa"/>
            <w:tcBorders>
              <w:top w:val="single" w:sz="4" w:space="0" w:color="auto"/>
              <w:left w:val="single" w:sz="4" w:space="0" w:color="auto"/>
              <w:bottom w:val="single" w:sz="4" w:space="0" w:color="auto"/>
              <w:right w:val="single" w:sz="4" w:space="0" w:color="auto"/>
            </w:tcBorders>
          </w:tcPr>
          <w:p w:rsidR="0090368A" w:rsidRPr="00AE5FF8" w:rsidRDefault="0090368A" w:rsidP="006D61D1">
            <w:pPr>
              <w:autoSpaceDE w:val="0"/>
              <w:autoSpaceDN w:val="0"/>
              <w:adjustRightInd w:val="0"/>
              <w:spacing w:line="240" w:lineRule="auto"/>
              <w:jc w:val="center"/>
              <w:rPr>
                <w:rFonts w:ascii="Arial" w:hAnsi="Arial" w:cs="Arial"/>
                <w:b/>
              </w:rPr>
            </w:pPr>
            <w:r w:rsidRPr="00AE5FF8">
              <w:rPr>
                <w:rFonts w:ascii="Arial" w:hAnsi="Arial" w:cs="Arial"/>
                <w:b/>
              </w:rPr>
              <w:t>Трудоёмкость</w:t>
            </w:r>
          </w:p>
        </w:tc>
        <w:tc>
          <w:tcPr>
            <w:tcW w:w="5783" w:type="dxa"/>
            <w:tcBorders>
              <w:top w:val="single" w:sz="4" w:space="0" w:color="auto"/>
              <w:left w:val="single" w:sz="4" w:space="0" w:color="auto"/>
              <w:bottom w:val="single" w:sz="4" w:space="0" w:color="auto"/>
              <w:right w:val="single" w:sz="4" w:space="0" w:color="auto"/>
            </w:tcBorders>
            <w:hideMark/>
          </w:tcPr>
          <w:p w:rsidR="0090368A" w:rsidRPr="00AE5FF8" w:rsidRDefault="0090368A" w:rsidP="006D61D1">
            <w:pPr>
              <w:widowControl w:val="0"/>
              <w:autoSpaceDE w:val="0"/>
              <w:autoSpaceDN w:val="0"/>
              <w:adjustRightInd w:val="0"/>
              <w:spacing w:after="0" w:line="240" w:lineRule="auto"/>
              <w:jc w:val="center"/>
              <w:rPr>
                <w:rFonts w:ascii="Arial" w:hAnsi="Arial" w:cs="Arial"/>
                <w:b/>
              </w:rPr>
            </w:pPr>
            <w:bookmarkStart w:id="318" w:name="_Toc440552922"/>
            <w:bookmarkStart w:id="319" w:name="_Toc440553530"/>
            <w:bookmarkStart w:id="320" w:name="_Toc446601980"/>
            <w:r w:rsidRPr="00AE5FF8">
              <w:rPr>
                <w:rFonts w:ascii="Arial" w:hAnsi="Arial" w:cs="Arial"/>
                <w:b/>
              </w:rPr>
              <w:t>Содержание действия</w:t>
            </w:r>
            <w:bookmarkEnd w:id="318"/>
            <w:bookmarkEnd w:id="319"/>
            <w:bookmarkEnd w:id="320"/>
          </w:p>
        </w:tc>
      </w:tr>
      <w:tr w:rsidR="001C46F3" w:rsidRPr="00AE5FF8" w:rsidTr="00AE5FF8">
        <w:tc>
          <w:tcPr>
            <w:tcW w:w="2140" w:type="dxa"/>
            <w:vMerge w:val="restart"/>
            <w:tcBorders>
              <w:top w:val="single" w:sz="4" w:space="0" w:color="auto"/>
              <w:left w:val="single" w:sz="4" w:space="0" w:color="auto"/>
              <w:right w:val="single" w:sz="4" w:space="0" w:color="auto"/>
            </w:tcBorders>
            <w:hideMark/>
          </w:tcPr>
          <w:p w:rsidR="0090368A" w:rsidRPr="00AE5FF8" w:rsidRDefault="0090368A" w:rsidP="006D61D1">
            <w:pPr>
              <w:widowControl w:val="0"/>
              <w:autoSpaceDE w:val="0"/>
              <w:autoSpaceDN w:val="0"/>
              <w:adjustRightInd w:val="0"/>
              <w:spacing w:after="0" w:line="240" w:lineRule="auto"/>
              <w:jc w:val="both"/>
              <w:rPr>
                <w:rFonts w:ascii="Arial" w:hAnsi="Arial" w:cs="Arial"/>
              </w:rPr>
            </w:pPr>
            <w:bookmarkStart w:id="321" w:name="_Toc440552923"/>
            <w:bookmarkStart w:id="322" w:name="_Toc440553531"/>
            <w:bookmarkStart w:id="323" w:name="_Toc446601981"/>
            <w:r w:rsidRPr="00AE5FF8">
              <w:rPr>
                <w:rFonts w:ascii="Arial" w:hAnsi="Arial" w:cs="Arial"/>
              </w:rPr>
              <w:t>Администрация/</w:t>
            </w:r>
          </w:p>
          <w:p w:rsidR="0090368A" w:rsidRPr="00AE5FF8" w:rsidRDefault="0090368A" w:rsidP="006D61D1">
            <w:pPr>
              <w:suppressAutoHyphens/>
              <w:autoSpaceDE w:val="0"/>
              <w:autoSpaceDN w:val="0"/>
              <w:adjustRightInd w:val="0"/>
              <w:spacing w:after="0" w:line="240" w:lineRule="auto"/>
              <w:jc w:val="center"/>
              <w:rPr>
                <w:rFonts w:ascii="Arial" w:hAnsi="Arial" w:cs="Arial"/>
              </w:rPr>
            </w:pPr>
            <w:r w:rsidRPr="00AE5FF8">
              <w:rPr>
                <w:rFonts w:ascii="Arial" w:hAnsi="Arial" w:cs="Arial"/>
              </w:rPr>
              <w:t>Модуль оказания услуг ЕИС ОУ /</w:t>
            </w:r>
            <w:bookmarkEnd w:id="321"/>
            <w:bookmarkEnd w:id="322"/>
            <w:bookmarkEnd w:id="323"/>
          </w:p>
          <w:p w:rsidR="0090368A" w:rsidRPr="00AE5FF8" w:rsidRDefault="0090368A" w:rsidP="006D61D1">
            <w:pPr>
              <w:suppressAutoHyphens/>
              <w:autoSpaceDE w:val="0"/>
              <w:autoSpaceDN w:val="0"/>
              <w:adjustRightInd w:val="0"/>
              <w:spacing w:after="0" w:line="240" w:lineRule="auto"/>
              <w:jc w:val="center"/>
              <w:rPr>
                <w:rFonts w:ascii="Arial" w:hAnsi="Arial" w:cs="Arial"/>
                <w:strike/>
              </w:rPr>
            </w:pPr>
            <w:bookmarkStart w:id="324" w:name="_Toc440552924"/>
            <w:bookmarkStart w:id="325" w:name="_Toc440553532"/>
            <w:bookmarkStart w:id="326" w:name="_Toc446601982"/>
            <w:r w:rsidRPr="00AE5FF8">
              <w:rPr>
                <w:rFonts w:ascii="Arial" w:hAnsi="Arial" w:cs="Arial"/>
              </w:rPr>
              <w:t>СМЭВ</w:t>
            </w:r>
            <w:bookmarkEnd w:id="324"/>
            <w:bookmarkEnd w:id="325"/>
            <w:bookmarkEnd w:id="326"/>
          </w:p>
        </w:tc>
        <w:tc>
          <w:tcPr>
            <w:tcW w:w="2564" w:type="dxa"/>
            <w:tcBorders>
              <w:top w:val="single" w:sz="4" w:space="0" w:color="auto"/>
              <w:left w:val="single" w:sz="4" w:space="0" w:color="auto"/>
              <w:bottom w:val="single" w:sz="4" w:space="0" w:color="auto"/>
              <w:right w:val="single" w:sz="4" w:space="0" w:color="auto"/>
            </w:tcBorders>
          </w:tcPr>
          <w:p w:rsidR="0090368A" w:rsidRPr="00AE5FF8" w:rsidRDefault="0090368A" w:rsidP="006D61D1">
            <w:pPr>
              <w:widowControl w:val="0"/>
              <w:autoSpaceDE w:val="0"/>
              <w:autoSpaceDN w:val="0"/>
              <w:adjustRightInd w:val="0"/>
              <w:spacing w:after="0" w:line="240" w:lineRule="auto"/>
              <w:jc w:val="both"/>
              <w:rPr>
                <w:rFonts w:ascii="Arial" w:hAnsi="Arial" w:cs="Arial"/>
              </w:rPr>
            </w:pPr>
            <w:bookmarkStart w:id="327" w:name="_Toc446601983"/>
            <w:r w:rsidRPr="00AE5FF8">
              <w:rPr>
                <w:rFonts w:ascii="Arial" w:hAnsi="Arial" w:cs="Arial"/>
              </w:rPr>
              <w:t>Определение состава документов, подлежащих запросу.</w:t>
            </w:r>
          </w:p>
          <w:p w:rsidR="0090368A" w:rsidRPr="00AE5FF8" w:rsidRDefault="0090368A" w:rsidP="006D61D1">
            <w:pPr>
              <w:widowControl w:val="0"/>
              <w:autoSpaceDE w:val="0"/>
              <w:autoSpaceDN w:val="0"/>
              <w:adjustRightInd w:val="0"/>
              <w:spacing w:after="0" w:line="240" w:lineRule="auto"/>
              <w:jc w:val="both"/>
              <w:rPr>
                <w:rFonts w:ascii="Arial" w:hAnsi="Arial" w:cs="Arial"/>
              </w:rPr>
            </w:pPr>
            <w:r w:rsidRPr="00AE5FF8">
              <w:rPr>
                <w:rFonts w:ascii="Arial" w:hAnsi="Arial" w:cs="Arial"/>
              </w:rPr>
              <w:t>Направление межведомственных запросов.</w:t>
            </w:r>
            <w:bookmarkEnd w:id="327"/>
          </w:p>
          <w:p w:rsidR="0090368A" w:rsidRPr="00AE5FF8" w:rsidRDefault="0090368A" w:rsidP="006D61D1">
            <w:pPr>
              <w:autoSpaceDE w:val="0"/>
              <w:autoSpaceDN w:val="0"/>
              <w:adjustRightInd w:val="0"/>
              <w:spacing w:after="0" w:line="240" w:lineRule="auto"/>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auto"/>
            </w:tcBorders>
          </w:tcPr>
          <w:p w:rsidR="0090368A" w:rsidRPr="00AE5FF8" w:rsidRDefault="0090368A" w:rsidP="006D61D1">
            <w:pPr>
              <w:suppressAutoHyphens/>
              <w:autoSpaceDE w:val="0"/>
              <w:autoSpaceDN w:val="0"/>
              <w:adjustRightInd w:val="0"/>
              <w:spacing w:after="0" w:line="240" w:lineRule="auto"/>
              <w:jc w:val="center"/>
              <w:rPr>
                <w:rFonts w:ascii="Arial" w:hAnsi="Arial" w:cs="Arial"/>
              </w:rPr>
            </w:pPr>
            <w:r w:rsidRPr="00AE5FF8">
              <w:rPr>
                <w:rFonts w:ascii="Arial" w:hAnsi="Arial" w:cs="Arial"/>
              </w:rPr>
              <w:t>тот же рабочий день</w:t>
            </w:r>
          </w:p>
        </w:tc>
        <w:tc>
          <w:tcPr>
            <w:tcW w:w="2551" w:type="dxa"/>
            <w:tcBorders>
              <w:top w:val="single" w:sz="4" w:space="0" w:color="auto"/>
              <w:left w:val="single" w:sz="4" w:space="0" w:color="auto"/>
              <w:bottom w:val="single" w:sz="4" w:space="0" w:color="auto"/>
              <w:right w:val="single" w:sz="4" w:space="0" w:color="auto"/>
            </w:tcBorders>
          </w:tcPr>
          <w:p w:rsidR="0090368A" w:rsidRPr="00AE5FF8" w:rsidRDefault="0090368A" w:rsidP="006D61D1">
            <w:pPr>
              <w:suppressAutoHyphens/>
              <w:autoSpaceDE w:val="0"/>
              <w:autoSpaceDN w:val="0"/>
              <w:adjustRightInd w:val="0"/>
              <w:spacing w:after="0" w:line="240" w:lineRule="auto"/>
              <w:jc w:val="center"/>
              <w:rPr>
                <w:rFonts w:ascii="Arial" w:hAnsi="Arial" w:cs="Arial"/>
              </w:rPr>
            </w:pPr>
            <w:r w:rsidRPr="00AE5FF8">
              <w:rPr>
                <w:rFonts w:ascii="Arial" w:hAnsi="Arial" w:cs="Arial"/>
              </w:rPr>
              <w:t>5 минут</w:t>
            </w:r>
          </w:p>
        </w:tc>
        <w:tc>
          <w:tcPr>
            <w:tcW w:w="5783" w:type="dxa"/>
            <w:tcBorders>
              <w:top w:val="single" w:sz="4" w:space="0" w:color="auto"/>
              <w:left w:val="single" w:sz="4" w:space="0" w:color="auto"/>
              <w:bottom w:val="single" w:sz="4" w:space="0" w:color="auto"/>
              <w:right w:val="single" w:sz="4" w:space="0" w:color="auto"/>
            </w:tcBorders>
            <w:hideMark/>
          </w:tcPr>
          <w:p w:rsidR="0090368A" w:rsidRPr="00AE5FF8" w:rsidRDefault="0090368A" w:rsidP="006D61D1">
            <w:pPr>
              <w:widowControl w:val="0"/>
              <w:autoSpaceDE w:val="0"/>
              <w:autoSpaceDN w:val="0"/>
              <w:adjustRightInd w:val="0"/>
              <w:spacing w:after="0" w:line="240" w:lineRule="auto"/>
              <w:ind w:firstLine="540"/>
              <w:jc w:val="both"/>
              <w:rPr>
                <w:rFonts w:ascii="Arial" w:hAnsi="Arial" w:cs="Arial"/>
              </w:rPr>
            </w:pPr>
            <w:r w:rsidRPr="00AE5FF8">
              <w:rPr>
                <w:rFonts w:ascii="Arial" w:hAnsi="Arial" w:cs="Arial"/>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6D61D1" w:rsidRPr="00AE5FF8" w:rsidTr="00AE5FF8">
        <w:tc>
          <w:tcPr>
            <w:tcW w:w="2140" w:type="dxa"/>
            <w:vMerge/>
            <w:tcBorders>
              <w:left w:val="single" w:sz="4" w:space="0" w:color="auto"/>
              <w:bottom w:val="single" w:sz="4" w:space="0" w:color="auto"/>
              <w:right w:val="single" w:sz="4" w:space="0" w:color="auto"/>
            </w:tcBorders>
          </w:tcPr>
          <w:p w:rsidR="0090368A" w:rsidRPr="00AE5FF8" w:rsidRDefault="0090368A" w:rsidP="006D61D1">
            <w:pPr>
              <w:widowControl w:val="0"/>
              <w:autoSpaceDE w:val="0"/>
              <w:autoSpaceDN w:val="0"/>
              <w:adjustRightInd w:val="0"/>
              <w:spacing w:after="0" w:line="240" w:lineRule="auto"/>
              <w:jc w:val="center"/>
              <w:outlineLvl w:val="2"/>
              <w:rPr>
                <w:rFonts w:ascii="Arial" w:hAnsi="Arial" w:cs="Arial"/>
              </w:rPr>
            </w:pPr>
          </w:p>
        </w:tc>
        <w:tc>
          <w:tcPr>
            <w:tcW w:w="2564" w:type="dxa"/>
            <w:tcBorders>
              <w:top w:val="single" w:sz="4" w:space="0" w:color="auto"/>
              <w:left w:val="single" w:sz="4" w:space="0" w:color="auto"/>
              <w:right w:val="single" w:sz="4" w:space="0" w:color="auto"/>
            </w:tcBorders>
          </w:tcPr>
          <w:p w:rsidR="0090368A" w:rsidRPr="00AE5FF8" w:rsidRDefault="0090368A" w:rsidP="006D61D1">
            <w:pPr>
              <w:widowControl w:val="0"/>
              <w:autoSpaceDE w:val="0"/>
              <w:autoSpaceDN w:val="0"/>
              <w:adjustRightInd w:val="0"/>
              <w:spacing w:after="0" w:line="240" w:lineRule="auto"/>
              <w:jc w:val="both"/>
              <w:rPr>
                <w:rFonts w:ascii="Arial" w:hAnsi="Arial" w:cs="Arial"/>
              </w:rPr>
            </w:pPr>
            <w:r w:rsidRPr="00AE5FF8">
              <w:rPr>
                <w:rFonts w:ascii="Arial" w:hAnsi="Arial" w:cs="Arial"/>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90368A" w:rsidRPr="00AE5FF8" w:rsidRDefault="0090368A" w:rsidP="006D61D1">
            <w:pPr>
              <w:suppressAutoHyphens/>
              <w:autoSpaceDE w:val="0"/>
              <w:autoSpaceDN w:val="0"/>
              <w:adjustRightInd w:val="0"/>
              <w:spacing w:after="0" w:line="240" w:lineRule="auto"/>
              <w:jc w:val="center"/>
              <w:rPr>
                <w:rFonts w:ascii="Arial" w:hAnsi="Arial" w:cs="Arial"/>
              </w:rPr>
            </w:pPr>
            <w:bookmarkStart w:id="328" w:name="_Toc446601985"/>
            <w:r w:rsidRPr="00AE5FF8">
              <w:rPr>
                <w:rFonts w:ascii="Arial" w:hAnsi="Arial" w:cs="Arial"/>
              </w:rPr>
              <w:t xml:space="preserve">До </w:t>
            </w:r>
            <w:bookmarkEnd w:id="328"/>
            <w:r w:rsidRPr="00AE5FF8">
              <w:rPr>
                <w:rFonts w:ascii="Arial" w:hAnsi="Arial" w:cs="Arial"/>
              </w:rPr>
              <w:t>5 рабочих дней</w:t>
            </w:r>
          </w:p>
        </w:tc>
        <w:tc>
          <w:tcPr>
            <w:tcW w:w="2551" w:type="dxa"/>
            <w:tcBorders>
              <w:top w:val="single" w:sz="4" w:space="0" w:color="auto"/>
              <w:left w:val="single" w:sz="4" w:space="0" w:color="auto"/>
              <w:right w:val="single" w:sz="4" w:space="0" w:color="auto"/>
            </w:tcBorders>
          </w:tcPr>
          <w:p w:rsidR="0090368A" w:rsidRPr="00AE5FF8" w:rsidRDefault="0090368A" w:rsidP="006D61D1">
            <w:pPr>
              <w:suppressAutoHyphens/>
              <w:autoSpaceDE w:val="0"/>
              <w:autoSpaceDN w:val="0"/>
              <w:adjustRightInd w:val="0"/>
              <w:spacing w:after="0" w:line="240" w:lineRule="auto"/>
              <w:jc w:val="center"/>
              <w:rPr>
                <w:rFonts w:ascii="Arial" w:hAnsi="Arial" w:cs="Arial"/>
              </w:rPr>
            </w:pPr>
            <w:r w:rsidRPr="00AE5FF8">
              <w:rPr>
                <w:rFonts w:ascii="Arial" w:hAnsi="Arial" w:cs="Arial"/>
              </w:rPr>
              <w:t xml:space="preserve">До 5 рабочих дней </w:t>
            </w:r>
          </w:p>
        </w:tc>
        <w:tc>
          <w:tcPr>
            <w:tcW w:w="5783" w:type="dxa"/>
            <w:tcBorders>
              <w:top w:val="single" w:sz="4" w:space="0" w:color="auto"/>
              <w:left w:val="single" w:sz="4" w:space="0" w:color="auto"/>
              <w:right w:val="single" w:sz="4" w:space="0" w:color="auto"/>
            </w:tcBorders>
          </w:tcPr>
          <w:p w:rsidR="0090368A" w:rsidRPr="00AE5FF8" w:rsidRDefault="0090368A" w:rsidP="006D61D1">
            <w:pPr>
              <w:autoSpaceDE w:val="0"/>
              <w:autoSpaceDN w:val="0"/>
              <w:adjustRightInd w:val="0"/>
              <w:spacing w:after="0" w:line="240" w:lineRule="auto"/>
              <w:ind w:firstLine="425"/>
              <w:jc w:val="both"/>
              <w:rPr>
                <w:rFonts w:ascii="Arial" w:hAnsi="Arial" w:cs="Arial"/>
                <w:lang w:eastAsia="ru-RU"/>
              </w:rPr>
            </w:pPr>
            <w:r w:rsidRPr="00AE5FF8">
              <w:rPr>
                <w:rFonts w:ascii="Arial" w:hAnsi="Arial" w:cs="Arial"/>
                <w:lang w:eastAsia="ru-RU"/>
              </w:rPr>
              <w:t>Проверка поступления ответов на межведомственные запросы.</w:t>
            </w:r>
          </w:p>
          <w:p w:rsidR="0090368A" w:rsidRPr="00AE5FF8" w:rsidRDefault="0090368A" w:rsidP="006D61D1">
            <w:pPr>
              <w:spacing w:after="0" w:line="240" w:lineRule="auto"/>
              <w:ind w:firstLine="425"/>
              <w:jc w:val="both"/>
              <w:rPr>
                <w:rFonts w:ascii="Arial" w:hAnsi="Arial" w:cs="Arial"/>
                <w:lang w:eastAsia="ru-RU"/>
              </w:rPr>
            </w:pPr>
            <w:r w:rsidRPr="00AE5FF8">
              <w:rPr>
                <w:rFonts w:ascii="Arial" w:hAnsi="Arial" w:cs="Arial"/>
                <w:lang w:eastAsia="ru-RU"/>
              </w:rPr>
              <w:t>Ответы на межведомственные запросы поступают в Модуль оказания услуг ЕИС ОУ.</w:t>
            </w:r>
          </w:p>
          <w:p w:rsidR="0090368A" w:rsidRPr="00AE5FF8" w:rsidRDefault="0090368A" w:rsidP="00AE5FF8">
            <w:pPr>
              <w:autoSpaceDE w:val="0"/>
              <w:autoSpaceDN w:val="0"/>
              <w:adjustRightInd w:val="0"/>
              <w:spacing w:after="0" w:line="240" w:lineRule="auto"/>
              <w:ind w:firstLine="425"/>
              <w:jc w:val="both"/>
              <w:rPr>
                <w:rFonts w:ascii="Arial" w:hAnsi="Arial" w:cs="Arial"/>
              </w:rPr>
            </w:pPr>
            <w:r w:rsidRPr="00AE5FF8">
              <w:rPr>
                <w:rFonts w:ascii="Arial" w:hAnsi="Arial" w:cs="Arial"/>
                <w:lang w:eastAsia="ru-RU"/>
              </w:rPr>
              <w:t>При поступлении ответов на запросы осуществляется переход к административной процедуре «Принятие решения»</w:t>
            </w:r>
          </w:p>
        </w:tc>
      </w:tr>
    </w:tbl>
    <w:p w:rsidR="0090368A" w:rsidRPr="001C46F3" w:rsidRDefault="0090368A" w:rsidP="006D61D1">
      <w:pPr>
        <w:spacing w:after="0" w:line="240" w:lineRule="auto"/>
        <w:jc w:val="both"/>
        <w:rPr>
          <w:rFonts w:ascii="Arial" w:hAnsi="Arial" w:cs="Arial"/>
          <w:sz w:val="24"/>
          <w:szCs w:val="24"/>
        </w:rPr>
      </w:pPr>
    </w:p>
    <w:p w:rsidR="0090368A" w:rsidRPr="001C46F3" w:rsidRDefault="0090368A" w:rsidP="006D61D1">
      <w:pPr>
        <w:spacing w:after="0" w:line="240" w:lineRule="auto"/>
        <w:jc w:val="center"/>
        <w:outlineLvl w:val="1"/>
        <w:rPr>
          <w:rFonts w:ascii="Arial" w:hAnsi="Arial" w:cs="Arial"/>
          <w:sz w:val="24"/>
          <w:szCs w:val="24"/>
        </w:rPr>
      </w:pPr>
      <w:bookmarkStart w:id="329" w:name="_Toc474850952"/>
      <w:bookmarkStart w:id="330" w:name="_Toc482370996"/>
      <w:r w:rsidRPr="001C46F3">
        <w:rPr>
          <w:rFonts w:ascii="Arial" w:hAnsi="Arial" w:cs="Arial"/>
          <w:sz w:val="24"/>
          <w:szCs w:val="24"/>
        </w:rPr>
        <w:t>4. Принятие решения.</w:t>
      </w:r>
      <w:bookmarkEnd w:id="329"/>
      <w:bookmarkEnd w:id="330"/>
    </w:p>
    <w:p w:rsidR="0090368A" w:rsidRPr="001C46F3" w:rsidRDefault="0090368A" w:rsidP="006D61D1">
      <w:pPr>
        <w:spacing w:after="0" w:line="240" w:lineRule="auto"/>
        <w:jc w:val="center"/>
        <w:rPr>
          <w:rFonts w:ascii="Arial" w:hAnsi="Arial" w:cs="Arial"/>
          <w:b/>
          <w:sz w:val="24"/>
          <w:szCs w:val="24"/>
        </w:rPr>
      </w:pPr>
    </w:p>
    <w:tbl>
      <w:tblPr>
        <w:tblStyle w:val="215"/>
        <w:tblW w:w="15366" w:type="dxa"/>
        <w:tblLayout w:type="fixed"/>
        <w:tblCellMar>
          <w:left w:w="40" w:type="dxa"/>
          <w:right w:w="40" w:type="dxa"/>
        </w:tblCellMar>
        <w:tblLook w:val="04A0" w:firstRow="1" w:lastRow="0" w:firstColumn="1" w:lastColumn="0" w:noHBand="0" w:noVBand="1"/>
      </w:tblPr>
      <w:tblGrid>
        <w:gridCol w:w="2174"/>
        <w:gridCol w:w="2610"/>
        <w:gridCol w:w="2221"/>
        <w:gridCol w:w="2569"/>
        <w:gridCol w:w="5792"/>
      </w:tblGrid>
      <w:tr w:rsidR="001C46F3" w:rsidRPr="0092608C" w:rsidTr="00AE5FF8">
        <w:tc>
          <w:tcPr>
            <w:tcW w:w="2126" w:type="dxa"/>
          </w:tcPr>
          <w:p w:rsidR="0090368A" w:rsidRPr="0092608C" w:rsidRDefault="0090368A" w:rsidP="006D61D1">
            <w:pPr>
              <w:autoSpaceDE w:val="0"/>
              <w:autoSpaceDN w:val="0"/>
              <w:adjustRightInd w:val="0"/>
              <w:spacing w:after="0" w:line="240" w:lineRule="auto"/>
              <w:jc w:val="center"/>
              <w:rPr>
                <w:rFonts w:ascii="Arial" w:eastAsia="Calibri" w:hAnsi="Arial" w:cs="Arial"/>
                <w:b/>
              </w:rPr>
            </w:pPr>
            <w:r w:rsidRPr="0092608C">
              <w:rPr>
                <w:rFonts w:ascii="Arial" w:hAnsi="Arial" w:cs="Arial"/>
                <w:b/>
              </w:rPr>
              <w:t>Место выполнения процедуры/используемая ИС</w:t>
            </w:r>
          </w:p>
        </w:tc>
        <w:tc>
          <w:tcPr>
            <w:tcW w:w="2552" w:type="dxa"/>
          </w:tcPr>
          <w:p w:rsidR="0090368A" w:rsidRPr="0092608C" w:rsidRDefault="0090368A" w:rsidP="006D61D1">
            <w:pPr>
              <w:autoSpaceDE w:val="0"/>
              <w:autoSpaceDN w:val="0"/>
              <w:adjustRightInd w:val="0"/>
              <w:spacing w:after="0" w:line="240" w:lineRule="auto"/>
              <w:jc w:val="center"/>
              <w:rPr>
                <w:rFonts w:ascii="Arial" w:eastAsia="Calibri" w:hAnsi="Arial" w:cs="Arial"/>
                <w:b/>
              </w:rPr>
            </w:pPr>
            <w:r w:rsidRPr="0092608C">
              <w:rPr>
                <w:rFonts w:ascii="Arial" w:hAnsi="Arial" w:cs="Arial"/>
                <w:b/>
              </w:rPr>
              <w:t>Административные действия</w:t>
            </w:r>
          </w:p>
        </w:tc>
        <w:tc>
          <w:tcPr>
            <w:tcW w:w="2172" w:type="dxa"/>
          </w:tcPr>
          <w:p w:rsidR="0090368A" w:rsidRPr="0092608C" w:rsidRDefault="0090368A" w:rsidP="006D61D1">
            <w:pPr>
              <w:autoSpaceDE w:val="0"/>
              <w:autoSpaceDN w:val="0"/>
              <w:adjustRightInd w:val="0"/>
              <w:spacing w:after="0" w:line="240" w:lineRule="auto"/>
              <w:jc w:val="center"/>
              <w:rPr>
                <w:rFonts w:ascii="Arial" w:eastAsia="Calibri" w:hAnsi="Arial" w:cs="Arial"/>
                <w:b/>
              </w:rPr>
            </w:pPr>
            <w:r w:rsidRPr="0092608C">
              <w:rPr>
                <w:rFonts w:ascii="Arial" w:hAnsi="Arial" w:cs="Arial"/>
                <w:b/>
              </w:rPr>
              <w:t>Срок выполнения</w:t>
            </w:r>
          </w:p>
        </w:tc>
        <w:tc>
          <w:tcPr>
            <w:tcW w:w="2512" w:type="dxa"/>
          </w:tcPr>
          <w:p w:rsidR="0090368A" w:rsidRPr="0092608C" w:rsidRDefault="0090368A" w:rsidP="006D61D1">
            <w:pPr>
              <w:autoSpaceDE w:val="0"/>
              <w:autoSpaceDN w:val="0"/>
              <w:adjustRightInd w:val="0"/>
              <w:spacing w:after="0" w:line="240" w:lineRule="auto"/>
              <w:jc w:val="center"/>
              <w:rPr>
                <w:rFonts w:ascii="Arial" w:eastAsia="Calibri" w:hAnsi="Arial" w:cs="Arial"/>
                <w:b/>
              </w:rPr>
            </w:pPr>
            <w:r w:rsidRPr="0092608C">
              <w:rPr>
                <w:rFonts w:ascii="Arial" w:hAnsi="Arial" w:cs="Arial"/>
                <w:b/>
              </w:rPr>
              <w:t>Трудоёмкость</w:t>
            </w:r>
          </w:p>
        </w:tc>
        <w:tc>
          <w:tcPr>
            <w:tcW w:w="5663" w:type="dxa"/>
          </w:tcPr>
          <w:p w:rsidR="0090368A" w:rsidRPr="0092608C" w:rsidRDefault="0090368A" w:rsidP="006D61D1">
            <w:pPr>
              <w:autoSpaceDE w:val="0"/>
              <w:autoSpaceDN w:val="0"/>
              <w:adjustRightInd w:val="0"/>
              <w:spacing w:after="0" w:line="240" w:lineRule="auto"/>
              <w:jc w:val="center"/>
              <w:rPr>
                <w:rFonts w:ascii="Arial" w:eastAsia="Calibri" w:hAnsi="Arial" w:cs="Arial"/>
                <w:b/>
              </w:rPr>
            </w:pPr>
            <w:r w:rsidRPr="0092608C">
              <w:rPr>
                <w:rFonts w:ascii="Arial" w:hAnsi="Arial" w:cs="Arial"/>
                <w:b/>
              </w:rPr>
              <w:t>Содержание действия</w:t>
            </w:r>
          </w:p>
        </w:tc>
      </w:tr>
      <w:tr w:rsidR="001C46F3" w:rsidRPr="0092608C" w:rsidTr="00AE5FF8">
        <w:tc>
          <w:tcPr>
            <w:tcW w:w="2126" w:type="dxa"/>
          </w:tcPr>
          <w:p w:rsidR="0090368A" w:rsidRPr="0092608C" w:rsidRDefault="0090368A" w:rsidP="006D61D1">
            <w:pPr>
              <w:widowControl w:val="0"/>
              <w:autoSpaceDE w:val="0"/>
              <w:autoSpaceDN w:val="0"/>
              <w:adjustRightInd w:val="0"/>
              <w:spacing w:after="0" w:line="240" w:lineRule="auto"/>
              <w:jc w:val="both"/>
              <w:rPr>
                <w:rFonts w:ascii="Arial" w:hAnsi="Arial" w:cs="Arial"/>
              </w:rPr>
            </w:pPr>
            <w:r w:rsidRPr="0092608C">
              <w:rPr>
                <w:rFonts w:ascii="Arial" w:hAnsi="Arial" w:cs="Arial"/>
              </w:rPr>
              <w:t>Администрация/</w:t>
            </w:r>
          </w:p>
          <w:p w:rsidR="0090368A" w:rsidRPr="0092608C" w:rsidRDefault="0090368A" w:rsidP="006D61D1">
            <w:pPr>
              <w:autoSpaceDE w:val="0"/>
              <w:autoSpaceDN w:val="0"/>
              <w:adjustRightInd w:val="0"/>
              <w:spacing w:after="0" w:line="240" w:lineRule="auto"/>
              <w:jc w:val="center"/>
              <w:rPr>
                <w:rFonts w:ascii="Arial" w:hAnsi="Arial" w:cs="Arial"/>
              </w:rPr>
            </w:pPr>
            <w:r w:rsidRPr="0092608C">
              <w:rPr>
                <w:rFonts w:ascii="Arial" w:hAnsi="Arial" w:cs="Arial"/>
              </w:rPr>
              <w:t>Модуль оказания услуг ЕИС ОУ</w:t>
            </w:r>
          </w:p>
        </w:tc>
        <w:tc>
          <w:tcPr>
            <w:tcW w:w="2552" w:type="dxa"/>
          </w:tcPr>
          <w:p w:rsidR="003C57B7" w:rsidRPr="0092608C" w:rsidRDefault="0090368A" w:rsidP="00AE5FF8">
            <w:pPr>
              <w:autoSpaceDE w:val="0"/>
              <w:autoSpaceDN w:val="0"/>
              <w:adjustRightInd w:val="0"/>
              <w:spacing w:after="0" w:line="240" w:lineRule="auto"/>
              <w:rPr>
                <w:rFonts w:ascii="Arial" w:hAnsi="Arial" w:cs="Arial"/>
              </w:rPr>
            </w:pPr>
            <w:r w:rsidRPr="0092608C">
              <w:rPr>
                <w:rFonts w:ascii="Arial" w:hAnsi="Arial" w:cs="Arial"/>
              </w:rPr>
              <w:t xml:space="preserve">Уведомление о предварительном положительном решении и необходимости проведения оценки рыночной стоимости аренды испрашиваемого имущества </w:t>
            </w:r>
          </w:p>
        </w:tc>
        <w:tc>
          <w:tcPr>
            <w:tcW w:w="2172" w:type="dxa"/>
          </w:tcPr>
          <w:p w:rsidR="0090368A" w:rsidRPr="0092608C" w:rsidRDefault="0090368A" w:rsidP="006D61D1">
            <w:pPr>
              <w:autoSpaceDE w:val="0"/>
              <w:autoSpaceDN w:val="0"/>
              <w:adjustRightInd w:val="0"/>
              <w:spacing w:after="0" w:line="240" w:lineRule="auto"/>
              <w:jc w:val="center"/>
              <w:rPr>
                <w:rFonts w:ascii="Arial" w:hAnsi="Arial" w:cs="Arial"/>
              </w:rPr>
            </w:pPr>
            <w:r w:rsidRPr="0092608C">
              <w:rPr>
                <w:rFonts w:ascii="Arial" w:hAnsi="Arial" w:cs="Arial"/>
              </w:rPr>
              <w:t>Не позднее 5 рабочих дней</w:t>
            </w:r>
          </w:p>
        </w:tc>
        <w:tc>
          <w:tcPr>
            <w:tcW w:w="2512" w:type="dxa"/>
          </w:tcPr>
          <w:p w:rsidR="0090368A" w:rsidRPr="0092608C" w:rsidRDefault="0090368A" w:rsidP="006D61D1">
            <w:pPr>
              <w:autoSpaceDE w:val="0"/>
              <w:autoSpaceDN w:val="0"/>
              <w:adjustRightInd w:val="0"/>
              <w:spacing w:after="0" w:line="240" w:lineRule="auto"/>
              <w:jc w:val="center"/>
              <w:rPr>
                <w:rFonts w:ascii="Arial" w:hAnsi="Arial" w:cs="Arial"/>
              </w:rPr>
            </w:pPr>
            <w:r w:rsidRPr="0092608C">
              <w:rPr>
                <w:rFonts w:ascii="Arial" w:hAnsi="Arial" w:cs="Arial"/>
              </w:rPr>
              <w:t>5 минут</w:t>
            </w:r>
          </w:p>
        </w:tc>
        <w:tc>
          <w:tcPr>
            <w:tcW w:w="5663" w:type="dxa"/>
          </w:tcPr>
          <w:p w:rsidR="0090368A" w:rsidRPr="0092608C" w:rsidRDefault="0090368A" w:rsidP="00AE5FF8">
            <w:pPr>
              <w:autoSpaceDE w:val="0"/>
              <w:autoSpaceDN w:val="0"/>
              <w:adjustRightInd w:val="0"/>
              <w:spacing w:after="0" w:line="240" w:lineRule="auto"/>
              <w:jc w:val="both"/>
              <w:rPr>
                <w:rFonts w:ascii="Arial" w:hAnsi="Arial" w:cs="Arial"/>
              </w:rPr>
            </w:pPr>
            <w:r w:rsidRPr="0092608C">
              <w:rPr>
                <w:rFonts w:ascii="Arial" w:hAnsi="Arial" w:cs="Arial"/>
              </w:rPr>
              <w:t>После получения ответов на межведомственные запросы, в случае отсутствия оснований для отказа в предоставлении Муниципальной услуги, не позднее 6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проведения оценки рыночной стоимости аренды испрашиваемого имущества.</w:t>
            </w:r>
          </w:p>
        </w:tc>
      </w:tr>
      <w:tr w:rsidR="001C46F3" w:rsidRPr="0092608C" w:rsidTr="00AE5FF8">
        <w:tc>
          <w:tcPr>
            <w:tcW w:w="2126" w:type="dxa"/>
          </w:tcPr>
          <w:p w:rsidR="0090368A" w:rsidRPr="0092608C" w:rsidRDefault="0090368A" w:rsidP="006D61D1">
            <w:pPr>
              <w:widowControl w:val="0"/>
              <w:autoSpaceDE w:val="0"/>
              <w:autoSpaceDN w:val="0"/>
              <w:adjustRightInd w:val="0"/>
              <w:spacing w:after="0" w:line="240" w:lineRule="auto"/>
              <w:jc w:val="both"/>
              <w:rPr>
                <w:rFonts w:ascii="Arial" w:hAnsi="Arial" w:cs="Arial"/>
              </w:rPr>
            </w:pPr>
            <w:r w:rsidRPr="0092608C">
              <w:rPr>
                <w:rFonts w:ascii="Arial" w:hAnsi="Arial" w:cs="Arial"/>
              </w:rPr>
              <w:t>Администрация</w:t>
            </w:r>
          </w:p>
        </w:tc>
        <w:tc>
          <w:tcPr>
            <w:tcW w:w="2552" w:type="dxa"/>
          </w:tcPr>
          <w:p w:rsidR="0090368A" w:rsidRPr="0092608C" w:rsidRDefault="0090368A" w:rsidP="006D61D1">
            <w:pPr>
              <w:autoSpaceDE w:val="0"/>
              <w:autoSpaceDN w:val="0"/>
              <w:adjustRightInd w:val="0"/>
              <w:spacing w:after="0" w:line="240" w:lineRule="auto"/>
              <w:rPr>
                <w:rFonts w:ascii="Arial" w:hAnsi="Arial" w:cs="Arial"/>
              </w:rPr>
            </w:pPr>
            <w:r w:rsidRPr="0092608C">
              <w:rPr>
                <w:rFonts w:ascii="Arial" w:hAnsi="Arial" w:cs="Arial"/>
              </w:rPr>
              <w:t>проведение конкурсного отбора оценочной организации и проведение оценки рыночной стоимости арендной платы за имущество</w:t>
            </w:r>
          </w:p>
        </w:tc>
        <w:tc>
          <w:tcPr>
            <w:tcW w:w="2172" w:type="dxa"/>
          </w:tcPr>
          <w:p w:rsidR="0090368A" w:rsidRPr="0092608C" w:rsidRDefault="0090368A" w:rsidP="006D61D1">
            <w:pPr>
              <w:autoSpaceDE w:val="0"/>
              <w:autoSpaceDN w:val="0"/>
              <w:adjustRightInd w:val="0"/>
              <w:spacing w:after="0" w:line="240" w:lineRule="auto"/>
              <w:jc w:val="center"/>
              <w:rPr>
                <w:rFonts w:ascii="Arial" w:hAnsi="Arial" w:cs="Arial"/>
              </w:rPr>
            </w:pPr>
            <w:r w:rsidRPr="0092608C">
              <w:rPr>
                <w:rFonts w:ascii="Arial" w:hAnsi="Arial" w:cs="Arial"/>
              </w:rPr>
              <w:t xml:space="preserve">В течение </w:t>
            </w:r>
            <w:r w:rsidR="005D3A9A" w:rsidRPr="0092608C">
              <w:rPr>
                <w:rFonts w:ascii="Arial" w:hAnsi="Arial" w:cs="Arial"/>
              </w:rPr>
              <w:t>60</w:t>
            </w:r>
            <w:r w:rsidRPr="0092608C">
              <w:rPr>
                <w:rFonts w:ascii="Arial" w:hAnsi="Arial" w:cs="Arial"/>
              </w:rPr>
              <w:t xml:space="preserve"> рабочих дней</w:t>
            </w:r>
          </w:p>
        </w:tc>
        <w:tc>
          <w:tcPr>
            <w:tcW w:w="2512" w:type="dxa"/>
          </w:tcPr>
          <w:p w:rsidR="0090368A" w:rsidRPr="0092608C" w:rsidRDefault="0090368A" w:rsidP="006D61D1">
            <w:pPr>
              <w:autoSpaceDE w:val="0"/>
              <w:autoSpaceDN w:val="0"/>
              <w:adjustRightInd w:val="0"/>
              <w:spacing w:after="0" w:line="240" w:lineRule="auto"/>
              <w:jc w:val="center"/>
              <w:rPr>
                <w:rFonts w:ascii="Arial" w:hAnsi="Arial" w:cs="Arial"/>
              </w:rPr>
            </w:pPr>
            <w:r w:rsidRPr="0092608C">
              <w:rPr>
                <w:rFonts w:ascii="Arial" w:hAnsi="Arial" w:cs="Arial"/>
              </w:rPr>
              <w:t>5 минут</w:t>
            </w:r>
          </w:p>
        </w:tc>
        <w:tc>
          <w:tcPr>
            <w:tcW w:w="5663" w:type="dxa"/>
          </w:tcPr>
          <w:p w:rsidR="0090368A" w:rsidRPr="0092608C" w:rsidRDefault="0090368A" w:rsidP="006D61D1">
            <w:pPr>
              <w:autoSpaceDE w:val="0"/>
              <w:autoSpaceDN w:val="0"/>
              <w:adjustRightInd w:val="0"/>
              <w:spacing w:after="0" w:line="240" w:lineRule="auto"/>
              <w:jc w:val="both"/>
              <w:rPr>
                <w:rFonts w:ascii="Arial" w:hAnsi="Arial" w:cs="Arial"/>
              </w:rPr>
            </w:pPr>
            <w:r w:rsidRPr="0092608C">
              <w:rPr>
                <w:rFonts w:ascii="Arial" w:hAnsi="Arial" w:cs="Arial"/>
              </w:rPr>
              <w:t>Специ</w:t>
            </w:r>
            <w:r w:rsidR="005D3A9A" w:rsidRPr="0092608C">
              <w:rPr>
                <w:rFonts w:ascii="Arial" w:hAnsi="Arial" w:cs="Arial"/>
              </w:rPr>
              <w:t>алистом Администрации осуществляется поиск оценочной организации для определения рыночной стоимости арендной платы за испрашиваемое имущество</w:t>
            </w:r>
          </w:p>
        </w:tc>
      </w:tr>
      <w:tr w:rsidR="001C46F3" w:rsidRPr="0092608C" w:rsidTr="00AE5FF8">
        <w:tc>
          <w:tcPr>
            <w:tcW w:w="2126" w:type="dxa"/>
            <w:vMerge w:val="restart"/>
          </w:tcPr>
          <w:p w:rsidR="0090368A" w:rsidRPr="0092608C" w:rsidRDefault="0090368A" w:rsidP="006D61D1">
            <w:pPr>
              <w:widowControl w:val="0"/>
              <w:autoSpaceDE w:val="0"/>
              <w:autoSpaceDN w:val="0"/>
              <w:adjustRightInd w:val="0"/>
              <w:spacing w:after="0" w:line="240" w:lineRule="auto"/>
              <w:jc w:val="both"/>
              <w:rPr>
                <w:rFonts w:ascii="Arial" w:hAnsi="Arial" w:cs="Arial"/>
              </w:rPr>
            </w:pPr>
            <w:r w:rsidRPr="0092608C">
              <w:rPr>
                <w:rFonts w:ascii="Arial" w:hAnsi="Arial" w:cs="Arial"/>
              </w:rPr>
              <w:t>Администрация/</w:t>
            </w:r>
          </w:p>
          <w:p w:rsidR="0090368A" w:rsidRPr="0092608C" w:rsidRDefault="0090368A" w:rsidP="006D61D1">
            <w:pPr>
              <w:autoSpaceDE w:val="0"/>
              <w:autoSpaceDN w:val="0"/>
              <w:adjustRightInd w:val="0"/>
              <w:spacing w:after="0" w:line="240" w:lineRule="auto"/>
              <w:jc w:val="center"/>
              <w:rPr>
                <w:rFonts w:ascii="Arial" w:hAnsi="Arial" w:cs="Arial"/>
                <w:b/>
              </w:rPr>
            </w:pPr>
            <w:r w:rsidRPr="0092608C">
              <w:rPr>
                <w:rFonts w:ascii="Arial" w:hAnsi="Arial" w:cs="Arial"/>
              </w:rPr>
              <w:t>Модуль оказания услуг ЕИС ОУ</w:t>
            </w:r>
          </w:p>
        </w:tc>
        <w:tc>
          <w:tcPr>
            <w:tcW w:w="2552" w:type="dxa"/>
          </w:tcPr>
          <w:p w:rsidR="0090368A" w:rsidRPr="0092608C" w:rsidRDefault="0090368A" w:rsidP="006D61D1">
            <w:pPr>
              <w:autoSpaceDE w:val="0"/>
              <w:autoSpaceDN w:val="0"/>
              <w:adjustRightInd w:val="0"/>
              <w:spacing w:after="0" w:line="240" w:lineRule="auto"/>
              <w:jc w:val="center"/>
              <w:rPr>
                <w:rFonts w:ascii="Arial" w:hAnsi="Arial" w:cs="Arial"/>
                <w:b/>
              </w:rPr>
            </w:pPr>
            <w:r w:rsidRPr="0092608C">
              <w:rPr>
                <w:rFonts w:ascii="Arial" w:hAnsi="Arial" w:cs="Arial"/>
              </w:rPr>
              <w:t>Подготовка проекта решения</w:t>
            </w:r>
          </w:p>
        </w:tc>
        <w:tc>
          <w:tcPr>
            <w:tcW w:w="2172" w:type="dxa"/>
            <w:vMerge w:val="restart"/>
          </w:tcPr>
          <w:p w:rsidR="0090368A" w:rsidRPr="0092608C" w:rsidRDefault="0090368A" w:rsidP="006D61D1">
            <w:pPr>
              <w:autoSpaceDE w:val="0"/>
              <w:autoSpaceDN w:val="0"/>
              <w:adjustRightInd w:val="0"/>
              <w:spacing w:after="0" w:line="240" w:lineRule="auto"/>
              <w:jc w:val="center"/>
              <w:rPr>
                <w:rFonts w:ascii="Arial" w:hAnsi="Arial" w:cs="Arial"/>
                <w:b/>
              </w:rPr>
            </w:pPr>
            <w:r w:rsidRPr="0092608C">
              <w:rPr>
                <w:rFonts w:ascii="Arial" w:hAnsi="Arial" w:cs="Arial"/>
              </w:rPr>
              <w:t xml:space="preserve">В течении </w:t>
            </w:r>
            <w:r w:rsidR="005D3A9A" w:rsidRPr="0092608C">
              <w:rPr>
                <w:rFonts w:ascii="Arial" w:hAnsi="Arial" w:cs="Arial"/>
              </w:rPr>
              <w:t>4</w:t>
            </w:r>
            <w:r w:rsidRPr="0092608C">
              <w:rPr>
                <w:rFonts w:ascii="Arial" w:hAnsi="Arial" w:cs="Arial"/>
              </w:rPr>
              <w:t xml:space="preserve"> рабочих дней  </w:t>
            </w:r>
          </w:p>
        </w:tc>
        <w:tc>
          <w:tcPr>
            <w:tcW w:w="2512" w:type="dxa"/>
          </w:tcPr>
          <w:p w:rsidR="0090368A" w:rsidRPr="0092608C" w:rsidRDefault="0090368A" w:rsidP="006D61D1">
            <w:pPr>
              <w:autoSpaceDE w:val="0"/>
              <w:autoSpaceDN w:val="0"/>
              <w:adjustRightInd w:val="0"/>
              <w:spacing w:after="0" w:line="240" w:lineRule="auto"/>
              <w:jc w:val="center"/>
              <w:rPr>
                <w:rFonts w:ascii="Arial" w:hAnsi="Arial" w:cs="Arial"/>
                <w:b/>
              </w:rPr>
            </w:pPr>
            <w:r w:rsidRPr="0092608C">
              <w:rPr>
                <w:rFonts w:ascii="Arial" w:hAnsi="Arial" w:cs="Arial"/>
              </w:rPr>
              <w:t>15 минут</w:t>
            </w:r>
          </w:p>
        </w:tc>
        <w:tc>
          <w:tcPr>
            <w:tcW w:w="5663" w:type="dxa"/>
          </w:tcPr>
          <w:p w:rsidR="0090368A" w:rsidRPr="0092608C" w:rsidRDefault="0090368A" w:rsidP="006D61D1">
            <w:pPr>
              <w:autoSpaceDE w:val="0"/>
              <w:autoSpaceDN w:val="0"/>
              <w:adjustRightInd w:val="0"/>
              <w:spacing w:after="0" w:line="240" w:lineRule="auto"/>
              <w:jc w:val="both"/>
              <w:rPr>
                <w:rFonts w:ascii="Arial" w:eastAsia="Calibri" w:hAnsi="Arial" w:cs="Arial"/>
              </w:rPr>
            </w:pPr>
            <w:r w:rsidRPr="0092608C">
              <w:rPr>
                <w:rFonts w:ascii="Arial" w:hAnsi="Arial" w:cs="Arial"/>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92608C" w:rsidRDefault="0090368A" w:rsidP="00AE5FF8">
            <w:pPr>
              <w:autoSpaceDE w:val="0"/>
              <w:autoSpaceDN w:val="0"/>
              <w:adjustRightInd w:val="0"/>
              <w:spacing w:after="0" w:line="240" w:lineRule="auto"/>
              <w:jc w:val="both"/>
              <w:rPr>
                <w:rFonts w:ascii="Arial" w:hAnsi="Arial" w:cs="Arial"/>
                <w:b/>
              </w:rPr>
            </w:pPr>
            <w:r w:rsidRPr="0092608C">
              <w:rPr>
                <w:rFonts w:ascii="Arial" w:hAnsi="Arial" w:cs="Arial"/>
              </w:rPr>
              <w:t>При отсутствии оснований для отказа подготавливается проект Решения по форме, указанной в Приложении 4 к настоящему Административному регламенту.</w:t>
            </w:r>
          </w:p>
        </w:tc>
      </w:tr>
      <w:tr w:rsidR="001C46F3" w:rsidRPr="0092608C" w:rsidTr="00AE5FF8">
        <w:tc>
          <w:tcPr>
            <w:tcW w:w="2126" w:type="dxa"/>
            <w:vMerge/>
          </w:tcPr>
          <w:p w:rsidR="0090368A" w:rsidRPr="0092608C" w:rsidRDefault="0090368A" w:rsidP="006D61D1">
            <w:pPr>
              <w:autoSpaceDE w:val="0"/>
              <w:autoSpaceDN w:val="0"/>
              <w:adjustRightInd w:val="0"/>
              <w:spacing w:after="0" w:line="240" w:lineRule="auto"/>
              <w:jc w:val="center"/>
              <w:rPr>
                <w:rFonts w:ascii="Arial" w:hAnsi="Arial" w:cs="Arial"/>
                <w:b/>
              </w:rPr>
            </w:pPr>
          </w:p>
        </w:tc>
        <w:tc>
          <w:tcPr>
            <w:tcW w:w="2552" w:type="dxa"/>
          </w:tcPr>
          <w:p w:rsidR="0090368A" w:rsidRPr="0092608C" w:rsidRDefault="0090368A" w:rsidP="006D61D1">
            <w:pPr>
              <w:autoSpaceDE w:val="0"/>
              <w:autoSpaceDN w:val="0"/>
              <w:adjustRightInd w:val="0"/>
              <w:spacing w:after="0" w:line="240" w:lineRule="auto"/>
              <w:jc w:val="center"/>
              <w:rPr>
                <w:rFonts w:ascii="Arial" w:hAnsi="Arial" w:cs="Arial"/>
                <w:b/>
              </w:rPr>
            </w:pPr>
            <w:r w:rsidRPr="0092608C">
              <w:rPr>
                <w:rFonts w:ascii="Arial" w:hAnsi="Arial" w:cs="Arial"/>
              </w:rPr>
              <w:t xml:space="preserve">Направление проекта решения на подпись уполномоченного должностного лица Администрации </w:t>
            </w:r>
          </w:p>
        </w:tc>
        <w:tc>
          <w:tcPr>
            <w:tcW w:w="2172" w:type="dxa"/>
            <w:vMerge/>
          </w:tcPr>
          <w:p w:rsidR="0090368A" w:rsidRPr="0092608C" w:rsidRDefault="0090368A" w:rsidP="006D61D1">
            <w:pPr>
              <w:autoSpaceDE w:val="0"/>
              <w:autoSpaceDN w:val="0"/>
              <w:adjustRightInd w:val="0"/>
              <w:spacing w:after="0" w:line="240" w:lineRule="auto"/>
              <w:jc w:val="center"/>
              <w:rPr>
                <w:rFonts w:ascii="Arial" w:hAnsi="Arial" w:cs="Arial"/>
                <w:b/>
              </w:rPr>
            </w:pPr>
          </w:p>
        </w:tc>
        <w:tc>
          <w:tcPr>
            <w:tcW w:w="2512" w:type="dxa"/>
          </w:tcPr>
          <w:p w:rsidR="0090368A" w:rsidRPr="0092608C" w:rsidRDefault="0090368A" w:rsidP="006D61D1">
            <w:pPr>
              <w:autoSpaceDE w:val="0"/>
              <w:autoSpaceDN w:val="0"/>
              <w:adjustRightInd w:val="0"/>
              <w:spacing w:after="0" w:line="240" w:lineRule="auto"/>
              <w:jc w:val="center"/>
              <w:rPr>
                <w:rFonts w:ascii="Arial" w:hAnsi="Arial" w:cs="Arial"/>
                <w:b/>
              </w:rPr>
            </w:pPr>
            <w:r w:rsidRPr="0092608C">
              <w:rPr>
                <w:rFonts w:ascii="Arial" w:hAnsi="Arial" w:cs="Arial"/>
              </w:rPr>
              <w:t>5 минут</w:t>
            </w:r>
          </w:p>
        </w:tc>
        <w:tc>
          <w:tcPr>
            <w:tcW w:w="5663" w:type="dxa"/>
          </w:tcPr>
          <w:p w:rsidR="0090368A" w:rsidRPr="0092608C" w:rsidRDefault="0090368A" w:rsidP="006D61D1">
            <w:pPr>
              <w:autoSpaceDE w:val="0"/>
              <w:autoSpaceDN w:val="0"/>
              <w:adjustRightInd w:val="0"/>
              <w:spacing w:after="0" w:line="240" w:lineRule="auto"/>
              <w:rPr>
                <w:rFonts w:ascii="Arial" w:hAnsi="Arial" w:cs="Arial"/>
                <w:b/>
              </w:rPr>
            </w:pPr>
            <w:r w:rsidRPr="0092608C">
              <w:rPr>
                <w:rFonts w:ascii="Arial" w:hAnsi="Arial" w:cs="Arial"/>
              </w:rPr>
              <w:t xml:space="preserve">Проект решения вносится в Модуль оказания услуг ЕИС ОУ и направляется уполномоченному должностному лицу Администрации. </w:t>
            </w:r>
          </w:p>
        </w:tc>
      </w:tr>
      <w:tr w:rsidR="006D61D1" w:rsidRPr="0092608C" w:rsidTr="00AE5FF8">
        <w:tc>
          <w:tcPr>
            <w:tcW w:w="2126" w:type="dxa"/>
            <w:vMerge/>
          </w:tcPr>
          <w:p w:rsidR="0090368A" w:rsidRPr="0092608C" w:rsidRDefault="0090368A" w:rsidP="006D61D1">
            <w:pPr>
              <w:autoSpaceDE w:val="0"/>
              <w:autoSpaceDN w:val="0"/>
              <w:adjustRightInd w:val="0"/>
              <w:spacing w:after="0" w:line="240" w:lineRule="auto"/>
              <w:jc w:val="center"/>
              <w:rPr>
                <w:rFonts w:ascii="Arial" w:hAnsi="Arial" w:cs="Arial"/>
                <w:b/>
              </w:rPr>
            </w:pPr>
          </w:p>
        </w:tc>
        <w:tc>
          <w:tcPr>
            <w:tcW w:w="2552" w:type="dxa"/>
          </w:tcPr>
          <w:p w:rsidR="0090368A" w:rsidRPr="0092608C" w:rsidRDefault="0090368A" w:rsidP="006D61D1">
            <w:pPr>
              <w:autoSpaceDE w:val="0"/>
              <w:autoSpaceDN w:val="0"/>
              <w:adjustRightInd w:val="0"/>
              <w:spacing w:after="0" w:line="240" w:lineRule="auto"/>
              <w:jc w:val="center"/>
              <w:rPr>
                <w:rFonts w:ascii="Arial" w:hAnsi="Arial" w:cs="Arial"/>
              </w:rPr>
            </w:pPr>
            <w:r w:rsidRPr="0092608C">
              <w:rPr>
                <w:rFonts w:ascii="Arial" w:hAnsi="Arial" w:cs="Arial"/>
              </w:rPr>
              <w:t>Подписание решения</w:t>
            </w:r>
          </w:p>
        </w:tc>
        <w:tc>
          <w:tcPr>
            <w:tcW w:w="2172" w:type="dxa"/>
            <w:vMerge/>
          </w:tcPr>
          <w:p w:rsidR="0090368A" w:rsidRPr="0092608C" w:rsidRDefault="0090368A" w:rsidP="006D61D1">
            <w:pPr>
              <w:autoSpaceDE w:val="0"/>
              <w:autoSpaceDN w:val="0"/>
              <w:adjustRightInd w:val="0"/>
              <w:spacing w:after="0" w:line="240" w:lineRule="auto"/>
              <w:jc w:val="center"/>
              <w:rPr>
                <w:rFonts w:ascii="Arial" w:hAnsi="Arial" w:cs="Arial"/>
                <w:b/>
              </w:rPr>
            </w:pPr>
          </w:p>
        </w:tc>
        <w:tc>
          <w:tcPr>
            <w:tcW w:w="2512" w:type="dxa"/>
          </w:tcPr>
          <w:p w:rsidR="0090368A" w:rsidRPr="0092608C" w:rsidRDefault="0090368A" w:rsidP="006D61D1">
            <w:pPr>
              <w:autoSpaceDE w:val="0"/>
              <w:autoSpaceDN w:val="0"/>
              <w:adjustRightInd w:val="0"/>
              <w:spacing w:after="0" w:line="240" w:lineRule="auto"/>
              <w:jc w:val="center"/>
              <w:rPr>
                <w:rFonts w:ascii="Arial" w:hAnsi="Arial" w:cs="Arial"/>
              </w:rPr>
            </w:pPr>
            <w:r w:rsidRPr="0092608C">
              <w:rPr>
                <w:rFonts w:ascii="Arial" w:hAnsi="Arial" w:cs="Arial"/>
              </w:rPr>
              <w:t>15 минут</w:t>
            </w:r>
          </w:p>
        </w:tc>
        <w:tc>
          <w:tcPr>
            <w:tcW w:w="5663" w:type="dxa"/>
          </w:tcPr>
          <w:p w:rsidR="0090368A" w:rsidRPr="0092608C" w:rsidRDefault="0090368A" w:rsidP="006D61D1">
            <w:pPr>
              <w:autoSpaceDE w:val="0"/>
              <w:autoSpaceDN w:val="0"/>
              <w:adjustRightInd w:val="0"/>
              <w:spacing w:after="0" w:line="240" w:lineRule="auto"/>
              <w:jc w:val="both"/>
              <w:rPr>
                <w:rFonts w:ascii="Arial" w:hAnsi="Arial" w:cs="Arial"/>
              </w:rPr>
            </w:pPr>
            <w:r w:rsidRPr="0092608C">
              <w:rPr>
                <w:rFonts w:ascii="Arial" w:hAnsi="Arial" w:cs="Arial"/>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90368A" w:rsidRPr="001C46F3" w:rsidRDefault="0090368A" w:rsidP="006D61D1">
      <w:pPr>
        <w:spacing w:after="0" w:line="240" w:lineRule="auto"/>
        <w:jc w:val="both"/>
        <w:rPr>
          <w:rFonts w:ascii="Arial" w:hAnsi="Arial" w:cs="Arial"/>
          <w:b/>
          <w:sz w:val="24"/>
          <w:szCs w:val="24"/>
        </w:rPr>
      </w:pPr>
    </w:p>
    <w:p w:rsidR="0090368A" w:rsidRDefault="0090368A" w:rsidP="006D61D1">
      <w:pPr>
        <w:keepNext/>
        <w:spacing w:after="240" w:line="240" w:lineRule="auto"/>
        <w:ind w:left="360"/>
        <w:contextualSpacing/>
        <w:jc w:val="center"/>
        <w:outlineLvl w:val="1"/>
        <w:rPr>
          <w:rFonts w:ascii="Arial" w:hAnsi="Arial" w:cs="Arial"/>
          <w:sz w:val="24"/>
          <w:szCs w:val="24"/>
        </w:rPr>
      </w:pPr>
      <w:bookmarkStart w:id="331" w:name="_Toc459389746"/>
      <w:bookmarkStart w:id="332" w:name="_Toc482370997"/>
      <w:r w:rsidRPr="001C46F3">
        <w:rPr>
          <w:rFonts w:ascii="Arial" w:eastAsia="Times New Roman" w:hAnsi="Arial" w:cs="Arial"/>
          <w:bCs/>
          <w:iCs/>
          <w:sz w:val="24"/>
          <w:szCs w:val="24"/>
          <w:lang w:eastAsia="ru-RU"/>
        </w:rPr>
        <w:t xml:space="preserve">5. </w:t>
      </w:r>
      <w:bookmarkStart w:id="333" w:name="_Toc474850953"/>
      <w:bookmarkEnd w:id="331"/>
      <w:r w:rsidRPr="001C46F3">
        <w:rPr>
          <w:rFonts w:ascii="Arial" w:hAnsi="Arial" w:cs="Arial"/>
          <w:sz w:val="24"/>
          <w:szCs w:val="24"/>
        </w:rPr>
        <w:t>Направление (выдача) результата.</w:t>
      </w:r>
      <w:bookmarkEnd w:id="332"/>
      <w:bookmarkEnd w:id="333"/>
    </w:p>
    <w:p w:rsidR="00AE5FF8" w:rsidRPr="001C46F3" w:rsidRDefault="00AE5FF8" w:rsidP="006D61D1">
      <w:pPr>
        <w:keepNext/>
        <w:spacing w:after="240" w:line="240" w:lineRule="auto"/>
        <w:ind w:left="360"/>
        <w:contextualSpacing/>
        <w:jc w:val="center"/>
        <w:outlineLvl w:val="1"/>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18"/>
        <w:gridCol w:w="2623"/>
        <w:gridCol w:w="2477"/>
        <w:gridCol w:w="1985"/>
        <w:gridCol w:w="5363"/>
      </w:tblGrid>
      <w:tr w:rsidR="001C46F3" w:rsidRPr="00AE5FF8" w:rsidTr="00AE5FF8">
        <w:tc>
          <w:tcPr>
            <w:tcW w:w="2853" w:type="dxa"/>
            <w:shd w:val="clear" w:color="auto" w:fill="auto"/>
          </w:tcPr>
          <w:p w:rsidR="0090368A" w:rsidRPr="00AE5FF8" w:rsidRDefault="0090368A" w:rsidP="00AE5FF8">
            <w:pPr>
              <w:autoSpaceDE w:val="0"/>
              <w:autoSpaceDN w:val="0"/>
              <w:adjustRightInd w:val="0"/>
              <w:spacing w:after="0" w:line="240" w:lineRule="auto"/>
              <w:jc w:val="center"/>
              <w:rPr>
                <w:rFonts w:ascii="Arial" w:hAnsi="Arial" w:cs="Arial"/>
              </w:rPr>
            </w:pPr>
            <w:r w:rsidRPr="00AE5FF8">
              <w:rPr>
                <w:rFonts w:ascii="Arial" w:hAnsi="Arial" w:cs="Arial"/>
              </w:rPr>
              <w:t>Место выполнения процедуры/используемая ИС</w:t>
            </w:r>
          </w:p>
        </w:tc>
        <w:tc>
          <w:tcPr>
            <w:tcW w:w="2565" w:type="dxa"/>
            <w:shd w:val="clear" w:color="auto" w:fill="auto"/>
          </w:tcPr>
          <w:p w:rsidR="0090368A" w:rsidRPr="00AE5FF8" w:rsidRDefault="0090368A" w:rsidP="00AE5FF8">
            <w:pPr>
              <w:autoSpaceDE w:val="0"/>
              <w:autoSpaceDN w:val="0"/>
              <w:adjustRightInd w:val="0"/>
              <w:spacing w:after="0" w:line="240" w:lineRule="auto"/>
              <w:jc w:val="center"/>
              <w:rPr>
                <w:rFonts w:ascii="Arial" w:hAnsi="Arial" w:cs="Arial"/>
              </w:rPr>
            </w:pPr>
            <w:r w:rsidRPr="00AE5FF8">
              <w:rPr>
                <w:rFonts w:ascii="Arial" w:hAnsi="Arial" w:cs="Arial"/>
              </w:rPr>
              <w:t>Административные действия</w:t>
            </w:r>
          </w:p>
        </w:tc>
        <w:tc>
          <w:tcPr>
            <w:tcW w:w="2422" w:type="dxa"/>
            <w:shd w:val="clear" w:color="auto" w:fill="auto"/>
          </w:tcPr>
          <w:p w:rsidR="0090368A" w:rsidRPr="00AE5FF8" w:rsidRDefault="0090368A" w:rsidP="00AE5FF8">
            <w:pPr>
              <w:autoSpaceDE w:val="0"/>
              <w:autoSpaceDN w:val="0"/>
              <w:adjustRightInd w:val="0"/>
              <w:spacing w:after="0" w:line="240" w:lineRule="auto"/>
              <w:jc w:val="center"/>
              <w:rPr>
                <w:rFonts w:ascii="Arial" w:hAnsi="Arial" w:cs="Arial"/>
              </w:rPr>
            </w:pPr>
            <w:r w:rsidRPr="00AE5FF8">
              <w:rPr>
                <w:rFonts w:ascii="Arial" w:hAnsi="Arial" w:cs="Arial"/>
              </w:rPr>
              <w:t>Средний срок выполнения</w:t>
            </w:r>
          </w:p>
        </w:tc>
        <w:tc>
          <w:tcPr>
            <w:tcW w:w="1941" w:type="dxa"/>
          </w:tcPr>
          <w:p w:rsidR="0090368A" w:rsidRPr="00AE5FF8" w:rsidRDefault="0090368A" w:rsidP="00AE5FF8">
            <w:pPr>
              <w:spacing w:after="0" w:line="240" w:lineRule="auto"/>
              <w:jc w:val="center"/>
              <w:rPr>
                <w:rFonts w:ascii="Arial" w:hAnsi="Arial" w:cs="Arial"/>
              </w:rPr>
            </w:pPr>
            <w:r w:rsidRPr="00AE5FF8">
              <w:rPr>
                <w:rFonts w:ascii="Arial" w:hAnsi="Arial" w:cs="Arial"/>
              </w:rPr>
              <w:t>Трудоемкость</w:t>
            </w:r>
          </w:p>
        </w:tc>
        <w:tc>
          <w:tcPr>
            <w:tcW w:w="5244" w:type="dxa"/>
            <w:shd w:val="clear" w:color="auto" w:fill="auto"/>
          </w:tcPr>
          <w:p w:rsidR="0090368A" w:rsidRPr="00AE5FF8" w:rsidRDefault="0090368A" w:rsidP="00AE5FF8">
            <w:pPr>
              <w:autoSpaceDE w:val="0"/>
              <w:autoSpaceDN w:val="0"/>
              <w:adjustRightInd w:val="0"/>
              <w:spacing w:after="0" w:line="240" w:lineRule="auto"/>
              <w:jc w:val="center"/>
              <w:rPr>
                <w:rFonts w:ascii="Arial" w:hAnsi="Arial" w:cs="Arial"/>
              </w:rPr>
            </w:pPr>
            <w:r w:rsidRPr="00AE5FF8">
              <w:rPr>
                <w:rFonts w:ascii="Arial" w:hAnsi="Arial" w:cs="Arial"/>
              </w:rPr>
              <w:t>Содержание действия:</w:t>
            </w:r>
          </w:p>
        </w:tc>
      </w:tr>
      <w:tr w:rsidR="001C46F3" w:rsidRPr="00AE5FF8" w:rsidTr="00AE5FF8">
        <w:tc>
          <w:tcPr>
            <w:tcW w:w="2853" w:type="dxa"/>
            <w:vMerge w:val="restart"/>
            <w:shd w:val="clear" w:color="auto" w:fill="auto"/>
          </w:tcPr>
          <w:p w:rsidR="005D3A9A" w:rsidRPr="00AE5FF8" w:rsidRDefault="005D3A9A" w:rsidP="006D61D1">
            <w:pPr>
              <w:widowControl w:val="0"/>
              <w:autoSpaceDE w:val="0"/>
              <w:autoSpaceDN w:val="0"/>
              <w:adjustRightInd w:val="0"/>
              <w:spacing w:after="0" w:line="240" w:lineRule="auto"/>
              <w:jc w:val="both"/>
              <w:rPr>
                <w:rFonts w:ascii="Arial" w:hAnsi="Arial" w:cs="Arial"/>
              </w:rPr>
            </w:pPr>
            <w:r w:rsidRPr="00AE5FF8">
              <w:rPr>
                <w:rFonts w:ascii="Arial" w:hAnsi="Arial" w:cs="Arial"/>
              </w:rPr>
              <w:t>Администрация/</w:t>
            </w:r>
          </w:p>
          <w:p w:rsidR="005D3A9A" w:rsidRPr="00AE5FF8" w:rsidRDefault="005D3A9A" w:rsidP="00AE5FF8">
            <w:pPr>
              <w:autoSpaceDE w:val="0"/>
              <w:autoSpaceDN w:val="0"/>
              <w:adjustRightInd w:val="0"/>
              <w:spacing w:after="0" w:line="240" w:lineRule="auto"/>
              <w:jc w:val="both"/>
              <w:rPr>
                <w:rFonts w:ascii="Arial" w:hAnsi="Arial" w:cs="Arial"/>
              </w:rPr>
            </w:pPr>
            <w:r w:rsidRPr="00AE5FF8">
              <w:rPr>
                <w:rFonts w:ascii="Arial" w:hAnsi="Arial" w:cs="Arial"/>
              </w:rPr>
              <w:t>Модуль оказания услуг ЕИС ОУ</w:t>
            </w:r>
          </w:p>
        </w:tc>
        <w:tc>
          <w:tcPr>
            <w:tcW w:w="2565" w:type="dxa"/>
            <w:shd w:val="clear" w:color="auto" w:fill="auto"/>
          </w:tcPr>
          <w:p w:rsidR="005D3A9A" w:rsidRPr="00AE5FF8" w:rsidRDefault="005D3A9A" w:rsidP="006D61D1">
            <w:pPr>
              <w:autoSpaceDE w:val="0"/>
              <w:autoSpaceDN w:val="0"/>
              <w:adjustRightInd w:val="0"/>
              <w:spacing w:after="0" w:line="240" w:lineRule="auto"/>
              <w:jc w:val="both"/>
              <w:rPr>
                <w:rFonts w:ascii="Arial" w:hAnsi="Arial" w:cs="Arial"/>
              </w:rPr>
            </w:pPr>
            <w:r w:rsidRPr="00AE5FF8">
              <w:rPr>
                <w:rFonts w:ascii="Arial" w:hAnsi="Arial" w:cs="Arial"/>
              </w:rPr>
              <w:t xml:space="preserve">Направление (выдача) результата </w:t>
            </w:r>
          </w:p>
        </w:tc>
        <w:tc>
          <w:tcPr>
            <w:tcW w:w="2422" w:type="dxa"/>
            <w:shd w:val="clear" w:color="auto" w:fill="auto"/>
          </w:tcPr>
          <w:p w:rsidR="005D3A9A" w:rsidRPr="00AE5FF8" w:rsidRDefault="005D3A9A" w:rsidP="006D61D1">
            <w:pPr>
              <w:autoSpaceDE w:val="0"/>
              <w:autoSpaceDN w:val="0"/>
              <w:adjustRightInd w:val="0"/>
              <w:spacing w:after="0" w:line="240" w:lineRule="auto"/>
              <w:jc w:val="both"/>
              <w:rPr>
                <w:rFonts w:ascii="Arial" w:hAnsi="Arial" w:cs="Arial"/>
              </w:rPr>
            </w:pPr>
            <w:r w:rsidRPr="00AE5FF8">
              <w:rPr>
                <w:rFonts w:ascii="Arial" w:hAnsi="Arial" w:cs="Arial"/>
              </w:rPr>
              <w:t xml:space="preserve"> те же 3 рабочих дня</w:t>
            </w:r>
          </w:p>
        </w:tc>
        <w:tc>
          <w:tcPr>
            <w:tcW w:w="1941" w:type="dxa"/>
          </w:tcPr>
          <w:p w:rsidR="005D3A9A" w:rsidRPr="00AE5FF8" w:rsidRDefault="005D3A9A" w:rsidP="006D61D1">
            <w:pPr>
              <w:autoSpaceDE w:val="0"/>
              <w:autoSpaceDN w:val="0"/>
              <w:adjustRightInd w:val="0"/>
              <w:spacing w:after="0" w:line="240" w:lineRule="auto"/>
              <w:jc w:val="both"/>
              <w:rPr>
                <w:rFonts w:ascii="Arial" w:eastAsia="Times New Roman" w:hAnsi="Arial" w:cs="Arial"/>
              </w:rPr>
            </w:pPr>
            <w:r w:rsidRPr="00AE5FF8">
              <w:rPr>
                <w:rFonts w:ascii="Arial" w:eastAsia="Times New Roman" w:hAnsi="Arial" w:cs="Arial"/>
              </w:rPr>
              <w:t>10 минут</w:t>
            </w:r>
          </w:p>
        </w:tc>
        <w:tc>
          <w:tcPr>
            <w:tcW w:w="5244" w:type="dxa"/>
            <w:vMerge w:val="restart"/>
            <w:shd w:val="clear" w:color="auto" w:fill="auto"/>
          </w:tcPr>
          <w:p w:rsidR="005D3A9A" w:rsidRPr="00AE5FF8" w:rsidRDefault="005D3A9A" w:rsidP="006D61D1">
            <w:pPr>
              <w:spacing w:after="0" w:line="240" w:lineRule="auto"/>
              <w:jc w:val="both"/>
              <w:rPr>
                <w:rFonts w:ascii="Arial" w:eastAsia="Times New Roman" w:hAnsi="Arial" w:cs="Arial"/>
              </w:rPr>
            </w:pPr>
            <w:r w:rsidRPr="00AE5FF8">
              <w:rPr>
                <w:rFonts w:ascii="Arial" w:eastAsia="Times New Roman" w:hAnsi="Arial" w:cs="Arial"/>
              </w:rPr>
              <w:t>Через РПГУ:</w:t>
            </w:r>
          </w:p>
          <w:p w:rsidR="00AB7C69" w:rsidRPr="00AE5FF8" w:rsidRDefault="005D3A9A" w:rsidP="006D61D1">
            <w:pPr>
              <w:autoSpaceDE w:val="0"/>
              <w:autoSpaceDN w:val="0"/>
              <w:adjustRightInd w:val="0"/>
              <w:spacing w:after="0" w:line="240" w:lineRule="auto"/>
              <w:jc w:val="both"/>
              <w:rPr>
                <w:rFonts w:ascii="Arial" w:eastAsia="Times New Roman" w:hAnsi="Arial" w:cs="Arial"/>
              </w:rPr>
            </w:pPr>
            <w:r w:rsidRPr="00AE5FF8">
              <w:rPr>
                <w:rFonts w:ascii="Arial" w:eastAsia="Times New Roman" w:hAnsi="Arial" w:cs="Arial"/>
              </w:rPr>
              <w:t>1)</w:t>
            </w:r>
            <w:r w:rsidRPr="00AE5FF8">
              <w:rPr>
                <w:rFonts w:ascii="Arial" w:eastAsia="Times New Roman" w:hAnsi="Arial" w:cs="Arial"/>
              </w:rPr>
              <w:tab/>
              <w:t xml:space="preserve">Результат в виде решения об отказе в предоставлении Муниципальной услуги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 </w:t>
            </w:r>
          </w:p>
          <w:p w:rsidR="005D3A9A" w:rsidRPr="00AE5FF8" w:rsidRDefault="005D3A9A" w:rsidP="006D61D1">
            <w:pPr>
              <w:autoSpaceDE w:val="0"/>
              <w:autoSpaceDN w:val="0"/>
              <w:adjustRightInd w:val="0"/>
              <w:spacing w:after="0" w:line="240" w:lineRule="auto"/>
              <w:jc w:val="both"/>
              <w:rPr>
                <w:rFonts w:ascii="Arial" w:hAnsi="Arial" w:cs="Arial"/>
              </w:rPr>
            </w:pPr>
            <w:r w:rsidRPr="00AE5FF8">
              <w:rPr>
                <w:rFonts w:ascii="Arial" w:eastAsia="Times New Roman" w:hAnsi="Arial" w:cs="Arial"/>
              </w:rPr>
              <w:t>2)</w:t>
            </w:r>
            <w:r w:rsidRPr="00AE5FF8">
              <w:rPr>
                <w:rFonts w:ascii="Arial" w:eastAsia="Times New Roman" w:hAnsi="Arial" w:cs="Arial"/>
              </w:rPr>
              <w:tab/>
              <w:t xml:space="preserve"> Направленный Заявителю (представителю Заявителя) результат фиксируется специалистом Администрации в </w:t>
            </w:r>
            <w:r w:rsidRPr="00AE5FF8">
              <w:rPr>
                <w:rFonts w:ascii="Arial" w:hAnsi="Arial" w:cs="Arial"/>
              </w:rPr>
              <w:t>Модуле оказания услуг ЕИС ОУ.</w:t>
            </w:r>
          </w:p>
          <w:p w:rsidR="005D3A9A" w:rsidRPr="00AE5FF8" w:rsidRDefault="005D3A9A" w:rsidP="006D61D1">
            <w:pPr>
              <w:suppressAutoHyphens/>
              <w:autoSpaceDE w:val="0"/>
              <w:autoSpaceDN w:val="0"/>
              <w:adjustRightInd w:val="0"/>
              <w:spacing w:after="0" w:line="240" w:lineRule="auto"/>
              <w:jc w:val="both"/>
              <w:rPr>
                <w:rFonts w:ascii="Arial" w:eastAsia="Times New Roman" w:hAnsi="Arial" w:cs="Arial"/>
              </w:rPr>
            </w:pPr>
            <w:r w:rsidRPr="00AE5FF8">
              <w:rPr>
                <w:rFonts w:ascii="Arial" w:eastAsia="Times New Roman" w:hAnsi="Arial" w:cs="Arial"/>
              </w:rPr>
              <w:t>Через МФЦ:</w:t>
            </w:r>
          </w:p>
          <w:p w:rsidR="005D3A9A" w:rsidRPr="00AE5FF8" w:rsidRDefault="00AB7C69" w:rsidP="006D61D1">
            <w:pPr>
              <w:numPr>
                <w:ilvl w:val="0"/>
                <w:numId w:val="45"/>
              </w:numPr>
              <w:suppressAutoHyphens/>
              <w:autoSpaceDE w:val="0"/>
              <w:autoSpaceDN w:val="0"/>
              <w:adjustRightInd w:val="0"/>
              <w:spacing w:after="0" w:line="240" w:lineRule="auto"/>
              <w:ind w:left="0" w:firstLine="0"/>
              <w:jc w:val="both"/>
              <w:rPr>
                <w:rFonts w:ascii="Arial" w:eastAsia="Times New Roman" w:hAnsi="Arial" w:cs="Arial"/>
              </w:rPr>
            </w:pPr>
            <w:r w:rsidRPr="00AE5FF8">
              <w:rPr>
                <w:rFonts w:ascii="Arial" w:eastAsia="Times New Roman" w:hAnsi="Arial" w:cs="Arial"/>
              </w:rPr>
              <w:t xml:space="preserve">Результат предоставления Муниципальной услуги </w:t>
            </w:r>
            <w:r w:rsidR="005D3A9A" w:rsidRPr="00AE5FF8">
              <w:rPr>
                <w:rFonts w:ascii="Arial" w:eastAsia="Times New Roman" w:hAnsi="Arial" w:cs="Arial"/>
              </w:rPr>
              <w:t xml:space="preserve">выдается Заявителю (представителю Заявителя) по истечении срока, установленного для подготовки результата предоставления </w:t>
            </w:r>
            <w:r w:rsidRPr="00AE5FF8">
              <w:rPr>
                <w:rFonts w:ascii="Arial" w:eastAsia="Times New Roman" w:hAnsi="Arial" w:cs="Arial"/>
              </w:rPr>
              <w:t>Муниципальной</w:t>
            </w:r>
            <w:r w:rsidR="005D3A9A" w:rsidRPr="00AE5FF8">
              <w:rPr>
                <w:rFonts w:ascii="Arial" w:eastAsia="Times New Roman" w:hAnsi="Arial" w:cs="Arial"/>
              </w:rPr>
              <w:t xml:space="preserve"> услуги.</w:t>
            </w:r>
          </w:p>
          <w:p w:rsidR="005D3A9A" w:rsidRPr="00AE5FF8" w:rsidRDefault="005D3A9A" w:rsidP="006D61D1">
            <w:pPr>
              <w:numPr>
                <w:ilvl w:val="0"/>
                <w:numId w:val="45"/>
              </w:numPr>
              <w:suppressAutoHyphens/>
              <w:autoSpaceDE w:val="0"/>
              <w:autoSpaceDN w:val="0"/>
              <w:adjustRightInd w:val="0"/>
              <w:spacing w:after="0" w:line="240" w:lineRule="auto"/>
              <w:ind w:left="0" w:firstLine="0"/>
              <w:jc w:val="both"/>
              <w:rPr>
                <w:rFonts w:ascii="Arial" w:eastAsia="Times New Roman" w:hAnsi="Arial" w:cs="Arial"/>
              </w:rPr>
            </w:pPr>
            <w:r w:rsidRPr="00AE5FF8">
              <w:rPr>
                <w:rFonts w:ascii="Arial" w:eastAsia="Times New Roman" w:hAnsi="Arial" w:cs="Arial"/>
              </w:rPr>
              <w:t xml:space="preserve"> </w:t>
            </w:r>
            <w:r w:rsidR="00AB7C69" w:rsidRPr="00AE5FF8">
              <w:rPr>
                <w:rFonts w:ascii="Arial" w:eastAsia="Times New Roman" w:hAnsi="Arial" w:cs="Arial"/>
              </w:rPr>
              <w:t>С</w:t>
            </w:r>
            <w:r w:rsidRPr="00AE5FF8">
              <w:rPr>
                <w:rFonts w:ascii="Arial" w:eastAsia="Times New Roman" w:hAnsi="Arial" w:cs="Arial"/>
              </w:rPr>
              <w:t xml:space="preserve">пециалист МФЦ </w:t>
            </w:r>
            <w:r w:rsidR="00AB7C69" w:rsidRPr="00AE5FF8">
              <w:rPr>
                <w:rFonts w:ascii="Arial" w:eastAsia="Times New Roman" w:hAnsi="Arial" w:cs="Arial"/>
              </w:rPr>
              <w:t>устанавливает предмет обращения, проверяет</w:t>
            </w:r>
            <w:r w:rsidRPr="00AE5FF8">
              <w:rPr>
                <w:rFonts w:ascii="Arial" w:eastAsia="Times New Roman" w:hAnsi="Arial" w:cs="Arial"/>
              </w:rPr>
              <w:t xml:space="preserve">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выдает Заявителю (представителю Заявителя) </w:t>
            </w:r>
            <w:r w:rsidR="00F9122C" w:rsidRPr="00AE5FF8">
              <w:rPr>
                <w:rFonts w:ascii="Arial" w:eastAsia="Times New Roman" w:hAnsi="Arial" w:cs="Arial"/>
              </w:rPr>
              <w:t>результат предоставления Муниципальной услуги</w:t>
            </w:r>
            <w:r w:rsidRPr="00AE5FF8">
              <w:rPr>
                <w:rFonts w:ascii="Arial" w:eastAsia="Times New Roman" w:hAnsi="Arial" w:cs="Arial"/>
              </w:rPr>
              <w:t>.</w:t>
            </w:r>
          </w:p>
          <w:p w:rsidR="005D3A9A" w:rsidRPr="00AE5FF8" w:rsidRDefault="005D3A9A" w:rsidP="006D61D1">
            <w:pPr>
              <w:autoSpaceDE w:val="0"/>
              <w:autoSpaceDN w:val="0"/>
              <w:adjustRightInd w:val="0"/>
              <w:spacing w:after="0" w:line="240" w:lineRule="auto"/>
              <w:jc w:val="both"/>
              <w:rPr>
                <w:rFonts w:ascii="Arial" w:hAnsi="Arial" w:cs="Arial"/>
              </w:rPr>
            </w:pPr>
            <w:r w:rsidRPr="00AE5FF8">
              <w:rPr>
                <w:rFonts w:ascii="Arial" w:eastAsia="Times New Roman" w:hAnsi="Arial" w:cs="Arial"/>
              </w:rPr>
              <w:t xml:space="preserve">Проставляет отметку о выдаче </w:t>
            </w:r>
            <w:r w:rsidR="00F9122C" w:rsidRPr="00AE5FF8">
              <w:rPr>
                <w:rFonts w:ascii="Arial" w:eastAsia="Times New Roman" w:hAnsi="Arial" w:cs="Arial"/>
              </w:rPr>
              <w:t>результата предоставления Муниципальной услуги</w:t>
            </w:r>
            <w:r w:rsidRPr="00AE5FF8">
              <w:rPr>
                <w:rFonts w:ascii="Arial" w:eastAsia="Times New Roman" w:hAnsi="Arial" w:cs="Arial"/>
              </w:rPr>
              <w:t xml:space="preserve"> в Модуле МФЦ ЕИС ОУ.</w:t>
            </w:r>
          </w:p>
        </w:tc>
      </w:tr>
      <w:tr w:rsidR="001C46F3" w:rsidRPr="00AE5FF8" w:rsidTr="00AE5FF8">
        <w:tc>
          <w:tcPr>
            <w:tcW w:w="2853" w:type="dxa"/>
            <w:vMerge/>
            <w:shd w:val="clear" w:color="auto" w:fill="auto"/>
          </w:tcPr>
          <w:p w:rsidR="005D3A9A" w:rsidRPr="00AE5FF8" w:rsidRDefault="005D3A9A" w:rsidP="006D61D1">
            <w:pPr>
              <w:widowControl w:val="0"/>
              <w:autoSpaceDE w:val="0"/>
              <w:autoSpaceDN w:val="0"/>
              <w:adjustRightInd w:val="0"/>
              <w:spacing w:after="0" w:line="240" w:lineRule="auto"/>
              <w:jc w:val="both"/>
              <w:rPr>
                <w:rFonts w:ascii="Arial" w:hAnsi="Arial" w:cs="Arial"/>
              </w:rPr>
            </w:pPr>
          </w:p>
        </w:tc>
        <w:tc>
          <w:tcPr>
            <w:tcW w:w="2565" w:type="dxa"/>
            <w:shd w:val="clear" w:color="auto" w:fill="auto"/>
          </w:tcPr>
          <w:p w:rsidR="005D3A9A" w:rsidRPr="00AE5FF8" w:rsidRDefault="005D3A9A" w:rsidP="006D61D1">
            <w:pPr>
              <w:autoSpaceDE w:val="0"/>
              <w:autoSpaceDN w:val="0"/>
              <w:adjustRightInd w:val="0"/>
              <w:spacing w:after="0" w:line="240" w:lineRule="auto"/>
              <w:jc w:val="both"/>
              <w:rPr>
                <w:rFonts w:ascii="Arial" w:hAnsi="Arial" w:cs="Arial"/>
              </w:rPr>
            </w:pPr>
            <w:r w:rsidRPr="00AE5FF8">
              <w:rPr>
                <w:rFonts w:ascii="Arial" w:hAnsi="Arial" w:cs="Arial"/>
              </w:rPr>
              <w:t>Установление личности 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2422" w:type="dxa"/>
            <w:shd w:val="clear" w:color="auto" w:fill="auto"/>
          </w:tcPr>
          <w:p w:rsidR="005D3A9A" w:rsidRPr="00AE5FF8" w:rsidRDefault="005D3A9A" w:rsidP="006D61D1">
            <w:pPr>
              <w:autoSpaceDE w:val="0"/>
              <w:autoSpaceDN w:val="0"/>
              <w:adjustRightInd w:val="0"/>
              <w:spacing w:after="0" w:line="240" w:lineRule="auto"/>
              <w:jc w:val="both"/>
              <w:rPr>
                <w:rFonts w:ascii="Arial" w:hAnsi="Arial" w:cs="Arial"/>
              </w:rPr>
            </w:pPr>
          </w:p>
        </w:tc>
        <w:tc>
          <w:tcPr>
            <w:tcW w:w="1941" w:type="dxa"/>
          </w:tcPr>
          <w:p w:rsidR="005D3A9A" w:rsidRPr="00AE5FF8" w:rsidRDefault="005D3A9A" w:rsidP="006D61D1">
            <w:pPr>
              <w:autoSpaceDE w:val="0"/>
              <w:autoSpaceDN w:val="0"/>
              <w:adjustRightInd w:val="0"/>
              <w:spacing w:after="0" w:line="240" w:lineRule="auto"/>
              <w:jc w:val="both"/>
              <w:rPr>
                <w:rFonts w:ascii="Arial" w:eastAsia="Times New Roman" w:hAnsi="Arial" w:cs="Arial"/>
              </w:rPr>
            </w:pPr>
            <w:r w:rsidRPr="00AE5FF8">
              <w:rPr>
                <w:rFonts w:ascii="Arial" w:eastAsia="Times New Roman" w:hAnsi="Arial" w:cs="Arial"/>
              </w:rPr>
              <w:t>7 минут</w:t>
            </w:r>
          </w:p>
        </w:tc>
        <w:tc>
          <w:tcPr>
            <w:tcW w:w="5244" w:type="dxa"/>
            <w:vMerge/>
            <w:shd w:val="clear" w:color="auto" w:fill="auto"/>
          </w:tcPr>
          <w:p w:rsidR="005D3A9A" w:rsidRPr="00AE5FF8" w:rsidRDefault="005D3A9A" w:rsidP="006D61D1">
            <w:pPr>
              <w:spacing w:after="0" w:line="240" w:lineRule="auto"/>
              <w:jc w:val="both"/>
              <w:rPr>
                <w:rFonts w:ascii="Arial" w:eastAsia="Times New Roman" w:hAnsi="Arial" w:cs="Arial"/>
              </w:rPr>
            </w:pPr>
          </w:p>
        </w:tc>
      </w:tr>
    </w:tbl>
    <w:p w:rsidR="0090368A" w:rsidRDefault="0090368A" w:rsidP="00AE5FF8">
      <w:pPr>
        <w:keepNext/>
        <w:spacing w:after="0" w:line="240" w:lineRule="auto"/>
        <w:jc w:val="center"/>
        <w:outlineLvl w:val="0"/>
        <w:rPr>
          <w:rFonts w:ascii="Arial" w:eastAsia="Times New Roman" w:hAnsi="Arial" w:cs="Arial"/>
          <w:bCs/>
          <w:iCs/>
          <w:sz w:val="24"/>
          <w:szCs w:val="24"/>
          <w:lang w:eastAsia="ru-RU"/>
        </w:rPr>
      </w:pPr>
      <w:bookmarkStart w:id="334" w:name="_Toc474850954"/>
      <w:bookmarkStart w:id="335" w:name="_Toc482370998"/>
      <w:r w:rsidRPr="001C46F3">
        <w:rPr>
          <w:rFonts w:ascii="Arial" w:eastAsia="Times New Roman" w:hAnsi="Arial" w:cs="Arial"/>
          <w:bCs/>
          <w:iCs/>
          <w:sz w:val="24"/>
          <w:szCs w:val="24"/>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34"/>
      <w:bookmarkEnd w:id="335"/>
    </w:p>
    <w:p w:rsidR="00AE5FF8" w:rsidRPr="001C46F3" w:rsidRDefault="00AE5FF8" w:rsidP="00AE5FF8">
      <w:pPr>
        <w:keepNext/>
        <w:spacing w:after="0" w:line="240" w:lineRule="auto"/>
        <w:jc w:val="center"/>
        <w:outlineLvl w:val="0"/>
        <w:rPr>
          <w:rFonts w:ascii="Arial" w:eastAsia="Times New Roman" w:hAnsi="Arial" w:cs="Arial"/>
          <w:bCs/>
          <w:iCs/>
          <w:sz w:val="24"/>
          <w:szCs w:val="24"/>
          <w:lang w:eastAsia="ru-RU"/>
        </w:rPr>
      </w:pPr>
    </w:p>
    <w:p w:rsidR="0090368A" w:rsidRPr="001C46F3" w:rsidRDefault="0090368A" w:rsidP="00AE5FF8">
      <w:pPr>
        <w:numPr>
          <w:ilvl w:val="0"/>
          <w:numId w:val="43"/>
        </w:numPr>
        <w:autoSpaceDE w:val="0"/>
        <w:autoSpaceDN w:val="0"/>
        <w:adjustRightInd w:val="0"/>
        <w:spacing w:after="0" w:line="240" w:lineRule="auto"/>
        <w:ind w:left="0" w:firstLine="0"/>
        <w:jc w:val="center"/>
        <w:rPr>
          <w:rFonts w:ascii="Arial" w:hAnsi="Arial" w:cs="Arial"/>
          <w:sz w:val="24"/>
          <w:szCs w:val="24"/>
        </w:rPr>
      </w:pPr>
      <w:r w:rsidRPr="001C46F3">
        <w:rPr>
          <w:rFonts w:ascii="Arial" w:hAnsi="Arial" w:cs="Arial"/>
          <w:sz w:val="24"/>
          <w:szCs w:val="24"/>
        </w:rPr>
        <w:t>Прием Заявления и документов.</w:t>
      </w:r>
    </w:p>
    <w:p w:rsidR="0090368A" w:rsidRPr="001C46F3" w:rsidRDefault="0090368A" w:rsidP="00AE5FF8">
      <w:pPr>
        <w:spacing w:after="0" w:line="240" w:lineRule="auto"/>
        <w:jc w:val="center"/>
        <w:rPr>
          <w:rFonts w:ascii="Arial" w:hAnsi="Arial" w:cs="Arial"/>
          <w:sz w:val="24"/>
          <w:szCs w:val="24"/>
        </w:rPr>
      </w:pPr>
    </w:p>
    <w:p w:rsidR="0090368A" w:rsidRPr="001C46F3" w:rsidRDefault="0090368A" w:rsidP="00AE5FF8">
      <w:pPr>
        <w:spacing w:after="0" w:line="240" w:lineRule="auto"/>
        <w:jc w:val="center"/>
        <w:outlineLvl w:val="1"/>
        <w:rPr>
          <w:rFonts w:ascii="Arial" w:hAnsi="Arial" w:cs="Arial"/>
          <w:sz w:val="24"/>
          <w:szCs w:val="24"/>
        </w:rPr>
      </w:pPr>
      <w:bookmarkStart w:id="336" w:name="_Toc474850955"/>
      <w:bookmarkStart w:id="337" w:name="_Toc482370999"/>
      <w:r w:rsidRPr="001C46F3">
        <w:rPr>
          <w:rFonts w:ascii="Arial" w:hAnsi="Arial" w:cs="Arial"/>
          <w:sz w:val="24"/>
          <w:szCs w:val="24"/>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bookmarkEnd w:id="336"/>
      <w:bookmarkEnd w:id="337"/>
    </w:p>
    <w:p w:rsidR="0090368A" w:rsidRPr="001C46F3" w:rsidRDefault="0090368A" w:rsidP="00AE5FF8">
      <w:pPr>
        <w:spacing w:after="0" w:line="240" w:lineRule="auto"/>
        <w:jc w:val="cente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67"/>
        <w:gridCol w:w="2515"/>
        <w:gridCol w:w="2328"/>
        <w:gridCol w:w="2381"/>
        <w:gridCol w:w="6158"/>
        <w:gridCol w:w="17"/>
      </w:tblGrid>
      <w:tr w:rsidR="001C46F3" w:rsidRPr="00AE5FF8" w:rsidTr="00AE5FF8">
        <w:trPr>
          <w:gridAfter w:val="1"/>
          <w:wAfter w:w="17" w:type="dxa"/>
        </w:trPr>
        <w:tc>
          <w:tcPr>
            <w:tcW w:w="1967" w:type="dxa"/>
            <w:shd w:val="clear" w:color="auto" w:fill="auto"/>
          </w:tcPr>
          <w:p w:rsidR="0090368A" w:rsidRPr="00AE5FF8" w:rsidRDefault="0090368A" w:rsidP="006D61D1">
            <w:pPr>
              <w:suppressAutoHyphens/>
              <w:autoSpaceDE w:val="0"/>
              <w:autoSpaceDN w:val="0"/>
              <w:adjustRightInd w:val="0"/>
              <w:spacing w:after="0" w:line="240" w:lineRule="auto"/>
              <w:jc w:val="center"/>
              <w:rPr>
                <w:rFonts w:ascii="Arial" w:hAnsi="Arial" w:cs="Arial"/>
                <w:b/>
              </w:rPr>
            </w:pPr>
            <w:r w:rsidRPr="00AE5FF8">
              <w:rPr>
                <w:rFonts w:ascii="Arial" w:hAnsi="Arial" w:cs="Arial"/>
                <w:b/>
              </w:rPr>
              <w:t>Место выполнения процедуры/ используемая ИС</w:t>
            </w:r>
          </w:p>
        </w:tc>
        <w:tc>
          <w:tcPr>
            <w:tcW w:w="2515" w:type="dxa"/>
            <w:shd w:val="clear" w:color="auto" w:fill="auto"/>
          </w:tcPr>
          <w:p w:rsidR="0090368A" w:rsidRPr="00AE5FF8" w:rsidRDefault="0090368A" w:rsidP="006D61D1">
            <w:pPr>
              <w:suppressAutoHyphens/>
              <w:autoSpaceDE w:val="0"/>
              <w:autoSpaceDN w:val="0"/>
              <w:adjustRightInd w:val="0"/>
              <w:spacing w:after="0" w:line="240" w:lineRule="auto"/>
              <w:jc w:val="center"/>
              <w:rPr>
                <w:rFonts w:ascii="Arial" w:hAnsi="Arial" w:cs="Arial"/>
                <w:b/>
              </w:rPr>
            </w:pPr>
            <w:r w:rsidRPr="00AE5FF8">
              <w:rPr>
                <w:rFonts w:ascii="Arial" w:hAnsi="Arial" w:cs="Arial"/>
                <w:b/>
              </w:rPr>
              <w:t>Административные действия</w:t>
            </w:r>
          </w:p>
        </w:tc>
        <w:tc>
          <w:tcPr>
            <w:tcW w:w="2328" w:type="dxa"/>
            <w:shd w:val="clear" w:color="auto" w:fill="auto"/>
          </w:tcPr>
          <w:p w:rsidR="0090368A" w:rsidRPr="00AE5FF8" w:rsidRDefault="0090368A" w:rsidP="006D61D1">
            <w:pPr>
              <w:suppressAutoHyphens/>
              <w:autoSpaceDE w:val="0"/>
              <w:autoSpaceDN w:val="0"/>
              <w:adjustRightInd w:val="0"/>
              <w:spacing w:after="0" w:line="240" w:lineRule="auto"/>
              <w:jc w:val="center"/>
              <w:rPr>
                <w:rFonts w:ascii="Arial" w:eastAsia="Times New Roman" w:hAnsi="Arial" w:cs="Arial"/>
                <w:b/>
              </w:rPr>
            </w:pPr>
            <w:r w:rsidRPr="00AE5FF8">
              <w:rPr>
                <w:rFonts w:ascii="Arial" w:eastAsia="Times New Roman" w:hAnsi="Arial" w:cs="Arial"/>
                <w:b/>
              </w:rPr>
              <w:t xml:space="preserve">Средний </w:t>
            </w:r>
          </w:p>
          <w:p w:rsidR="0090368A" w:rsidRPr="00AE5FF8" w:rsidRDefault="0090368A" w:rsidP="006D61D1">
            <w:pPr>
              <w:suppressAutoHyphens/>
              <w:autoSpaceDE w:val="0"/>
              <w:autoSpaceDN w:val="0"/>
              <w:adjustRightInd w:val="0"/>
              <w:spacing w:after="0" w:line="240" w:lineRule="auto"/>
              <w:jc w:val="center"/>
              <w:rPr>
                <w:rFonts w:ascii="Arial" w:hAnsi="Arial" w:cs="Arial"/>
                <w:b/>
              </w:rPr>
            </w:pPr>
            <w:r w:rsidRPr="00AE5FF8">
              <w:rPr>
                <w:rFonts w:ascii="Arial" w:eastAsia="Times New Roman" w:hAnsi="Arial" w:cs="Arial"/>
                <w:b/>
              </w:rPr>
              <w:t>срок</w:t>
            </w:r>
            <w:r w:rsidRPr="00AE5FF8">
              <w:rPr>
                <w:rFonts w:ascii="Arial" w:hAnsi="Arial" w:cs="Arial"/>
                <w:b/>
              </w:rPr>
              <w:t xml:space="preserve"> выполнения</w:t>
            </w:r>
          </w:p>
        </w:tc>
        <w:tc>
          <w:tcPr>
            <w:tcW w:w="2381" w:type="dxa"/>
          </w:tcPr>
          <w:p w:rsidR="0090368A" w:rsidRPr="00AE5FF8" w:rsidRDefault="0090368A" w:rsidP="006D61D1">
            <w:pPr>
              <w:suppressAutoHyphens/>
              <w:autoSpaceDE w:val="0"/>
              <w:autoSpaceDN w:val="0"/>
              <w:adjustRightInd w:val="0"/>
              <w:spacing w:after="0" w:line="240" w:lineRule="auto"/>
              <w:jc w:val="center"/>
              <w:rPr>
                <w:rFonts w:ascii="Arial" w:hAnsi="Arial" w:cs="Arial"/>
                <w:b/>
              </w:rPr>
            </w:pPr>
            <w:r w:rsidRPr="00AE5FF8">
              <w:rPr>
                <w:rFonts w:ascii="Arial" w:hAnsi="Arial" w:cs="Arial"/>
                <w:b/>
              </w:rPr>
              <w:t>Трудоёмкость</w:t>
            </w:r>
          </w:p>
        </w:tc>
        <w:tc>
          <w:tcPr>
            <w:tcW w:w="6158" w:type="dxa"/>
            <w:shd w:val="clear" w:color="auto" w:fill="auto"/>
          </w:tcPr>
          <w:p w:rsidR="0090368A" w:rsidRPr="00AE5FF8" w:rsidRDefault="0090368A" w:rsidP="006D61D1">
            <w:pPr>
              <w:suppressAutoHyphens/>
              <w:autoSpaceDE w:val="0"/>
              <w:autoSpaceDN w:val="0"/>
              <w:adjustRightInd w:val="0"/>
              <w:spacing w:after="0" w:line="240" w:lineRule="auto"/>
              <w:jc w:val="center"/>
              <w:rPr>
                <w:rFonts w:ascii="Arial" w:hAnsi="Arial" w:cs="Arial"/>
                <w:b/>
              </w:rPr>
            </w:pPr>
            <w:r w:rsidRPr="00AE5FF8">
              <w:rPr>
                <w:rFonts w:ascii="Arial" w:hAnsi="Arial" w:cs="Arial"/>
                <w:b/>
              </w:rPr>
              <w:t>Содержание действия</w:t>
            </w:r>
          </w:p>
        </w:tc>
      </w:tr>
      <w:tr w:rsidR="001C46F3" w:rsidRPr="00AE5FF8" w:rsidTr="00AE5FF8">
        <w:trPr>
          <w:gridAfter w:val="1"/>
          <w:wAfter w:w="17" w:type="dxa"/>
        </w:trPr>
        <w:tc>
          <w:tcPr>
            <w:tcW w:w="1967" w:type="dxa"/>
            <w:vMerge w:val="restart"/>
            <w:shd w:val="clear" w:color="auto" w:fill="auto"/>
          </w:tcPr>
          <w:p w:rsidR="0090368A" w:rsidRPr="00AE5FF8" w:rsidRDefault="0090368A" w:rsidP="006D61D1">
            <w:pPr>
              <w:autoSpaceDE w:val="0"/>
              <w:autoSpaceDN w:val="0"/>
              <w:adjustRightInd w:val="0"/>
              <w:spacing w:after="0" w:line="240" w:lineRule="auto"/>
              <w:jc w:val="both"/>
              <w:rPr>
                <w:rFonts w:ascii="Arial" w:hAnsi="Arial" w:cs="Arial"/>
                <w:lang w:eastAsia="ru-RU"/>
              </w:rPr>
            </w:pPr>
            <w:r w:rsidRPr="00AE5FF8">
              <w:rPr>
                <w:rFonts w:ascii="Arial" w:hAnsi="Arial" w:cs="Arial"/>
              </w:rPr>
              <w:t>МФЦ/ Модуль МФЦ ЕИС ОУ</w:t>
            </w:r>
          </w:p>
        </w:tc>
        <w:tc>
          <w:tcPr>
            <w:tcW w:w="2515" w:type="dxa"/>
            <w:shd w:val="clear" w:color="auto" w:fill="auto"/>
          </w:tcPr>
          <w:p w:rsidR="0090368A" w:rsidRPr="00AE5FF8" w:rsidRDefault="0090368A" w:rsidP="006D61D1">
            <w:pPr>
              <w:autoSpaceDE w:val="0"/>
              <w:autoSpaceDN w:val="0"/>
              <w:adjustRightInd w:val="0"/>
              <w:spacing w:after="0" w:line="240" w:lineRule="auto"/>
              <w:jc w:val="both"/>
              <w:rPr>
                <w:rFonts w:ascii="Arial" w:hAnsi="Arial" w:cs="Arial"/>
                <w:lang w:eastAsia="ru-RU"/>
              </w:rPr>
            </w:pPr>
            <w:r w:rsidRPr="00AE5FF8">
              <w:rPr>
                <w:rFonts w:ascii="Arial" w:hAnsi="Arial" w:cs="Arial"/>
                <w:lang w:eastAsia="ru-RU"/>
              </w:rPr>
              <w:t>Установление соответствия личности Заявителя (представителя Заявителя) документам, удостоверяющим личность</w:t>
            </w:r>
          </w:p>
        </w:tc>
        <w:tc>
          <w:tcPr>
            <w:tcW w:w="2328" w:type="dxa"/>
            <w:vMerge w:val="restart"/>
            <w:shd w:val="clear" w:color="auto" w:fill="auto"/>
          </w:tcPr>
          <w:p w:rsidR="0090368A" w:rsidRPr="00AE5FF8" w:rsidRDefault="0090368A" w:rsidP="006D61D1">
            <w:pPr>
              <w:autoSpaceDE w:val="0"/>
              <w:autoSpaceDN w:val="0"/>
              <w:adjustRightInd w:val="0"/>
              <w:spacing w:after="0" w:line="240" w:lineRule="auto"/>
              <w:rPr>
                <w:rFonts w:ascii="Arial" w:hAnsi="Arial" w:cs="Arial"/>
                <w:lang w:eastAsia="ru-RU"/>
              </w:rPr>
            </w:pPr>
            <w:r w:rsidRPr="00AE5FF8">
              <w:rPr>
                <w:rFonts w:ascii="Arial" w:hAnsi="Arial" w:cs="Arial"/>
                <w:lang w:eastAsia="ru-RU"/>
              </w:rPr>
              <w:t xml:space="preserve">1 календарный день (не включается в общий срок рассмотрения Заявления на отзыв). </w:t>
            </w:r>
          </w:p>
          <w:p w:rsidR="0090368A" w:rsidRPr="00AE5FF8" w:rsidRDefault="0090368A" w:rsidP="006D61D1">
            <w:pPr>
              <w:spacing w:after="0" w:line="240" w:lineRule="auto"/>
              <w:jc w:val="center"/>
              <w:rPr>
                <w:rFonts w:ascii="Arial" w:hAnsi="Arial" w:cs="Arial"/>
                <w:lang w:eastAsia="ru-RU"/>
              </w:rPr>
            </w:pPr>
          </w:p>
        </w:tc>
        <w:tc>
          <w:tcPr>
            <w:tcW w:w="2381" w:type="dxa"/>
          </w:tcPr>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2 минуты</w:t>
            </w:r>
          </w:p>
        </w:tc>
        <w:tc>
          <w:tcPr>
            <w:tcW w:w="6158" w:type="dxa"/>
            <w:vMerge w:val="restart"/>
            <w:shd w:val="clear" w:color="auto" w:fill="auto"/>
          </w:tcPr>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Документы проверяются на соответствие требованиям, указанным в пункте 14.5.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1C46F3" w:rsidRPr="00AE5FF8" w:rsidTr="00AE5FF8">
        <w:trPr>
          <w:gridAfter w:val="1"/>
          <w:wAfter w:w="17" w:type="dxa"/>
        </w:trPr>
        <w:tc>
          <w:tcPr>
            <w:tcW w:w="1967" w:type="dxa"/>
            <w:vMerge/>
            <w:tcBorders>
              <w:bottom w:val="single" w:sz="4" w:space="0" w:color="auto"/>
            </w:tcBorders>
            <w:shd w:val="clear" w:color="auto" w:fill="auto"/>
          </w:tcPr>
          <w:p w:rsidR="0090368A" w:rsidRPr="00AE5FF8" w:rsidRDefault="0090368A" w:rsidP="006D61D1">
            <w:pPr>
              <w:spacing w:after="0" w:line="240" w:lineRule="auto"/>
              <w:jc w:val="both"/>
              <w:rPr>
                <w:rFonts w:ascii="Arial" w:hAnsi="Arial" w:cs="Arial"/>
                <w:lang w:eastAsia="ru-RU"/>
              </w:rPr>
            </w:pPr>
          </w:p>
        </w:tc>
        <w:tc>
          <w:tcPr>
            <w:tcW w:w="2515" w:type="dxa"/>
            <w:tcBorders>
              <w:bottom w:val="single" w:sz="4" w:space="0" w:color="auto"/>
            </w:tcBorders>
            <w:shd w:val="clear" w:color="auto" w:fill="auto"/>
          </w:tcPr>
          <w:p w:rsidR="0090368A" w:rsidRPr="00AE5FF8" w:rsidRDefault="0090368A" w:rsidP="006D61D1">
            <w:pPr>
              <w:autoSpaceDE w:val="0"/>
              <w:autoSpaceDN w:val="0"/>
              <w:adjustRightInd w:val="0"/>
              <w:spacing w:after="0" w:line="240" w:lineRule="auto"/>
              <w:jc w:val="both"/>
              <w:rPr>
                <w:rFonts w:ascii="Arial" w:hAnsi="Arial" w:cs="Arial"/>
                <w:lang w:eastAsia="ru-RU"/>
              </w:rPr>
            </w:pPr>
            <w:r w:rsidRPr="00AE5FF8">
              <w:rPr>
                <w:rFonts w:ascii="Arial" w:hAnsi="Arial" w:cs="Arial"/>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28" w:type="dxa"/>
            <w:vMerge/>
            <w:tcBorders>
              <w:bottom w:val="single" w:sz="4" w:space="0" w:color="auto"/>
            </w:tcBorders>
            <w:shd w:val="clear" w:color="auto" w:fill="auto"/>
          </w:tcPr>
          <w:p w:rsidR="0090368A" w:rsidRPr="00AE5FF8" w:rsidRDefault="0090368A" w:rsidP="006D61D1">
            <w:pPr>
              <w:spacing w:after="0" w:line="240" w:lineRule="auto"/>
              <w:jc w:val="center"/>
              <w:rPr>
                <w:rFonts w:ascii="Arial" w:hAnsi="Arial" w:cs="Arial"/>
                <w:lang w:eastAsia="ru-RU"/>
              </w:rPr>
            </w:pPr>
          </w:p>
        </w:tc>
        <w:tc>
          <w:tcPr>
            <w:tcW w:w="2381" w:type="dxa"/>
            <w:tcBorders>
              <w:bottom w:val="single" w:sz="4" w:space="0" w:color="auto"/>
            </w:tcBorders>
          </w:tcPr>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2 минуты</w:t>
            </w:r>
          </w:p>
        </w:tc>
        <w:tc>
          <w:tcPr>
            <w:tcW w:w="6158" w:type="dxa"/>
            <w:vMerge/>
            <w:tcBorders>
              <w:bottom w:val="single" w:sz="4" w:space="0" w:color="auto"/>
            </w:tcBorders>
            <w:shd w:val="clear" w:color="auto" w:fill="auto"/>
          </w:tcPr>
          <w:p w:rsidR="0090368A" w:rsidRPr="00AE5FF8" w:rsidRDefault="0090368A" w:rsidP="006D61D1">
            <w:pPr>
              <w:spacing w:after="0" w:line="240" w:lineRule="auto"/>
              <w:ind w:firstLine="596"/>
              <w:jc w:val="both"/>
              <w:rPr>
                <w:rFonts w:ascii="Arial" w:hAnsi="Arial" w:cs="Arial"/>
                <w:lang w:eastAsia="ru-RU"/>
              </w:rPr>
            </w:pPr>
          </w:p>
        </w:tc>
      </w:tr>
      <w:tr w:rsidR="001C46F3" w:rsidRPr="00AE5FF8" w:rsidTr="00AE5FF8">
        <w:trPr>
          <w:gridAfter w:val="1"/>
          <w:wAfter w:w="17" w:type="dxa"/>
        </w:trPr>
        <w:tc>
          <w:tcPr>
            <w:tcW w:w="1967" w:type="dxa"/>
            <w:vMerge/>
            <w:shd w:val="clear" w:color="auto" w:fill="auto"/>
          </w:tcPr>
          <w:p w:rsidR="0090368A" w:rsidRPr="00AE5FF8" w:rsidRDefault="0090368A" w:rsidP="006D61D1">
            <w:pPr>
              <w:spacing w:after="0" w:line="240" w:lineRule="auto"/>
              <w:jc w:val="both"/>
              <w:rPr>
                <w:rFonts w:ascii="Arial" w:hAnsi="Arial" w:cs="Arial"/>
                <w:lang w:eastAsia="ru-RU"/>
              </w:rPr>
            </w:pPr>
          </w:p>
        </w:tc>
        <w:tc>
          <w:tcPr>
            <w:tcW w:w="2515" w:type="dxa"/>
            <w:shd w:val="clear" w:color="auto" w:fill="auto"/>
          </w:tcPr>
          <w:p w:rsidR="0090368A" w:rsidRPr="00AE5FF8" w:rsidRDefault="0090368A" w:rsidP="006D61D1">
            <w:pPr>
              <w:autoSpaceDE w:val="0"/>
              <w:autoSpaceDN w:val="0"/>
              <w:adjustRightInd w:val="0"/>
              <w:spacing w:after="0" w:line="240" w:lineRule="auto"/>
              <w:jc w:val="both"/>
              <w:rPr>
                <w:rFonts w:ascii="Arial" w:hAnsi="Arial" w:cs="Arial"/>
                <w:lang w:eastAsia="ru-RU"/>
              </w:rPr>
            </w:pPr>
            <w:r w:rsidRPr="00AE5FF8">
              <w:rPr>
                <w:rFonts w:ascii="Arial" w:hAnsi="Arial" w:cs="Arial"/>
                <w:lang w:eastAsia="ru-RU"/>
              </w:rPr>
              <w:t xml:space="preserve">Подготовка отказа в приеме документов </w:t>
            </w:r>
          </w:p>
        </w:tc>
        <w:tc>
          <w:tcPr>
            <w:tcW w:w="2328" w:type="dxa"/>
            <w:vMerge/>
            <w:shd w:val="clear" w:color="auto" w:fill="auto"/>
          </w:tcPr>
          <w:p w:rsidR="0090368A" w:rsidRPr="00AE5FF8" w:rsidRDefault="0090368A" w:rsidP="006D61D1">
            <w:pPr>
              <w:spacing w:after="0" w:line="240" w:lineRule="auto"/>
              <w:jc w:val="center"/>
              <w:rPr>
                <w:rFonts w:ascii="Arial" w:hAnsi="Arial" w:cs="Arial"/>
                <w:lang w:eastAsia="ru-RU"/>
              </w:rPr>
            </w:pPr>
          </w:p>
        </w:tc>
        <w:tc>
          <w:tcPr>
            <w:tcW w:w="2381" w:type="dxa"/>
          </w:tcPr>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10 минут</w:t>
            </w:r>
          </w:p>
        </w:tc>
        <w:tc>
          <w:tcPr>
            <w:tcW w:w="6158" w:type="dxa"/>
            <w:shd w:val="clear" w:color="auto" w:fill="auto"/>
          </w:tcPr>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90368A" w:rsidRPr="00AE5FF8" w:rsidRDefault="0090368A" w:rsidP="006D61D1">
            <w:pPr>
              <w:spacing w:after="0" w:line="240" w:lineRule="auto"/>
              <w:ind w:firstLine="596"/>
              <w:jc w:val="both"/>
              <w:rPr>
                <w:rFonts w:ascii="Arial" w:hAnsi="Arial" w:cs="Arial"/>
                <w:lang w:eastAsia="ru-RU"/>
              </w:rPr>
            </w:pPr>
            <w:r w:rsidRPr="00AE5FF8">
              <w:rPr>
                <w:rFonts w:ascii="Arial" w:hAnsi="Arial" w:cs="Arial"/>
                <w:lang w:eastAsia="ru-RU"/>
              </w:rPr>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6D61D1" w:rsidRPr="00AE5FF8" w:rsidTr="00AE5FF8">
        <w:tc>
          <w:tcPr>
            <w:tcW w:w="1967" w:type="dxa"/>
            <w:vMerge/>
            <w:shd w:val="clear" w:color="auto" w:fill="auto"/>
          </w:tcPr>
          <w:p w:rsidR="0090368A" w:rsidRPr="00AE5FF8" w:rsidRDefault="0090368A" w:rsidP="006D61D1">
            <w:pPr>
              <w:spacing w:after="0" w:line="240" w:lineRule="auto"/>
              <w:jc w:val="both"/>
              <w:rPr>
                <w:rFonts w:ascii="Arial" w:hAnsi="Arial" w:cs="Arial"/>
                <w:lang w:eastAsia="ru-RU"/>
              </w:rPr>
            </w:pPr>
          </w:p>
        </w:tc>
        <w:tc>
          <w:tcPr>
            <w:tcW w:w="2515" w:type="dxa"/>
            <w:shd w:val="clear" w:color="auto" w:fill="auto"/>
          </w:tcPr>
          <w:p w:rsidR="0090368A" w:rsidRPr="00AE5FF8" w:rsidRDefault="0090368A" w:rsidP="00AE5FF8">
            <w:pPr>
              <w:autoSpaceDE w:val="0"/>
              <w:autoSpaceDN w:val="0"/>
              <w:adjustRightInd w:val="0"/>
              <w:spacing w:after="0" w:line="240" w:lineRule="auto"/>
              <w:jc w:val="both"/>
              <w:rPr>
                <w:rFonts w:ascii="Arial" w:hAnsi="Arial" w:cs="Arial"/>
                <w:lang w:eastAsia="ru-RU"/>
              </w:rPr>
            </w:pPr>
            <w:r w:rsidRPr="00AE5FF8">
              <w:rPr>
                <w:rFonts w:ascii="Arial" w:hAnsi="Arial" w:cs="Arial"/>
                <w:lang w:eastAsia="ru-RU"/>
              </w:rPr>
              <w:t>Заполнение заявления</w:t>
            </w:r>
            <w:r w:rsidR="00AE5FF8">
              <w:rPr>
                <w:rFonts w:ascii="Arial" w:hAnsi="Arial" w:cs="Arial"/>
                <w:lang w:eastAsia="ru-RU"/>
              </w:rPr>
              <w:t xml:space="preserve"> </w:t>
            </w:r>
            <w:r w:rsidRPr="00AE5FF8">
              <w:rPr>
                <w:rFonts w:ascii="Arial" w:hAnsi="Arial" w:cs="Arial"/>
                <w:lang w:eastAsia="ru-RU"/>
              </w:rPr>
              <w:t>и ф</w:t>
            </w:r>
            <w:r w:rsidRPr="00AE5FF8">
              <w:rPr>
                <w:rFonts w:ascii="Arial" w:eastAsia="Times New Roman" w:hAnsi="Arial" w:cs="Arial"/>
              </w:rPr>
              <w:t xml:space="preserve">ормирование выписки о приеме Заявления об отзыве </w:t>
            </w:r>
          </w:p>
        </w:tc>
        <w:tc>
          <w:tcPr>
            <w:tcW w:w="2328" w:type="dxa"/>
            <w:vMerge/>
            <w:shd w:val="clear" w:color="auto" w:fill="auto"/>
          </w:tcPr>
          <w:p w:rsidR="0090368A" w:rsidRPr="00AE5FF8" w:rsidRDefault="0090368A" w:rsidP="006D61D1">
            <w:pPr>
              <w:spacing w:after="0" w:line="240" w:lineRule="auto"/>
              <w:jc w:val="center"/>
              <w:rPr>
                <w:rFonts w:ascii="Arial" w:hAnsi="Arial" w:cs="Arial"/>
                <w:lang w:eastAsia="ru-RU"/>
              </w:rPr>
            </w:pPr>
          </w:p>
        </w:tc>
        <w:tc>
          <w:tcPr>
            <w:tcW w:w="2381" w:type="dxa"/>
          </w:tcPr>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15 минут</w:t>
            </w:r>
          </w:p>
        </w:tc>
        <w:tc>
          <w:tcPr>
            <w:tcW w:w="6175" w:type="dxa"/>
            <w:gridSpan w:val="2"/>
            <w:shd w:val="clear" w:color="auto" w:fill="auto"/>
          </w:tcPr>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В случае отсутствия оснований отказа в</w:t>
            </w:r>
            <w:r w:rsidRPr="00AE5FF8">
              <w:rPr>
                <w:rFonts w:ascii="Arial" w:hAnsi="Arial" w:cs="Arial"/>
                <w:b/>
                <w:lang w:eastAsia="ru-RU"/>
              </w:rPr>
              <w:t xml:space="preserve"> </w:t>
            </w:r>
            <w:r w:rsidRPr="00AE5FF8">
              <w:rPr>
                <w:rFonts w:ascii="Arial" w:hAnsi="Arial" w:cs="Arial"/>
                <w:lang w:eastAsia="ru-RU"/>
              </w:rPr>
              <w:t>при</w:t>
            </w:r>
            <w:r w:rsidR="00DF45A2" w:rsidRPr="00AE5FF8">
              <w:rPr>
                <w:rFonts w:ascii="Arial" w:hAnsi="Arial" w:cs="Arial"/>
                <w:lang w:eastAsia="ru-RU"/>
              </w:rPr>
              <w:t>еме</w:t>
            </w:r>
            <w:r w:rsidRPr="00AE5FF8">
              <w:rPr>
                <w:rFonts w:ascii="Arial" w:hAnsi="Arial" w:cs="Arial"/>
                <w:lang w:eastAsia="ru-RU"/>
              </w:rPr>
              <w:t xml:space="preserve">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Формируется выписка. В выписке указывается перечень и количество листов, входящий номер, дата получения документов от Заявителя</w:t>
            </w:r>
            <w:r w:rsidR="00AE5FF8">
              <w:rPr>
                <w:rFonts w:ascii="Arial" w:hAnsi="Arial" w:cs="Arial"/>
                <w:lang w:eastAsia="ru-RU"/>
              </w:rPr>
              <w:t xml:space="preserve"> </w:t>
            </w:r>
            <w:r w:rsidRPr="00AE5FF8">
              <w:rPr>
                <w:rFonts w:ascii="Arial" w:hAnsi="Arial" w:cs="Arial"/>
                <w:lang w:eastAsia="ru-RU"/>
              </w:rPr>
              <w:t xml:space="preserve">(представителя Заявителя) и дата готовности результата предоставления Муниципальной услуги. </w:t>
            </w:r>
          </w:p>
          <w:p w:rsidR="0090368A" w:rsidRPr="00AE5FF8" w:rsidRDefault="0090368A" w:rsidP="006D61D1">
            <w:pPr>
              <w:autoSpaceDE w:val="0"/>
              <w:autoSpaceDN w:val="0"/>
              <w:adjustRightInd w:val="0"/>
              <w:spacing w:after="0" w:line="240" w:lineRule="auto"/>
              <w:ind w:firstLine="596"/>
              <w:jc w:val="both"/>
              <w:rPr>
                <w:rFonts w:ascii="Arial" w:hAnsi="Arial" w:cs="Arial"/>
                <w:lang w:eastAsia="ru-RU"/>
              </w:rPr>
            </w:pPr>
            <w:r w:rsidRPr="00AE5FF8">
              <w:rPr>
                <w:rFonts w:ascii="Arial" w:hAnsi="Arial" w:cs="Arial"/>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90368A" w:rsidRPr="00AE5FF8" w:rsidRDefault="0090368A" w:rsidP="006D61D1">
            <w:pPr>
              <w:spacing w:after="0" w:line="240" w:lineRule="auto"/>
              <w:ind w:firstLine="596"/>
              <w:jc w:val="both"/>
              <w:rPr>
                <w:rFonts w:ascii="Arial" w:hAnsi="Arial" w:cs="Arial"/>
                <w:lang w:eastAsia="ru-RU"/>
              </w:rPr>
            </w:pPr>
            <w:r w:rsidRPr="00AE5FF8">
              <w:rPr>
                <w:rFonts w:ascii="Arial" w:hAnsi="Arial" w:cs="Arial"/>
                <w:lang w:eastAsia="ru-RU"/>
              </w:rPr>
              <w:t>Осуществляется переход к административной процедуре «Обработка и предварительное рассмотрение документов».</w:t>
            </w:r>
          </w:p>
        </w:tc>
      </w:tr>
    </w:tbl>
    <w:p w:rsidR="0090368A" w:rsidRPr="001C46F3" w:rsidRDefault="0090368A" w:rsidP="006D61D1">
      <w:pPr>
        <w:spacing w:after="0" w:line="240" w:lineRule="auto"/>
        <w:jc w:val="center"/>
        <w:rPr>
          <w:rFonts w:ascii="Arial" w:hAnsi="Arial" w:cs="Arial"/>
          <w:b/>
          <w:sz w:val="24"/>
          <w:szCs w:val="24"/>
        </w:rPr>
      </w:pPr>
    </w:p>
    <w:p w:rsidR="0090368A" w:rsidRPr="001C46F3" w:rsidRDefault="0090368A" w:rsidP="006D61D1">
      <w:pPr>
        <w:spacing w:after="0" w:line="240" w:lineRule="auto"/>
        <w:jc w:val="center"/>
        <w:outlineLvl w:val="1"/>
        <w:rPr>
          <w:rFonts w:ascii="Arial" w:hAnsi="Arial" w:cs="Arial"/>
          <w:sz w:val="24"/>
          <w:szCs w:val="24"/>
        </w:rPr>
      </w:pPr>
      <w:bookmarkStart w:id="338" w:name="_Toc474850956"/>
      <w:bookmarkStart w:id="339" w:name="_Toc482371000"/>
      <w:r w:rsidRPr="001C46F3">
        <w:rPr>
          <w:rFonts w:ascii="Arial" w:hAnsi="Arial" w:cs="Arial"/>
          <w:sz w:val="24"/>
          <w:szCs w:val="24"/>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bookmarkEnd w:id="338"/>
      <w:bookmarkEnd w:id="339"/>
      <w:r w:rsidRPr="001C46F3">
        <w:rPr>
          <w:rFonts w:ascii="Arial" w:hAnsi="Arial" w:cs="Arial"/>
          <w:sz w:val="24"/>
          <w:szCs w:val="24"/>
        </w:rPr>
        <w:t xml:space="preserve"> </w:t>
      </w:r>
    </w:p>
    <w:p w:rsidR="0090368A" w:rsidRPr="001C46F3" w:rsidRDefault="0090368A" w:rsidP="006D61D1">
      <w:pPr>
        <w:spacing w:after="0" w:line="240" w:lineRule="auto"/>
        <w:jc w:val="cente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002"/>
        <w:gridCol w:w="2538"/>
        <w:gridCol w:w="2256"/>
        <w:gridCol w:w="2396"/>
        <w:gridCol w:w="6174"/>
      </w:tblGrid>
      <w:tr w:rsidR="001C46F3" w:rsidRPr="00AE5FF8" w:rsidTr="00AE5FF8">
        <w:tc>
          <w:tcPr>
            <w:tcW w:w="2013" w:type="dxa"/>
            <w:shd w:val="clear" w:color="auto" w:fill="auto"/>
          </w:tcPr>
          <w:p w:rsidR="0090368A" w:rsidRPr="00AE5FF8" w:rsidRDefault="0090368A" w:rsidP="006D61D1">
            <w:pPr>
              <w:autoSpaceDE w:val="0"/>
              <w:autoSpaceDN w:val="0"/>
              <w:adjustRightInd w:val="0"/>
              <w:spacing w:after="0" w:line="240" w:lineRule="auto"/>
              <w:jc w:val="center"/>
              <w:rPr>
                <w:rFonts w:ascii="Arial" w:hAnsi="Arial" w:cs="Arial"/>
                <w:b/>
                <w:lang w:eastAsia="ru-RU"/>
              </w:rPr>
            </w:pPr>
            <w:r w:rsidRPr="00AE5FF8">
              <w:rPr>
                <w:rFonts w:ascii="Arial" w:hAnsi="Arial" w:cs="Arial"/>
                <w:b/>
                <w:lang w:eastAsia="ru-RU"/>
              </w:rPr>
              <w:t>Место выполнения процедуры/ используемая ИС</w:t>
            </w:r>
          </w:p>
        </w:tc>
        <w:tc>
          <w:tcPr>
            <w:tcW w:w="2552" w:type="dxa"/>
            <w:shd w:val="clear" w:color="auto" w:fill="auto"/>
          </w:tcPr>
          <w:p w:rsidR="0090368A" w:rsidRPr="00AE5FF8" w:rsidRDefault="0090368A" w:rsidP="006D61D1">
            <w:pPr>
              <w:autoSpaceDE w:val="0"/>
              <w:autoSpaceDN w:val="0"/>
              <w:adjustRightInd w:val="0"/>
              <w:spacing w:after="0" w:line="240" w:lineRule="auto"/>
              <w:jc w:val="center"/>
              <w:rPr>
                <w:rFonts w:ascii="Arial" w:hAnsi="Arial" w:cs="Arial"/>
                <w:b/>
                <w:lang w:eastAsia="ru-RU"/>
              </w:rPr>
            </w:pPr>
            <w:r w:rsidRPr="00AE5FF8">
              <w:rPr>
                <w:rFonts w:ascii="Arial" w:hAnsi="Arial" w:cs="Arial"/>
                <w:b/>
                <w:lang w:eastAsia="ru-RU"/>
              </w:rPr>
              <w:t>Административные действия</w:t>
            </w:r>
          </w:p>
        </w:tc>
        <w:tc>
          <w:tcPr>
            <w:tcW w:w="2268" w:type="dxa"/>
            <w:shd w:val="clear" w:color="auto" w:fill="auto"/>
          </w:tcPr>
          <w:p w:rsidR="0090368A" w:rsidRPr="00AE5FF8" w:rsidRDefault="0090368A" w:rsidP="006D61D1">
            <w:pPr>
              <w:autoSpaceDE w:val="0"/>
              <w:autoSpaceDN w:val="0"/>
              <w:adjustRightInd w:val="0"/>
              <w:spacing w:after="0" w:line="240" w:lineRule="auto"/>
              <w:jc w:val="center"/>
              <w:rPr>
                <w:rFonts w:ascii="Arial" w:hAnsi="Arial" w:cs="Arial"/>
                <w:b/>
                <w:lang w:eastAsia="ru-RU"/>
              </w:rPr>
            </w:pPr>
            <w:r w:rsidRPr="00AE5FF8">
              <w:rPr>
                <w:rFonts w:ascii="Arial" w:hAnsi="Arial" w:cs="Arial"/>
                <w:b/>
                <w:lang w:eastAsia="ru-RU"/>
              </w:rPr>
              <w:t>Средний рок выполнения</w:t>
            </w:r>
          </w:p>
        </w:tc>
        <w:tc>
          <w:tcPr>
            <w:tcW w:w="2409" w:type="dxa"/>
          </w:tcPr>
          <w:p w:rsidR="0090368A" w:rsidRPr="00AE5FF8" w:rsidRDefault="0090368A" w:rsidP="006D61D1">
            <w:pPr>
              <w:autoSpaceDE w:val="0"/>
              <w:autoSpaceDN w:val="0"/>
              <w:adjustRightInd w:val="0"/>
              <w:spacing w:after="0" w:line="240" w:lineRule="auto"/>
              <w:jc w:val="center"/>
              <w:rPr>
                <w:rFonts w:ascii="Arial" w:hAnsi="Arial" w:cs="Arial"/>
                <w:b/>
                <w:lang w:eastAsia="ru-RU"/>
              </w:rPr>
            </w:pPr>
            <w:r w:rsidRPr="00AE5FF8">
              <w:rPr>
                <w:rFonts w:ascii="Arial" w:hAnsi="Arial" w:cs="Arial"/>
                <w:b/>
                <w:lang w:eastAsia="ru-RU"/>
              </w:rPr>
              <w:t>Трудоёмкость</w:t>
            </w:r>
          </w:p>
        </w:tc>
        <w:tc>
          <w:tcPr>
            <w:tcW w:w="6209" w:type="dxa"/>
            <w:shd w:val="clear" w:color="auto" w:fill="auto"/>
          </w:tcPr>
          <w:p w:rsidR="0090368A" w:rsidRPr="00AE5FF8" w:rsidRDefault="0090368A" w:rsidP="006D61D1">
            <w:pPr>
              <w:autoSpaceDE w:val="0"/>
              <w:autoSpaceDN w:val="0"/>
              <w:adjustRightInd w:val="0"/>
              <w:spacing w:after="0" w:line="240" w:lineRule="auto"/>
              <w:jc w:val="center"/>
              <w:rPr>
                <w:rFonts w:ascii="Arial" w:hAnsi="Arial" w:cs="Arial"/>
                <w:b/>
                <w:lang w:eastAsia="ru-RU"/>
              </w:rPr>
            </w:pPr>
            <w:r w:rsidRPr="00AE5FF8">
              <w:rPr>
                <w:rFonts w:ascii="Arial" w:hAnsi="Arial" w:cs="Arial"/>
                <w:b/>
                <w:lang w:eastAsia="ru-RU"/>
              </w:rPr>
              <w:t>Содержание действия</w:t>
            </w:r>
          </w:p>
        </w:tc>
      </w:tr>
      <w:tr w:rsidR="006D61D1" w:rsidRPr="00AE5FF8" w:rsidTr="00AE5FF8">
        <w:tc>
          <w:tcPr>
            <w:tcW w:w="2013" w:type="dxa"/>
            <w:shd w:val="clear" w:color="auto" w:fill="auto"/>
          </w:tcPr>
          <w:p w:rsidR="0090368A" w:rsidRPr="00AE5FF8" w:rsidRDefault="0090368A" w:rsidP="006D61D1">
            <w:pPr>
              <w:autoSpaceDE w:val="0"/>
              <w:autoSpaceDN w:val="0"/>
              <w:adjustRightInd w:val="0"/>
              <w:spacing w:after="0" w:line="240" w:lineRule="auto"/>
              <w:jc w:val="both"/>
              <w:rPr>
                <w:rFonts w:ascii="Arial" w:hAnsi="Arial" w:cs="Arial"/>
                <w:lang w:eastAsia="ru-RU"/>
              </w:rPr>
            </w:pPr>
            <w:r w:rsidRPr="00AE5FF8">
              <w:rPr>
                <w:rFonts w:ascii="Arial" w:hAnsi="Arial" w:cs="Arial"/>
                <w:lang w:eastAsia="ru-RU"/>
              </w:rPr>
              <w:t xml:space="preserve">РПГУ/ </w:t>
            </w:r>
          </w:p>
          <w:p w:rsidR="0090368A" w:rsidRPr="00AE5FF8" w:rsidRDefault="0090368A" w:rsidP="006D61D1">
            <w:pPr>
              <w:autoSpaceDE w:val="0"/>
              <w:autoSpaceDN w:val="0"/>
              <w:adjustRightInd w:val="0"/>
              <w:spacing w:after="0" w:line="240" w:lineRule="auto"/>
              <w:jc w:val="both"/>
              <w:rPr>
                <w:rFonts w:ascii="Arial" w:hAnsi="Arial" w:cs="Arial"/>
                <w:lang w:eastAsia="ru-RU"/>
              </w:rPr>
            </w:pPr>
            <w:r w:rsidRPr="00AE5FF8">
              <w:rPr>
                <w:rFonts w:ascii="Arial" w:hAnsi="Arial" w:cs="Arial"/>
              </w:rPr>
              <w:t>Модуль оказания услуг ЕИС ОУ</w:t>
            </w:r>
          </w:p>
        </w:tc>
        <w:tc>
          <w:tcPr>
            <w:tcW w:w="2552" w:type="dxa"/>
            <w:shd w:val="clear" w:color="auto" w:fill="auto"/>
          </w:tcPr>
          <w:p w:rsidR="0090368A" w:rsidRPr="00AE5FF8" w:rsidRDefault="0090368A" w:rsidP="006D61D1">
            <w:pPr>
              <w:autoSpaceDE w:val="0"/>
              <w:autoSpaceDN w:val="0"/>
              <w:adjustRightInd w:val="0"/>
              <w:spacing w:after="0" w:line="240" w:lineRule="auto"/>
              <w:jc w:val="both"/>
              <w:rPr>
                <w:rFonts w:ascii="Arial" w:hAnsi="Arial" w:cs="Arial"/>
                <w:lang w:eastAsia="ru-RU"/>
              </w:rPr>
            </w:pPr>
            <w:r w:rsidRPr="00AE5FF8">
              <w:rPr>
                <w:rFonts w:ascii="Arial" w:hAnsi="Arial" w:cs="Arial"/>
                <w:lang w:eastAsia="ru-RU"/>
              </w:rPr>
              <w:t xml:space="preserve">Поступление документов </w:t>
            </w:r>
          </w:p>
        </w:tc>
        <w:tc>
          <w:tcPr>
            <w:tcW w:w="2268" w:type="dxa"/>
            <w:shd w:val="clear" w:color="auto" w:fill="auto"/>
          </w:tcPr>
          <w:p w:rsidR="0090368A" w:rsidRPr="00AE5FF8" w:rsidRDefault="0090368A" w:rsidP="006D61D1">
            <w:pPr>
              <w:autoSpaceDE w:val="0"/>
              <w:autoSpaceDN w:val="0"/>
              <w:adjustRightInd w:val="0"/>
              <w:spacing w:after="0" w:line="240" w:lineRule="auto"/>
              <w:rPr>
                <w:rFonts w:ascii="Arial" w:hAnsi="Arial" w:cs="Arial"/>
                <w:lang w:eastAsia="ru-RU"/>
              </w:rPr>
            </w:pPr>
            <w:r w:rsidRPr="00AE5FF8">
              <w:rPr>
                <w:rFonts w:ascii="Arial" w:hAnsi="Arial" w:cs="Arial"/>
                <w:lang w:eastAsia="ru-RU"/>
              </w:rPr>
              <w:t xml:space="preserve">1 календарный день (не включается в общий срок предоставления Муниципальной услуги). </w:t>
            </w:r>
          </w:p>
        </w:tc>
        <w:tc>
          <w:tcPr>
            <w:tcW w:w="2409" w:type="dxa"/>
          </w:tcPr>
          <w:p w:rsidR="0090368A" w:rsidRPr="00AE5FF8" w:rsidRDefault="0090368A" w:rsidP="006D61D1">
            <w:pPr>
              <w:spacing w:after="0" w:line="240" w:lineRule="auto"/>
              <w:jc w:val="both"/>
              <w:rPr>
                <w:rFonts w:ascii="Arial" w:hAnsi="Arial" w:cs="Arial"/>
                <w:lang w:eastAsia="ru-RU"/>
              </w:rPr>
            </w:pPr>
            <w:r w:rsidRPr="00AE5FF8">
              <w:rPr>
                <w:rFonts w:ascii="Arial" w:hAnsi="Arial" w:cs="Arial"/>
                <w:lang w:eastAsia="ru-RU"/>
              </w:rPr>
              <w:t>1 календарный день</w:t>
            </w:r>
          </w:p>
        </w:tc>
        <w:tc>
          <w:tcPr>
            <w:tcW w:w="6209" w:type="dxa"/>
            <w:shd w:val="clear" w:color="auto" w:fill="auto"/>
          </w:tcPr>
          <w:p w:rsidR="0090368A" w:rsidRPr="00AE5FF8" w:rsidRDefault="0090368A" w:rsidP="006D61D1">
            <w:pPr>
              <w:autoSpaceDE w:val="0"/>
              <w:autoSpaceDN w:val="0"/>
              <w:adjustRightInd w:val="0"/>
              <w:spacing w:after="0" w:line="240" w:lineRule="auto"/>
              <w:ind w:firstLine="601"/>
              <w:jc w:val="both"/>
              <w:rPr>
                <w:rFonts w:ascii="Arial" w:hAnsi="Arial" w:cs="Arial"/>
                <w:lang w:eastAsia="ru-RU"/>
              </w:rPr>
            </w:pPr>
            <w:r w:rsidRPr="00AE5FF8">
              <w:rPr>
                <w:rFonts w:ascii="Arial" w:hAnsi="Arial" w:cs="Arial"/>
                <w:lang w:eastAsia="ru-RU"/>
              </w:rPr>
              <w:t>Заявитель (представитель Заявителя) вправе в электронном виде через личный кабинет РПГУ направить Заявление об отзыве.</w:t>
            </w:r>
          </w:p>
          <w:p w:rsidR="0090368A" w:rsidRPr="00AE5FF8" w:rsidRDefault="0090368A" w:rsidP="006D61D1">
            <w:pPr>
              <w:widowControl w:val="0"/>
              <w:autoSpaceDE w:val="0"/>
              <w:autoSpaceDN w:val="0"/>
              <w:adjustRightInd w:val="0"/>
              <w:spacing w:after="0" w:line="240" w:lineRule="auto"/>
              <w:jc w:val="both"/>
              <w:rPr>
                <w:rFonts w:ascii="Arial" w:hAnsi="Arial" w:cs="Arial"/>
                <w:lang w:eastAsia="ru-RU"/>
              </w:rPr>
            </w:pPr>
            <w:r w:rsidRPr="00AE5FF8">
              <w:rPr>
                <w:rFonts w:ascii="Arial" w:hAnsi="Arial" w:cs="Arial"/>
                <w:lang w:eastAsia="ru-RU"/>
              </w:rPr>
              <w:t>Осуществляется переход к административной процедуре «Обработка и предварительное рассмотрение документов»</w:t>
            </w:r>
          </w:p>
        </w:tc>
      </w:tr>
    </w:tbl>
    <w:p w:rsidR="00F17ED0" w:rsidRPr="001C46F3" w:rsidRDefault="00F17ED0" w:rsidP="006D61D1">
      <w:pPr>
        <w:spacing w:after="0" w:line="240" w:lineRule="auto"/>
        <w:jc w:val="both"/>
        <w:rPr>
          <w:rFonts w:ascii="Arial" w:hAnsi="Arial" w:cs="Arial"/>
          <w:b/>
          <w:sz w:val="24"/>
          <w:szCs w:val="24"/>
        </w:rPr>
      </w:pPr>
    </w:p>
    <w:p w:rsidR="0090368A" w:rsidRPr="001C46F3" w:rsidRDefault="0090368A" w:rsidP="006D61D1">
      <w:pPr>
        <w:spacing w:after="0" w:line="240" w:lineRule="auto"/>
        <w:jc w:val="center"/>
        <w:outlineLvl w:val="1"/>
        <w:rPr>
          <w:rFonts w:ascii="Arial" w:hAnsi="Arial" w:cs="Arial"/>
          <w:b/>
          <w:sz w:val="24"/>
          <w:szCs w:val="24"/>
        </w:rPr>
      </w:pPr>
      <w:bookmarkStart w:id="340" w:name="_Toc474850957"/>
      <w:bookmarkStart w:id="341" w:name="_Toc482371001"/>
      <w:r w:rsidRPr="001C46F3">
        <w:rPr>
          <w:rFonts w:ascii="Arial" w:hAnsi="Arial" w:cs="Arial"/>
          <w:b/>
          <w:sz w:val="24"/>
          <w:szCs w:val="24"/>
        </w:rPr>
        <w:t>2. Обработка и предварительное рассмотрение документов.</w:t>
      </w:r>
      <w:bookmarkEnd w:id="340"/>
      <w:bookmarkEnd w:id="341"/>
      <w:r w:rsidRPr="001C46F3">
        <w:rPr>
          <w:rFonts w:ascii="Arial" w:hAnsi="Arial" w:cs="Arial"/>
          <w:b/>
          <w:sz w:val="24"/>
          <w:szCs w:val="24"/>
        </w:rPr>
        <w:t xml:space="preserve"> </w:t>
      </w:r>
    </w:p>
    <w:p w:rsidR="0090368A" w:rsidRPr="001C46F3" w:rsidRDefault="0090368A" w:rsidP="006D61D1">
      <w:pPr>
        <w:spacing w:after="0" w:line="240" w:lineRule="auto"/>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129"/>
        <w:gridCol w:w="2412"/>
        <w:gridCol w:w="2117"/>
        <w:gridCol w:w="2534"/>
        <w:gridCol w:w="6174"/>
      </w:tblGrid>
      <w:tr w:rsidR="001C46F3" w:rsidRPr="001C46F3" w:rsidTr="00432771">
        <w:tc>
          <w:tcPr>
            <w:tcW w:w="2140" w:type="dxa"/>
            <w:tcBorders>
              <w:top w:val="single" w:sz="4" w:space="0" w:color="auto"/>
              <w:left w:val="single" w:sz="4" w:space="0" w:color="auto"/>
              <w:bottom w:val="single" w:sz="4" w:space="0" w:color="auto"/>
              <w:right w:val="single" w:sz="4" w:space="0" w:color="auto"/>
            </w:tcBorders>
            <w:hideMark/>
          </w:tcPr>
          <w:p w:rsidR="0090368A" w:rsidRPr="00432771" w:rsidRDefault="0090368A" w:rsidP="006D61D1">
            <w:pPr>
              <w:widowControl w:val="0"/>
              <w:autoSpaceDE w:val="0"/>
              <w:autoSpaceDN w:val="0"/>
              <w:adjustRightInd w:val="0"/>
              <w:spacing w:after="0" w:line="240" w:lineRule="auto"/>
              <w:jc w:val="center"/>
              <w:rPr>
                <w:rFonts w:ascii="Arial" w:hAnsi="Arial" w:cs="Arial"/>
                <w:b/>
              </w:rPr>
            </w:pPr>
            <w:r w:rsidRPr="00432771">
              <w:rPr>
                <w:rFonts w:ascii="Arial" w:hAnsi="Arial" w:cs="Arial"/>
                <w:b/>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90368A" w:rsidRPr="00432771" w:rsidRDefault="0090368A" w:rsidP="006D61D1">
            <w:pPr>
              <w:widowControl w:val="0"/>
              <w:autoSpaceDE w:val="0"/>
              <w:autoSpaceDN w:val="0"/>
              <w:adjustRightInd w:val="0"/>
              <w:spacing w:after="0" w:line="240" w:lineRule="auto"/>
              <w:jc w:val="center"/>
              <w:rPr>
                <w:rFonts w:ascii="Arial" w:hAnsi="Arial" w:cs="Arial"/>
                <w:b/>
              </w:rPr>
            </w:pPr>
            <w:r w:rsidRPr="00432771">
              <w:rPr>
                <w:rFonts w:ascii="Arial" w:hAnsi="Arial" w:cs="Arial"/>
                <w:b/>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center"/>
              <w:rPr>
                <w:rFonts w:ascii="Arial" w:hAnsi="Arial" w:cs="Arial"/>
                <w:b/>
              </w:rPr>
            </w:pPr>
            <w:r w:rsidRPr="00432771">
              <w:rPr>
                <w:rFonts w:ascii="Arial" w:hAnsi="Arial" w:cs="Arial"/>
                <w:b/>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center"/>
              <w:rPr>
                <w:rFonts w:ascii="Arial" w:hAnsi="Arial" w:cs="Arial"/>
                <w:b/>
              </w:rPr>
            </w:pPr>
            <w:r w:rsidRPr="00432771">
              <w:rPr>
                <w:rFonts w:ascii="Arial" w:hAnsi="Arial" w:cs="Arial"/>
                <w:b/>
              </w:rPr>
              <w:t>Трудоемкость</w:t>
            </w:r>
          </w:p>
        </w:tc>
        <w:tc>
          <w:tcPr>
            <w:tcW w:w="6209" w:type="dxa"/>
            <w:tcBorders>
              <w:top w:val="single" w:sz="4" w:space="0" w:color="auto"/>
              <w:left w:val="single" w:sz="4" w:space="0" w:color="auto"/>
              <w:bottom w:val="single" w:sz="4" w:space="0" w:color="auto"/>
              <w:right w:val="single" w:sz="4" w:space="0" w:color="auto"/>
            </w:tcBorders>
            <w:hideMark/>
          </w:tcPr>
          <w:p w:rsidR="0090368A" w:rsidRPr="00432771" w:rsidRDefault="0090368A" w:rsidP="006D61D1">
            <w:pPr>
              <w:widowControl w:val="0"/>
              <w:autoSpaceDE w:val="0"/>
              <w:autoSpaceDN w:val="0"/>
              <w:adjustRightInd w:val="0"/>
              <w:spacing w:after="0" w:line="240" w:lineRule="auto"/>
              <w:jc w:val="center"/>
              <w:rPr>
                <w:rFonts w:ascii="Arial" w:hAnsi="Arial" w:cs="Arial"/>
                <w:b/>
              </w:rPr>
            </w:pPr>
            <w:r w:rsidRPr="00432771">
              <w:rPr>
                <w:rFonts w:ascii="Arial" w:hAnsi="Arial" w:cs="Arial"/>
                <w:b/>
              </w:rPr>
              <w:t>Содержание действия</w:t>
            </w:r>
          </w:p>
        </w:tc>
      </w:tr>
      <w:tr w:rsidR="001C46F3" w:rsidRPr="001C46F3" w:rsidTr="00432771">
        <w:tc>
          <w:tcPr>
            <w:tcW w:w="2140" w:type="dxa"/>
            <w:tcBorders>
              <w:top w:val="single" w:sz="4" w:space="0" w:color="auto"/>
              <w:left w:val="single" w:sz="4" w:space="0" w:color="auto"/>
              <w:bottom w:val="single" w:sz="4" w:space="0" w:color="auto"/>
              <w:right w:val="single" w:sz="4" w:space="0" w:color="auto"/>
            </w:tcBorders>
            <w:hideMark/>
          </w:tcPr>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Администрация/</w:t>
            </w:r>
          </w:p>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center"/>
              <w:rPr>
                <w:rFonts w:ascii="Arial" w:hAnsi="Arial" w:cs="Arial"/>
              </w:rPr>
            </w:pPr>
            <w:r w:rsidRPr="00432771">
              <w:rPr>
                <w:rFonts w:ascii="Arial" w:hAnsi="Arial" w:cs="Arial"/>
              </w:rPr>
              <w:t>В течение 1 рабочего дня</w:t>
            </w:r>
          </w:p>
        </w:tc>
        <w:tc>
          <w:tcPr>
            <w:tcW w:w="2548" w:type="dxa"/>
            <w:tcBorders>
              <w:left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ind w:left="1440" w:hanging="360"/>
              <w:contextualSpacing/>
              <w:jc w:val="both"/>
              <w:rPr>
                <w:rFonts w:ascii="Arial" w:hAnsi="Arial" w:cs="Arial"/>
                <w:lang w:eastAsia="ar-SA"/>
              </w:rPr>
            </w:pPr>
            <w:r w:rsidRPr="00432771">
              <w:rPr>
                <w:rFonts w:ascii="Arial" w:hAnsi="Arial" w:cs="Arial"/>
                <w:lang w:eastAsia="ar-SA"/>
              </w:rPr>
              <w:t>5 минут</w:t>
            </w:r>
          </w:p>
        </w:tc>
        <w:tc>
          <w:tcPr>
            <w:tcW w:w="6209" w:type="dxa"/>
            <w:tcBorders>
              <w:left w:val="single" w:sz="4" w:space="0" w:color="auto"/>
              <w:right w:val="single" w:sz="4" w:space="0" w:color="auto"/>
            </w:tcBorders>
            <w:hideMark/>
          </w:tcPr>
          <w:p w:rsidR="0090368A" w:rsidRPr="00432771" w:rsidRDefault="0090368A" w:rsidP="006D61D1">
            <w:pPr>
              <w:widowControl w:val="0"/>
              <w:autoSpaceDE w:val="0"/>
              <w:autoSpaceDN w:val="0"/>
              <w:adjustRightInd w:val="0"/>
              <w:spacing w:after="0" w:line="240" w:lineRule="auto"/>
              <w:ind w:firstLine="540"/>
              <w:jc w:val="both"/>
              <w:rPr>
                <w:rFonts w:ascii="Arial" w:hAnsi="Arial" w:cs="Arial"/>
              </w:rPr>
            </w:pPr>
            <w:r w:rsidRPr="00432771">
              <w:rPr>
                <w:rFonts w:ascii="Arial" w:hAnsi="Arial" w:cs="Arial"/>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90368A" w:rsidRPr="00432771" w:rsidRDefault="0090368A" w:rsidP="006D61D1">
            <w:pPr>
              <w:widowControl w:val="0"/>
              <w:autoSpaceDE w:val="0"/>
              <w:autoSpaceDN w:val="0"/>
              <w:adjustRightInd w:val="0"/>
              <w:spacing w:after="0" w:line="240" w:lineRule="auto"/>
              <w:ind w:firstLine="540"/>
              <w:jc w:val="both"/>
              <w:rPr>
                <w:rFonts w:ascii="Arial" w:hAnsi="Arial" w:cs="Arial"/>
              </w:rPr>
            </w:pPr>
            <w:r w:rsidRPr="00432771">
              <w:rPr>
                <w:rFonts w:ascii="Arial" w:hAnsi="Arial" w:cs="Arial"/>
              </w:rPr>
              <w:t>Осуществляется переход к административной процедуре «Принятие решения».</w:t>
            </w:r>
          </w:p>
        </w:tc>
      </w:tr>
      <w:tr w:rsidR="001C46F3" w:rsidRPr="001C46F3" w:rsidTr="00432771">
        <w:tc>
          <w:tcPr>
            <w:tcW w:w="2140"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Администрация/</w:t>
            </w:r>
          </w:p>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Проверка комплектности представленных заявителем документов,</w:t>
            </w:r>
          </w:p>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center"/>
              <w:rPr>
                <w:rFonts w:ascii="Arial" w:hAnsi="Arial" w:cs="Arial"/>
              </w:rPr>
            </w:pPr>
          </w:p>
        </w:tc>
        <w:tc>
          <w:tcPr>
            <w:tcW w:w="2548" w:type="dxa"/>
            <w:tcBorders>
              <w:left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center"/>
              <w:rPr>
                <w:rFonts w:ascii="Arial" w:hAnsi="Arial" w:cs="Arial"/>
              </w:rPr>
            </w:pPr>
            <w:r w:rsidRPr="00432771">
              <w:rPr>
                <w:rFonts w:ascii="Arial" w:hAnsi="Arial" w:cs="Arial"/>
              </w:rPr>
              <w:t>15 минут</w:t>
            </w:r>
          </w:p>
        </w:tc>
        <w:tc>
          <w:tcPr>
            <w:tcW w:w="6209" w:type="dxa"/>
            <w:tcBorders>
              <w:left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ind w:firstLine="540"/>
              <w:jc w:val="both"/>
              <w:rPr>
                <w:rFonts w:ascii="Arial" w:hAnsi="Arial" w:cs="Arial"/>
              </w:rPr>
            </w:pPr>
            <w:r w:rsidRPr="00432771">
              <w:rPr>
                <w:rFonts w:ascii="Arial" w:hAnsi="Arial" w:cs="Arial"/>
              </w:rPr>
              <w:t>При поступлении Заявления об отзыве через РПГУ специалист Администрации, ответственный за прием и проверку поступивших документов.</w:t>
            </w:r>
          </w:p>
          <w:p w:rsidR="0090368A" w:rsidRPr="00432771" w:rsidRDefault="0090368A" w:rsidP="006D61D1">
            <w:pPr>
              <w:widowControl w:val="0"/>
              <w:autoSpaceDE w:val="0"/>
              <w:autoSpaceDN w:val="0"/>
              <w:adjustRightInd w:val="0"/>
              <w:spacing w:after="0" w:line="240" w:lineRule="auto"/>
              <w:ind w:firstLine="540"/>
              <w:jc w:val="both"/>
              <w:rPr>
                <w:rFonts w:ascii="Arial" w:hAnsi="Arial" w:cs="Arial"/>
              </w:rPr>
            </w:pPr>
            <w:r w:rsidRPr="00432771">
              <w:rPr>
                <w:rFonts w:ascii="Arial" w:hAnsi="Arial" w:cs="Arial"/>
              </w:rPr>
              <w:t>1) проверяет правильность оформления Заявления об отзыве, комплектность представленных документов.</w:t>
            </w:r>
          </w:p>
          <w:p w:rsidR="0090368A" w:rsidRPr="00432771" w:rsidRDefault="0090368A" w:rsidP="00432771">
            <w:pPr>
              <w:widowControl w:val="0"/>
              <w:autoSpaceDE w:val="0"/>
              <w:autoSpaceDN w:val="0"/>
              <w:adjustRightInd w:val="0"/>
              <w:spacing w:after="0" w:line="240" w:lineRule="auto"/>
              <w:ind w:firstLine="540"/>
              <w:jc w:val="both"/>
              <w:rPr>
                <w:rFonts w:ascii="Arial" w:hAnsi="Arial" w:cs="Arial"/>
              </w:rPr>
            </w:pPr>
            <w:r w:rsidRPr="00432771">
              <w:rPr>
                <w:rFonts w:ascii="Arial" w:hAnsi="Arial" w:cs="Arial"/>
              </w:rPr>
              <w:t>2) устанавливает принято ли решение на предоставление Муниципальной услуги.</w:t>
            </w:r>
          </w:p>
        </w:tc>
      </w:tr>
      <w:tr w:rsidR="006D61D1" w:rsidRPr="001C46F3" w:rsidTr="00432771">
        <w:tc>
          <w:tcPr>
            <w:tcW w:w="2140"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Администрация/</w:t>
            </w:r>
          </w:p>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rPr>
                <w:rFonts w:ascii="Arial" w:hAnsi="Arial" w:cs="Arial"/>
              </w:rPr>
            </w:pPr>
            <w:r w:rsidRPr="00432771">
              <w:rPr>
                <w:rFonts w:ascii="Arial" w:hAnsi="Arial" w:cs="Arial"/>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center"/>
              <w:rPr>
                <w:rFonts w:ascii="Arial" w:hAnsi="Arial" w:cs="Arial"/>
              </w:rPr>
            </w:pPr>
          </w:p>
        </w:tc>
        <w:tc>
          <w:tcPr>
            <w:tcW w:w="2548" w:type="dxa"/>
            <w:tcBorders>
              <w:left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jc w:val="center"/>
              <w:rPr>
                <w:rFonts w:ascii="Arial" w:hAnsi="Arial" w:cs="Arial"/>
              </w:rPr>
            </w:pPr>
            <w:r w:rsidRPr="00432771">
              <w:rPr>
                <w:rFonts w:ascii="Arial" w:hAnsi="Arial" w:cs="Arial"/>
              </w:rPr>
              <w:t>10 минут</w:t>
            </w:r>
          </w:p>
        </w:tc>
        <w:tc>
          <w:tcPr>
            <w:tcW w:w="6209" w:type="dxa"/>
            <w:tcBorders>
              <w:left w:val="single" w:sz="4" w:space="0" w:color="auto"/>
              <w:right w:val="single" w:sz="4" w:space="0" w:color="auto"/>
            </w:tcBorders>
          </w:tcPr>
          <w:p w:rsidR="0090368A" w:rsidRPr="00432771" w:rsidRDefault="0090368A" w:rsidP="006D61D1">
            <w:pPr>
              <w:widowControl w:val="0"/>
              <w:autoSpaceDE w:val="0"/>
              <w:autoSpaceDN w:val="0"/>
              <w:adjustRightInd w:val="0"/>
              <w:spacing w:after="0" w:line="240" w:lineRule="auto"/>
              <w:ind w:firstLine="540"/>
              <w:jc w:val="both"/>
              <w:rPr>
                <w:rFonts w:ascii="Arial" w:hAnsi="Arial" w:cs="Arial"/>
              </w:rPr>
            </w:pPr>
            <w:r w:rsidRPr="00432771">
              <w:rPr>
                <w:rFonts w:ascii="Arial" w:hAnsi="Arial" w:cs="Arial"/>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9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90368A" w:rsidRPr="00432771" w:rsidRDefault="0090368A" w:rsidP="006D61D1">
            <w:pPr>
              <w:widowControl w:val="0"/>
              <w:autoSpaceDE w:val="0"/>
              <w:autoSpaceDN w:val="0"/>
              <w:adjustRightInd w:val="0"/>
              <w:spacing w:after="0" w:line="240" w:lineRule="auto"/>
              <w:ind w:firstLine="540"/>
              <w:jc w:val="both"/>
              <w:rPr>
                <w:rFonts w:ascii="Arial" w:hAnsi="Arial" w:cs="Arial"/>
              </w:rPr>
            </w:pPr>
            <w:r w:rsidRPr="00432771">
              <w:rPr>
                <w:rFonts w:ascii="Arial" w:hAnsi="Arial" w:cs="Arial"/>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rsidR="0090368A" w:rsidRPr="001C46F3" w:rsidRDefault="0090368A" w:rsidP="006D61D1">
      <w:pPr>
        <w:spacing w:after="0" w:line="240" w:lineRule="auto"/>
        <w:jc w:val="both"/>
        <w:rPr>
          <w:rFonts w:ascii="Arial" w:hAnsi="Arial" w:cs="Arial"/>
          <w:sz w:val="24"/>
          <w:szCs w:val="24"/>
        </w:rPr>
      </w:pPr>
    </w:p>
    <w:p w:rsidR="0090368A" w:rsidRPr="001C46F3" w:rsidRDefault="0090368A" w:rsidP="006D61D1">
      <w:pPr>
        <w:spacing w:after="0" w:line="240" w:lineRule="auto"/>
        <w:jc w:val="center"/>
        <w:outlineLvl w:val="1"/>
        <w:rPr>
          <w:rFonts w:ascii="Arial" w:hAnsi="Arial" w:cs="Arial"/>
          <w:sz w:val="24"/>
          <w:szCs w:val="24"/>
        </w:rPr>
      </w:pPr>
      <w:bookmarkStart w:id="342" w:name="_Toc474850958"/>
      <w:bookmarkStart w:id="343" w:name="_Toc482371002"/>
      <w:r w:rsidRPr="001C46F3">
        <w:rPr>
          <w:rFonts w:ascii="Arial" w:hAnsi="Arial" w:cs="Arial"/>
          <w:sz w:val="24"/>
          <w:szCs w:val="24"/>
        </w:rPr>
        <w:t>3. Принятие решения.</w:t>
      </w:r>
      <w:bookmarkEnd w:id="342"/>
      <w:bookmarkEnd w:id="343"/>
    </w:p>
    <w:p w:rsidR="0090368A" w:rsidRPr="001C46F3" w:rsidRDefault="0090368A" w:rsidP="006D61D1">
      <w:pPr>
        <w:spacing w:after="0" w:line="240" w:lineRule="auto"/>
        <w:jc w:val="center"/>
        <w:rPr>
          <w:rFonts w:ascii="Arial" w:hAnsi="Arial" w:cs="Arial"/>
          <w:b/>
          <w:sz w:val="24"/>
          <w:szCs w:val="24"/>
        </w:rPr>
      </w:pPr>
    </w:p>
    <w:tbl>
      <w:tblPr>
        <w:tblStyle w:val="215"/>
        <w:tblW w:w="15366" w:type="dxa"/>
        <w:tblLayout w:type="fixed"/>
        <w:tblCellMar>
          <w:left w:w="40" w:type="dxa"/>
          <w:right w:w="40" w:type="dxa"/>
        </w:tblCellMar>
        <w:tblLook w:val="04A0" w:firstRow="1" w:lastRow="0" w:firstColumn="1" w:lastColumn="0" w:noHBand="0" w:noVBand="1"/>
      </w:tblPr>
      <w:tblGrid>
        <w:gridCol w:w="2115"/>
        <w:gridCol w:w="2538"/>
        <w:gridCol w:w="2160"/>
        <w:gridCol w:w="2498"/>
        <w:gridCol w:w="6055"/>
      </w:tblGrid>
      <w:tr w:rsidR="001C46F3" w:rsidRPr="00432771" w:rsidTr="00432771">
        <w:tc>
          <w:tcPr>
            <w:tcW w:w="2126" w:type="dxa"/>
          </w:tcPr>
          <w:p w:rsidR="0090368A" w:rsidRPr="00432771" w:rsidRDefault="0090368A" w:rsidP="006D61D1">
            <w:pPr>
              <w:autoSpaceDE w:val="0"/>
              <w:autoSpaceDN w:val="0"/>
              <w:adjustRightInd w:val="0"/>
              <w:spacing w:after="0" w:line="240" w:lineRule="auto"/>
              <w:jc w:val="center"/>
              <w:rPr>
                <w:rFonts w:ascii="Arial" w:eastAsia="Calibri" w:hAnsi="Arial" w:cs="Arial"/>
                <w:b/>
              </w:rPr>
            </w:pPr>
            <w:r w:rsidRPr="00432771">
              <w:rPr>
                <w:rFonts w:ascii="Arial" w:hAnsi="Arial" w:cs="Arial"/>
                <w:b/>
              </w:rPr>
              <w:t>Место выполнения процедуры/используемая ИС</w:t>
            </w:r>
          </w:p>
        </w:tc>
        <w:tc>
          <w:tcPr>
            <w:tcW w:w="2552" w:type="dxa"/>
          </w:tcPr>
          <w:p w:rsidR="0090368A" w:rsidRPr="00432771" w:rsidRDefault="0090368A" w:rsidP="006D61D1">
            <w:pPr>
              <w:autoSpaceDE w:val="0"/>
              <w:autoSpaceDN w:val="0"/>
              <w:adjustRightInd w:val="0"/>
              <w:spacing w:after="0" w:line="240" w:lineRule="auto"/>
              <w:jc w:val="center"/>
              <w:rPr>
                <w:rFonts w:ascii="Arial" w:eastAsia="Calibri" w:hAnsi="Arial" w:cs="Arial"/>
                <w:b/>
              </w:rPr>
            </w:pPr>
            <w:r w:rsidRPr="00432771">
              <w:rPr>
                <w:rFonts w:ascii="Arial" w:hAnsi="Arial" w:cs="Arial"/>
                <w:b/>
              </w:rPr>
              <w:t>Административные действия</w:t>
            </w:r>
          </w:p>
        </w:tc>
        <w:tc>
          <w:tcPr>
            <w:tcW w:w="2172" w:type="dxa"/>
            <w:tcBorders>
              <w:bottom w:val="single" w:sz="4" w:space="0" w:color="auto"/>
            </w:tcBorders>
          </w:tcPr>
          <w:p w:rsidR="0090368A" w:rsidRPr="00432771" w:rsidRDefault="0090368A" w:rsidP="006D61D1">
            <w:pPr>
              <w:autoSpaceDE w:val="0"/>
              <w:autoSpaceDN w:val="0"/>
              <w:adjustRightInd w:val="0"/>
              <w:spacing w:after="0" w:line="240" w:lineRule="auto"/>
              <w:jc w:val="center"/>
              <w:rPr>
                <w:rFonts w:ascii="Arial" w:eastAsia="Calibri" w:hAnsi="Arial" w:cs="Arial"/>
                <w:b/>
              </w:rPr>
            </w:pPr>
            <w:r w:rsidRPr="00432771">
              <w:rPr>
                <w:rFonts w:ascii="Arial" w:hAnsi="Arial" w:cs="Arial"/>
                <w:b/>
              </w:rPr>
              <w:t>Срок выполнения</w:t>
            </w:r>
          </w:p>
        </w:tc>
        <w:tc>
          <w:tcPr>
            <w:tcW w:w="2512" w:type="dxa"/>
          </w:tcPr>
          <w:p w:rsidR="0090368A" w:rsidRPr="00432771" w:rsidRDefault="0090368A" w:rsidP="006D61D1">
            <w:pPr>
              <w:autoSpaceDE w:val="0"/>
              <w:autoSpaceDN w:val="0"/>
              <w:adjustRightInd w:val="0"/>
              <w:spacing w:after="0" w:line="240" w:lineRule="auto"/>
              <w:jc w:val="center"/>
              <w:rPr>
                <w:rFonts w:ascii="Arial" w:eastAsia="Calibri" w:hAnsi="Arial" w:cs="Arial"/>
                <w:b/>
              </w:rPr>
            </w:pPr>
            <w:r w:rsidRPr="00432771">
              <w:rPr>
                <w:rFonts w:ascii="Arial" w:hAnsi="Arial" w:cs="Arial"/>
                <w:b/>
              </w:rPr>
              <w:t>Трудоёмкость</w:t>
            </w:r>
          </w:p>
        </w:tc>
        <w:tc>
          <w:tcPr>
            <w:tcW w:w="6089" w:type="dxa"/>
          </w:tcPr>
          <w:p w:rsidR="0090368A" w:rsidRPr="00432771" w:rsidRDefault="0090368A" w:rsidP="006D61D1">
            <w:pPr>
              <w:autoSpaceDE w:val="0"/>
              <w:autoSpaceDN w:val="0"/>
              <w:adjustRightInd w:val="0"/>
              <w:spacing w:after="0" w:line="240" w:lineRule="auto"/>
              <w:jc w:val="center"/>
              <w:rPr>
                <w:rFonts w:ascii="Arial" w:eastAsia="Calibri" w:hAnsi="Arial" w:cs="Arial"/>
                <w:b/>
              </w:rPr>
            </w:pPr>
            <w:r w:rsidRPr="00432771">
              <w:rPr>
                <w:rFonts w:ascii="Arial" w:hAnsi="Arial" w:cs="Arial"/>
                <w:b/>
              </w:rPr>
              <w:t>Содержание действия</w:t>
            </w:r>
          </w:p>
        </w:tc>
      </w:tr>
      <w:tr w:rsidR="001C46F3" w:rsidRPr="00432771" w:rsidTr="00432771">
        <w:tc>
          <w:tcPr>
            <w:tcW w:w="2126" w:type="dxa"/>
            <w:vMerge w:val="restart"/>
          </w:tcPr>
          <w:p w:rsidR="0090368A" w:rsidRPr="00432771" w:rsidRDefault="0090368A" w:rsidP="006D61D1">
            <w:pPr>
              <w:widowControl w:val="0"/>
              <w:autoSpaceDE w:val="0"/>
              <w:autoSpaceDN w:val="0"/>
              <w:adjustRightInd w:val="0"/>
              <w:spacing w:after="0" w:line="240" w:lineRule="auto"/>
              <w:jc w:val="both"/>
              <w:rPr>
                <w:rFonts w:ascii="Arial" w:hAnsi="Arial" w:cs="Arial"/>
              </w:rPr>
            </w:pPr>
            <w:r w:rsidRPr="00432771">
              <w:rPr>
                <w:rFonts w:ascii="Arial" w:hAnsi="Arial" w:cs="Arial"/>
              </w:rPr>
              <w:t>Администрация/</w:t>
            </w:r>
          </w:p>
          <w:p w:rsidR="0090368A" w:rsidRPr="00432771" w:rsidRDefault="0090368A" w:rsidP="006D61D1">
            <w:pPr>
              <w:autoSpaceDE w:val="0"/>
              <w:autoSpaceDN w:val="0"/>
              <w:adjustRightInd w:val="0"/>
              <w:spacing w:after="0" w:line="240" w:lineRule="auto"/>
              <w:jc w:val="center"/>
              <w:rPr>
                <w:rFonts w:ascii="Arial" w:hAnsi="Arial" w:cs="Arial"/>
                <w:b/>
              </w:rPr>
            </w:pPr>
            <w:r w:rsidRPr="00432771">
              <w:rPr>
                <w:rFonts w:ascii="Arial" w:hAnsi="Arial" w:cs="Arial"/>
              </w:rPr>
              <w:t>Модуль оказания услуг ЕИС ОУ</w:t>
            </w:r>
          </w:p>
        </w:tc>
        <w:tc>
          <w:tcPr>
            <w:tcW w:w="2552" w:type="dxa"/>
            <w:tcBorders>
              <w:bottom w:val="single" w:sz="4" w:space="0" w:color="auto"/>
            </w:tcBorders>
          </w:tcPr>
          <w:p w:rsidR="0090368A" w:rsidRPr="00432771" w:rsidRDefault="0090368A" w:rsidP="006D61D1">
            <w:pPr>
              <w:autoSpaceDE w:val="0"/>
              <w:autoSpaceDN w:val="0"/>
              <w:adjustRightInd w:val="0"/>
              <w:spacing w:after="0" w:line="240" w:lineRule="auto"/>
              <w:jc w:val="center"/>
              <w:rPr>
                <w:rFonts w:ascii="Arial" w:hAnsi="Arial" w:cs="Arial"/>
                <w:b/>
              </w:rPr>
            </w:pPr>
            <w:r w:rsidRPr="00432771">
              <w:rPr>
                <w:rFonts w:ascii="Arial" w:hAnsi="Arial" w:cs="Arial"/>
              </w:rPr>
              <w:t>подготовка проекта решения</w:t>
            </w:r>
          </w:p>
        </w:tc>
        <w:tc>
          <w:tcPr>
            <w:tcW w:w="2172" w:type="dxa"/>
            <w:vMerge w:val="restart"/>
            <w:tcBorders>
              <w:bottom w:val="single" w:sz="4" w:space="0" w:color="auto"/>
            </w:tcBorders>
          </w:tcPr>
          <w:p w:rsidR="0090368A" w:rsidRPr="00432771" w:rsidRDefault="0090368A" w:rsidP="006D61D1">
            <w:pPr>
              <w:autoSpaceDE w:val="0"/>
              <w:autoSpaceDN w:val="0"/>
              <w:adjustRightInd w:val="0"/>
              <w:spacing w:after="0" w:line="240" w:lineRule="auto"/>
              <w:jc w:val="center"/>
              <w:rPr>
                <w:rFonts w:ascii="Arial" w:hAnsi="Arial" w:cs="Arial"/>
                <w:b/>
              </w:rPr>
            </w:pPr>
            <w:r w:rsidRPr="00432771">
              <w:rPr>
                <w:rFonts w:ascii="Arial" w:hAnsi="Arial" w:cs="Arial"/>
              </w:rPr>
              <w:t>тот же календарный день.</w:t>
            </w:r>
          </w:p>
        </w:tc>
        <w:tc>
          <w:tcPr>
            <w:tcW w:w="2512" w:type="dxa"/>
            <w:tcBorders>
              <w:bottom w:val="single" w:sz="4" w:space="0" w:color="auto"/>
            </w:tcBorders>
          </w:tcPr>
          <w:p w:rsidR="0090368A" w:rsidRPr="00432771" w:rsidRDefault="0090368A" w:rsidP="006D61D1">
            <w:pPr>
              <w:autoSpaceDE w:val="0"/>
              <w:autoSpaceDN w:val="0"/>
              <w:adjustRightInd w:val="0"/>
              <w:spacing w:after="0" w:line="240" w:lineRule="auto"/>
              <w:jc w:val="center"/>
              <w:rPr>
                <w:rFonts w:ascii="Arial" w:hAnsi="Arial" w:cs="Arial"/>
                <w:b/>
              </w:rPr>
            </w:pPr>
            <w:r w:rsidRPr="00432771">
              <w:rPr>
                <w:rFonts w:ascii="Arial" w:hAnsi="Arial" w:cs="Arial"/>
              </w:rPr>
              <w:t>15 минут</w:t>
            </w:r>
          </w:p>
        </w:tc>
        <w:tc>
          <w:tcPr>
            <w:tcW w:w="6089" w:type="dxa"/>
          </w:tcPr>
          <w:p w:rsidR="0090368A" w:rsidRPr="00432771" w:rsidRDefault="0090368A" w:rsidP="006D61D1">
            <w:pPr>
              <w:autoSpaceDE w:val="0"/>
              <w:autoSpaceDN w:val="0"/>
              <w:adjustRightInd w:val="0"/>
              <w:spacing w:after="0" w:line="240" w:lineRule="auto"/>
              <w:jc w:val="both"/>
              <w:rPr>
                <w:rFonts w:ascii="Arial" w:eastAsia="Calibri" w:hAnsi="Arial" w:cs="Arial"/>
              </w:rPr>
            </w:pPr>
            <w:r w:rsidRPr="00432771">
              <w:rPr>
                <w:rFonts w:ascii="Arial" w:hAnsi="Arial" w:cs="Arial"/>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432771" w:rsidRDefault="0090368A" w:rsidP="006D61D1">
            <w:pPr>
              <w:autoSpaceDE w:val="0"/>
              <w:autoSpaceDN w:val="0"/>
              <w:adjustRightInd w:val="0"/>
              <w:spacing w:after="0" w:line="240" w:lineRule="auto"/>
              <w:jc w:val="both"/>
              <w:rPr>
                <w:rFonts w:ascii="Arial" w:eastAsia="Calibri" w:hAnsi="Arial" w:cs="Arial"/>
              </w:rPr>
            </w:pPr>
            <w:r w:rsidRPr="00432771">
              <w:rPr>
                <w:rFonts w:ascii="Arial" w:hAnsi="Arial" w:cs="Arial"/>
              </w:rPr>
              <w:t>При наличии оснований для отказа подготавливается проект Решения по форме, указанной в Приложении 14 к настоящему Административному регламенту.</w:t>
            </w:r>
          </w:p>
          <w:p w:rsidR="00F17ED0" w:rsidRPr="00432771" w:rsidRDefault="0090368A" w:rsidP="00432771">
            <w:pPr>
              <w:autoSpaceDE w:val="0"/>
              <w:autoSpaceDN w:val="0"/>
              <w:adjustRightInd w:val="0"/>
              <w:spacing w:after="0" w:line="240" w:lineRule="auto"/>
              <w:jc w:val="both"/>
              <w:rPr>
                <w:rFonts w:ascii="Arial" w:eastAsia="Calibri" w:hAnsi="Arial" w:cs="Arial"/>
              </w:rPr>
            </w:pPr>
            <w:r w:rsidRPr="00432771">
              <w:rPr>
                <w:rFonts w:ascii="Arial" w:hAnsi="Arial" w:cs="Arial"/>
              </w:rPr>
              <w:t>При отсутствии оснований для отказа подготавливается проект Решения по форме, указанной в Приложении 13 к настоящему Административному регламенту.</w:t>
            </w:r>
          </w:p>
        </w:tc>
      </w:tr>
      <w:tr w:rsidR="001C46F3" w:rsidRPr="00432771" w:rsidTr="00432771">
        <w:tc>
          <w:tcPr>
            <w:tcW w:w="2126" w:type="dxa"/>
            <w:vMerge/>
          </w:tcPr>
          <w:p w:rsidR="0090368A" w:rsidRPr="00432771" w:rsidRDefault="0090368A" w:rsidP="006D61D1">
            <w:pPr>
              <w:autoSpaceDE w:val="0"/>
              <w:autoSpaceDN w:val="0"/>
              <w:adjustRightInd w:val="0"/>
              <w:spacing w:after="0" w:line="240" w:lineRule="auto"/>
              <w:jc w:val="center"/>
              <w:rPr>
                <w:rFonts w:ascii="Arial" w:hAnsi="Arial" w:cs="Arial"/>
                <w:b/>
              </w:rPr>
            </w:pPr>
          </w:p>
        </w:tc>
        <w:tc>
          <w:tcPr>
            <w:tcW w:w="2552" w:type="dxa"/>
            <w:tcBorders>
              <w:top w:val="single" w:sz="4" w:space="0" w:color="auto"/>
            </w:tcBorders>
          </w:tcPr>
          <w:p w:rsidR="0090368A" w:rsidRPr="00432771" w:rsidRDefault="0090368A" w:rsidP="006D61D1">
            <w:pPr>
              <w:autoSpaceDE w:val="0"/>
              <w:autoSpaceDN w:val="0"/>
              <w:adjustRightInd w:val="0"/>
              <w:spacing w:after="0" w:line="240" w:lineRule="auto"/>
              <w:jc w:val="center"/>
              <w:rPr>
                <w:rFonts w:ascii="Arial" w:hAnsi="Arial" w:cs="Arial"/>
                <w:b/>
              </w:rPr>
            </w:pPr>
            <w:r w:rsidRPr="00432771">
              <w:rPr>
                <w:rFonts w:ascii="Arial" w:hAnsi="Arial" w:cs="Arial"/>
              </w:rPr>
              <w:t>Направление проекта решения на подпись уполномоченному должностному лицу Администрации</w:t>
            </w:r>
          </w:p>
        </w:tc>
        <w:tc>
          <w:tcPr>
            <w:tcW w:w="2172" w:type="dxa"/>
            <w:vMerge/>
            <w:tcBorders>
              <w:top w:val="nil"/>
              <w:bottom w:val="single" w:sz="4" w:space="0" w:color="auto"/>
            </w:tcBorders>
          </w:tcPr>
          <w:p w:rsidR="0090368A" w:rsidRPr="00432771" w:rsidRDefault="0090368A" w:rsidP="006D61D1">
            <w:pPr>
              <w:autoSpaceDE w:val="0"/>
              <w:autoSpaceDN w:val="0"/>
              <w:adjustRightInd w:val="0"/>
              <w:spacing w:after="0" w:line="240" w:lineRule="auto"/>
              <w:jc w:val="center"/>
              <w:rPr>
                <w:rFonts w:ascii="Arial" w:hAnsi="Arial" w:cs="Arial"/>
                <w:b/>
              </w:rPr>
            </w:pPr>
          </w:p>
        </w:tc>
        <w:tc>
          <w:tcPr>
            <w:tcW w:w="2512" w:type="dxa"/>
            <w:tcBorders>
              <w:top w:val="single" w:sz="4" w:space="0" w:color="auto"/>
            </w:tcBorders>
          </w:tcPr>
          <w:p w:rsidR="0090368A" w:rsidRPr="00432771" w:rsidRDefault="0090368A" w:rsidP="006D61D1">
            <w:pPr>
              <w:autoSpaceDE w:val="0"/>
              <w:autoSpaceDN w:val="0"/>
              <w:adjustRightInd w:val="0"/>
              <w:spacing w:after="0" w:line="240" w:lineRule="auto"/>
              <w:jc w:val="center"/>
              <w:rPr>
                <w:rFonts w:ascii="Arial" w:hAnsi="Arial" w:cs="Arial"/>
                <w:b/>
              </w:rPr>
            </w:pPr>
            <w:r w:rsidRPr="00432771">
              <w:rPr>
                <w:rFonts w:ascii="Arial" w:hAnsi="Arial" w:cs="Arial"/>
              </w:rPr>
              <w:t>5 минут</w:t>
            </w:r>
          </w:p>
        </w:tc>
        <w:tc>
          <w:tcPr>
            <w:tcW w:w="6089" w:type="dxa"/>
          </w:tcPr>
          <w:p w:rsidR="0090368A" w:rsidRPr="00432771" w:rsidRDefault="0090368A" w:rsidP="006D61D1">
            <w:pPr>
              <w:autoSpaceDE w:val="0"/>
              <w:autoSpaceDN w:val="0"/>
              <w:adjustRightInd w:val="0"/>
              <w:spacing w:after="0" w:line="240" w:lineRule="auto"/>
              <w:jc w:val="both"/>
              <w:rPr>
                <w:rFonts w:ascii="Arial" w:hAnsi="Arial" w:cs="Arial"/>
                <w:b/>
              </w:rPr>
            </w:pPr>
            <w:r w:rsidRPr="00432771">
              <w:rPr>
                <w:rFonts w:ascii="Arial" w:hAnsi="Arial" w:cs="Arial"/>
              </w:rPr>
              <w:t>Проект решения вносится в Модуль оказания услуг ЕИС ОУ ИС направляется уполномоченному должностному лицу Администрации</w:t>
            </w:r>
          </w:p>
        </w:tc>
      </w:tr>
      <w:tr w:rsidR="006D61D1" w:rsidRPr="00432771" w:rsidTr="00432771">
        <w:tc>
          <w:tcPr>
            <w:tcW w:w="2126" w:type="dxa"/>
            <w:vMerge/>
          </w:tcPr>
          <w:p w:rsidR="0090368A" w:rsidRPr="00432771" w:rsidRDefault="0090368A" w:rsidP="006D61D1">
            <w:pPr>
              <w:autoSpaceDE w:val="0"/>
              <w:autoSpaceDN w:val="0"/>
              <w:adjustRightInd w:val="0"/>
              <w:spacing w:after="0" w:line="240" w:lineRule="auto"/>
              <w:jc w:val="center"/>
              <w:rPr>
                <w:rFonts w:ascii="Arial" w:hAnsi="Arial" w:cs="Arial"/>
                <w:b/>
              </w:rPr>
            </w:pPr>
          </w:p>
        </w:tc>
        <w:tc>
          <w:tcPr>
            <w:tcW w:w="2552" w:type="dxa"/>
          </w:tcPr>
          <w:p w:rsidR="0090368A" w:rsidRPr="00432771" w:rsidRDefault="0090368A" w:rsidP="006D61D1">
            <w:pPr>
              <w:autoSpaceDE w:val="0"/>
              <w:autoSpaceDN w:val="0"/>
              <w:adjustRightInd w:val="0"/>
              <w:spacing w:after="0" w:line="240" w:lineRule="auto"/>
              <w:jc w:val="center"/>
              <w:rPr>
                <w:rFonts w:ascii="Arial" w:hAnsi="Arial" w:cs="Arial"/>
              </w:rPr>
            </w:pPr>
            <w:r w:rsidRPr="00432771">
              <w:rPr>
                <w:rFonts w:ascii="Arial" w:hAnsi="Arial" w:cs="Arial"/>
              </w:rPr>
              <w:t>Подписание решения</w:t>
            </w:r>
          </w:p>
        </w:tc>
        <w:tc>
          <w:tcPr>
            <w:tcW w:w="2172" w:type="dxa"/>
            <w:vMerge/>
            <w:tcBorders>
              <w:bottom w:val="single" w:sz="4" w:space="0" w:color="auto"/>
            </w:tcBorders>
          </w:tcPr>
          <w:p w:rsidR="0090368A" w:rsidRPr="00432771" w:rsidRDefault="0090368A" w:rsidP="006D61D1">
            <w:pPr>
              <w:autoSpaceDE w:val="0"/>
              <w:autoSpaceDN w:val="0"/>
              <w:adjustRightInd w:val="0"/>
              <w:spacing w:after="0" w:line="240" w:lineRule="auto"/>
              <w:jc w:val="center"/>
              <w:rPr>
                <w:rFonts w:ascii="Arial" w:hAnsi="Arial" w:cs="Arial"/>
                <w:b/>
              </w:rPr>
            </w:pPr>
          </w:p>
        </w:tc>
        <w:tc>
          <w:tcPr>
            <w:tcW w:w="2512" w:type="dxa"/>
          </w:tcPr>
          <w:p w:rsidR="0090368A" w:rsidRPr="00432771" w:rsidRDefault="0090368A" w:rsidP="00432771">
            <w:pPr>
              <w:autoSpaceDE w:val="0"/>
              <w:autoSpaceDN w:val="0"/>
              <w:adjustRightInd w:val="0"/>
              <w:spacing w:after="0" w:line="240" w:lineRule="auto"/>
              <w:jc w:val="center"/>
              <w:rPr>
                <w:rFonts w:ascii="Arial" w:hAnsi="Arial" w:cs="Arial"/>
              </w:rPr>
            </w:pPr>
            <w:r w:rsidRPr="00432771">
              <w:rPr>
                <w:rFonts w:ascii="Arial" w:hAnsi="Arial" w:cs="Arial"/>
              </w:rPr>
              <w:t>5 минут</w:t>
            </w:r>
          </w:p>
        </w:tc>
        <w:tc>
          <w:tcPr>
            <w:tcW w:w="6089" w:type="dxa"/>
          </w:tcPr>
          <w:p w:rsidR="0090368A" w:rsidRPr="00432771" w:rsidRDefault="0090368A" w:rsidP="00432771">
            <w:pPr>
              <w:autoSpaceDE w:val="0"/>
              <w:autoSpaceDN w:val="0"/>
              <w:adjustRightInd w:val="0"/>
              <w:spacing w:after="0" w:line="240" w:lineRule="auto"/>
              <w:jc w:val="both"/>
              <w:rPr>
                <w:rFonts w:ascii="Arial" w:hAnsi="Arial" w:cs="Arial"/>
              </w:rPr>
            </w:pPr>
            <w:r w:rsidRPr="00432771">
              <w:rPr>
                <w:rFonts w:ascii="Arial" w:hAnsi="Arial" w:cs="Arial"/>
              </w:rPr>
              <w:t>Уполномоченное должностное лицо подписывает подготовленный проект решения либо возвращает проект решения для изменения решения.</w:t>
            </w:r>
          </w:p>
        </w:tc>
      </w:tr>
    </w:tbl>
    <w:p w:rsidR="0090368A" w:rsidRPr="001C46F3" w:rsidRDefault="0090368A" w:rsidP="006D61D1">
      <w:pPr>
        <w:spacing w:after="0" w:line="240" w:lineRule="auto"/>
        <w:jc w:val="both"/>
        <w:rPr>
          <w:rFonts w:ascii="Arial" w:hAnsi="Arial" w:cs="Arial"/>
          <w:b/>
          <w:sz w:val="24"/>
          <w:szCs w:val="24"/>
        </w:rPr>
      </w:pPr>
    </w:p>
    <w:p w:rsidR="0090368A" w:rsidRPr="001C46F3" w:rsidRDefault="0090368A" w:rsidP="006D61D1">
      <w:pPr>
        <w:keepNext/>
        <w:spacing w:after="240" w:line="240" w:lineRule="auto"/>
        <w:ind w:left="360"/>
        <w:jc w:val="center"/>
        <w:outlineLvl w:val="1"/>
        <w:rPr>
          <w:rFonts w:ascii="Arial" w:hAnsi="Arial" w:cs="Arial"/>
          <w:sz w:val="24"/>
          <w:szCs w:val="24"/>
        </w:rPr>
      </w:pPr>
      <w:bookmarkStart w:id="344" w:name="_Toc474850959"/>
      <w:bookmarkStart w:id="345" w:name="_Toc482371003"/>
      <w:r w:rsidRPr="001C46F3">
        <w:rPr>
          <w:rFonts w:ascii="Arial" w:eastAsia="Times New Roman" w:hAnsi="Arial" w:cs="Arial"/>
          <w:bCs/>
          <w:iCs/>
          <w:sz w:val="24"/>
          <w:szCs w:val="24"/>
          <w:lang w:eastAsia="ru-RU"/>
        </w:rPr>
        <w:t xml:space="preserve">4 </w:t>
      </w:r>
      <w:r w:rsidRPr="001C46F3">
        <w:rPr>
          <w:rFonts w:ascii="Arial" w:hAnsi="Arial" w:cs="Arial"/>
          <w:sz w:val="24"/>
          <w:szCs w:val="24"/>
        </w:rPr>
        <w:t>Направление (выдача) результата.</w:t>
      </w:r>
      <w:bookmarkEnd w:id="344"/>
      <w:bookmarkEnd w:id="345"/>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966"/>
        <w:gridCol w:w="2544"/>
        <w:gridCol w:w="2378"/>
        <w:gridCol w:w="1924"/>
        <w:gridCol w:w="5554"/>
      </w:tblGrid>
      <w:tr w:rsidR="001C46F3" w:rsidRPr="00432771" w:rsidTr="00432771">
        <w:tc>
          <w:tcPr>
            <w:tcW w:w="2983"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b/>
              </w:rPr>
            </w:pPr>
            <w:r w:rsidRPr="00432771">
              <w:rPr>
                <w:rFonts w:ascii="Arial" w:hAnsi="Arial" w:cs="Arial"/>
                <w:b/>
              </w:rPr>
              <w:t>Место выполнения процедуры/используемая ИС</w:t>
            </w:r>
          </w:p>
        </w:tc>
        <w:tc>
          <w:tcPr>
            <w:tcW w:w="2558"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b/>
              </w:rPr>
            </w:pPr>
            <w:r w:rsidRPr="00432771">
              <w:rPr>
                <w:rFonts w:ascii="Arial" w:hAnsi="Arial" w:cs="Arial"/>
                <w:b/>
              </w:rPr>
              <w:t>Административные действия</w:t>
            </w:r>
          </w:p>
        </w:tc>
        <w:tc>
          <w:tcPr>
            <w:tcW w:w="2391"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b/>
              </w:rPr>
            </w:pPr>
            <w:r w:rsidRPr="00432771">
              <w:rPr>
                <w:rFonts w:ascii="Arial" w:hAnsi="Arial" w:cs="Arial"/>
                <w:b/>
              </w:rPr>
              <w:t>Средний срок выполнения</w:t>
            </w:r>
          </w:p>
        </w:tc>
        <w:tc>
          <w:tcPr>
            <w:tcW w:w="1934" w:type="dxa"/>
          </w:tcPr>
          <w:p w:rsidR="0090368A" w:rsidRPr="00432771" w:rsidRDefault="0090368A" w:rsidP="006D61D1">
            <w:pPr>
              <w:autoSpaceDE w:val="0"/>
              <w:autoSpaceDN w:val="0"/>
              <w:adjustRightInd w:val="0"/>
              <w:spacing w:after="0" w:line="240" w:lineRule="auto"/>
              <w:jc w:val="both"/>
              <w:rPr>
                <w:rFonts w:ascii="Arial" w:hAnsi="Arial" w:cs="Arial"/>
                <w:b/>
              </w:rPr>
            </w:pPr>
            <w:r w:rsidRPr="00432771">
              <w:rPr>
                <w:rFonts w:ascii="Arial" w:hAnsi="Arial" w:cs="Arial"/>
                <w:b/>
              </w:rPr>
              <w:t>Трудоемкость</w:t>
            </w:r>
          </w:p>
        </w:tc>
        <w:tc>
          <w:tcPr>
            <w:tcW w:w="5585"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b/>
              </w:rPr>
            </w:pPr>
            <w:r w:rsidRPr="00432771">
              <w:rPr>
                <w:rFonts w:ascii="Arial" w:hAnsi="Arial" w:cs="Arial"/>
                <w:b/>
              </w:rPr>
              <w:t>Содержание действия:</w:t>
            </w:r>
          </w:p>
        </w:tc>
      </w:tr>
      <w:tr w:rsidR="001C46F3" w:rsidRPr="00432771" w:rsidTr="00432771">
        <w:tc>
          <w:tcPr>
            <w:tcW w:w="2983"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rPr>
            </w:pPr>
            <w:r w:rsidRPr="00432771">
              <w:rPr>
                <w:rFonts w:ascii="Arial" w:hAnsi="Arial" w:cs="Arial"/>
              </w:rPr>
              <w:t>Администрация/</w:t>
            </w:r>
          </w:p>
          <w:p w:rsidR="0090368A" w:rsidRPr="00432771" w:rsidRDefault="0090368A" w:rsidP="00432771">
            <w:pPr>
              <w:autoSpaceDE w:val="0"/>
              <w:autoSpaceDN w:val="0"/>
              <w:adjustRightInd w:val="0"/>
              <w:spacing w:after="0" w:line="240" w:lineRule="auto"/>
              <w:jc w:val="both"/>
              <w:rPr>
                <w:rFonts w:ascii="Arial" w:hAnsi="Arial" w:cs="Arial"/>
              </w:rPr>
            </w:pPr>
            <w:r w:rsidRPr="00432771">
              <w:rPr>
                <w:rFonts w:ascii="Arial" w:hAnsi="Arial" w:cs="Arial"/>
              </w:rPr>
              <w:t>Модуль оказания услуг ЕИС ОУ</w:t>
            </w:r>
          </w:p>
        </w:tc>
        <w:tc>
          <w:tcPr>
            <w:tcW w:w="2558"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rPr>
            </w:pPr>
            <w:r w:rsidRPr="00432771">
              <w:rPr>
                <w:rFonts w:ascii="Arial" w:hAnsi="Arial" w:cs="Arial"/>
              </w:rPr>
              <w:t xml:space="preserve">Направление (выдача) результата </w:t>
            </w:r>
          </w:p>
        </w:tc>
        <w:tc>
          <w:tcPr>
            <w:tcW w:w="2391" w:type="dxa"/>
            <w:vMerge w:val="restart"/>
            <w:shd w:val="clear" w:color="auto" w:fill="auto"/>
          </w:tcPr>
          <w:p w:rsidR="0090368A" w:rsidRPr="00432771" w:rsidRDefault="0090368A" w:rsidP="006D61D1">
            <w:pPr>
              <w:spacing w:after="0" w:line="240" w:lineRule="auto"/>
              <w:jc w:val="both"/>
              <w:rPr>
                <w:rFonts w:ascii="Arial" w:hAnsi="Arial" w:cs="Arial"/>
              </w:rPr>
            </w:pPr>
            <w:r w:rsidRPr="00432771">
              <w:rPr>
                <w:rFonts w:ascii="Arial" w:hAnsi="Arial" w:cs="Arial"/>
              </w:rPr>
              <w:t>Тот же рабочий день</w:t>
            </w:r>
          </w:p>
          <w:p w:rsidR="0090368A" w:rsidRPr="00432771" w:rsidRDefault="0090368A" w:rsidP="006D61D1">
            <w:pPr>
              <w:spacing w:after="0" w:line="240" w:lineRule="auto"/>
              <w:jc w:val="both"/>
              <w:rPr>
                <w:rFonts w:ascii="Arial" w:hAnsi="Arial" w:cs="Arial"/>
              </w:rPr>
            </w:pPr>
          </w:p>
        </w:tc>
        <w:tc>
          <w:tcPr>
            <w:tcW w:w="1934" w:type="dxa"/>
          </w:tcPr>
          <w:p w:rsidR="0090368A" w:rsidRPr="00432771" w:rsidRDefault="0090368A" w:rsidP="006D61D1">
            <w:pPr>
              <w:autoSpaceDE w:val="0"/>
              <w:autoSpaceDN w:val="0"/>
              <w:adjustRightInd w:val="0"/>
              <w:spacing w:after="0" w:line="240" w:lineRule="auto"/>
              <w:jc w:val="both"/>
              <w:rPr>
                <w:rFonts w:ascii="Arial" w:eastAsia="Times New Roman" w:hAnsi="Arial" w:cs="Arial"/>
              </w:rPr>
            </w:pPr>
            <w:r w:rsidRPr="00432771">
              <w:rPr>
                <w:rFonts w:ascii="Arial" w:eastAsia="Times New Roman" w:hAnsi="Arial" w:cs="Arial"/>
              </w:rPr>
              <w:t>10 минут</w:t>
            </w:r>
          </w:p>
        </w:tc>
        <w:tc>
          <w:tcPr>
            <w:tcW w:w="5585" w:type="dxa"/>
            <w:shd w:val="clear" w:color="auto" w:fill="auto"/>
          </w:tcPr>
          <w:p w:rsidR="0090368A" w:rsidRPr="00432771" w:rsidRDefault="0090368A" w:rsidP="006D61D1">
            <w:pPr>
              <w:autoSpaceDE w:val="0"/>
              <w:autoSpaceDN w:val="0"/>
              <w:adjustRightInd w:val="0"/>
              <w:spacing w:after="0" w:line="240" w:lineRule="auto"/>
              <w:jc w:val="both"/>
              <w:rPr>
                <w:rFonts w:ascii="Arial" w:eastAsia="Times New Roman" w:hAnsi="Arial" w:cs="Arial"/>
              </w:rPr>
            </w:pPr>
            <w:r w:rsidRPr="00432771">
              <w:rPr>
                <w:rFonts w:ascii="Arial" w:eastAsia="Times New Roman" w:hAnsi="Arial" w:cs="Arial"/>
              </w:rPr>
              <w:t>Через РПГУ:</w:t>
            </w:r>
          </w:p>
          <w:p w:rsidR="0090368A" w:rsidRPr="00432771" w:rsidRDefault="0090368A" w:rsidP="006D61D1">
            <w:pPr>
              <w:autoSpaceDE w:val="0"/>
              <w:autoSpaceDN w:val="0"/>
              <w:adjustRightInd w:val="0"/>
              <w:spacing w:after="0" w:line="240" w:lineRule="auto"/>
              <w:jc w:val="both"/>
              <w:rPr>
                <w:rFonts w:ascii="Arial" w:eastAsia="Times New Roman" w:hAnsi="Arial" w:cs="Arial"/>
              </w:rPr>
            </w:pPr>
            <w:r w:rsidRPr="00432771">
              <w:rPr>
                <w:rFonts w:ascii="Arial" w:eastAsia="Times New Roman" w:hAnsi="Arial" w:cs="Arial"/>
              </w:rPr>
              <w:t>1)</w:t>
            </w:r>
            <w:r w:rsidRPr="00432771">
              <w:rPr>
                <w:rFonts w:ascii="Arial" w:eastAsia="Times New Roman" w:hAnsi="Arial" w:cs="Arial"/>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90368A" w:rsidRPr="00432771" w:rsidRDefault="0090368A" w:rsidP="006D61D1">
            <w:pPr>
              <w:autoSpaceDE w:val="0"/>
              <w:autoSpaceDN w:val="0"/>
              <w:adjustRightInd w:val="0"/>
              <w:spacing w:after="0" w:line="240" w:lineRule="auto"/>
              <w:jc w:val="both"/>
              <w:rPr>
                <w:rFonts w:ascii="Arial" w:eastAsia="Times New Roman" w:hAnsi="Arial" w:cs="Arial"/>
              </w:rPr>
            </w:pPr>
            <w:r w:rsidRPr="00432771">
              <w:rPr>
                <w:rFonts w:ascii="Arial" w:eastAsia="Times New Roman" w:hAnsi="Arial" w:cs="Arial"/>
              </w:rPr>
              <w:t>2)</w:t>
            </w:r>
            <w:r w:rsidRPr="00432771">
              <w:rPr>
                <w:rFonts w:ascii="Arial" w:eastAsia="Times New Roman" w:hAnsi="Arial" w:cs="Arial"/>
              </w:rPr>
              <w:tab/>
              <w:t>Факт предоставления результата рассмотрения Заявления об отзыве фиксируется в Модуле оказания услуг ЕИС ОУ.</w:t>
            </w:r>
          </w:p>
          <w:p w:rsidR="0090368A" w:rsidRPr="00432771" w:rsidRDefault="0090368A" w:rsidP="006D61D1">
            <w:pPr>
              <w:autoSpaceDE w:val="0"/>
              <w:autoSpaceDN w:val="0"/>
              <w:adjustRightInd w:val="0"/>
              <w:spacing w:after="0" w:line="240" w:lineRule="auto"/>
              <w:jc w:val="both"/>
              <w:rPr>
                <w:rFonts w:ascii="Arial" w:hAnsi="Arial" w:cs="Arial"/>
              </w:rPr>
            </w:pPr>
            <w:r w:rsidRPr="00432771">
              <w:rPr>
                <w:rFonts w:ascii="Arial" w:hAnsi="Arial" w:cs="Arial"/>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Заявителем (представителем Заявителя) в Заявлении.</w:t>
            </w:r>
          </w:p>
        </w:tc>
      </w:tr>
      <w:tr w:rsidR="006D61D1" w:rsidRPr="00432771" w:rsidTr="00432771">
        <w:tc>
          <w:tcPr>
            <w:tcW w:w="2983"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rPr>
            </w:pPr>
            <w:r w:rsidRPr="00432771">
              <w:rPr>
                <w:rFonts w:ascii="Arial" w:hAnsi="Arial" w:cs="Arial"/>
              </w:rPr>
              <w:t>МФЦ/ Модуль МФЦ ЕИС ОУ</w:t>
            </w:r>
          </w:p>
        </w:tc>
        <w:tc>
          <w:tcPr>
            <w:tcW w:w="2558"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rPr>
            </w:pPr>
            <w:r w:rsidRPr="00432771">
              <w:rPr>
                <w:rFonts w:ascii="Arial" w:hAnsi="Arial" w:cs="Arial"/>
              </w:rPr>
              <w:t>Направление (выдача) результата</w:t>
            </w:r>
          </w:p>
        </w:tc>
        <w:tc>
          <w:tcPr>
            <w:tcW w:w="2391" w:type="dxa"/>
            <w:vMerge/>
            <w:shd w:val="clear" w:color="auto" w:fill="auto"/>
          </w:tcPr>
          <w:p w:rsidR="0090368A" w:rsidRPr="00432771" w:rsidRDefault="0090368A" w:rsidP="006D61D1">
            <w:pPr>
              <w:spacing w:after="0" w:line="240" w:lineRule="auto"/>
              <w:jc w:val="both"/>
              <w:rPr>
                <w:rFonts w:ascii="Arial" w:hAnsi="Arial" w:cs="Arial"/>
              </w:rPr>
            </w:pPr>
          </w:p>
        </w:tc>
        <w:tc>
          <w:tcPr>
            <w:tcW w:w="1934" w:type="dxa"/>
          </w:tcPr>
          <w:p w:rsidR="0090368A" w:rsidRPr="00432771" w:rsidRDefault="0090368A" w:rsidP="006D61D1">
            <w:pPr>
              <w:autoSpaceDE w:val="0"/>
              <w:autoSpaceDN w:val="0"/>
              <w:adjustRightInd w:val="0"/>
              <w:spacing w:after="0" w:line="240" w:lineRule="auto"/>
              <w:jc w:val="both"/>
              <w:rPr>
                <w:rFonts w:ascii="Arial" w:eastAsia="Times New Roman" w:hAnsi="Arial" w:cs="Arial"/>
              </w:rPr>
            </w:pPr>
            <w:r w:rsidRPr="00432771">
              <w:rPr>
                <w:rFonts w:ascii="Arial" w:eastAsia="Times New Roman" w:hAnsi="Arial" w:cs="Arial"/>
              </w:rPr>
              <w:t>10 минут</w:t>
            </w:r>
          </w:p>
        </w:tc>
        <w:tc>
          <w:tcPr>
            <w:tcW w:w="5585" w:type="dxa"/>
            <w:shd w:val="clear" w:color="auto" w:fill="auto"/>
          </w:tcPr>
          <w:p w:rsidR="0090368A" w:rsidRPr="00432771" w:rsidRDefault="0090368A" w:rsidP="006D61D1">
            <w:pPr>
              <w:autoSpaceDE w:val="0"/>
              <w:autoSpaceDN w:val="0"/>
              <w:adjustRightInd w:val="0"/>
              <w:spacing w:after="0" w:line="240" w:lineRule="auto"/>
              <w:jc w:val="both"/>
              <w:rPr>
                <w:rFonts w:ascii="Arial" w:hAnsi="Arial" w:cs="Arial"/>
              </w:rPr>
            </w:pPr>
            <w:r w:rsidRPr="00432771">
              <w:rPr>
                <w:rFonts w:ascii="Arial" w:hAnsi="Arial" w:cs="Arial"/>
              </w:rPr>
              <w:t>Через МФЦ:</w:t>
            </w:r>
          </w:p>
          <w:p w:rsidR="0090368A" w:rsidRPr="00432771" w:rsidRDefault="0090368A" w:rsidP="006D61D1">
            <w:pPr>
              <w:numPr>
                <w:ilvl w:val="0"/>
                <w:numId w:val="44"/>
              </w:numPr>
              <w:autoSpaceDE w:val="0"/>
              <w:autoSpaceDN w:val="0"/>
              <w:adjustRightInd w:val="0"/>
              <w:spacing w:after="0" w:line="240" w:lineRule="auto"/>
              <w:contextualSpacing/>
              <w:jc w:val="both"/>
              <w:rPr>
                <w:rFonts w:ascii="Arial" w:hAnsi="Arial" w:cs="Arial"/>
              </w:rPr>
            </w:pPr>
            <w:r w:rsidRPr="00432771">
              <w:rPr>
                <w:rFonts w:ascii="Arial" w:hAnsi="Arial" w:cs="Arial"/>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90368A" w:rsidRPr="00432771" w:rsidRDefault="0090368A" w:rsidP="006D61D1">
            <w:pPr>
              <w:numPr>
                <w:ilvl w:val="0"/>
                <w:numId w:val="44"/>
              </w:numPr>
              <w:autoSpaceDE w:val="0"/>
              <w:autoSpaceDN w:val="0"/>
              <w:adjustRightInd w:val="0"/>
              <w:spacing w:after="0" w:line="240" w:lineRule="auto"/>
              <w:contextualSpacing/>
              <w:jc w:val="both"/>
              <w:rPr>
                <w:rFonts w:ascii="Arial" w:hAnsi="Arial" w:cs="Arial"/>
              </w:rPr>
            </w:pPr>
            <w:r w:rsidRPr="00432771">
              <w:rPr>
                <w:rFonts w:ascii="Arial" w:hAnsi="Arial" w:cs="Arial"/>
              </w:rPr>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90368A" w:rsidRPr="00432771" w:rsidRDefault="0090368A" w:rsidP="006D61D1">
            <w:pPr>
              <w:numPr>
                <w:ilvl w:val="0"/>
                <w:numId w:val="44"/>
              </w:numPr>
              <w:spacing w:after="0" w:line="240" w:lineRule="auto"/>
              <w:contextualSpacing/>
              <w:jc w:val="both"/>
              <w:rPr>
                <w:rFonts w:ascii="Arial" w:hAnsi="Arial" w:cs="Arial"/>
              </w:rPr>
            </w:pPr>
            <w:r w:rsidRPr="00432771">
              <w:rPr>
                <w:rFonts w:ascii="Arial" w:eastAsia="Times New Roman" w:hAnsi="Arial" w:cs="Arial"/>
              </w:rPr>
              <w:t>проставляет отметку о выдаче результата в Направление (выдача) результата.</w:t>
            </w:r>
          </w:p>
        </w:tc>
      </w:tr>
    </w:tbl>
    <w:p w:rsidR="0090368A" w:rsidRPr="001C46F3" w:rsidRDefault="0090368A" w:rsidP="006D61D1">
      <w:pPr>
        <w:keepNext/>
        <w:spacing w:after="0" w:line="240" w:lineRule="auto"/>
        <w:ind w:left="9781"/>
        <w:rPr>
          <w:rFonts w:ascii="Arial" w:eastAsia="Times New Roman" w:hAnsi="Arial" w:cs="Arial"/>
          <w:bCs/>
          <w:iCs/>
          <w:sz w:val="24"/>
          <w:szCs w:val="24"/>
          <w:lang w:eastAsia="ru-RU"/>
        </w:rPr>
      </w:pPr>
    </w:p>
    <w:p w:rsidR="00B4131F" w:rsidRPr="001C46F3" w:rsidRDefault="00B4131F" w:rsidP="006D61D1">
      <w:pPr>
        <w:pStyle w:val="2-"/>
        <w:numPr>
          <w:ilvl w:val="0"/>
          <w:numId w:val="0"/>
        </w:numPr>
        <w:ind w:left="720"/>
        <w:jc w:val="both"/>
        <w:outlineLvl w:val="9"/>
        <w:rPr>
          <w:rFonts w:ascii="Arial" w:hAnsi="Arial" w:cs="Arial"/>
          <w:i w:val="0"/>
          <w:sz w:val="24"/>
          <w:szCs w:val="24"/>
        </w:rPr>
      </w:pPr>
    </w:p>
    <w:p w:rsidR="00DD48B6" w:rsidRPr="001C46F3" w:rsidRDefault="00DD48B6" w:rsidP="006D61D1">
      <w:pPr>
        <w:autoSpaceDE w:val="0"/>
        <w:autoSpaceDN w:val="0"/>
        <w:adjustRightInd w:val="0"/>
        <w:spacing w:before="240" w:after="0" w:line="240" w:lineRule="auto"/>
        <w:ind w:firstLine="540"/>
        <w:rPr>
          <w:rFonts w:ascii="Arial" w:hAnsi="Arial" w:cs="Arial"/>
          <w:bCs/>
          <w:sz w:val="24"/>
          <w:szCs w:val="24"/>
          <w:lang w:eastAsia="ru-RU"/>
        </w:rPr>
        <w:sectPr w:rsidR="00DD48B6" w:rsidRPr="001C46F3" w:rsidSect="006D61D1">
          <w:headerReference w:type="default" r:id="rId12"/>
          <w:footerReference w:type="default" r:id="rId13"/>
          <w:pgSz w:w="16838" w:h="11906" w:orient="landscape" w:code="9"/>
          <w:pgMar w:top="1134" w:right="567" w:bottom="1134" w:left="1134" w:header="720" w:footer="720" w:gutter="0"/>
          <w:cols w:space="720"/>
          <w:noEndnote/>
          <w:docGrid w:linePitch="299"/>
        </w:sectPr>
      </w:pPr>
      <w:bookmarkStart w:id="346" w:name="_Toc464750436"/>
    </w:p>
    <w:p w:rsidR="00F73370" w:rsidRPr="001C46F3" w:rsidRDefault="006E53DB" w:rsidP="00432771">
      <w:pPr>
        <w:spacing w:after="0" w:line="240" w:lineRule="auto"/>
        <w:ind w:left="3969"/>
        <w:rPr>
          <w:rFonts w:ascii="Arial" w:eastAsia="Times New Roman" w:hAnsi="Arial" w:cs="Arial"/>
          <w:bCs/>
          <w:iCs/>
          <w:sz w:val="24"/>
          <w:szCs w:val="24"/>
          <w:lang w:eastAsia="ru-RU"/>
        </w:rPr>
      </w:pPr>
      <w:bookmarkStart w:id="347" w:name="Приложение20"/>
      <w:bookmarkStart w:id="348" w:name="_Toc471826346"/>
      <w:bookmarkEnd w:id="346"/>
      <w:bookmarkEnd w:id="347"/>
      <w:r w:rsidRPr="001C46F3">
        <w:rPr>
          <w:rFonts w:ascii="Arial" w:eastAsia="Times New Roman" w:hAnsi="Arial" w:cs="Arial"/>
          <w:bCs/>
          <w:iCs/>
          <w:sz w:val="24"/>
          <w:szCs w:val="24"/>
          <w:lang w:eastAsia="ru-RU"/>
        </w:rPr>
        <w:t>Приложение 1</w:t>
      </w:r>
      <w:r w:rsidR="0090368A" w:rsidRPr="001C46F3">
        <w:rPr>
          <w:rFonts w:ascii="Arial" w:eastAsia="Times New Roman" w:hAnsi="Arial" w:cs="Arial"/>
          <w:bCs/>
          <w:iCs/>
          <w:sz w:val="24"/>
          <w:szCs w:val="24"/>
          <w:lang w:eastAsia="ru-RU"/>
        </w:rPr>
        <w:t>8</w:t>
      </w:r>
      <w:r w:rsidR="00432771">
        <w:rPr>
          <w:rFonts w:ascii="Arial" w:eastAsia="Times New Roman" w:hAnsi="Arial" w:cs="Arial"/>
          <w:bCs/>
          <w:iCs/>
          <w:sz w:val="24"/>
          <w:szCs w:val="24"/>
          <w:lang w:eastAsia="ru-RU"/>
        </w:rPr>
        <w:t xml:space="preserve"> </w:t>
      </w:r>
      <w:r w:rsidRPr="001C46F3">
        <w:rPr>
          <w:rFonts w:ascii="Arial" w:eastAsia="Times New Roman" w:hAnsi="Arial" w:cs="Arial"/>
          <w:bCs/>
          <w:iCs/>
          <w:sz w:val="24"/>
          <w:szCs w:val="24"/>
          <w:lang w:eastAsia="ru-RU"/>
        </w:rPr>
        <w:t xml:space="preserve">к </w:t>
      </w:r>
      <w:r w:rsidR="00A53A04" w:rsidRPr="001C46F3">
        <w:rPr>
          <w:rFonts w:ascii="Arial" w:eastAsia="Times New Roman" w:hAnsi="Arial" w:cs="Arial"/>
          <w:bCs/>
          <w:iCs/>
          <w:sz w:val="24"/>
          <w:szCs w:val="24"/>
          <w:lang w:eastAsia="ru-RU"/>
        </w:rPr>
        <w:t>административному регламенту</w:t>
      </w:r>
      <w:r w:rsidR="00432771">
        <w:rPr>
          <w:rFonts w:ascii="Arial" w:eastAsia="Times New Roman" w:hAnsi="Arial" w:cs="Arial"/>
          <w:bCs/>
          <w:iCs/>
          <w:sz w:val="24"/>
          <w:szCs w:val="24"/>
          <w:lang w:eastAsia="ru-RU"/>
        </w:rPr>
        <w:t xml:space="preserve"> </w:t>
      </w:r>
      <w:r w:rsidR="00B4131F" w:rsidRPr="001C46F3">
        <w:rPr>
          <w:rFonts w:ascii="Arial" w:eastAsia="Times New Roman" w:hAnsi="Arial" w:cs="Arial"/>
          <w:bCs/>
          <w:iCs/>
          <w:sz w:val="24"/>
          <w:szCs w:val="24"/>
          <w:lang w:eastAsia="ru-RU"/>
        </w:rPr>
        <w:t>по предоставлению Муниципальной услуги</w:t>
      </w:r>
      <w:bookmarkStart w:id="349" w:name="_Toc482371004"/>
    </w:p>
    <w:p w:rsidR="00A53A04" w:rsidRPr="001C46F3" w:rsidRDefault="003918D0" w:rsidP="006D61D1">
      <w:pPr>
        <w:pStyle w:val="1-"/>
        <w:spacing w:before="0" w:after="0" w:line="240" w:lineRule="auto"/>
        <w:jc w:val="left"/>
        <w:outlineLvl w:val="9"/>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75pt;height:651.15pt">
            <v:imagedata r:id="rId14" o:title=""/>
          </v:shape>
        </w:pict>
      </w:r>
    </w:p>
    <w:p w:rsidR="00A53A04" w:rsidRPr="001C46F3" w:rsidRDefault="00A53A04" w:rsidP="006D61D1">
      <w:pPr>
        <w:spacing w:after="0" w:line="240" w:lineRule="auto"/>
        <w:ind w:left="5103"/>
        <w:rPr>
          <w:rFonts w:ascii="Arial" w:eastAsia="Times New Roman" w:hAnsi="Arial" w:cs="Arial"/>
          <w:bCs/>
          <w:iCs/>
          <w:sz w:val="24"/>
          <w:szCs w:val="24"/>
          <w:lang w:eastAsia="ru-RU"/>
        </w:rPr>
      </w:pPr>
    </w:p>
    <w:bookmarkEnd w:id="348"/>
    <w:bookmarkEnd w:id="349"/>
    <w:p w:rsidR="00DD48B6" w:rsidRPr="001C46F3" w:rsidRDefault="003918D0" w:rsidP="006D61D1">
      <w:pPr>
        <w:pStyle w:val="1-"/>
        <w:spacing w:before="0" w:after="0" w:line="240" w:lineRule="auto"/>
        <w:jc w:val="left"/>
        <w:outlineLvl w:val="9"/>
        <w:rPr>
          <w:rFonts w:ascii="Arial" w:hAnsi="Arial" w:cs="Arial"/>
          <w:sz w:val="24"/>
          <w:szCs w:val="24"/>
        </w:rPr>
      </w:pPr>
      <w:r>
        <w:rPr>
          <w:rFonts w:ascii="Arial" w:hAnsi="Arial" w:cs="Arial"/>
          <w:sz w:val="24"/>
          <w:szCs w:val="24"/>
        </w:rPr>
        <w:pict>
          <v:shape id="_x0000_i1026" type="#_x0000_t75" style="width:475.2pt;height:799.5pt">
            <v:imagedata r:id="rId14" o:title=""/>
          </v:shape>
        </w:pict>
      </w:r>
    </w:p>
    <w:sectPr w:rsidR="00DD48B6" w:rsidRPr="001C46F3" w:rsidSect="006D61D1">
      <w:headerReference w:type="default" r:id="rId15"/>
      <w:footerReference w:type="default" r:id="rId16"/>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CFF" w:rsidRDefault="00D25CFF" w:rsidP="005F1EAE">
      <w:pPr>
        <w:spacing w:after="0" w:line="240" w:lineRule="auto"/>
      </w:pPr>
      <w:r>
        <w:separator/>
      </w:r>
    </w:p>
  </w:endnote>
  <w:endnote w:type="continuationSeparator" w:id="0">
    <w:p w:rsidR="00D25CFF" w:rsidRDefault="00D25CFF" w:rsidP="005F1EAE">
      <w:pPr>
        <w:spacing w:after="0" w:line="240" w:lineRule="auto"/>
      </w:pPr>
      <w:r>
        <w:continuationSeparator/>
      </w:r>
    </w:p>
  </w:endnote>
  <w:endnote w:type="continuationNotice" w:id="1">
    <w:p w:rsidR="00D25CFF" w:rsidRDefault="00D25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F3" w:rsidRDefault="001C46F3"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D25CFF">
      <w:rPr>
        <w:rStyle w:val="af5"/>
        <w:noProof/>
      </w:rPr>
      <w:t>1</w:t>
    </w:r>
    <w:r>
      <w:rPr>
        <w:rStyle w:val="af5"/>
      </w:rPr>
      <w:fldChar w:fldCharType="end"/>
    </w:r>
  </w:p>
  <w:p w:rsidR="001C46F3" w:rsidRDefault="001C46F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F3" w:rsidRDefault="001C46F3"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D6E17">
      <w:rPr>
        <w:rStyle w:val="af5"/>
        <w:noProof/>
      </w:rPr>
      <w:t>47</w:t>
    </w:r>
    <w:r>
      <w:rPr>
        <w:rStyle w:val="af5"/>
      </w:rPr>
      <w:fldChar w:fldCharType="end"/>
    </w:r>
  </w:p>
  <w:p w:rsidR="001C46F3" w:rsidRPr="00FF3AC8" w:rsidRDefault="001C46F3" w:rsidP="00113C60">
    <w:pPr>
      <w:pStyle w:val="aa"/>
      <w:ind w:right="360"/>
    </w:pPr>
  </w:p>
  <w:p w:rsidR="001C46F3" w:rsidRDefault="001C46F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F3" w:rsidRDefault="001C46F3"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D6E17">
      <w:rPr>
        <w:rStyle w:val="af5"/>
        <w:noProof/>
      </w:rPr>
      <w:t>63</w:t>
    </w:r>
    <w:r>
      <w:rPr>
        <w:rStyle w:val="af5"/>
      </w:rPr>
      <w:fldChar w:fldCharType="end"/>
    </w:r>
  </w:p>
  <w:p w:rsidR="001C46F3" w:rsidRDefault="001C46F3">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F3" w:rsidRDefault="001C46F3"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6D6E17">
      <w:rPr>
        <w:rStyle w:val="af5"/>
        <w:noProof/>
      </w:rPr>
      <w:t>65</w:t>
    </w:r>
    <w:r>
      <w:rPr>
        <w:rStyle w:val="af5"/>
      </w:rPr>
      <w:fldChar w:fldCharType="end"/>
    </w:r>
  </w:p>
  <w:p w:rsidR="001C46F3" w:rsidRPr="000516FA" w:rsidRDefault="001C46F3" w:rsidP="000516FA">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CFF" w:rsidRDefault="00D25CFF" w:rsidP="005F1EAE">
      <w:pPr>
        <w:spacing w:after="0" w:line="240" w:lineRule="auto"/>
      </w:pPr>
      <w:r>
        <w:separator/>
      </w:r>
    </w:p>
  </w:footnote>
  <w:footnote w:type="continuationSeparator" w:id="0">
    <w:p w:rsidR="00D25CFF" w:rsidRDefault="00D25CFF" w:rsidP="005F1EAE">
      <w:pPr>
        <w:spacing w:after="0" w:line="240" w:lineRule="auto"/>
      </w:pPr>
      <w:r>
        <w:continuationSeparator/>
      </w:r>
    </w:p>
  </w:footnote>
  <w:footnote w:type="continuationNotice" w:id="1">
    <w:p w:rsidR="00D25CFF" w:rsidRDefault="00D25CF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F3" w:rsidRDefault="001C46F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F3" w:rsidRPr="000516FA" w:rsidRDefault="001C46F3" w:rsidP="000516FA">
    <w:pPr>
      <w:pStyle w:val="a8"/>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F3" w:rsidRPr="000516FA" w:rsidRDefault="001C46F3">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5F07732"/>
    <w:multiLevelType w:val="hybridMultilevel"/>
    <w:tmpl w:val="F76EFB06"/>
    <w:lvl w:ilvl="0" w:tplc="E174CF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7" w15:restartNumberingAfterBreak="0">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59013A"/>
    <w:multiLevelType w:val="hybridMultilevel"/>
    <w:tmpl w:val="76D693F4"/>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1" w15:restartNumberingAfterBreak="0">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2" w15:restartNumberingAfterBreak="0">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3" w15:restartNumberingAfterBreak="0">
    <w:nsid w:val="2DC64226"/>
    <w:multiLevelType w:val="hybridMultilevel"/>
    <w:tmpl w:val="D93C5FCE"/>
    <w:lvl w:ilvl="0" w:tplc="A8D805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A739FF"/>
    <w:multiLevelType w:val="hybridMultilevel"/>
    <w:tmpl w:val="6B484240"/>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7" w15:restartNumberingAfterBreak="0">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0E12ECB"/>
    <w:multiLevelType w:val="multilevel"/>
    <w:tmpl w:val="BDEA3F64"/>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5"/>
      <w:numFmt w:val="decimal"/>
      <w:lvlText w:val="%3.4.1."/>
      <w:lvlJc w:val="left"/>
      <w:pPr>
        <w:ind w:left="1854" w:hanging="720"/>
      </w:pPr>
      <w:rPr>
        <w:rFonts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15:restartNumberingAfterBreak="0">
    <w:nsid w:val="445D67EF"/>
    <w:multiLevelType w:val="hybridMultilevel"/>
    <w:tmpl w:val="48A2DD70"/>
    <w:lvl w:ilvl="0" w:tplc="8F5A13A4">
      <w:start w:val="1"/>
      <w:numFmt w:val="decimal"/>
      <w:pStyle w:val="10"/>
      <w:lvlText w:val="%1)"/>
      <w:lvlJc w:val="left"/>
      <w:pPr>
        <w:ind w:left="277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B913B2E"/>
    <w:multiLevelType w:val="multilevel"/>
    <w:tmpl w:val="2EEEE4E8"/>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D6133"/>
    <w:multiLevelType w:val="multilevel"/>
    <w:tmpl w:val="C2D61CA2"/>
    <w:lvl w:ilvl="0">
      <w:start w:val="1"/>
      <w:numFmt w:val="decimal"/>
      <w:pStyle w:val="2-"/>
      <w:lvlText w:val="%1."/>
      <w:lvlJc w:val="left"/>
      <w:pPr>
        <w:ind w:left="1920" w:hanging="360"/>
      </w:pPr>
      <w:rPr>
        <w:rFonts w:hint="default"/>
        <w:sz w:val="24"/>
        <w:szCs w:val="24"/>
      </w:rPr>
    </w:lvl>
    <w:lvl w:ilvl="1">
      <w:start w:val="1"/>
      <w:numFmt w:val="decimal"/>
      <w:pStyle w:val="11"/>
      <w:isLgl/>
      <w:lvlText w:val="%1.%2."/>
      <w:lvlJc w:val="left"/>
      <w:pPr>
        <w:ind w:left="1288" w:hanging="720"/>
      </w:pPr>
      <w:rPr>
        <w:rFonts w:hint="default"/>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15:restartNumberingAfterBreak="0">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53900192"/>
    <w:multiLevelType w:val="hybridMultilevel"/>
    <w:tmpl w:val="D0909954"/>
    <w:lvl w:ilvl="0" w:tplc="A2FC44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AA05347"/>
    <w:multiLevelType w:val="multilevel"/>
    <w:tmpl w:val="2D6871A6"/>
    <w:lvl w:ilvl="0">
      <w:start w:val="17"/>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5" w15:restartNumberingAfterBreak="0">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15:restartNumberingAfterBreak="0">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45537B1"/>
    <w:multiLevelType w:val="hybridMultilevel"/>
    <w:tmpl w:val="7AC4173A"/>
    <w:lvl w:ilvl="0" w:tplc="A8D805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7542F2A"/>
    <w:multiLevelType w:val="multilevel"/>
    <w:tmpl w:val="AF4A3A32"/>
    <w:lvl w:ilvl="0">
      <w:start w:val="7"/>
      <w:numFmt w:val="decimal"/>
      <w:lvlText w:val="%1."/>
      <w:lvlJc w:val="left"/>
      <w:pPr>
        <w:ind w:left="360" w:hanging="360"/>
      </w:pPr>
      <w:rPr>
        <w:rFonts w:hint="default"/>
        <w:sz w:val="14"/>
      </w:rPr>
    </w:lvl>
    <w:lvl w:ilvl="1">
      <w:start w:val="1"/>
      <w:numFmt w:val="decimal"/>
      <w:lvlText w:val="%1.%2."/>
      <w:lvlJc w:val="left"/>
      <w:pPr>
        <w:ind w:left="3621" w:hanging="360"/>
      </w:pPr>
      <w:rPr>
        <w:rFonts w:hint="default"/>
        <w:sz w:val="24"/>
        <w:szCs w:val="24"/>
      </w:rPr>
    </w:lvl>
    <w:lvl w:ilvl="2">
      <w:start w:val="1"/>
      <w:numFmt w:val="decimal"/>
      <w:lvlText w:val="%1.%2.%3."/>
      <w:lvlJc w:val="left"/>
      <w:pPr>
        <w:ind w:left="7242" w:hanging="720"/>
      </w:pPr>
      <w:rPr>
        <w:rFonts w:hint="default"/>
        <w:sz w:val="14"/>
      </w:rPr>
    </w:lvl>
    <w:lvl w:ilvl="3">
      <w:start w:val="1"/>
      <w:numFmt w:val="decimal"/>
      <w:lvlText w:val="%1.%2.%3.%4."/>
      <w:lvlJc w:val="left"/>
      <w:pPr>
        <w:ind w:left="10503" w:hanging="720"/>
      </w:pPr>
      <w:rPr>
        <w:rFonts w:hint="default"/>
        <w:sz w:val="14"/>
      </w:rPr>
    </w:lvl>
    <w:lvl w:ilvl="4">
      <w:start w:val="1"/>
      <w:numFmt w:val="decimal"/>
      <w:lvlText w:val="%1.%2.%3.%4.%5."/>
      <w:lvlJc w:val="left"/>
      <w:pPr>
        <w:ind w:left="14124" w:hanging="1080"/>
      </w:pPr>
      <w:rPr>
        <w:rFonts w:hint="default"/>
        <w:sz w:val="14"/>
      </w:rPr>
    </w:lvl>
    <w:lvl w:ilvl="5">
      <w:start w:val="1"/>
      <w:numFmt w:val="decimal"/>
      <w:lvlText w:val="%1.%2.%3.%4.%5.%6."/>
      <w:lvlJc w:val="left"/>
      <w:pPr>
        <w:ind w:left="17385" w:hanging="1080"/>
      </w:pPr>
      <w:rPr>
        <w:rFonts w:hint="default"/>
        <w:sz w:val="14"/>
      </w:rPr>
    </w:lvl>
    <w:lvl w:ilvl="6">
      <w:start w:val="1"/>
      <w:numFmt w:val="decimal"/>
      <w:lvlText w:val="%1.%2.%3.%4.%5.%6.%7."/>
      <w:lvlJc w:val="left"/>
      <w:pPr>
        <w:ind w:left="21006" w:hanging="1440"/>
      </w:pPr>
      <w:rPr>
        <w:rFonts w:hint="default"/>
        <w:sz w:val="14"/>
      </w:rPr>
    </w:lvl>
    <w:lvl w:ilvl="7">
      <w:start w:val="1"/>
      <w:numFmt w:val="decimal"/>
      <w:lvlText w:val="%1.%2.%3.%4.%5.%6.%7.%8."/>
      <w:lvlJc w:val="left"/>
      <w:pPr>
        <w:ind w:left="24267" w:hanging="1440"/>
      </w:pPr>
      <w:rPr>
        <w:rFonts w:hint="default"/>
        <w:sz w:val="14"/>
      </w:rPr>
    </w:lvl>
    <w:lvl w:ilvl="8">
      <w:start w:val="1"/>
      <w:numFmt w:val="decimal"/>
      <w:lvlText w:val="%1.%2.%3.%4.%5.%6.%7.%8.%9."/>
      <w:lvlJc w:val="left"/>
      <w:pPr>
        <w:ind w:left="27888" w:hanging="1800"/>
      </w:pPr>
      <w:rPr>
        <w:rFonts w:hint="default"/>
        <w:sz w:val="14"/>
      </w:rPr>
    </w:lvl>
  </w:abstractNum>
  <w:abstractNum w:abstractNumId="41" w15:restartNumberingAfterBreak="0">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1"/>
  </w:num>
  <w:num w:numId="3">
    <w:abstractNumId w:val="23"/>
  </w:num>
  <w:num w:numId="4">
    <w:abstractNumId w:val="15"/>
  </w:num>
  <w:num w:numId="5">
    <w:abstractNumId w:val="19"/>
  </w:num>
  <w:num w:numId="6">
    <w:abstractNumId w:val="1"/>
  </w:num>
  <w:num w:numId="7">
    <w:abstractNumId w:val="19"/>
    <w:lvlOverride w:ilvl="0">
      <w:startOverride w:val="1"/>
    </w:lvlOverride>
  </w:num>
  <w:num w:numId="8">
    <w:abstractNumId w:val="5"/>
  </w:num>
  <w:num w:numId="9">
    <w:abstractNumId w:val="5"/>
    <w:lvlOverride w:ilvl="0">
      <w:startOverride w:val="1"/>
    </w:lvlOverride>
  </w:num>
  <w:num w:numId="10">
    <w:abstractNumId w:val="32"/>
  </w:num>
  <w:num w:numId="11">
    <w:abstractNumId w:val="1"/>
    <w:lvlOverride w:ilvl="0">
      <w:startOverride w:val="1"/>
    </w:lvlOverride>
  </w:num>
  <w:num w:numId="12">
    <w:abstractNumId w:val="9"/>
  </w:num>
  <w:num w:numId="13">
    <w:abstractNumId w:val="41"/>
  </w:num>
  <w:num w:numId="14">
    <w:abstractNumId w:val="8"/>
  </w:num>
  <w:num w:numId="15">
    <w:abstractNumId w:val="25"/>
  </w:num>
  <w:num w:numId="16">
    <w:abstractNumId w:val="20"/>
  </w:num>
  <w:num w:numId="17">
    <w:abstractNumId w:val="30"/>
  </w:num>
  <w:num w:numId="18">
    <w:abstractNumId w:val="18"/>
  </w:num>
  <w:num w:numId="19">
    <w:abstractNumId w:val="40"/>
  </w:num>
  <w:num w:numId="20">
    <w:abstractNumId w:val="11"/>
  </w:num>
  <w:num w:numId="21">
    <w:abstractNumId w:val="22"/>
  </w:num>
  <w:num w:numId="22">
    <w:abstractNumId w:val="24"/>
    <w:lvlOverride w:ilvl="0">
      <w:startOverride w:val="5"/>
    </w:lvlOverride>
    <w:lvlOverride w:ilvl="1">
      <w:startOverride w:val="4"/>
    </w:lvlOverride>
    <w:lvlOverride w:ilvl="2">
      <w:startOverride w:val="2"/>
    </w:lvlOverride>
  </w:num>
  <w:num w:numId="23">
    <w:abstractNumId w:val="24"/>
    <w:lvlOverride w:ilvl="0">
      <w:startOverride w:val="2"/>
    </w:lvlOverride>
    <w:lvlOverride w:ilvl="1">
      <w:startOverride w:val="2"/>
    </w:lvlOverride>
  </w:num>
  <w:num w:numId="24">
    <w:abstractNumId w:val="24"/>
    <w:lvlOverride w:ilvl="0">
      <w:startOverride w:val="6"/>
    </w:lvlOverride>
    <w:lvlOverride w:ilvl="1">
      <w:startOverride w:val="11"/>
    </w:lvlOverride>
  </w:num>
  <w:num w:numId="25">
    <w:abstractNumId w:val="33"/>
  </w:num>
  <w:num w:numId="26">
    <w:abstractNumId w:val="37"/>
  </w:num>
  <w:num w:numId="27">
    <w:abstractNumId w:val="34"/>
  </w:num>
  <w:num w:numId="28">
    <w:abstractNumId w:val="14"/>
  </w:num>
  <w:num w:numId="29">
    <w:abstractNumId w:val="3"/>
  </w:num>
  <w:num w:numId="30">
    <w:abstractNumId w:val="19"/>
    <w:lvlOverride w:ilvl="0">
      <w:startOverride w:val="1"/>
    </w:lvlOverride>
  </w:num>
  <w:num w:numId="31">
    <w:abstractNumId w:val="17"/>
  </w:num>
  <w:num w:numId="32">
    <w:abstractNumId w:val="7"/>
  </w:num>
  <w:num w:numId="33">
    <w:abstractNumId w:val="38"/>
  </w:num>
  <w:num w:numId="34">
    <w:abstractNumId w:val="19"/>
    <w:lvlOverride w:ilvl="0">
      <w:startOverride w:val="1"/>
    </w:lvlOverride>
  </w:num>
  <w:num w:numId="35">
    <w:abstractNumId w:val="28"/>
  </w:num>
  <w:num w:numId="36">
    <w:abstractNumId w:val="31"/>
  </w:num>
  <w:num w:numId="37">
    <w:abstractNumId w:val="39"/>
  </w:num>
  <w:num w:numId="38">
    <w:abstractNumId w:val="6"/>
  </w:num>
  <w:num w:numId="39">
    <w:abstractNumId w:val="12"/>
  </w:num>
  <w:num w:numId="40">
    <w:abstractNumId w:val="29"/>
  </w:num>
  <w:num w:numId="41">
    <w:abstractNumId w:val="13"/>
  </w:num>
  <w:num w:numId="42">
    <w:abstractNumId w:val="26"/>
  </w:num>
  <w:num w:numId="43">
    <w:abstractNumId w:val="36"/>
  </w:num>
  <w:num w:numId="44">
    <w:abstractNumId w:val="35"/>
  </w:num>
  <w:num w:numId="45">
    <w:abstractNumId w:val="0"/>
  </w:num>
  <w:num w:numId="46">
    <w:abstractNumId w:val="16"/>
  </w:num>
  <w:num w:numId="47">
    <w:abstractNumId w:val="10"/>
  </w:num>
  <w:num w:numId="48">
    <w:abstractNumId w:val="27"/>
  </w:num>
  <w:num w:numId="49">
    <w:abstractNumId w:val="2"/>
  </w:num>
  <w:num w:numId="50">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357"/>
  <w:doNotHyphenateCaps/>
  <w:drawingGridHorizontalSpacing w:val="110"/>
  <w:drawingGridVerticalSpacing w:val="299"/>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2444"/>
    <w:rsid w:val="00003247"/>
    <w:rsid w:val="000050CD"/>
    <w:rsid w:val="0000606C"/>
    <w:rsid w:val="000067D8"/>
    <w:rsid w:val="000073DA"/>
    <w:rsid w:val="0000756E"/>
    <w:rsid w:val="000100EC"/>
    <w:rsid w:val="00010B39"/>
    <w:rsid w:val="00011BD2"/>
    <w:rsid w:val="000127DC"/>
    <w:rsid w:val="0001360F"/>
    <w:rsid w:val="00013C4A"/>
    <w:rsid w:val="00014530"/>
    <w:rsid w:val="00014EC2"/>
    <w:rsid w:val="00015F5C"/>
    <w:rsid w:val="0001745B"/>
    <w:rsid w:val="00017550"/>
    <w:rsid w:val="0001790A"/>
    <w:rsid w:val="0002175D"/>
    <w:rsid w:val="00021D09"/>
    <w:rsid w:val="00021D2C"/>
    <w:rsid w:val="00021F5E"/>
    <w:rsid w:val="000223B0"/>
    <w:rsid w:val="00022A31"/>
    <w:rsid w:val="00022F4A"/>
    <w:rsid w:val="00023166"/>
    <w:rsid w:val="00023D9E"/>
    <w:rsid w:val="00024478"/>
    <w:rsid w:val="00025741"/>
    <w:rsid w:val="000261E3"/>
    <w:rsid w:val="00026A3C"/>
    <w:rsid w:val="000271B5"/>
    <w:rsid w:val="0002732D"/>
    <w:rsid w:val="0002753A"/>
    <w:rsid w:val="00027F65"/>
    <w:rsid w:val="00030247"/>
    <w:rsid w:val="000305F0"/>
    <w:rsid w:val="0003098F"/>
    <w:rsid w:val="00030AF7"/>
    <w:rsid w:val="000311F2"/>
    <w:rsid w:val="000317B9"/>
    <w:rsid w:val="00031827"/>
    <w:rsid w:val="000330BB"/>
    <w:rsid w:val="00035C09"/>
    <w:rsid w:val="000362F9"/>
    <w:rsid w:val="00036426"/>
    <w:rsid w:val="00036C5E"/>
    <w:rsid w:val="0003714F"/>
    <w:rsid w:val="00037170"/>
    <w:rsid w:val="000400A5"/>
    <w:rsid w:val="00041687"/>
    <w:rsid w:val="000419D0"/>
    <w:rsid w:val="00041F59"/>
    <w:rsid w:val="000420D1"/>
    <w:rsid w:val="00042758"/>
    <w:rsid w:val="00042DA9"/>
    <w:rsid w:val="00045E18"/>
    <w:rsid w:val="00046008"/>
    <w:rsid w:val="00046023"/>
    <w:rsid w:val="0004606A"/>
    <w:rsid w:val="00047668"/>
    <w:rsid w:val="00047855"/>
    <w:rsid w:val="000504BC"/>
    <w:rsid w:val="00050D11"/>
    <w:rsid w:val="00050F9B"/>
    <w:rsid w:val="000516FA"/>
    <w:rsid w:val="00052042"/>
    <w:rsid w:val="000524F9"/>
    <w:rsid w:val="00052756"/>
    <w:rsid w:val="00052F58"/>
    <w:rsid w:val="000536B0"/>
    <w:rsid w:val="00054073"/>
    <w:rsid w:val="000570F3"/>
    <w:rsid w:val="000574F6"/>
    <w:rsid w:val="00057653"/>
    <w:rsid w:val="00060208"/>
    <w:rsid w:val="00060BAE"/>
    <w:rsid w:val="00060CF8"/>
    <w:rsid w:val="00061F24"/>
    <w:rsid w:val="000641A8"/>
    <w:rsid w:val="00064CFD"/>
    <w:rsid w:val="000650FD"/>
    <w:rsid w:val="000656DA"/>
    <w:rsid w:val="00065FB6"/>
    <w:rsid w:val="000661D8"/>
    <w:rsid w:val="000677C6"/>
    <w:rsid w:val="0007068C"/>
    <w:rsid w:val="00071AA4"/>
    <w:rsid w:val="00072079"/>
    <w:rsid w:val="00073707"/>
    <w:rsid w:val="0007427D"/>
    <w:rsid w:val="000749D4"/>
    <w:rsid w:val="0007520B"/>
    <w:rsid w:val="0007530A"/>
    <w:rsid w:val="00075618"/>
    <w:rsid w:val="00075F69"/>
    <w:rsid w:val="0007606F"/>
    <w:rsid w:val="000803BD"/>
    <w:rsid w:val="00081186"/>
    <w:rsid w:val="00081D16"/>
    <w:rsid w:val="00082025"/>
    <w:rsid w:val="00082FAC"/>
    <w:rsid w:val="000831C9"/>
    <w:rsid w:val="00083CB2"/>
    <w:rsid w:val="00083D21"/>
    <w:rsid w:val="00084A45"/>
    <w:rsid w:val="00084E1C"/>
    <w:rsid w:val="00085B2C"/>
    <w:rsid w:val="000862A3"/>
    <w:rsid w:val="00086DF4"/>
    <w:rsid w:val="000875E6"/>
    <w:rsid w:val="000901B7"/>
    <w:rsid w:val="00090427"/>
    <w:rsid w:val="00090DA7"/>
    <w:rsid w:val="0009108A"/>
    <w:rsid w:val="00091347"/>
    <w:rsid w:val="00091375"/>
    <w:rsid w:val="00092048"/>
    <w:rsid w:val="00093FB9"/>
    <w:rsid w:val="00094F60"/>
    <w:rsid w:val="00095CB6"/>
    <w:rsid w:val="00097976"/>
    <w:rsid w:val="000A019F"/>
    <w:rsid w:val="000A17DB"/>
    <w:rsid w:val="000A4EC9"/>
    <w:rsid w:val="000A56FC"/>
    <w:rsid w:val="000A58C6"/>
    <w:rsid w:val="000A6090"/>
    <w:rsid w:val="000A6883"/>
    <w:rsid w:val="000A7309"/>
    <w:rsid w:val="000A742B"/>
    <w:rsid w:val="000B0735"/>
    <w:rsid w:val="000B293B"/>
    <w:rsid w:val="000B2A1A"/>
    <w:rsid w:val="000B2B4A"/>
    <w:rsid w:val="000B2CA4"/>
    <w:rsid w:val="000B3863"/>
    <w:rsid w:val="000B3A12"/>
    <w:rsid w:val="000B48ED"/>
    <w:rsid w:val="000B5AA9"/>
    <w:rsid w:val="000B6894"/>
    <w:rsid w:val="000B6F3B"/>
    <w:rsid w:val="000B7567"/>
    <w:rsid w:val="000B7B76"/>
    <w:rsid w:val="000B7FD9"/>
    <w:rsid w:val="000C01DE"/>
    <w:rsid w:val="000C305B"/>
    <w:rsid w:val="000C364D"/>
    <w:rsid w:val="000C38A9"/>
    <w:rsid w:val="000C3C16"/>
    <w:rsid w:val="000C4215"/>
    <w:rsid w:val="000C42B8"/>
    <w:rsid w:val="000C4404"/>
    <w:rsid w:val="000C47C5"/>
    <w:rsid w:val="000C4A19"/>
    <w:rsid w:val="000C5AC3"/>
    <w:rsid w:val="000C66DB"/>
    <w:rsid w:val="000D0234"/>
    <w:rsid w:val="000D18CE"/>
    <w:rsid w:val="000D2A09"/>
    <w:rsid w:val="000D4EEE"/>
    <w:rsid w:val="000D7705"/>
    <w:rsid w:val="000D7ECD"/>
    <w:rsid w:val="000E0898"/>
    <w:rsid w:val="000E2EB6"/>
    <w:rsid w:val="000E38BB"/>
    <w:rsid w:val="000E4118"/>
    <w:rsid w:val="000E4659"/>
    <w:rsid w:val="000E492D"/>
    <w:rsid w:val="000E5AED"/>
    <w:rsid w:val="000E6C84"/>
    <w:rsid w:val="000F035F"/>
    <w:rsid w:val="000F0C0A"/>
    <w:rsid w:val="000F145B"/>
    <w:rsid w:val="000F1701"/>
    <w:rsid w:val="000F26EE"/>
    <w:rsid w:val="000F2A99"/>
    <w:rsid w:val="000F3A07"/>
    <w:rsid w:val="000F3A52"/>
    <w:rsid w:val="000F49BF"/>
    <w:rsid w:val="000F64FF"/>
    <w:rsid w:val="001023EB"/>
    <w:rsid w:val="00102EE6"/>
    <w:rsid w:val="001030A7"/>
    <w:rsid w:val="00103CEE"/>
    <w:rsid w:val="001040BC"/>
    <w:rsid w:val="0010442A"/>
    <w:rsid w:val="00104446"/>
    <w:rsid w:val="00105838"/>
    <w:rsid w:val="001059CA"/>
    <w:rsid w:val="00106334"/>
    <w:rsid w:val="0010684B"/>
    <w:rsid w:val="001105E1"/>
    <w:rsid w:val="00110927"/>
    <w:rsid w:val="00110E98"/>
    <w:rsid w:val="001132E0"/>
    <w:rsid w:val="0011362D"/>
    <w:rsid w:val="00113A97"/>
    <w:rsid w:val="00113C60"/>
    <w:rsid w:val="00114572"/>
    <w:rsid w:val="00115C9F"/>
    <w:rsid w:val="001163F3"/>
    <w:rsid w:val="001169C3"/>
    <w:rsid w:val="0012077F"/>
    <w:rsid w:val="00120ACA"/>
    <w:rsid w:val="00120BFA"/>
    <w:rsid w:val="001214DF"/>
    <w:rsid w:val="00121F7F"/>
    <w:rsid w:val="001221BF"/>
    <w:rsid w:val="00124547"/>
    <w:rsid w:val="00124610"/>
    <w:rsid w:val="001258DF"/>
    <w:rsid w:val="001262F6"/>
    <w:rsid w:val="001304F0"/>
    <w:rsid w:val="0013083D"/>
    <w:rsid w:val="00130B6D"/>
    <w:rsid w:val="00131298"/>
    <w:rsid w:val="00132A6A"/>
    <w:rsid w:val="00133A08"/>
    <w:rsid w:val="00135314"/>
    <w:rsid w:val="00135CA1"/>
    <w:rsid w:val="00135E66"/>
    <w:rsid w:val="00135F07"/>
    <w:rsid w:val="00136E83"/>
    <w:rsid w:val="001372C3"/>
    <w:rsid w:val="0013770C"/>
    <w:rsid w:val="0014074C"/>
    <w:rsid w:val="00141253"/>
    <w:rsid w:val="0014290B"/>
    <w:rsid w:val="00143065"/>
    <w:rsid w:val="00145731"/>
    <w:rsid w:val="00145E9D"/>
    <w:rsid w:val="001460C5"/>
    <w:rsid w:val="00146151"/>
    <w:rsid w:val="0015014F"/>
    <w:rsid w:val="00150DA6"/>
    <w:rsid w:val="00151C19"/>
    <w:rsid w:val="00153368"/>
    <w:rsid w:val="00153A5F"/>
    <w:rsid w:val="0015558C"/>
    <w:rsid w:val="00155AD5"/>
    <w:rsid w:val="00155C06"/>
    <w:rsid w:val="00157B00"/>
    <w:rsid w:val="0016046E"/>
    <w:rsid w:val="0016256A"/>
    <w:rsid w:val="0016260D"/>
    <w:rsid w:val="00162873"/>
    <w:rsid w:val="00162936"/>
    <w:rsid w:val="00162D24"/>
    <w:rsid w:val="00163753"/>
    <w:rsid w:val="001652FB"/>
    <w:rsid w:val="00165C8E"/>
    <w:rsid w:val="00166E8B"/>
    <w:rsid w:val="0016729E"/>
    <w:rsid w:val="001704A8"/>
    <w:rsid w:val="00171262"/>
    <w:rsid w:val="00172112"/>
    <w:rsid w:val="001734F9"/>
    <w:rsid w:val="001735EC"/>
    <w:rsid w:val="00175985"/>
    <w:rsid w:val="00175CAA"/>
    <w:rsid w:val="00175DE7"/>
    <w:rsid w:val="001760C9"/>
    <w:rsid w:val="00176292"/>
    <w:rsid w:val="00176749"/>
    <w:rsid w:val="00176815"/>
    <w:rsid w:val="00176A3D"/>
    <w:rsid w:val="001809F4"/>
    <w:rsid w:val="00181458"/>
    <w:rsid w:val="00181668"/>
    <w:rsid w:val="001827F8"/>
    <w:rsid w:val="00182C00"/>
    <w:rsid w:val="00184A34"/>
    <w:rsid w:val="00185E82"/>
    <w:rsid w:val="00186054"/>
    <w:rsid w:val="001866C1"/>
    <w:rsid w:val="00186AD2"/>
    <w:rsid w:val="001870CD"/>
    <w:rsid w:val="001874A9"/>
    <w:rsid w:val="00187C74"/>
    <w:rsid w:val="0019014F"/>
    <w:rsid w:val="00191EB1"/>
    <w:rsid w:val="00192455"/>
    <w:rsid w:val="0019267B"/>
    <w:rsid w:val="001929B6"/>
    <w:rsid w:val="00192D5C"/>
    <w:rsid w:val="0019325B"/>
    <w:rsid w:val="001934F2"/>
    <w:rsid w:val="0019487F"/>
    <w:rsid w:val="00194D31"/>
    <w:rsid w:val="00194DCB"/>
    <w:rsid w:val="0019567B"/>
    <w:rsid w:val="00195A7B"/>
    <w:rsid w:val="00197501"/>
    <w:rsid w:val="00197894"/>
    <w:rsid w:val="00197CE9"/>
    <w:rsid w:val="00197E99"/>
    <w:rsid w:val="001A005B"/>
    <w:rsid w:val="001A2166"/>
    <w:rsid w:val="001A3031"/>
    <w:rsid w:val="001A3163"/>
    <w:rsid w:val="001A3695"/>
    <w:rsid w:val="001A42B5"/>
    <w:rsid w:val="001A4598"/>
    <w:rsid w:val="001A4756"/>
    <w:rsid w:val="001A4D4C"/>
    <w:rsid w:val="001A4F04"/>
    <w:rsid w:val="001A5655"/>
    <w:rsid w:val="001A5C15"/>
    <w:rsid w:val="001A5C8D"/>
    <w:rsid w:val="001A5FDE"/>
    <w:rsid w:val="001A643D"/>
    <w:rsid w:val="001A6454"/>
    <w:rsid w:val="001A650F"/>
    <w:rsid w:val="001A67A1"/>
    <w:rsid w:val="001A6D33"/>
    <w:rsid w:val="001A7B5F"/>
    <w:rsid w:val="001B15B2"/>
    <w:rsid w:val="001B17E4"/>
    <w:rsid w:val="001B1809"/>
    <w:rsid w:val="001B21A1"/>
    <w:rsid w:val="001B5057"/>
    <w:rsid w:val="001B580C"/>
    <w:rsid w:val="001B7108"/>
    <w:rsid w:val="001C080D"/>
    <w:rsid w:val="001C0C7A"/>
    <w:rsid w:val="001C0E49"/>
    <w:rsid w:val="001C23A3"/>
    <w:rsid w:val="001C2BB1"/>
    <w:rsid w:val="001C2EE3"/>
    <w:rsid w:val="001C2FD3"/>
    <w:rsid w:val="001C37B2"/>
    <w:rsid w:val="001C46F3"/>
    <w:rsid w:val="001C4DAE"/>
    <w:rsid w:val="001C55A1"/>
    <w:rsid w:val="001C57DD"/>
    <w:rsid w:val="001C5FA0"/>
    <w:rsid w:val="001C6079"/>
    <w:rsid w:val="001D0BB5"/>
    <w:rsid w:val="001D17F2"/>
    <w:rsid w:val="001D2031"/>
    <w:rsid w:val="001D22D1"/>
    <w:rsid w:val="001D3425"/>
    <w:rsid w:val="001D423B"/>
    <w:rsid w:val="001D5B6F"/>
    <w:rsid w:val="001D5D91"/>
    <w:rsid w:val="001D6190"/>
    <w:rsid w:val="001D7386"/>
    <w:rsid w:val="001E00EC"/>
    <w:rsid w:val="001E0D59"/>
    <w:rsid w:val="001E1288"/>
    <w:rsid w:val="001E1587"/>
    <w:rsid w:val="001E18A5"/>
    <w:rsid w:val="001E1E03"/>
    <w:rsid w:val="001E2DC5"/>
    <w:rsid w:val="001E3BE0"/>
    <w:rsid w:val="001E3CF3"/>
    <w:rsid w:val="001E3F40"/>
    <w:rsid w:val="001E45D1"/>
    <w:rsid w:val="001E4C3E"/>
    <w:rsid w:val="001E4F57"/>
    <w:rsid w:val="001E6272"/>
    <w:rsid w:val="001E6B7F"/>
    <w:rsid w:val="001E6F19"/>
    <w:rsid w:val="001E7332"/>
    <w:rsid w:val="001F0229"/>
    <w:rsid w:val="001F032B"/>
    <w:rsid w:val="001F04F9"/>
    <w:rsid w:val="001F0E50"/>
    <w:rsid w:val="001F1511"/>
    <w:rsid w:val="001F20C3"/>
    <w:rsid w:val="001F2673"/>
    <w:rsid w:val="001F29E4"/>
    <w:rsid w:val="001F2D7E"/>
    <w:rsid w:val="001F3853"/>
    <w:rsid w:val="001F449F"/>
    <w:rsid w:val="001F4CB9"/>
    <w:rsid w:val="001F5ECD"/>
    <w:rsid w:val="001F655F"/>
    <w:rsid w:val="001F6F50"/>
    <w:rsid w:val="001F7309"/>
    <w:rsid w:val="001F798A"/>
    <w:rsid w:val="00200C7A"/>
    <w:rsid w:val="002014EB"/>
    <w:rsid w:val="00202264"/>
    <w:rsid w:val="00202641"/>
    <w:rsid w:val="002028F7"/>
    <w:rsid w:val="00202BB2"/>
    <w:rsid w:val="002031AB"/>
    <w:rsid w:val="002036EB"/>
    <w:rsid w:val="00204696"/>
    <w:rsid w:val="00204CFC"/>
    <w:rsid w:val="002051E6"/>
    <w:rsid w:val="0020538A"/>
    <w:rsid w:val="00206074"/>
    <w:rsid w:val="00207C68"/>
    <w:rsid w:val="00210054"/>
    <w:rsid w:val="00211433"/>
    <w:rsid w:val="0021151F"/>
    <w:rsid w:val="00213580"/>
    <w:rsid w:val="00213AE5"/>
    <w:rsid w:val="00213C6E"/>
    <w:rsid w:val="0021486F"/>
    <w:rsid w:val="00214FD1"/>
    <w:rsid w:val="00215B31"/>
    <w:rsid w:val="00215C32"/>
    <w:rsid w:val="00215C75"/>
    <w:rsid w:val="0021739B"/>
    <w:rsid w:val="002178BB"/>
    <w:rsid w:val="00217F30"/>
    <w:rsid w:val="0022050B"/>
    <w:rsid w:val="00220BC4"/>
    <w:rsid w:val="0022126C"/>
    <w:rsid w:val="00221ECF"/>
    <w:rsid w:val="00222EDE"/>
    <w:rsid w:val="00222FED"/>
    <w:rsid w:val="00224F97"/>
    <w:rsid w:val="00225E82"/>
    <w:rsid w:val="0023169A"/>
    <w:rsid w:val="00231729"/>
    <w:rsid w:val="002320B0"/>
    <w:rsid w:val="0023239D"/>
    <w:rsid w:val="002330FC"/>
    <w:rsid w:val="0023336F"/>
    <w:rsid w:val="0023426F"/>
    <w:rsid w:val="00234B7A"/>
    <w:rsid w:val="00235C42"/>
    <w:rsid w:val="00240675"/>
    <w:rsid w:val="0024109E"/>
    <w:rsid w:val="002425EE"/>
    <w:rsid w:val="00242C1B"/>
    <w:rsid w:val="00242D01"/>
    <w:rsid w:val="0024433E"/>
    <w:rsid w:val="0024438E"/>
    <w:rsid w:val="00245895"/>
    <w:rsid w:val="00245D85"/>
    <w:rsid w:val="00246A05"/>
    <w:rsid w:val="00246C61"/>
    <w:rsid w:val="00247250"/>
    <w:rsid w:val="00247BAB"/>
    <w:rsid w:val="00250617"/>
    <w:rsid w:val="00250A70"/>
    <w:rsid w:val="002512C3"/>
    <w:rsid w:val="00252891"/>
    <w:rsid w:val="0025299F"/>
    <w:rsid w:val="00252F0B"/>
    <w:rsid w:val="00252F4B"/>
    <w:rsid w:val="00253485"/>
    <w:rsid w:val="002541AA"/>
    <w:rsid w:val="00254A39"/>
    <w:rsid w:val="00255B11"/>
    <w:rsid w:val="0025657F"/>
    <w:rsid w:val="00256751"/>
    <w:rsid w:val="0025771D"/>
    <w:rsid w:val="002578F2"/>
    <w:rsid w:val="0026002D"/>
    <w:rsid w:val="002604E3"/>
    <w:rsid w:val="00260AC1"/>
    <w:rsid w:val="0026280F"/>
    <w:rsid w:val="00262F10"/>
    <w:rsid w:val="00262FBE"/>
    <w:rsid w:val="00263521"/>
    <w:rsid w:val="00263629"/>
    <w:rsid w:val="00263719"/>
    <w:rsid w:val="00263C51"/>
    <w:rsid w:val="0026426E"/>
    <w:rsid w:val="00264500"/>
    <w:rsid w:val="00264A10"/>
    <w:rsid w:val="00264BE9"/>
    <w:rsid w:val="00264D41"/>
    <w:rsid w:val="0026500B"/>
    <w:rsid w:val="00265130"/>
    <w:rsid w:val="00265821"/>
    <w:rsid w:val="00265DD1"/>
    <w:rsid w:val="002667A1"/>
    <w:rsid w:val="002668ED"/>
    <w:rsid w:val="002669DD"/>
    <w:rsid w:val="00266B2D"/>
    <w:rsid w:val="00266C79"/>
    <w:rsid w:val="00271696"/>
    <w:rsid w:val="002717EB"/>
    <w:rsid w:val="00271B89"/>
    <w:rsid w:val="002721A2"/>
    <w:rsid w:val="00272708"/>
    <w:rsid w:val="00272D75"/>
    <w:rsid w:val="00274211"/>
    <w:rsid w:val="002752F6"/>
    <w:rsid w:val="0027684B"/>
    <w:rsid w:val="00276EEF"/>
    <w:rsid w:val="002770A1"/>
    <w:rsid w:val="002775FE"/>
    <w:rsid w:val="00277709"/>
    <w:rsid w:val="00280BC3"/>
    <w:rsid w:val="00281031"/>
    <w:rsid w:val="0028108F"/>
    <w:rsid w:val="00282734"/>
    <w:rsid w:val="00282EC4"/>
    <w:rsid w:val="0028388E"/>
    <w:rsid w:val="002848DC"/>
    <w:rsid w:val="002866CD"/>
    <w:rsid w:val="00286C7A"/>
    <w:rsid w:val="00286D05"/>
    <w:rsid w:val="002872CC"/>
    <w:rsid w:val="002877B8"/>
    <w:rsid w:val="00290573"/>
    <w:rsid w:val="002909A4"/>
    <w:rsid w:val="00292651"/>
    <w:rsid w:val="00293990"/>
    <w:rsid w:val="002942F7"/>
    <w:rsid w:val="0029466F"/>
    <w:rsid w:val="0029496C"/>
    <w:rsid w:val="002951EF"/>
    <w:rsid w:val="00295353"/>
    <w:rsid w:val="0029566B"/>
    <w:rsid w:val="002957A0"/>
    <w:rsid w:val="0029691E"/>
    <w:rsid w:val="002969A0"/>
    <w:rsid w:val="002969AD"/>
    <w:rsid w:val="00297E6F"/>
    <w:rsid w:val="002A1BEB"/>
    <w:rsid w:val="002A2702"/>
    <w:rsid w:val="002A2B83"/>
    <w:rsid w:val="002A2E87"/>
    <w:rsid w:val="002A303B"/>
    <w:rsid w:val="002A31F9"/>
    <w:rsid w:val="002A4401"/>
    <w:rsid w:val="002A6844"/>
    <w:rsid w:val="002A6B32"/>
    <w:rsid w:val="002A77F7"/>
    <w:rsid w:val="002A7CFA"/>
    <w:rsid w:val="002B00F3"/>
    <w:rsid w:val="002B10B2"/>
    <w:rsid w:val="002B11AB"/>
    <w:rsid w:val="002B1A49"/>
    <w:rsid w:val="002B25E6"/>
    <w:rsid w:val="002B2F0C"/>
    <w:rsid w:val="002B39DF"/>
    <w:rsid w:val="002B4091"/>
    <w:rsid w:val="002B432A"/>
    <w:rsid w:val="002B472C"/>
    <w:rsid w:val="002B53F9"/>
    <w:rsid w:val="002B5705"/>
    <w:rsid w:val="002B5E38"/>
    <w:rsid w:val="002B5F79"/>
    <w:rsid w:val="002B60E6"/>
    <w:rsid w:val="002B619C"/>
    <w:rsid w:val="002B684A"/>
    <w:rsid w:val="002B6957"/>
    <w:rsid w:val="002B7991"/>
    <w:rsid w:val="002C040C"/>
    <w:rsid w:val="002C302F"/>
    <w:rsid w:val="002C3AC5"/>
    <w:rsid w:val="002C3D8E"/>
    <w:rsid w:val="002C3EA5"/>
    <w:rsid w:val="002C3F48"/>
    <w:rsid w:val="002C4A85"/>
    <w:rsid w:val="002C50DF"/>
    <w:rsid w:val="002C585D"/>
    <w:rsid w:val="002C5E11"/>
    <w:rsid w:val="002C6CB0"/>
    <w:rsid w:val="002C75BA"/>
    <w:rsid w:val="002D1B95"/>
    <w:rsid w:val="002D1DFA"/>
    <w:rsid w:val="002D3AF5"/>
    <w:rsid w:val="002D3F21"/>
    <w:rsid w:val="002D418C"/>
    <w:rsid w:val="002D5C27"/>
    <w:rsid w:val="002D60DA"/>
    <w:rsid w:val="002D6574"/>
    <w:rsid w:val="002D6CA7"/>
    <w:rsid w:val="002E095D"/>
    <w:rsid w:val="002E13BB"/>
    <w:rsid w:val="002E1638"/>
    <w:rsid w:val="002E17B0"/>
    <w:rsid w:val="002E1DCA"/>
    <w:rsid w:val="002E1E67"/>
    <w:rsid w:val="002E2471"/>
    <w:rsid w:val="002E3238"/>
    <w:rsid w:val="002E448A"/>
    <w:rsid w:val="002E54F3"/>
    <w:rsid w:val="002E6383"/>
    <w:rsid w:val="002E6D48"/>
    <w:rsid w:val="002E6DD9"/>
    <w:rsid w:val="002E76AF"/>
    <w:rsid w:val="002E78F9"/>
    <w:rsid w:val="002F02EB"/>
    <w:rsid w:val="002F036F"/>
    <w:rsid w:val="002F1055"/>
    <w:rsid w:val="002F2771"/>
    <w:rsid w:val="002F6F30"/>
    <w:rsid w:val="002F745A"/>
    <w:rsid w:val="002F7AE9"/>
    <w:rsid w:val="002F7CC0"/>
    <w:rsid w:val="003001A0"/>
    <w:rsid w:val="00301600"/>
    <w:rsid w:val="003018CF"/>
    <w:rsid w:val="00301FF2"/>
    <w:rsid w:val="00302086"/>
    <w:rsid w:val="003022C5"/>
    <w:rsid w:val="00302829"/>
    <w:rsid w:val="00302F1E"/>
    <w:rsid w:val="0030336E"/>
    <w:rsid w:val="003038CB"/>
    <w:rsid w:val="00303A46"/>
    <w:rsid w:val="00304304"/>
    <w:rsid w:val="0030723C"/>
    <w:rsid w:val="003107A2"/>
    <w:rsid w:val="00311DC2"/>
    <w:rsid w:val="00312771"/>
    <w:rsid w:val="00312C01"/>
    <w:rsid w:val="00312F35"/>
    <w:rsid w:val="003132D5"/>
    <w:rsid w:val="00313D6A"/>
    <w:rsid w:val="003140C9"/>
    <w:rsid w:val="003141E8"/>
    <w:rsid w:val="00314E6F"/>
    <w:rsid w:val="0031526A"/>
    <w:rsid w:val="00317098"/>
    <w:rsid w:val="0031709A"/>
    <w:rsid w:val="00317B9C"/>
    <w:rsid w:val="00317F77"/>
    <w:rsid w:val="0032075A"/>
    <w:rsid w:val="00321723"/>
    <w:rsid w:val="00322BA3"/>
    <w:rsid w:val="00323295"/>
    <w:rsid w:val="003239F6"/>
    <w:rsid w:val="00323A16"/>
    <w:rsid w:val="00323D4D"/>
    <w:rsid w:val="00323EC4"/>
    <w:rsid w:val="00324146"/>
    <w:rsid w:val="003257CC"/>
    <w:rsid w:val="00325D6E"/>
    <w:rsid w:val="00325FA2"/>
    <w:rsid w:val="00326004"/>
    <w:rsid w:val="003263F3"/>
    <w:rsid w:val="003267F3"/>
    <w:rsid w:val="00326884"/>
    <w:rsid w:val="00326896"/>
    <w:rsid w:val="0032764F"/>
    <w:rsid w:val="00330FE9"/>
    <w:rsid w:val="003337D1"/>
    <w:rsid w:val="003352D2"/>
    <w:rsid w:val="00335E36"/>
    <w:rsid w:val="003370F1"/>
    <w:rsid w:val="00337783"/>
    <w:rsid w:val="00337A7A"/>
    <w:rsid w:val="00337C9D"/>
    <w:rsid w:val="0034029B"/>
    <w:rsid w:val="00341724"/>
    <w:rsid w:val="00341BC1"/>
    <w:rsid w:val="00341C19"/>
    <w:rsid w:val="00343767"/>
    <w:rsid w:val="00343BA5"/>
    <w:rsid w:val="00344E30"/>
    <w:rsid w:val="00345A5A"/>
    <w:rsid w:val="00345F1D"/>
    <w:rsid w:val="003468B1"/>
    <w:rsid w:val="00346FD1"/>
    <w:rsid w:val="00347FC5"/>
    <w:rsid w:val="00350901"/>
    <w:rsid w:val="00350FEB"/>
    <w:rsid w:val="0035112F"/>
    <w:rsid w:val="003521E4"/>
    <w:rsid w:val="0035303D"/>
    <w:rsid w:val="0035365A"/>
    <w:rsid w:val="00353C35"/>
    <w:rsid w:val="00355261"/>
    <w:rsid w:val="00355C3A"/>
    <w:rsid w:val="00356DE4"/>
    <w:rsid w:val="0036075C"/>
    <w:rsid w:val="00360A84"/>
    <w:rsid w:val="00361AA3"/>
    <w:rsid w:val="003634BB"/>
    <w:rsid w:val="00363C08"/>
    <w:rsid w:val="00363D30"/>
    <w:rsid w:val="00364EA0"/>
    <w:rsid w:val="00366B58"/>
    <w:rsid w:val="00366C14"/>
    <w:rsid w:val="003672EC"/>
    <w:rsid w:val="0036763F"/>
    <w:rsid w:val="00367BD5"/>
    <w:rsid w:val="00370D67"/>
    <w:rsid w:val="003711A4"/>
    <w:rsid w:val="003715D5"/>
    <w:rsid w:val="00371FD3"/>
    <w:rsid w:val="00372438"/>
    <w:rsid w:val="00372D7F"/>
    <w:rsid w:val="00372E80"/>
    <w:rsid w:val="00372EF5"/>
    <w:rsid w:val="0037374A"/>
    <w:rsid w:val="003744F5"/>
    <w:rsid w:val="00374900"/>
    <w:rsid w:val="0037516C"/>
    <w:rsid w:val="003754CC"/>
    <w:rsid w:val="0037587F"/>
    <w:rsid w:val="00375AD5"/>
    <w:rsid w:val="00377356"/>
    <w:rsid w:val="00380615"/>
    <w:rsid w:val="0038154D"/>
    <w:rsid w:val="0038156D"/>
    <w:rsid w:val="0038187E"/>
    <w:rsid w:val="00381AA9"/>
    <w:rsid w:val="00381AEA"/>
    <w:rsid w:val="00381B3B"/>
    <w:rsid w:val="00383833"/>
    <w:rsid w:val="00384962"/>
    <w:rsid w:val="00386655"/>
    <w:rsid w:val="003868DF"/>
    <w:rsid w:val="00386B7D"/>
    <w:rsid w:val="0039000D"/>
    <w:rsid w:val="00390216"/>
    <w:rsid w:val="00390853"/>
    <w:rsid w:val="00390961"/>
    <w:rsid w:val="00390DCF"/>
    <w:rsid w:val="00391315"/>
    <w:rsid w:val="003917BC"/>
    <w:rsid w:val="003918D0"/>
    <w:rsid w:val="00391ACB"/>
    <w:rsid w:val="00391E6F"/>
    <w:rsid w:val="00392FB8"/>
    <w:rsid w:val="00393459"/>
    <w:rsid w:val="00393A77"/>
    <w:rsid w:val="00393EED"/>
    <w:rsid w:val="00394F1F"/>
    <w:rsid w:val="00395A07"/>
    <w:rsid w:val="003961A1"/>
    <w:rsid w:val="00396513"/>
    <w:rsid w:val="00396AEC"/>
    <w:rsid w:val="003A01F3"/>
    <w:rsid w:val="003A0262"/>
    <w:rsid w:val="003A029A"/>
    <w:rsid w:val="003A3622"/>
    <w:rsid w:val="003A399C"/>
    <w:rsid w:val="003A43DD"/>
    <w:rsid w:val="003A4972"/>
    <w:rsid w:val="003A4B59"/>
    <w:rsid w:val="003A5077"/>
    <w:rsid w:val="003A5A11"/>
    <w:rsid w:val="003A5C92"/>
    <w:rsid w:val="003A7C3C"/>
    <w:rsid w:val="003A7CEF"/>
    <w:rsid w:val="003B0239"/>
    <w:rsid w:val="003B0A24"/>
    <w:rsid w:val="003B178A"/>
    <w:rsid w:val="003B17A2"/>
    <w:rsid w:val="003B19E7"/>
    <w:rsid w:val="003B2677"/>
    <w:rsid w:val="003B2809"/>
    <w:rsid w:val="003B308F"/>
    <w:rsid w:val="003B356C"/>
    <w:rsid w:val="003B4BCF"/>
    <w:rsid w:val="003B5C7B"/>
    <w:rsid w:val="003B5F72"/>
    <w:rsid w:val="003B68B7"/>
    <w:rsid w:val="003B7FB8"/>
    <w:rsid w:val="003C0766"/>
    <w:rsid w:val="003C0FCD"/>
    <w:rsid w:val="003C11D3"/>
    <w:rsid w:val="003C1377"/>
    <w:rsid w:val="003C1769"/>
    <w:rsid w:val="003C1FA2"/>
    <w:rsid w:val="003C2192"/>
    <w:rsid w:val="003C2AA0"/>
    <w:rsid w:val="003C2E20"/>
    <w:rsid w:val="003C3D4D"/>
    <w:rsid w:val="003C546A"/>
    <w:rsid w:val="003C57B7"/>
    <w:rsid w:val="003C68BC"/>
    <w:rsid w:val="003C7213"/>
    <w:rsid w:val="003C7227"/>
    <w:rsid w:val="003D0D34"/>
    <w:rsid w:val="003D0E43"/>
    <w:rsid w:val="003D1643"/>
    <w:rsid w:val="003D2FCD"/>
    <w:rsid w:val="003D306E"/>
    <w:rsid w:val="003D363B"/>
    <w:rsid w:val="003D3E51"/>
    <w:rsid w:val="003D466B"/>
    <w:rsid w:val="003D4F6F"/>
    <w:rsid w:val="003D5C0C"/>
    <w:rsid w:val="003D60B0"/>
    <w:rsid w:val="003D763B"/>
    <w:rsid w:val="003E0548"/>
    <w:rsid w:val="003E056A"/>
    <w:rsid w:val="003E1595"/>
    <w:rsid w:val="003E1990"/>
    <w:rsid w:val="003E24D0"/>
    <w:rsid w:val="003E2932"/>
    <w:rsid w:val="003E2AB2"/>
    <w:rsid w:val="003E3634"/>
    <w:rsid w:val="003E70F0"/>
    <w:rsid w:val="003E798A"/>
    <w:rsid w:val="003F070D"/>
    <w:rsid w:val="003F0AB5"/>
    <w:rsid w:val="003F0E8F"/>
    <w:rsid w:val="003F2522"/>
    <w:rsid w:val="003F2E55"/>
    <w:rsid w:val="003F31B4"/>
    <w:rsid w:val="003F34F6"/>
    <w:rsid w:val="003F3942"/>
    <w:rsid w:val="003F4B14"/>
    <w:rsid w:val="003F4D97"/>
    <w:rsid w:val="003F554E"/>
    <w:rsid w:val="003F7547"/>
    <w:rsid w:val="003F7646"/>
    <w:rsid w:val="004004D5"/>
    <w:rsid w:val="00400FC3"/>
    <w:rsid w:val="00402034"/>
    <w:rsid w:val="004023BD"/>
    <w:rsid w:val="004026F6"/>
    <w:rsid w:val="004029F2"/>
    <w:rsid w:val="00403D75"/>
    <w:rsid w:val="00404038"/>
    <w:rsid w:val="00404594"/>
    <w:rsid w:val="004057A7"/>
    <w:rsid w:val="00405DDA"/>
    <w:rsid w:val="00406740"/>
    <w:rsid w:val="0040765F"/>
    <w:rsid w:val="00407A79"/>
    <w:rsid w:val="00407E73"/>
    <w:rsid w:val="00407EEB"/>
    <w:rsid w:val="00410279"/>
    <w:rsid w:val="00410F2A"/>
    <w:rsid w:val="00411168"/>
    <w:rsid w:val="00412C54"/>
    <w:rsid w:val="00412E67"/>
    <w:rsid w:val="004144B9"/>
    <w:rsid w:val="0041614A"/>
    <w:rsid w:val="00416605"/>
    <w:rsid w:val="00416BFA"/>
    <w:rsid w:val="00417A27"/>
    <w:rsid w:val="00417A6A"/>
    <w:rsid w:val="00420049"/>
    <w:rsid w:val="00421125"/>
    <w:rsid w:val="0042156F"/>
    <w:rsid w:val="00422E53"/>
    <w:rsid w:val="00424BC8"/>
    <w:rsid w:val="00424F94"/>
    <w:rsid w:val="00425DAF"/>
    <w:rsid w:val="00426070"/>
    <w:rsid w:val="004260D7"/>
    <w:rsid w:val="0042640D"/>
    <w:rsid w:val="0043015E"/>
    <w:rsid w:val="004301C8"/>
    <w:rsid w:val="004308B0"/>
    <w:rsid w:val="00430B7D"/>
    <w:rsid w:val="00431634"/>
    <w:rsid w:val="00432771"/>
    <w:rsid w:val="0043296D"/>
    <w:rsid w:val="00432987"/>
    <w:rsid w:val="00432C6A"/>
    <w:rsid w:val="00433A4D"/>
    <w:rsid w:val="00433BD6"/>
    <w:rsid w:val="00434453"/>
    <w:rsid w:val="00437024"/>
    <w:rsid w:val="00437C86"/>
    <w:rsid w:val="0044005E"/>
    <w:rsid w:val="0044012E"/>
    <w:rsid w:val="00440602"/>
    <w:rsid w:val="00440F03"/>
    <w:rsid w:val="00441138"/>
    <w:rsid w:val="0044123F"/>
    <w:rsid w:val="004413F4"/>
    <w:rsid w:val="004416BE"/>
    <w:rsid w:val="004418EE"/>
    <w:rsid w:val="004422CB"/>
    <w:rsid w:val="00443673"/>
    <w:rsid w:val="00443C35"/>
    <w:rsid w:val="00443C73"/>
    <w:rsid w:val="0044445C"/>
    <w:rsid w:val="00445734"/>
    <w:rsid w:val="00445AD6"/>
    <w:rsid w:val="00446726"/>
    <w:rsid w:val="00446F87"/>
    <w:rsid w:val="00447330"/>
    <w:rsid w:val="004478AF"/>
    <w:rsid w:val="00447D48"/>
    <w:rsid w:val="00447E55"/>
    <w:rsid w:val="00447F8B"/>
    <w:rsid w:val="00450039"/>
    <w:rsid w:val="004503BB"/>
    <w:rsid w:val="004511F6"/>
    <w:rsid w:val="004514FD"/>
    <w:rsid w:val="00452D0D"/>
    <w:rsid w:val="004530CC"/>
    <w:rsid w:val="00455264"/>
    <w:rsid w:val="00456571"/>
    <w:rsid w:val="00456CC1"/>
    <w:rsid w:val="004603F0"/>
    <w:rsid w:val="00460BE8"/>
    <w:rsid w:val="004618D5"/>
    <w:rsid w:val="00462221"/>
    <w:rsid w:val="00462338"/>
    <w:rsid w:val="00462F1E"/>
    <w:rsid w:val="00462FC2"/>
    <w:rsid w:val="0046435A"/>
    <w:rsid w:val="00465AFC"/>
    <w:rsid w:val="00465D43"/>
    <w:rsid w:val="00466ADF"/>
    <w:rsid w:val="00467D4C"/>
    <w:rsid w:val="004708CC"/>
    <w:rsid w:val="00470B73"/>
    <w:rsid w:val="00470E40"/>
    <w:rsid w:val="004710E6"/>
    <w:rsid w:val="00472AA7"/>
    <w:rsid w:val="00472C65"/>
    <w:rsid w:val="00473692"/>
    <w:rsid w:val="00474ECD"/>
    <w:rsid w:val="00475B8D"/>
    <w:rsid w:val="00475F5B"/>
    <w:rsid w:val="00475FA9"/>
    <w:rsid w:val="00476016"/>
    <w:rsid w:val="00476D21"/>
    <w:rsid w:val="00477255"/>
    <w:rsid w:val="00477A07"/>
    <w:rsid w:val="00480837"/>
    <w:rsid w:val="00480D24"/>
    <w:rsid w:val="00481872"/>
    <w:rsid w:val="00481AC9"/>
    <w:rsid w:val="00482091"/>
    <w:rsid w:val="0048407B"/>
    <w:rsid w:val="00485059"/>
    <w:rsid w:val="00485857"/>
    <w:rsid w:val="0048614F"/>
    <w:rsid w:val="004865AF"/>
    <w:rsid w:val="004875EE"/>
    <w:rsid w:val="00487B26"/>
    <w:rsid w:val="00490BA0"/>
    <w:rsid w:val="0049100B"/>
    <w:rsid w:val="0049104D"/>
    <w:rsid w:val="00491690"/>
    <w:rsid w:val="00491910"/>
    <w:rsid w:val="00492A2F"/>
    <w:rsid w:val="0049432A"/>
    <w:rsid w:val="00494DD0"/>
    <w:rsid w:val="00495A73"/>
    <w:rsid w:val="00496C2D"/>
    <w:rsid w:val="0049759D"/>
    <w:rsid w:val="00497BF3"/>
    <w:rsid w:val="004A0C75"/>
    <w:rsid w:val="004A0CB1"/>
    <w:rsid w:val="004A0DE8"/>
    <w:rsid w:val="004A224F"/>
    <w:rsid w:val="004A45ED"/>
    <w:rsid w:val="004A46A8"/>
    <w:rsid w:val="004A6B94"/>
    <w:rsid w:val="004A7DBB"/>
    <w:rsid w:val="004B0124"/>
    <w:rsid w:val="004B0504"/>
    <w:rsid w:val="004B0C04"/>
    <w:rsid w:val="004B1D1F"/>
    <w:rsid w:val="004B1EC1"/>
    <w:rsid w:val="004B20C6"/>
    <w:rsid w:val="004B28F4"/>
    <w:rsid w:val="004B6037"/>
    <w:rsid w:val="004B6465"/>
    <w:rsid w:val="004B7410"/>
    <w:rsid w:val="004C0CDE"/>
    <w:rsid w:val="004C159A"/>
    <w:rsid w:val="004C1B2E"/>
    <w:rsid w:val="004C1B63"/>
    <w:rsid w:val="004C2A5A"/>
    <w:rsid w:val="004C2E0E"/>
    <w:rsid w:val="004C34E0"/>
    <w:rsid w:val="004C3EAE"/>
    <w:rsid w:val="004C5DCD"/>
    <w:rsid w:val="004C5F86"/>
    <w:rsid w:val="004C7981"/>
    <w:rsid w:val="004D04D4"/>
    <w:rsid w:val="004D0982"/>
    <w:rsid w:val="004D1797"/>
    <w:rsid w:val="004D272F"/>
    <w:rsid w:val="004D2C7F"/>
    <w:rsid w:val="004D3498"/>
    <w:rsid w:val="004D381B"/>
    <w:rsid w:val="004D575C"/>
    <w:rsid w:val="004D6AA8"/>
    <w:rsid w:val="004D70A2"/>
    <w:rsid w:val="004D70B8"/>
    <w:rsid w:val="004D77BE"/>
    <w:rsid w:val="004E0EE3"/>
    <w:rsid w:val="004E1203"/>
    <w:rsid w:val="004E158A"/>
    <w:rsid w:val="004E1672"/>
    <w:rsid w:val="004E1BE6"/>
    <w:rsid w:val="004E251C"/>
    <w:rsid w:val="004E2C68"/>
    <w:rsid w:val="004E2D21"/>
    <w:rsid w:val="004E5862"/>
    <w:rsid w:val="004E6347"/>
    <w:rsid w:val="004E740C"/>
    <w:rsid w:val="004F0110"/>
    <w:rsid w:val="004F0793"/>
    <w:rsid w:val="004F15A2"/>
    <w:rsid w:val="004F3AC9"/>
    <w:rsid w:val="004F3FF4"/>
    <w:rsid w:val="004F4CF2"/>
    <w:rsid w:val="004F4E37"/>
    <w:rsid w:val="004F5B03"/>
    <w:rsid w:val="004F5E73"/>
    <w:rsid w:val="004F62A3"/>
    <w:rsid w:val="00500137"/>
    <w:rsid w:val="00500492"/>
    <w:rsid w:val="0050099E"/>
    <w:rsid w:val="00500AC6"/>
    <w:rsid w:val="00500F4F"/>
    <w:rsid w:val="00501933"/>
    <w:rsid w:val="0050204F"/>
    <w:rsid w:val="00502592"/>
    <w:rsid w:val="00504859"/>
    <w:rsid w:val="00505370"/>
    <w:rsid w:val="00506E00"/>
    <w:rsid w:val="00507A8B"/>
    <w:rsid w:val="005102F8"/>
    <w:rsid w:val="00510417"/>
    <w:rsid w:val="005104A1"/>
    <w:rsid w:val="0051085E"/>
    <w:rsid w:val="00512038"/>
    <w:rsid w:val="005133A8"/>
    <w:rsid w:val="00514109"/>
    <w:rsid w:val="0051479E"/>
    <w:rsid w:val="00515B94"/>
    <w:rsid w:val="00520A70"/>
    <w:rsid w:val="00521399"/>
    <w:rsid w:val="005219A3"/>
    <w:rsid w:val="00522392"/>
    <w:rsid w:val="0052301F"/>
    <w:rsid w:val="00523AE7"/>
    <w:rsid w:val="00523B9D"/>
    <w:rsid w:val="00525AF1"/>
    <w:rsid w:val="005267F0"/>
    <w:rsid w:val="00527DB6"/>
    <w:rsid w:val="00530CC1"/>
    <w:rsid w:val="00531DBE"/>
    <w:rsid w:val="0053204A"/>
    <w:rsid w:val="0053477F"/>
    <w:rsid w:val="00535A2B"/>
    <w:rsid w:val="005360EB"/>
    <w:rsid w:val="005362B0"/>
    <w:rsid w:val="0053681E"/>
    <w:rsid w:val="00537343"/>
    <w:rsid w:val="00537D7A"/>
    <w:rsid w:val="00537F88"/>
    <w:rsid w:val="00540148"/>
    <w:rsid w:val="005402AE"/>
    <w:rsid w:val="00540790"/>
    <w:rsid w:val="00540EE5"/>
    <w:rsid w:val="005436EB"/>
    <w:rsid w:val="00543F05"/>
    <w:rsid w:val="005450BF"/>
    <w:rsid w:val="00545C6B"/>
    <w:rsid w:val="005465A4"/>
    <w:rsid w:val="00546B3E"/>
    <w:rsid w:val="00546DB4"/>
    <w:rsid w:val="00550A5A"/>
    <w:rsid w:val="00551131"/>
    <w:rsid w:val="005540B3"/>
    <w:rsid w:val="00554106"/>
    <w:rsid w:val="00554CAB"/>
    <w:rsid w:val="005561BB"/>
    <w:rsid w:val="00556DD2"/>
    <w:rsid w:val="0055701C"/>
    <w:rsid w:val="00561A25"/>
    <w:rsid w:val="00561C1F"/>
    <w:rsid w:val="00561F21"/>
    <w:rsid w:val="00562174"/>
    <w:rsid w:val="00562FA7"/>
    <w:rsid w:val="005638EC"/>
    <w:rsid w:val="00563A7E"/>
    <w:rsid w:val="00563C8F"/>
    <w:rsid w:val="00563E80"/>
    <w:rsid w:val="00563F7A"/>
    <w:rsid w:val="00564078"/>
    <w:rsid w:val="0056450B"/>
    <w:rsid w:val="00564879"/>
    <w:rsid w:val="0056571F"/>
    <w:rsid w:val="00567127"/>
    <w:rsid w:val="00567350"/>
    <w:rsid w:val="00567B9E"/>
    <w:rsid w:val="005706B5"/>
    <w:rsid w:val="0057159F"/>
    <w:rsid w:val="00571798"/>
    <w:rsid w:val="005717E4"/>
    <w:rsid w:val="00571BAF"/>
    <w:rsid w:val="00572D56"/>
    <w:rsid w:val="0057378C"/>
    <w:rsid w:val="0057533A"/>
    <w:rsid w:val="00575658"/>
    <w:rsid w:val="005764BD"/>
    <w:rsid w:val="00577427"/>
    <w:rsid w:val="00577555"/>
    <w:rsid w:val="00577D7A"/>
    <w:rsid w:val="00581088"/>
    <w:rsid w:val="0058136D"/>
    <w:rsid w:val="005814EA"/>
    <w:rsid w:val="005816F7"/>
    <w:rsid w:val="00582859"/>
    <w:rsid w:val="00583328"/>
    <w:rsid w:val="005841EE"/>
    <w:rsid w:val="00584F0F"/>
    <w:rsid w:val="00585135"/>
    <w:rsid w:val="00586046"/>
    <w:rsid w:val="00587229"/>
    <w:rsid w:val="0058761B"/>
    <w:rsid w:val="00587FCC"/>
    <w:rsid w:val="00590640"/>
    <w:rsid w:val="00590A4B"/>
    <w:rsid w:val="00591E3A"/>
    <w:rsid w:val="0059235D"/>
    <w:rsid w:val="00592F42"/>
    <w:rsid w:val="00593683"/>
    <w:rsid w:val="00593BA9"/>
    <w:rsid w:val="00594057"/>
    <w:rsid w:val="005945E8"/>
    <w:rsid w:val="005952D8"/>
    <w:rsid w:val="00595C87"/>
    <w:rsid w:val="005960EC"/>
    <w:rsid w:val="005969B4"/>
    <w:rsid w:val="00596CEC"/>
    <w:rsid w:val="00597BD6"/>
    <w:rsid w:val="005A00FA"/>
    <w:rsid w:val="005A0928"/>
    <w:rsid w:val="005A123D"/>
    <w:rsid w:val="005A19FA"/>
    <w:rsid w:val="005A1EE0"/>
    <w:rsid w:val="005A1F4D"/>
    <w:rsid w:val="005A235E"/>
    <w:rsid w:val="005A3DA3"/>
    <w:rsid w:val="005A3E9D"/>
    <w:rsid w:val="005A4E5C"/>
    <w:rsid w:val="005A57AF"/>
    <w:rsid w:val="005A5997"/>
    <w:rsid w:val="005A5E5C"/>
    <w:rsid w:val="005A61AA"/>
    <w:rsid w:val="005A64B4"/>
    <w:rsid w:val="005A68B2"/>
    <w:rsid w:val="005A7497"/>
    <w:rsid w:val="005B1525"/>
    <w:rsid w:val="005B2927"/>
    <w:rsid w:val="005B32FA"/>
    <w:rsid w:val="005B3BBD"/>
    <w:rsid w:val="005B42E5"/>
    <w:rsid w:val="005B4B15"/>
    <w:rsid w:val="005B6580"/>
    <w:rsid w:val="005B717B"/>
    <w:rsid w:val="005C05B5"/>
    <w:rsid w:val="005C1561"/>
    <w:rsid w:val="005C1F30"/>
    <w:rsid w:val="005C217E"/>
    <w:rsid w:val="005C2772"/>
    <w:rsid w:val="005C2907"/>
    <w:rsid w:val="005C490F"/>
    <w:rsid w:val="005C4A42"/>
    <w:rsid w:val="005C4C1D"/>
    <w:rsid w:val="005C4F4A"/>
    <w:rsid w:val="005C743B"/>
    <w:rsid w:val="005C7BEB"/>
    <w:rsid w:val="005D09A1"/>
    <w:rsid w:val="005D155B"/>
    <w:rsid w:val="005D1686"/>
    <w:rsid w:val="005D2B1D"/>
    <w:rsid w:val="005D3A9A"/>
    <w:rsid w:val="005D3B3E"/>
    <w:rsid w:val="005D4463"/>
    <w:rsid w:val="005D48A4"/>
    <w:rsid w:val="005D6018"/>
    <w:rsid w:val="005D7623"/>
    <w:rsid w:val="005E0536"/>
    <w:rsid w:val="005E17E0"/>
    <w:rsid w:val="005E1E5C"/>
    <w:rsid w:val="005E3398"/>
    <w:rsid w:val="005E3653"/>
    <w:rsid w:val="005E39BA"/>
    <w:rsid w:val="005E3A92"/>
    <w:rsid w:val="005E40F8"/>
    <w:rsid w:val="005E4838"/>
    <w:rsid w:val="005E48BD"/>
    <w:rsid w:val="005E5B62"/>
    <w:rsid w:val="005E5FE5"/>
    <w:rsid w:val="005E753B"/>
    <w:rsid w:val="005F06A7"/>
    <w:rsid w:val="005F0CEC"/>
    <w:rsid w:val="005F1029"/>
    <w:rsid w:val="005F1EAE"/>
    <w:rsid w:val="005F22C4"/>
    <w:rsid w:val="005F3568"/>
    <w:rsid w:val="005F36E7"/>
    <w:rsid w:val="005F4098"/>
    <w:rsid w:val="005F537C"/>
    <w:rsid w:val="005F7151"/>
    <w:rsid w:val="005F72FE"/>
    <w:rsid w:val="005F790E"/>
    <w:rsid w:val="005F7E98"/>
    <w:rsid w:val="006003A1"/>
    <w:rsid w:val="00600EC1"/>
    <w:rsid w:val="00601507"/>
    <w:rsid w:val="00601BF1"/>
    <w:rsid w:val="00602962"/>
    <w:rsid w:val="0060306D"/>
    <w:rsid w:val="006030B0"/>
    <w:rsid w:val="00603617"/>
    <w:rsid w:val="00604383"/>
    <w:rsid w:val="00605918"/>
    <w:rsid w:val="00607019"/>
    <w:rsid w:val="00610579"/>
    <w:rsid w:val="00610BBA"/>
    <w:rsid w:val="00611BFD"/>
    <w:rsid w:val="006120B8"/>
    <w:rsid w:val="006129A8"/>
    <w:rsid w:val="00612C65"/>
    <w:rsid w:val="00612EFE"/>
    <w:rsid w:val="0061318A"/>
    <w:rsid w:val="00613C41"/>
    <w:rsid w:val="00613E47"/>
    <w:rsid w:val="0061470F"/>
    <w:rsid w:val="00614EEF"/>
    <w:rsid w:val="0061582F"/>
    <w:rsid w:val="00615A45"/>
    <w:rsid w:val="00617924"/>
    <w:rsid w:val="00620CD7"/>
    <w:rsid w:val="00620D13"/>
    <w:rsid w:val="00622B35"/>
    <w:rsid w:val="006233C1"/>
    <w:rsid w:val="00623B60"/>
    <w:rsid w:val="00624D6C"/>
    <w:rsid w:val="00625329"/>
    <w:rsid w:val="00625AE4"/>
    <w:rsid w:val="00625B90"/>
    <w:rsid w:val="0063025E"/>
    <w:rsid w:val="00630C14"/>
    <w:rsid w:val="00630C90"/>
    <w:rsid w:val="00634F18"/>
    <w:rsid w:val="00634F21"/>
    <w:rsid w:val="00635F06"/>
    <w:rsid w:val="00637487"/>
    <w:rsid w:val="00637531"/>
    <w:rsid w:val="00637799"/>
    <w:rsid w:val="00637F44"/>
    <w:rsid w:val="006407AC"/>
    <w:rsid w:val="00641460"/>
    <w:rsid w:val="00641BDA"/>
    <w:rsid w:val="00641EF1"/>
    <w:rsid w:val="00641F6E"/>
    <w:rsid w:val="00642168"/>
    <w:rsid w:val="006422AE"/>
    <w:rsid w:val="00644250"/>
    <w:rsid w:val="00645AE7"/>
    <w:rsid w:val="00646358"/>
    <w:rsid w:val="00647A64"/>
    <w:rsid w:val="00651E11"/>
    <w:rsid w:val="0065365B"/>
    <w:rsid w:val="006538A8"/>
    <w:rsid w:val="006550B0"/>
    <w:rsid w:val="0065636C"/>
    <w:rsid w:val="00656707"/>
    <w:rsid w:val="0066005B"/>
    <w:rsid w:val="00661C48"/>
    <w:rsid w:val="006639F5"/>
    <w:rsid w:val="006653E7"/>
    <w:rsid w:val="00665684"/>
    <w:rsid w:val="0066666B"/>
    <w:rsid w:val="00667335"/>
    <w:rsid w:val="006675EF"/>
    <w:rsid w:val="00667E9A"/>
    <w:rsid w:val="0067292F"/>
    <w:rsid w:val="00672AE6"/>
    <w:rsid w:val="00672B5F"/>
    <w:rsid w:val="00673221"/>
    <w:rsid w:val="0067329B"/>
    <w:rsid w:val="00675907"/>
    <w:rsid w:val="0067623D"/>
    <w:rsid w:val="006773C3"/>
    <w:rsid w:val="00677631"/>
    <w:rsid w:val="00680CAB"/>
    <w:rsid w:val="00683126"/>
    <w:rsid w:val="0068312F"/>
    <w:rsid w:val="00685F23"/>
    <w:rsid w:val="00686C69"/>
    <w:rsid w:val="00687207"/>
    <w:rsid w:val="00687723"/>
    <w:rsid w:val="00687BD8"/>
    <w:rsid w:val="00690241"/>
    <w:rsid w:val="00690412"/>
    <w:rsid w:val="006906B8"/>
    <w:rsid w:val="006914DE"/>
    <w:rsid w:val="006917CE"/>
    <w:rsid w:val="006919B4"/>
    <w:rsid w:val="00691B11"/>
    <w:rsid w:val="00691CC1"/>
    <w:rsid w:val="00694EDB"/>
    <w:rsid w:val="00695044"/>
    <w:rsid w:val="00695381"/>
    <w:rsid w:val="006955C7"/>
    <w:rsid w:val="00695785"/>
    <w:rsid w:val="00695C43"/>
    <w:rsid w:val="00695D10"/>
    <w:rsid w:val="006973ED"/>
    <w:rsid w:val="006978EE"/>
    <w:rsid w:val="006A06EF"/>
    <w:rsid w:val="006A1A4C"/>
    <w:rsid w:val="006A259C"/>
    <w:rsid w:val="006A34F9"/>
    <w:rsid w:val="006A374C"/>
    <w:rsid w:val="006A3B7F"/>
    <w:rsid w:val="006A402A"/>
    <w:rsid w:val="006A68B7"/>
    <w:rsid w:val="006A7AC0"/>
    <w:rsid w:val="006A7CF6"/>
    <w:rsid w:val="006B0B97"/>
    <w:rsid w:val="006B12D4"/>
    <w:rsid w:val="006B1677"/>
    <w:rsid w:val="006B1BC3"/>
    <w:rsid w:val="006B2047"/>
    <w:rsid w:val="006B2463"/>
    <w:rsid w:val="006B268C"/>
    <w:rsid w:val="006B2AE1"/>
    <w:rsid w:val="006B4253"/>
    <w:rsid w:val="006B5CC0"/>
    <w:rsid w:val="006B641F"/>
    <w:rsid w:val="006B7603"/>
    <w:rsid w:val="006B778B"/>
    <w:rsid w:val="006B7FC3"/>
    <w:rsid w:val="006C01E7"/>
    <w:rsid w:val="006C02D7"/>
    <w:rsid w:val="006C1158"/>
    <w:rsid w:val="006C1D03"/>
    <w:rsid w:val="006C1F3E"/>
    <w:rsid w:val="006C2901"/>
    <w:rsid w:val="006C2A95"/>
    <w:rsid w:val="006C464B"/>
    <w:rsid w:val="006C4723"/>
    <w:rsid w:val="006C535C"/>
    <w:rsid w:val="006C5C78"/>
    <w:rsid w:val="006C5ED2"/>
    <w:rsid w:val="006C6251"/>
    <w:rsid w:val="006C7021"/>
    <w:rsid w:val="006C7DCB"/>
    <w:rsid w:val="006C7DCE"/>
    <w:rsid w:val="006D11B8"/>
    <w:rsid w:val="006D3E79"/>
    <w:rsid w:val="006D4215"/>
    <w:rsid w:val="006D472F"/>
    <w:rsid w:val="006D61D1"/>
    <w:rsid w:val="006D672E"/>
    <w:rsid w:val="006D6CB0"/>
    <w:rsid w:val="006D6E17"/>
    <w:rsid w:val="006D726C"/>
    <w:rsid w:val="006D7320"/>
    <w:rsid w:val="006D7438"/>
    <w:rsid w:val="006E00E6"/>
    <w:rsid w:val="006E013C"/>
    <w:rsid w:val="006E028D"/>
    <w:rsid w:val="006E10EF"/>
    <w:rsid w:val="006E19EC"/>
    <w:rsid w:val="006E1B48"/>
    <w:rsid w:val="006E2902"/>
    <w:rsid w:val="006E2F1F"/>
    <w:rsid w:val="006E2FDA"/>
    <w:rsid w:val="006E3572"/>
    <w:rsid w:val="006E3F54"/>
    <w:rsid w:val="006E53DB"/>
    <w:rsid w:val="006E5976"/>
    <w:rsid w:val="006E5A96"/>
    <w:rsid w:val="006E62BA"/>
    <w:rsid w:val="006E671F"/>
    <w:rsid w:val="006E68C3"/>
    <w:rsid w:val="006E75C3"/>
    <w:rsid w:val="006E7718"/>
    <w:rsid w:val="006F02CB"/>
    <w:rsid w:val="006F060B"/>
    <w:rsid w:val="006F09D9"/>
    <w:rsid w:val="006F0C6A"/>
    <w:rsid w:val="006F127F"/>
    <w:rsid w:val="006F1BDD"/>
    <w:rsid w:val="006F2DE5"/>
    <w:rsid w:val="006F2E29"/>
    <w:rsid w:val="006F4DF5"/>
    <w:rsid w:val="006F5110"/>
    <w:rsid w:val="006F5B38"/>
    <w:rsid w:val="006F5F75"/>
    <w:rsid w:val="006F62D8"/>
    <w:rsid w:val="006F6B4A"/>
    <w:rsid w:val="006F7326"/>
    <w:rsid w:val="006F7527"/>
    <w:rsid w:val="006F7A08"/>
    <w:rsid w:val="00700330"/>
    <w:rsid w:val="00700B23"/>
    <w:rsid w:val="00701443"/>
    <w:rsid w:val="00701CF7"/>
    <w:rsid w:val="007027F3"/>
    <w:rsid w:val="007029F6"/>
    <w:rsid w:val="00703BF2"/>
    <w:rsid w:val="0070401E"/>
    <w:rsid w:val="0070666D"/>
    <w:rsid w:val="007066F7"/>
    <w:rsid w:val="00706729"/>
    <w:rsid w:val="00706DF0"/>
    <w:rsid w:val="00706F43"/>
    <w:rsid w:val="0070730B"/>
    <w:rsid w:val="00707D5A"/>
    <w:rsid w:val="00710876"/>
    <w:rsid w:val="0071215E"/>
    <w:rsid w:val="007157E6"/>
    <w:rsid w:val="00715988"/>
    <w:rsid w:val="0071629F"/>
    <w:rsid w:val="007164AD"/>
    <w:rsid w:val="007166D7"/>
    <w:rsid w:val="007166E5"/>
    <w:rsid w:val="007173D1"/>
    <w:rsid w:val="00717C8F"/>
    <w:rsid w:val="00720301"/>
    <w:rsid w:val="007206F6"/>
    <w:rsid w:val="007234AB"/>
    <w:rsid w:val="00723CD8"/>
    <w:rsid w:val="007245C7"/>
    <w:rsid w:val="0072472D"/>
    <w:rsid w:val="0072538C"/>
    <w:rsid w:val="007256DF"/>
    <w:rsid w:val="00726CC1"/>
    <w:rsid w:val="00727649"/>
    <w:rsid w:val="00727BB0"/>
    <w:rsid w:val="00727CE5"/>
    <w:rsid w:val="0073032E"/>
    <w:rsid w:val="007328C2"/>
    <w:rsid w:val="007343E8"/>
    <w:rsid w:val="00734483"/>
    <w:rsid w:val="0073525D"/>
    <w:rsid w:val="007375BA"/>
    <w:rsid w:val="00737646"/>
    <w:rsid w:val="00737C7B"/>
    <w:rsid w:val="00737D30"/>
    <w:rsid w:val="00740B1F"/>
    <w:rsid w:val="00740CC8"/>
    <w:rsid w:val="00742701"/>
    <w:rsid w:val="00742AD4"/>
    <w:rsid w:val="00742BED"/>
    <w:rsid w:val="007438EF"/>
    <w:rsid w:val="0074467D"/>
    <w:rsid w:val="00744F35"/>
    <w:rsid w:val="007454E2"/>
    <w:rsid w:val="00746075"/>
    <w:rsid w:val="00746DEE"/>
    <w:rsid w:val="00747004"/>
    <w:rsid w:val="00747283"/>
    <w:rsid w:val="00750AF9"/>
    <w:rsid w:val="0075263F"/>
    <w:rsid w:val="00752BFE"/>
    <w:rsid w:val="00754CE6"/>
    <w:rsid w:val="0075525B"/>
    <w:rsid w:val="007554F5"/>
    <w:rsid w:val="0075552A"/>
    <w:rsid w:val="0075600A"/>
    <w:rsid w:val="0075652F"/>
    <w:rsid w:val="007575DC"/>
    <w:rsid w:val="0075775E"/>
    <w:rsid w:val="00760F4F"/>
    <w:rsid w:val="00761507"/>
    <w:rsid w:val="007616F4"/>
    <w:rsid w:val="00761EAB"/>
    <w:rsid w:val="00762399"/>
    <w:rsid w:val="007623D6"/>
    <w:rsid w:val="00762704"/>
    <w:rsid w:val="00763131"/>
    <w:rsid w:val="00763F54"/>
    <w:rsid w:val="00764D76"/>
    <w:rsid w:val="00766456"/>
    <w:rsid w:val="007665E9"/>
    <w:rsid w:val="00767AA5"/>
    <w:rsid w:val="00771067"/>
    <w:rsid w:val="00771142"/>
    <w:rsid w:val="007717E2"/>
    <w:rsid w:val="00772498"/>
    <w:rsid w:val="00772A5F"/>
    <w:rsid w:val="00774B21"/>
    <w:rsid w:val="0077520D"/>
    <w:rsid w:val="00775470"/>
    <w:rsid w:val="00776329"/>
    <w:rsid w:val="007805D3"/>
    <w:rsid w:val="00780ACD"/>
    <w:rsid w:val="007811C5"/>
    <w:rsid w:val="007813D1"/>
    <w:rsid w:val="00782785"/>
    <w:rsid w:val="007834BC"/>
    <w:rsid w:val="00784D40"/>
    <w:rsid w:val="0078507E"/>
    <w:rsid w:val="007852C0"/>
    <w:rsid w:val="00785A46"/>
    <w:rsid w:val="00785C70"/>
    <w:rsid w:val="007861DE"/>
    <w:rsid w:val="007866C7"/>
    <w:rsid w:val="00787154"/>
    <w:rsid w:val="0078735A"/>
    <w:rsid w:val="007875E8"/>
    <w:rsid w:val="00787E61"/>
    <w:rsid w:val="00790703"/>
    <w:rsid w:val="00790C37"/>
    <w:rsid w:val="00790E96"/>
    <w:rsid w:val="00791004"/>
    <w:rsid w:val="00791B71"/>
    <w:rsid w:val="00791E83"/>
    <w:rsid w:val="007924D7"/>
    <w:rsid w:val="007936DB"/>
    <w:rsid w:val="007937A5"/>
    <w:rsid w:val="00794DBE"/>
    <w:rsid w:val="00795FF6"/>
    <w:rsid w:val="007967A8"/>
    <w:rsid w:val="007969C5"/>
    <w:rsid w:val="00797451"/>
    <w:rsid w:val="0079773F"/>
    <w:rsid w:val="00797B56"/>
    <w:rsid w:val="007A07CF"/>
    <w:rsid w:val="007A2707"/>
    <w:rsid w:val="007A3277"/>
    <w:rsid w:val="007A5C9A"/>
    <w:rsid w:val="007A6AD9"/>
    <w:rsid w:val="007A7125"/>
    <w:rsid w:val="007A790B"/>
    <w:rsid w:val="007B01CA"/>
    <w:rsid w:val="007B0EC8"/>
    <w:rsid w:val="007B1A5A"/>
    <w:rsid w:val="007B203F"/>
    <w:rsid w:val="007B2979"/>
    <w:rsid w:val="007B3A74"/>
    <w:rsid w:val="007B42A2"/>
    <w:rsid w:val="007B43ED"/>
    <w:rsid w:val="007B43F1"/>
    <w:rsid w:val="007B6738"/>
    <w:rsid w:val="007B7301"/>
    <w:rsid w:val="007B77E7"/>
    <w:rsid w:val="007C0DAE"/>
    <w:rsid w:val="007C3DD4"/>
    <w:rsid w:val="007C6A15"/>
    <w:rsid w:val="007C74A9"/>
    <w:rsid w:val="007C75A4"/>
    <w:rsid w:val="007D0326"/>
    <w:rsid w:val="007D0814"/>
    <w:rsid w:val="007D1C5C"/>
    <w:rsid w:val="007D234A"/>
    <w:rsid w:val="007D2B4B"/>
    <w:rsid w:val="007D3B6D"/>
    <w:rsid w:val="007D434C"/>
    <w:rsid w:val="007D4B72"/>
    <w:rsid w:val="007D5478"/>
    <w:rsid w:val="007D6010"/>
    <w:rsid w:val="007D6458"/>
    <w:rsid w:val="007D6851"/>
    <w:rsid w:val="007D702D"/>
    <w:rsid w:val="007D737C"/>
    <w:rsid w:val="007D7BAD"/>
    <w:rsid w:val="007D7E85"/>
    <w:rsid w:val="007E06BB"/>
    <w:rsid w:val="007E06EA"/>
    <w:rsid w:val="007E15AE"/>
    <w:rsid w:val="007E1CBD"/>
    <w:rsid w:val="007E1E34"/>
    <w:rsid w:val="007E3387"/>
    <w:rsid w:val="007E4818"/>
    <w:rsid w:val="007E636D"/>
    <w:rsid w:val="007E6E84"/>
    <w:rsid w:val="007E7103"/>
    <w:rsid w:val="007E732E"/>
    <w:rsid w:val="007F2516"/>
    <w:rsid w:val="007F2854"/>
    <w:rsid w:val="007F2E6C"/>
    <w:rsid w:val="007F5A8F"/>
    <w:rsid w:val="007F6D0D"/>
    <w:rsid w:val="007F79B2"/>
    <w:rsid w:val="008012EE"/>
    <w:rsid w:val="00801C67"/>
    <w:rsid w:val="008026DB"/>
    <w:rsid w:val="00802B72"/>
    <w:rsid w:val="00803272"/>
    <w:rsid w:val="00804578"/>
    <w:rsid w:val="0080471E"/>
    <w:rsid w:val="00805A06"/>
    <w:rsid w:val="00806359"/>
    <w:rsid w:val="008063A5"/>
    <w:rsid w:val="0080687F"/>
    <w:rsid w:val="00806AB1"/>
    <w:rsid w:val="00806B62"/>
    <w:rsid w:val="00806F01"/>
    <w:rsid w:val="008100B6"/>
    <w:rsid w:val="00810335"/>
    <w:rsid w:val="008108AC"/>
    <w:rsid w:val="00810C53"/>
    <w:rsid w:val="008113E3"/>
    <w:rsid w:val="00811828"/>
    <w:rsid w:val="008123D0"/>
    <w:rsid w:val="0081361E"/>
    <w:rsid w:val="00813774"/>
    <w:rsid w:val="008141E0"/>
    <w:rsid w:val="00814361"/>
    <w:rsid w:val="0081533D"/>
    <w:rsid w:val="00815744"/>
    <w:rsid w:val="008158FC"/>
    <w:rsid w:val="00815C7F"/>
    <w:rsid w:val="00816F26"/>
    <w:rsid w:val="008170A7"/>
    <w:rsid w:val="00817460"/>
    <w:rsid w:val="00817896"/>
    <w:rsid w:val="00820195"/>
    <w:rsid w:val="00820AEF"/>
    <w:rsid w:val="0082117F"/>
    <w:rsid w:val="00821E8E"/>
    <w:rsid w:val="008230B1"/>
    <w:rsid w:val="00825B05"/>
    <w:rsid w:val="00825DB8"/>
    <w:rsid w:val="008267D0"/>
    <w:rsid w:val="00827843"/>
    <w:rsid w:val="00830846"/>
    <w:rsid w:val="0083086C"/>
    <w:rsid w:val="008311AA"/>
    <w:rsid w:val="008313B9"/>
    <w:rsid w:val="0083189F"/>
    <w:rsid w:val="00832955"/>
    <w:rsid w:val="008331DE"/>
    <w:rsid w:val="00834428"/>
    <w:rsid w:val="008351F1"/>
    <w:rsid w:val="008404AC"/>
    <w:rsid w:val="0084084D"/>
    <w:rsid w:val="00840E0A"/>
    <w:rsid w:val="00841424"/>
    <w:rsid w:val="00841E8D"/>
    <w:rsid w:val="008423A1"/>
    <w:rsid w:val="008428E2"/>
    <w:rsid w:val="00843CA4"/>
    <w:rsid w:val="0084437A"/>
    <w:rsid w:val="00844A9C"/>
    <w:rsid w:val="00846C6B"/>
    <w:rsid w:val="00847DB0"/>
    <w:rsid w:val="008501A8"/>
    <w:rsid w:val="00851CE3"/>
    <w:rsid w:val="008527EE"/>
    <w:rsid w:val="008534B7"/>
    <w:rsid w:val="008537D1"/>
    <w:rsid w:val="00853B60"/>
    <w:rsid w:val="0085406B"/>
    <w:rsid w:val="00855BD8"/>
    <w:rsid w:val="00855E20"/>
    <w:rsid w:val="00856C52"/>
    <w:rsid w:val="00860169"/>
    <w:rsid w:val="008603D0"/>
    <w:rsid w:val="00860D29"/>
    <w:rsid w:val="00860E25"/>
    <w:rsid w:val="00860F53"/>
    <w:rsid w:val="008611E0"/>
    <w:rsid w:val="008614D9"/>
    <w:rsid w:val="008626CF"/>
    <w:rsid w:val="00863BBD"/>
    <w:rsid w:val="00864558"/>
    <w:rsid w:val="00864CAA"/>
    <w:rsid w:val="008669C9"/>
    <w:rsid w:val="008669CA"/>
    <w:rsid w:val="00866FE9"/>
    <w:rsid w:val="008677BD"/>
    <w:rsid w:val="0087007B"/>
    <w:rsid w:val="00871F85"/>
    <w:rsid w:val="0087201F"/>
    <w:rsid w:val="00872268"/>
    <w:rsid w:val="008725EA"/>
    <w:rsid w:val="0087267A"/>
    <w:rsid w:val="0087470F"/>
    <w:rsid w:val="008748A7"/>
    <w:rsid w:val="00874A50"/>
    <w:rsid w:val="008760C4"/>
    <w:rsid w:val="00876515"/>
    <w:rsid w:val="00876F0A"/>
    <w:rsid w:val="00877BB1"/>
    <w:rsid w:val="00877E9E"/>
    <w:rsid w:val="0088100E"/>
    <w:rsid w:val="00881452"/>
    <w:rsid w:val="008817F0"/>
    <w:rsid w:val="00882A8F"/>
    <w:rsid w:val="00882CCD"/>
    <w:rsid w:val="0088317E"/>
    <w:rsid w:val="00883EAB"/>
    <w:rsid w:val="0088474A"/>
    <w:rsid w:val="008847C9"/>
    <w:rsid w:val="00884BD0"/>
    <w:rsid w:val="00884ECC"/>
    <w:rsid w:val="0088525F"/>
    <w:rsid w:val="00885503"/>
    <w:rsid w:val="008863B1"/>
    <w:rsid w:val="00886A0D"/>
    <w:rsid w:val="00887E1A"/>
    <w:rsid w:val="008908C5"/>
    <w:rsid w:val="00891503"/>
    <w:rsid w:val="008916CA"/>
    <w:rsid w:val="008925E5"/>
    <w:rsid w:val="00893AE0"/>
    <w:rsid w:val="00893C59"/>
    <w:rsid w:val="008944CB"/>
    <w:rsid w:val="00895BEB"/>
    <w:rsid w:val="00896534"/>
    <w:rsid w:val="00896650"/>
    <w:rsid w:val="008966F2"/>
    <w:rsid w:val="00897173"/>
    <w:rsid w:val="008A0312"/>
    <w:rsid w:val="008A1658"/>
    <w:rsid w:val="008A1E74"/>
    <w:rsid w:val="008A31AB"/>
    <w:rsid w:val="008A3221"/>
    <w:rsid w:val="008A3477"/>
    <w:rsid w:val="008A4C85"/>
    <w:rsid w:val="008A70AF"/>
    <w:rsid w:val="008A730F"/>
    <w:rsid w:val="008A77FA"/>
    <w:rsid w:val="008A799F"/>
    <w:rsid w:val="008A7F10"/>
    <w:rsid w:val="008B006F"/>
    <w:rsid w:val="008B0B00"/>
    <w:rsid w:val="008B0E13"/>
    <w:rsid w:val="008B18EB"/>
    <w:rsid w:val="008B26E3"/>
    <w:rsid w:val="008B388A"/>
    <w:rsid w:val="008B4BE2"/>
    <w:rsid w:val="008B54ED"/>
    <w:rsid w:val="008B60D0"/>
    <w:rsid w:val="008B680D"/>
    <w:rsid w:val="008B7A5B"/>
    <w:rsid w:val="008B7D7A"/>
    <w:rsid w:val="008B7DB6"/>
    <w:rsid w:val="008C07E6"/>
    <w:rsid w:val="008C258F"/>
    <w:rsid w:val="008C2B9C"/>
    <w:rsid w:val="008C3621"/>
    <w:rsid w:val="008C374A"/>
    <w:rsid w:val="008C3B54"/>
    <w:rsid w:val="008C3C02"/>
    <w:rsid w:val="008C5225"/>
    <w:rsid w:val="008C5A59"/>
    <w:rsid w:val="008D0AE6"/>
    <w:rsid w:val="008D13CC"/>
    <w:rsid w:val="008D1553"/>
    <w:rsid w:val="008D1720"/>
    <w:rsid w:val="008D1CA1"/>
    <w:rsid w:val="008D201D"/>
    <w:rsid w:val="008D29BC"/>
    <w:rsid w:val="008D2AD4"/>
    <w:rsid w:val="008D4E63"/>
    <w:rsid w:val="008D5824"/>
    <w:rsid w:val="008D63E1"/>
    <w:rsid w:val="008D6DD1"/>
    <w:rsid w:val="008D71E0"/>
    <w:rsid w:val="008D777A"/>
    <w:rsid w:val="008E0FD1"/>
    <w:rsid w:val="008E27CB"/>
    <w:rsid w:val="008E3379"/>
    <w:rsid w:val="008E35FB"/>
    <w:rsid w:val="008E3CD5"/>
    <w:rsid w:val="008E3D41"/>
    <w:rsid w:val="008E41B3"/>
    <w:rsid w:val="008E4504"/>
    <w:rsid w:val="008E4B51"/>
    <w:rsid w:val="008E553A"/>
    <w:rsid w:val="008E5A4F"/>
    <w:rsid w:val="008E6A6E"/>
    <w:rsid w:val="008E71CE"/>
    <w:rsid w:val="008E747A"/>
    <w:rsid w:val="008E7DFF"/>
    <w:rsid w:val="008E7F1F"/>
    <w:rsid w:val="008F0B00"/>
    <w:rsid w:val="008F130C"/>
    <w:rsid w:val="008F1691"/>
    <w:rsid w:val="008F275B"/>
    <w:rsid w:val="008F2763"/>
    <w:rsid w:val="008F2B0C"/>
    <w:rsid w:val="008F3214"/>
    <w:rsid w:val="008F3C05"/>
    <w:rsid w:val="008F427F"/>
    <w:rsid w:val="008F4402"/>
    <w:rsid w:val="008F4B0F"/>
    <w:rsid w:val="008F5927"/>
    <w:rsid w:val="008F6BAA"/>
    <w:rsid w:val="008F6E40"/>
    <w:rsid w:val="008F7D10"/>
    <w:rsid w:val="008F7E2C"/>
    <w:rsid w:val="008F7ED7"/>
    <w:rsid w:val="0090004A"/>
    <w:rsid w:val="009029E6"/>
    <w:rsid w:val="00903163"/>
    <w:rsid w:val="00903438"/>
    <w:rsid w:val="0090368A"/>
    <w:rsid w:val="00904809"/>
    <w:rsid w:val="00904D7D"/>
    <w:rsid w:val="009056DE"/>
    <w:rsid w:val="009057F2"/>
    <w:rsid w:val="00905C58"/>
    <w:rsid w:val="00905E33"/>
    <w:rsid w:val="00906365"/>
    <w:rsid w:val="00906B41"/>
    <w:rsid w:val="00906E62"/>
    <w:rsid w:val="00907B29"/>
    <w:rsid w:val="00910B48"/>
    <w:rsid w:val="00910F81"/>
    <w:rsid w:val="0091139F"/>
    <w:rsid w:val="00911F2A"/>
    <w:rsid w:val="00912560"/>
    <w:rsid w:val="0091286E"/>
    <w:rsid w:val="00913DAA"/>
    <w:rsid w:val="00913E7C"/>
    <w:rsid w:val="00915BAC"/>
    <w:rsid w:val="0091660B"/>
    <w:rsid w:val="0091707B"/>
    <w:rsid w:val="0091787B"/>
    <w:rsid w:val="00917DB0"/>
    <w:rsid w:val="00920C73"/>
    <w:rsid w:val="00921674"/>
    <w:rsid w:val="00922297"/>
    <w:rsid w:val="009233F0"/>
    <w:rsid w:val="00924BD4"/>
    <w:rsid w:val="00925304"/>
    <w:rsid w:val="009253FF"/>
    <w:rsid w:val="00925726"/>
    <w:rsid w:val="0092608C"/>
    <w:rsid w:val="009267B3"/>
    <w:rsid w:val="00927275"/>
    <w:rsid w:val="00927706"/>
    <w:rsid w:val="00930CC7"/>
    <w:rsid w:val="00931854"/>
    <w:rsid w:val="00932587"/>
    <w:rsid w:val="00932A6E"/>
    <w:rsid w:val="00932BB2"/>
    <w:rsid w:val="00932E31"/>
    <w:rsid w:val="00932F41"/>
    <w:rsid w:val="00932F74"/>
    <w:rsid w:val="00933DB7"/>
    <w:rsid w:val="0093406B"/>
    <w:rsid w:val="00935525"/>
    <w:rsid w:val="009356B7"/>
    <w:rsid w:val="009357CD"/>
    <w:rsid w:val="00936309"/>
    <w:rsid w:val="00936789"/>
    <w:rsid w:val="00936859"/>
    <w:rsid w:val="00937747"/>
    <w:rsid w:val="00937E2A"/>
    <w:rsid w:val="0094002F"/>
    <w:rsid w:val="0094074F"/>
    <w:rsid w:val="009412CF"/>
    <w:rsid w:val="00941DA9"/>
    <w:rsid w:val="00941E4F"/>
    <w:rsid w:val="00944AA6"/>
    <w:rsid w:val="0094522B"/>
    <w:rsid w:val="009452E2"/>
    <w:rsid w:val="00945E53"/>
    <w:rsid w:val="00946058"/>
    <w:rsid w:val="00946592"/>
    <w:rsid w:val="00946B2F"/>
    <w:rsid w:val="00946DAD"/>
    <w:rsid w:val="00947B7E"/>
    <w:rsid w:val="009500A1"/>
    <w:rsid w:val="009500D9"/>
    <w:rsid w:val="00951BAA"/>
    <w:rsid w:val="0095382D"/>
    <w:rsid w:val="00954682"/>
    <w:rsid w:val="00954B95"/>
    <w:rsid w:val="009559FD"/>
    <w:rsid w:val="00956332"/>
    <w:rsid w:val="009564DC"/>
    <w:rsid w:val="00956EA0"/>
    <w:rsid w:val="009573ED"/>
    <w:rsid w:val="00957E5A"/>
    <w:rsid w:val="00960B3A"/>
    <w:rsid w:val="00961176"/>
    <w:rsid w:val="00962599"/>
    <w:rsid w:val="0096294E"/>
    <w:rsid w:val="00963760"/>
    <w:rsid w:val="0096407D"/>
    <w:rsid w:val="00964AA9"/>
    <w:rsid w:val="0096537C"/>
    <w:rsid w:val="009653A8"/>
    <w:rsid w:val="0096672A"/>
    <w:rsid w:val="0096766D"/>
    <w:rsid w:val="00967683"/>
    <w:rsid w:val="00970C09"/>
    <w:rsid w:val="009718FD"/>
    <w:rsid w:val="00972010"/>
    <w:rsid w:val="00973415"/>
    <w:rsid w:val="00973AD9"/>
    <w:rsid w:val="00973E6B"/>
    <w:rsid w:val="00974A13"/>
    <w:rsid w:val="0097523C"/>
    <w:rsid w:val="00975D6E"/>
    <w:rsid w:val="00975DCF"/>
    <w:rsid w:val="0097613F"/>
    <w:rsid w:val="009766F1"/>
    <w:rsid w:val="009772D6"/>
    <w:rsid w:val="00980497"/>
    <w:rsid w:val="00980609"/>
    <w:rsid w:val="00980F16"/>
    <w:rsid w:val="009819C4"/>
    <w:rsid w:val="00981C4A"/>
    <w:rsid w:val="00981E1E"/>
    <w:rsid w:val="0098220D"/>
    <w:rsid w:val="00982C9C"/>
    <w:rsid w:val="0098346B"/>
    <w:rsid w:val="009842F1"/>
    <w:rsid w:val="0098552B"/>
    <w:rsid w:val="00985F61"/>
    <w:rsid w:val="009874DA"/>
    <w:rsid w:val="009877CF"/>
    <w:rsid w:val="009918CA"/>
    <w:rsid w:val="009920D3"/>
    <w:rsid w:val="00992DFF"/>
    <w:rsid w:val="0099441D"/>
    <w:rsid w:val="00995232"/>
    <w:rsid w:val="00995F48"/>
    <w:rsid w:val="009962A3"/>
    <w:rsid w:val="00997066"/>
    <w:rsid w:val="009971AE"/>
    <w:rsid w:val="00997217"/>
    <w:rsid w:val="009A07F0"/>
    <w:rsid w:val="009A0C9E"/>
    <w:rsid w:val="009A1493"/>
    <w:rsid w:val="009A19E4"/>
    <w:rsid w:val="009A1B87"/>
    <w:rsid w:val="009A25AF"/>
    <w:rsid w:val="009A26AE"/>
    <w:rsid w:val="009A297E"/>
    <w:rsid w:val="009A29D0"/>
    <w:rsid w:val="009A2FF8"/>
    <w:rsid w:val="009A37BC"/>
    <w:rsid w:val="009A393D"/>
    <w:rsid w:val="009A3F87"/>
    <w:rsid w:val="009A4058"/>
    <w:rsid w:val="009A5083"/>
    <w:rsid w:val="009A50BF"/>
    <w:rsid w:val="009A7236"/>
    <w:rsid w:val="009B06ED"/>
    <w:rsid w:val="009B0860"/>
    <w:rsid w:val="009B108B"/>
    <w:rsid w:val="009B137D"/>
    <w:rsid w:val="009B18E2"/>
    <w:rsid w:val="009B227C"/>
    <w:rsid w:val="009B383C"/>
    <w:rsid w:val="009B3D73"/>
    <w:rsid w:val="009B5480"/>
    <w:rsid w:val="009B613E"/>
    <w:rsid w:val="009B6FFC"/>
    <w:rsid w:val="009C127A"/>
    <w:rsid w:val="009C1D80"/>
    <w:rsid w:val="009C2A38"/>
    <w:rsid w:val="009C3668"/>
    <w:rsid w:val="009C5316"/>
    <w:rsid w:val="009C74B8"/>
    <w:rsid w:val="009D0CBD"/>
    <w:rsid w:val="009D130E"/>
    <w:rsid w:val="009D1B99"/>
    <w:rsid w:val="009D2CC0"/>
    <w:rsid w:val="009D3636"/>
    <w:rsid w:val="009D42F0"/>
    <w:rsid w:val="009D4BD5"/>
    <w:rsid w:val="009D6BA4"/>
    <w:rsid w:val="009D6FE4"/>
    <w:rsid w:val="009D7492"/>
    <w:rsid w:val="009E06A0"/>
    <w:rsid w:val="009E10FB"/>
    <w:rsid w:val="009E1433"/>
    <w:rsid w:val="009E1C6E"/>
    <w:rsid w:val="009E1F4D"/>
    <w:rsid w:val="009E2907"/>
    <w:rsid w:val="009E2F7B"/>
    <w:rsid w:val="009E3025"/>
    <w:rsid w:val="009E48E0"/>
    <w:rsid w:val="009E4D2F"/>
    <w:rsid w:val="009E63DE"/>
    <w:rsid w:val="009E67D2"/>
    <w:rsid w:val="009E6AF4"/>
    <w:rsid w:val="009E7DA1"/>
    <w:rsid w:val="009F159C"/>
    <w:rsid w:val="009F1AF0"/>
    <w:rsid w:val="009F1B41"/>
    <w:rsid w:val="009F1C2A"/>
    <w:rsid w:val="009F1C5C"/>
    <w:rsid w:val="009F20F1"/>
    <w:rsid w:val="009F39E5"/>
    <w:rsid w:val="009F4868"/>
    <w:rsid w:val="009F51D7"/>
    <w:rsid w:val="009F5552"/>
    <w:rsid w:val="009F581E"/>
    <w:rsid w:val="009F683C"/>
    <w:rsid w:val="009F71BA"/>
    <w:rsid w:val="009F7763"/>
    <w:rsid w:val="009F77FB"/>
    <w:rsid w:val="00A00D1E"/>
    <w:rsid w:val="00A0160A"/>
    <w:rsid w:val="00A0167E"/>
    <w:rsid w:val="00A033C8"/>
    <w:rsid w:val="00A04263"/>
    <w:rsid w:val="00A043C8"/>
    <w:rsid w:val="00A050D2"/>
    <w:rsid w:val="00A056C3"/>
    <w:rsid w:val="00A05D37"/>
    <w:rsid w:val="00A10FED"/>
    <w:rsid w:val="00A11021"/>
    <w:rsid w:val="00A141A2"/>
    <w:rsid w:val="00A14AA0"/>
    <w:rsid w:val="00A14E50"/>
    <w:rsid w:val="00A150C8"/>
    <w:rsid w:val="00A1532B"/>
    <w:rsid w:val="00A15351"/>
    <w:rsid w:val="00A1680B"/>
    <w:rsid w:val="00A1696F"/>
    <w:rsid w:val="00A16B7D"/>
    <w:rsid w:val="00A16E68"/>
    <w:rsid w:val="00A17D75"/>
    <w:rsid w:val="00A201CB"/>
    <w:rsid w:val="00A20676"/>
    <w:rsid w:val="00A20921"/>
    <w:rsid w:val="00A20D00"/>
    <w:rsid w:val="00A212DD"/>
    <w:rsid w:val="00A21EC7"/>
    <w:rsid w:val="00A22076"/>
    <w:rsid w:val="00A22D62"/>
    <w:rsid w:val="00A23C20"/>
    <w:rsid w:val="00A242F9"/>
    <w:rsid w:val="00A2455D"/>
    <w:rsid w:val="00A250E9"/>
    <w:rsid w:val="00A25662"/>
    <w:rsid w:val="00A2578A"/>
    <w:rsid w:val="00A25DAD"/>
    <w:rsid w:val="00A26034"/>
    <w:rsid w:val="00A346C0"/>
    <w:rsid w:val="00A34E61"/>
    <w:rsid w:val="00A351FC"/>
    <w:rsid w:val="00A35403"/>
    <w:rsid w:val="00A35BCE"/>
    <w:rsid w:val="00A35E20"/>
    <w:rsid w:val="00A375C5"/>
    <w:rsid w:val="00A37FF6"/>
    <w:rsid w:val="00A4038C"/>
    <w:rsid w:val="00A41B94"/>
    <w:rsid w:val="00A420DB"/>
    <w:rsid w:val="00A42EBB"/>
    <w:rsid w:val="00A438E4"/>
    <w:rsid w:val="00A43B32"/>
    <w:rsid w:val="00A44164"/>
    <w:rsid w:val="00A44800"/>
    <w:rsid w:val="00A45025"/>
    <w:rsid w:val="00A4577B"/>
    <w:rsid w:val="00A46E62"/>
    <w:rsid w:val="00A471B0"/>
    <w:rsid w:val="00A47485"/>
    <w:rsid w:val="00A47CF6"/>
    <w:rsid w:val="00A50C3F"/>
    <w:rsid w:val="00A5214A"/>
    <w:rsid w:val="00A523BE"/>
    <w:rsid w:val="00A53499"/>
    <w:rsid w:val="00A53753"/>
    <w:rsid w:val="00A53A04"/>
    <w:rsid w:val="00A54AA3"/>
    <w:rsid w:val="00A55239"/>
    <w:rsid w:val="00A55382"/>
    <w:rsid w:val="00A55FBB"/>
    <w:rsid w:val="00A56B28"/>
    <w:rsid w:val="00A56C0C"/>
    <w:rsid w:val="00A575E0"/>
    <w:rsid w:val="00A601FD"/>
    <w:rsid w:val="00A60F28"/>
    <w:rsid w:val="00A613CE"/>
    <w:rsid w:val="00A61CFC"/>
    <w:rsid w:val="00A62688"/>
    <w:rsid w:val="00A6291D"/>
    <w:rsid w:val="00A64493"/>
    <w:rsid w:val="00A712FB"/>
    <w:rsid w:val="00A71992"/>
    <w:rsid w:val="00A72220"/>
    <w:rsid w:val="00A7229A"/>
    <w:rsid w:val="00A734B7"/>
    <w:rsid w:val="00A73500"/>
    <w:rsid w:val="00A7446E"/>
    <w:rsid w:val="00A744F3"/>
    <w:rsid w:val="00A766E3"/>
    <w:rsid w:val="00A77779"/>
    <w:rsid w:val="00A80E31"/>
    <w:rsid w:val="00A80F39"/>
    <w:rsid w:val="00A815A7"/>
    <w:rsid w:val="00A82828"/>
    <w:rsid w:val="00A8310F"/>
    <w:rsid w:val="00A8332D"/>
    <w:rsid w:val="00A83A69"/>
    <w:rsid w:val="00A841AE"/>
    <w:rsid w:val="00A84524"/>
    <w:rsid w:val="00A8554E"/>
    <w:rsid w:val="00A86563"/>
    <w:rsid w:val="00A86A42"/>
    <w:rsid w:val="00A86E22"/>
    <w:rsid w:val="00A87CBB"/>
    <w:rsid w:val="00A87EC0"/>
    <w:rsid w:val="00A90546"/>
    <w:rsid w:val="00A91DB7"/>
    <w:rsid w:val="00A92502"/>
    <w:rsid w:val="00A92F2E"/>
    <w:rsid w:val="00A935AD"/>
    <w:rsid w:val="00A93A9B"/>
    <w:rsid w:val="00A97CF4"/>
    <w:rsid w:val="00A97F96"/>
    <w:rsid w:val="00AA000D"/>
    <w:rsid w:val="00AA1012"/>
    <w:rsid w:val="00AA10AA"/>
    <w:rsid w:val="00AA110F"/>
    <w:rsid w:val="00AA3957"/>
    <w:rsid w:val="00AA4A24"/>
    <w:rsid w:val="00AA5B16"/>
    <w:rsid w:val="00AA70EE"/>
    <w:rsid w:val="00AA79A5"/>
    <w:rsid w:val="00AB0298"/>
    <w:rsid w:val="00AB09AA"/>
    <w:rsid w:val="00AB0D47"/>
    <w:rsid w:val="00AB2416"/>
    <w:rsid w:val="00AB2CC7"/>
    <w:rsid w:val="00AB33E0"/>
    <w:rsid w:val="00AB42BF"/>
    <w:rsid w:val="00AB5F89"/>
    <w:rsid w:val="00AB6891"/>
    <w:rsid w:val="00AB6D23"/>
    <w:rsid w:val="00AB7203"/>
    <w:rsid w:val="00AB7941"/>
    <w:rsid w:val="00AB7A07"/>
    <w:rsid w:val="00AB7C69"/>
    <w:rsid w:val="00AC004B"/>
    <w:rsid w:val="00AC02B3"/>
    <w:rsid w:val="00AC060E"/>
    <w:rsid w:val="00AC061B"/>
    <w:rsid w:val="00AC1EA9"/>
    <w:rsid w:val="00AC24C7"/>
    <w:rsid w:val="00AC286D"/>
    <w:rsid w:val="00AC2C2F"/>
    <w:rsid w:val="00AC3124"/>
    <w:rsid w:val="00AC406A"/>
    <w:rsid w:val="00AC4906"/>
    <w:rsid w:val="00AC5A52"/>
    <w:rsid w:val="00AC5E17"/>
    <w:rsid w:val="00AC5EE8"/>
    <w:rsid w:val="00AC6BEB"/>
    <w:rsid w:val="00AC6F42"/>
    <w:rsid w:val="00AC793E"/>
    <w:rsid w:val="00AC7F48"/>
    <w:rsid w:val="00AD0646"/>
    <w:rsid w:val="00AD14AA"/>
    <w:rsid w:val="00AD159F"/>
    <w:rsid w:val="00AD16CC"/>
    <w:rsid w:val="00AD2035"/>
    <w:rsid w:val="00AD2117"/>
    <w:rsid w:val="00AD23C0"/>
    <w:rsid w:val="00AD25B6"/>
    <w:rsid w:val="00AD3380"/>
    <w:rsid w:val="00AD3BC8"/>
    <w:rsid w:val="00AD3EFC"/>
    <w:rsid w:val="00AD44BB"/>
    <w:rsid w:val="00AD4572"/>
    <w:rsid w:val="00AD5203"/>
    <w:rsid w:val="00AD55CB"/>
    <w:rsid w:val="00AD5A31"/>
    <w:rsid w:val="00AD5B5F"/>
    <w:rsid w:val="00AD5EA9"/>
    <w:rsid w:val="00AD636F"/>
    <w:rsid w:val="00AD6379"/>
    <w:rsid w:val="00AE0B16"/>
    <w:rsid w:val="00AE0EF0"/>
    <w:rsid w:val="00AE112A"/>
    <w:rsid w:val="00AE1291"/>
    <w:rsid w:val="00AE1BDF"/>
    <w:rsid w:val="00AE2C0F"/>
    <w:rsid w:val="00AE36DC"/>
    <w:rsid w:val="00AE509A"/>
    <w:rsid w:val="00AE5FF8"/>
    <w:rsid w:val="00AF0157"/>
    <w:rsid w:val="00AF0354"/>
    <w:rsid w:val="00AF0BAB"/>
    <w:rsid w:val="00AF2080"/>
    <w:rsid w:val="00AF229F"/>
    <w:rsid w:val="00AF3655"/>
    <w:rsid w:val="00AF5527"/>
    <w:rsid w:val="00AF6FCB"/>
    <w:rsid w:val="00AF7774"/>
    <w:rsid w:val="00B01D72"/>
    <w:rsid w:val="00B03714"/>
    <w:rsid w:val="00B03C08"/>
    <w:rsid w:val="00B0504B"/>
    <w:rsid w:val="00B05424"/>
    <w:rsid w:val="00B05F54"/>
    <w:rsid w:val="00B06538"/>
    <w:rsid w:val="00B0724F"/>
    <w:rsid w:val="00B10033"/>
    <w:rsid w:val="00B1060A"/>
    <w:rsid w:val="00B10737"/>
    <w:rsid w:val="00B10F48"/>
    <w:rsid w:val="00B10F87"/>
    <w:rsid w:val="00B10FD8"/>
    <w:rsid w:val="00B11129"/>
    <w:rsid w:val="00B13EE9"/>
    <w:rsid w:val="00B14982"/>
    <w:rsid w:val="00B15357"/>
    <w:rsid w:val="00B16959"/>
    <w:rsid w:val="00B170BD"/>
    <w:rsid w:val="00B172BC"/>
    <w:rsid w:val="00B2067B"/>
    <w:rsid w:val="00B21598"/>
    <w:rsid w:val="00B21E0E"/>
    <w:rsid w:val="00B22071"/>
    <w:rsid w:val="00B233C6"/>
    <w:rsid w:val="00B237CB"/>
    <w:rsid w:val="00B23881"/>
    <w:rsid w:val="00B23949"/>
    <w:rsid w:val="00B2398D"/>
    <w:rsid w:val="00B23E3F"/>
    <w:rsid w:val="00B24BD6"/>
    <w:rsid w:val="00B24CED"/>
    <w:rsid w:val="00B2517C"/>
    <w:rsid w:val="00B260CF"/>
    <w:rsid w:val="00B26BA4"/>
    <w:rsid w:val="00B2772D"/>
    <w:rsid w:val="00B27EB9"/>
    <w:rsid w:val="00B301C1"/>
    <w:rsid w:val="00B305D2"/>
    <w:rsid w:val="00B311FA"/>
    <w:rsid w:val="00B31427"/>
    <w:rsid w:val="00B3220C"/>
    <w:rsid w:val="00B32E39"/>
    <w:rsid w:val="00B33147"/>
    <w:rsid w:val="00B3358C"/>
    <w:rsid w:val="00B34305"/>
    <w:rsid w:val="00B34D9B"/>
    <w:rsid w:val="00B3579C"/>
    <w:rsid w:val="00B35B61"/>
    <w:rsid w:val="00B35EE5"/>
    <w:rsid w:val="00B360AB"/>
    <w:rsid w:val="00B40310"/>
    <w:rsid w:val="00B4131F"/>
    <w:rsid w:val="00B4143B"/>
    <w:rsid w:val="00B41562"/>
    <w:rsid w:val="00B416A0"/>
    <w:rsid w:val="00B41EA7"/>
    <w:rsid w:val="00B42064"/>
    <w:rsid w:val="00B43BD3"/>
    <w:rsid w:val="00B44C28"/>
    <w:rsid w:val="00B44E04"/>
    <w:rsid w:val="00B46188"/>
    <w:rsid w:val="00B46254"/>
    <w:rsid w:val="00B47384"/>
    <w:rsid w:val="00B4756E"/>
    <w:rsid w:val="00B50971"/>
    <w:rsid w:val="00B52AE0"/>
    <w:rsid w:val="00B52BAB"/>
    <w:rsid w:val="00B52F4E"/>
    <w:rsid w:val="00B52F7F"/>
    <w:rsid w:val="00B53369"/>
    <w:rsid w:val="00B53EBB"/>
    <w:rsid w:val="00B54441"/>
    <w:rsid w:val="00B54A76"/>
    <w:rsid w:val="00B54F2D"/>
    <w:rsid w:val="00B551D8"/>
    <w:rsid w:val="00B552D7"/>
    <w:rsid w:val="00B57594"/>
    <w:rsid w:val="00B60220"/>
    <w:rsid w:val="00B61780"/>
    <w:rsid w:val="00B62668"/>
    <w:rsid w:val="00B6296A"/>
    <w:rsid w:val="00B629DF"/>
    <w:rsid w:val="00B63D07"/>
    <w:rsid w:val="00B63D0B"/>
    <w:rsid w:val="00B64262"/>
    <w:rsid w:val="00B648B5"/>
    <w:rsid w:val="00B64C95"/>
    <w:rsid w:val="00B65778"/>
    <w:rsid w:val="00B6588F"/>
    <w:rsid w:val="00B65E05"/>
    <w:rsid w:val="00B66655"/>
    <w:rsid w:val="00B66D83"/>
    <w:rsid w:val="00B66F14"/>
    <w:rsid w:val="00B67452"/>
    <w:rsid w:val="00B6756E"/>
    <w:rsid w:val="00B67729"/>
    <w:rsid w:val="00B67DC4"/>
    <w:rsid w:val="00B70668"/>
    <w:rsid w:val="00B72AC5"/>
    <w:rsid w:val="00B72F34"/>
    <w:rsid w:val="00B730EE"/>
    <w:rsid w:val="00B738C1"/>
    <w:rsid w:val="00B73FFF"/>
    <w:rsid w:val="00B7460D"/>
    <w:rsid w:val="00B76CA4"/>
    <w:rsid w:val="00B7735D"/>
    <w:rsid w:val="00B77DDD"/>
    <w:rsid w:val="00B80455"/>
    <w:rsid w:val="00B804CE"/>
    <w:rsid w:val="00B80CC2"/>
    <w:rsid w:val="00B80F40"/>
    <w:rsid w:val="00B810DB"/>
    <w:rsid w:val="00B82252"/>
    <w:rsid w:val="00B8246D"/>
    <w:rsid w:val="00B826F8"/>
    <w:rsid w:val="00B85380"/>
    <w:rsid w:val="00B8547F"/>
    <w:rsid w:val="00B87468"/>
    <w:rsid w:val="00B87763"/>
    <w:rsid w:val="00B90D9E"/>
    <w:rsid w:val="00B91007"/>
    <w:rsid w:val="00B9124B"/>
    <w:rsid w:val="00B9140D"/>
    <w:rsid w:val="00B91A25"/>
    <w:rsid w:val="00B927C8"/>
    <w:rsid w:val="00B92E45"/>
    <w:rsid w:val="00B92E57"/>
    <w:rsid w:val="00B9378D"/>
    <w:rsid w:val="00B93F62"/>
    <w:rsid w:val="00B94615"/>
    <w:rsid w:val="00B94D7B"/>
    <w:rsid w:val="00B957FC"/>
    <w:rsid w:val="00B95857"/>
    <w:rsid w:val="00B96A68"/>
    <w:rsid w:val="00B96D34"/>
    <w:rsid w:val="00B9779C"/>
    <w:rsid w:val="00BA07AA"/>
    <w:rsid w:val="00BA12DB"/>
    <w:rsid w:val="00BA2132"/>
    <w:rsid w:val="00BA2871"/>
    <w:rsid w:val="00BA4090"/>
    <w:rsid w:val="00BA4368"/>
    <w:rsid w:val="00BA4921"/>
    <w:rsid w:val="00BA5235"/>
    <w:rsid w:val="00BA5A7F"/>
    <w:rsid w:val="00BA717E"/>
    <w:rsid w:val="00BB2007"/>
    <w:rsid w:val="00BB380E"/>
    <w:rsid w:val="00BB4425"/>
    <w:rsid w:val="00BB5870"/>
    <w:rsid w:val="00BB6D7C"/>
    <w:rsid w:val="00BB7053"/>
    <w:rsid w:val="00BC0669"/>
    <w:rsid w:val="00BC0C74"/>
    <w:rsid w:val="00BC15AA"/>
    <w:rsid w:val="00BC257B"/>
    <w:rsid w:val="00BC2F48"/>
    <w:rsid w:val="00BC3B50"/>
    <w:rsid w:val="00BC4549"/>
    <w:rsid w:val="00BC4586"/>
    <w:rsid w:val="00BC4FEB"/>
    <w:rsid w:val="00BC6A18"/>
    <w:rsid w:val="00BC6B8D"/>
    <w:rsid w:val="00BD004A"/>
    <w:rsid w:val="00BD06E9"/>
    <w:rsid w:val="00BD2B1B"/>
    <w:rsid w:val="00BD2D9A"/>
    <w:rsid w:val="00BD5FCB"/>
    <w:rsid w:val="00BD6940"/>
    <w:rsid w:val="00BD6CFF"/>
    <w:rsid w:val="00BD71B7"/>
    <w:rsid w:val="00BD75B4"/>
    <w:rsid w:val="00BD764B"/>
    <w:rsid w:val="00BD7C64"/>
    <w:rsid w:val="00BE0543"/>
    <w:rsid w:val="00BE0B77"/>
    <w:rsid w:val="00BE2535"/>
    <w:rsid w:val="00BE2F9D"/>
    <w:rsid w:val="00BE3822"/>
    <w:rsid w:val="00BE39B2"/>
    <w:rsid w:val="00BE411A"/>
    <w:rsid w:val="00BE4C66"/>
    <w:rsid w:val="00BE5AE9"/>
    <w:rsid w:val="00BE6619"/>
    <w:rsid w:val="00BE745C"/>
    <w:rsid w:val="00BE74FF"/>
    <w:rsid w:val="00BF03E9"/>
    <w:rsid w:val="00BF1D5A"/>
    <w:rsid w:val="00BF2E47"/>
    <w:rsid w:val="00BF3641"/>
    <w:rsid w:val="00BF57D5"/>
    <w:rsid w:val="00BF5BF0"/>
    <w:rsid w:val="00BF5C2C"/>
    <w:rsid w:val="00BF66FC"/>
    <w:rsid w:val="00BF6896"/>
    <w:rsid w:val="00BF6A7D"/>
    <w:rsid w:val="00C004F5"/>
    <w:rsid w:val="00C005F8"/>
    <w:rsid w:val="00C02ECB"/>
    <w:rsid w:val="00C039DF"/>
    <w:rsid w:val="00C03B70"/>
    <w:rsid w:val="00C03D45"/>
    <w:rsid w:val="00C03FFA"/>
    <w:rsid w:val="00C048B8"/>
    <w:rsid w:val="00C0543E"/>
    <w:rsid w:val="00C060EA"/>
    <w:rsid w:val="00C069AC"/>
    <w:rsid w:val="00C106CC"/>
    <w:rsid w:val="00C10CC3"/>
    <w:rsid w:val="00C113ED"/>
    <w:rsid w:val="00C122F7"/>
    <w:rsid w:val="00C12ACA"/>
    <w:rsid w:val="00C13215"/>
    <w:rsid w:val="00C136F6"/>
    <w:rsid w:val="00C13C25"/>
    <w:rsid w:val="00C15E4C"/>
    <w:rsid w:val="00C16317"/>
    <w:rsid w:val="00C16A33"/>
    <w:rsid w:val="00C17578"/>
    <w:rsid w:val="00C178DE"/>
    <w:rsid w:val="00C21F4E"/>
    <w:rsid w:val="00C23412"/>
    <w:rsid w:val="00C23B04"/>
    <w:rsid w:val="00C23C1D"/>
    <w:rsid w:val="00C23FA5"/>
    <w:rsid w:val="00C24C13"/>
    <w:rsid w:val="00C24DAD"/>
    <w:rsid w:val="00C25085"/>
    <w:rsid w:val="00C25A09"/>
    <w:rsid w:val="00C25C9F"/>
    <w:rsid w:val="00C25D37"/>
    <w:rsid w:val="00C2615A"/>
    <w:rsid w:val="00C263ED"/>
    <w:rsid w:val="00C27532"/>
    <w:rsid w:val="00C2755C"/>
    <w:rsid w:val="00C27B11"/>
    <w:rsid w:val="00C27F16"/>
    <w:rsid w:val="00C301C9"/>
    <w:rsid w:val="00C32D60"/>
    <w:rsid w:val="00C3302A"/>
    <w:rsid w:val="00C33540"/>
    <w:rsid w:val="00C338D4"/>
    <w:rsid w:val="00C34354"/>
    <w:rsid w:val="00C3489C"/>
    <w:rsid w:val="00C34F98"/>
    <w:rsid w:val="00C3644E"/>
    <w:rsid w:val="00C3669F"/>
    <w:rsid w:val="00C367B3"/>
    <w:rsid w:val="00C36A02"/>
    <w:rsid w:val="00C404E2"/>
    <w:rsid w:val="00C4057D"/>
    <w:rsid w:val="00C40748"/>
    <w:rsid w:val="00C40A90"/>
    <w:rsid w:val="00C414BF"/>
    <w:rsid w:val="00C420BC"/>
    <w:rsid w:val="00C42144"/>
    <w:rsid w:val="00C426C9"/>
    <w:rsid w:val="00C429CB"/>
    <w:rsid w:val="00C42D96"/>
    <w:rsid w:val="00C42E1E"/>
    <w:rsid w:val="00C43A9D"/>
    <w:rsid w:val="00C43B24"/>
    <w:rsid w:val="00C440A4"/>
    <w:rsid w:val="00C44888"/>
    <w:rsid w:val="00C44D27"/>
    <w:rsid w:val="00C455B2"/>
    <w:rsid w:val="00C4573E"/>
    <w:rsid w:val="00C4662B"/>
    <w:rsid w:val="00C46886"/>
    <w:rsid w:val="00C46CA8"/>
    <w:rsid w:val="00C47755"/>
    <w:rsid w:val="00C50348"/>
    <w:rsid w:val="00C5414C"/>
    <w:rsid w:val="00C551E8"/>
    <w:rsid w:val="00C55C81"/>
    <w:rsid w:val="00C5678A"/>
    <w:rsid w:val="00C604BC"/>
    <w:rsid w:val="00C6100A"/>
    <w:rsid w:val="00C61459"/>
    <w:rsid w:val="00C62117"/>
    <w:rsid w:val="00C62515"/>
    <w:rsid w:val="00C625AF"/>
    <w:rsid w:val="00C65858"/>
    <w:rsid w:val="00C6643C"/>
    <w:rsid w:val="00C66A89"/>
    <w:rsid w:val="00C66DBF"/>
    <w:rsid w:val="00C66FDE"/>
    <w:rsid w:val="00C67983"/>
    <w:rsid w:val="00C70585"/>
    <w:rsid w:val="00C71A07"/>
    <w:rsid w:val="00C71B1C"/>
    <w:rsid w:val="00C71F0A"/>
    <w:rsid w:val="00C74ADF"/>
    <w:rsid w:val="00C76D65"/>
    <w:rsid w:val="00C77C3A"/>
    <w:rsid w:val="00C77C95"/>
    <w:rsid w:val="00C804B3"/>
    <w:rsid w:val="00C81AED"/>
    <w:rsid w:val="00C81F50"/>
    <w:rsid w:val="00C832A2"/>
    <w:rsid w:val="00C83A78"/>
    <w:rsid w:val="00C846DE"/>
    <w:rsid w:val="00C84811"/>
    <w:rsid w:val="00C863F9"/>
    <w:rsid w:val="00C86781"/>
    <w:rsid w:val="00C86B39"/>
    <w:rsid w:val="00C86EE5"/>
    <w:rsid w:val="00C8704D"/>
    <w:rsid w:val="00C87637"/>
    <w:rsid w:val="00C9114F"/>
    <w:rsid w:val="00C92046"/>
    <w:rsid w:val="00C929D8"/>
    <w:rsid w:val="00C92CA9"/>
    <w:rsid w:val="00C934FA"/>
    <w:rsid w:val="00C935A2"/>
    <w:rsid w:val="00C93613"/>
    <w:rsid w:val="00C9427C"/>
    <w:rsid w:val="00C945F6"/>
    <w:rsid w:val="00C949A8"/>
    <w:rsid w:val="00C96928"/>
    <w:rsid w:val="00C971F6"/>
    <w:rsid w:val="00C97297"/>
    <w:rsid w:val="00C9741B"/>
    <w:rsid w:val="00C9771B"/>
    <w:rsid w:val="00C97856"/>
    <w:rsid w:val="00C97EDA"/>
    <w:rsid w:val="00CA0B5E"/>
    <w:rsid w:val="00CA12F7"/>
    <w:rsid w:val="00CA175A"/>
    <w:rsid w:val="00CA18F1"/>
    <w:rsid w:val="00CA1BF1"/>
    <w:rsid w:val="00CA30F0"/>
    <w:rsid w:val="00CA31E4"/>
    <w:rsid w:val="00CA374E"/>
    <w:rsid w:val="00CA3755"/>
    <w:rsid w:val="00CA37B3"/>
    <w:rsid w:val="00CA3826"/>
    <w:rsid w:val="00CA3EA5"/>
    <w:rsid w:val="00CA591B"/>
    <w:rsid w:val="00CA6EBE"/>
    <w:rsid w:val="00CA7992"/>
    <w:rsid w:val="00CA7B90"/>
    <w:rsid w:val="00CA7B92"/>
    <w:rsid w:val="00CB04C0"/>
    <w:rsid w:val="00CB0B30"/>
    <w:rsid w:val="00CB0BFA"/>
    <w:rsid w:val="00CB0E6E"/>
    <w:rsid w:val="00CB1194"/>
    <w:rsid w:val="00CB29CD"/>
    <w:rsid w:val="00CB380C"/>
    <w:rsid w:val="00CB4147"/>
    <w:rsid w:val="00CB512C"/>
    <w:rsid w:val="00CB54E7"/>
    <w:rsid w:val="00CB6FEC"/>
    <w:rsid w:val="00CB6FEF"/>
    <w:rsid w:val="00CB789B"/>
    <w:rsid w:val="00CC07B1"/>
    <w:rsid w:val="00CC10BA"/>
    <w:rsid w:val="00CC251A"/>
    <w:rsid w:val="00CC2642"/>
    <w:rsid w:val="00CC2648"/>
    <w:rsid w:val="00CC27E8"/>
    <w:rsid w:val="00CC3BB3"/>
    <w:rsid w:val="00CC4911"/>
    <w:rsid w:val="00CC642A"/>
    <w:rsid w:val="00CC67F1"/>
    <w:rsid w:val="00CC6B9A"/>
    <w:rsid w:val="00CC6DEC"/>
    <w:rsid w:val="00CD0F47"/>
    <w:rsid w:val="00CD102C"/>
    <w:rsid w:val="00CD2829"/>
    <w:rsid w:val="00CD38AA"/>
    <w:rsid w:val="00CD44FF"/>
    <w:rsid w:val="00CD4552"/>
    <w:rsid w:val="00CD4957"/>
    <w:rsid w:val="00CD5F35"/>
    <w:rsid w:val="00CD63F7"/>
    <w:rsid w:val="00CD65F6"/>
    <w:rsid w:val="00CD671D"/>
    <w:rsid w:val="00CD67B6"/>
    <w:rsid w:val="00CD6E57"/>
    <w:rsid w:val="00CD79FC"/>
    <w:rsid w:val="00CD7D68"/>
    <w:rsid w:val="00CE08CC"/>
    <w:rsid w:val="00CE0F76"/>
    <w:rsid w:val="00CE3639"/>
    <w:rsid w:val="00CE38F9"/>
    <w:rsid w:val="00CE43D7"/>
    <w:rsid w:val="00CE45A4"/>
    <w:rsid w:val="00CE5443"/>
    <w:rsid w:val="00CE6480"/>
    <w:rsid w:val="00CE6C48"/>
    <w:rsid w:val="00CE6E7F"/>
    <w:rsid w:val="00CE78CE"/>
    <w:rsid w:val="00CE7B77"/>
    <w:rsid w:val="00CE7D24"/>
    <w:rsid w:val="00CF0680"/>
    <w:rsid w:val="00CF1510"/>
    <w:rsid w:val="00CF152E"/>
    <w:rsid w:val="00CF1E04"/>
    <w:rsid w:val="00CF1E69"/>
    <w:rsid w:val="00CF2D15"/>
    <w:rsid w:val="00CF3342"/>
    <w:rsid w:val="00CF42FD"/>
    <w:rsid w:val="00CF440D"/>
    <w:rsid w:val="00CF642D"/>
    <w:rsid w:val="00CF6CA9"/>
    <w:rsid w:val="00CF7297"/>
    <w:rsid w:val="00CF7E7B"/>
    <w:rsid w:val="00D00B98"/>
    <w:rsid w:val="00D02786"/>
    <w:rsid w:val="00D02D85"/>
    <w:rsid w:val="00D048A3"/>
    <w:rsid w:val="00D0552C"/>
    <w:rsid w:val="00D05FB9"/>
    <w:rsid w:val="00D10487"/>
    <w:rsid w:val="00D105A5"/>
    <w:rsid w:val="00D1088C"/>
    <w:rsid w:val="00D10A4A"/>
    <w:rsid w:val="00D112AE"/>
    <w:rsid w:val="00D1171C"/>
    <w:rsid w:val="00D11976"/>
    <w:rsid w:val="00D122CF"/>
    <w:rsid w:val="00D12CAB"/>
    <w:rsid w:val="00D1357B"/>
    <w:rsid w:val="00D1486B"/>
    <w:rsid w:val="00D15BAA"/>
    <w:rsid w:val="00D17707"/>
    <w:rsid w:val="00D1787F"/>
    <w:rsid w:val="00D179E1"/>
    <w:rsid w:val="00D17E13"/>
    <w:rsid w:val="00D20991"/>
    <w:rsid w:val="00D20E8A"/>
    <w:rsid w:val="00D21485"/>
    <w:rsid w:val="00D21C1B"/>
    <w:rsid w:val="00D2236B"/>
    <w:rsid w:val="00D23979"/>
    <w:rsid w:val="00D24CDA"/>
    <w:rsid w:val="00D25766"/>
    <w:rsid w:val="00D25CFF"/>
    <w:rsid w:val="00D27D55"/>
    <w:rsid w:val="00D3137E"/>
    <w:rsid w:val="00D31D3B"/>
    <w:rsid w:val="00D3218B"/>
    <w:rsid w:val="00D328FC"/>
    <w:rsid w:val="00D36119"/>
    <w:rsid w:val="00D366A4"/>
    <w:rsid w:val="00D36CC0"/>
    <w:rsid w:val="00D3768C"/>
    <w:rsid w:val="00D4027C"/>
    <w:rsid w:val="00D402F7"/>
    <w:rsid w:val="00D4105D"/>
    <w:rsid w:val="00D41756"/>
    <w:rsid w:val="00D41E4D"/>
    <w:rsid w:val="00D4354B"/>
    <w:rsid w:val="00D43645"/>
    <w:rsid w:val="00D44A72"/>
    <w:rsid w:val="00D44E2B"/>
    <w:rsid w:val="00D45018"/>
    <w:rsid w:val="00D451FB"/>
    <w:rsid w:val="00D46512"/>
    <w:rsid w:val="00D4658C"/>
    <w:rsid w:val="00D47BE0"/>
    <w:rsid w:val="00D50AFD"/>
    <w:rsid w:val="00D516CC"/>
    <w:rsid w:val="00D51931"/>
    <w:rsid w:val="00D52AF0"/>
    <w:rsid w:val="00D52EBA"/>
    <w:rsid w:val="00D52F42"/>
    <w:rsid w:val="00D554D4"/>
    <w:rsid w:val="00D560E1"/>
    <w:rsid w:val="00D56543"/>
    <w:rsid w:val="00D5680D"/>
    <w:rsid w:val="00D57613"/>
    <w:rsid w:val="00D57F65"/>
    <w:rsid w:val="00D60EB9"/>
    <w:rsid w:val="00D60F34"/>
    <w:rsid w:val="00D6200E"/>
    <w:rsid w:val="00D626D7"/>
    <w:rsid w:val="00D6340E"/>
    <w:rsid w:val="00D63781"/>
    <w:rsid w:val="00D645B9"/>
    <w:rsid w:val="00D6534E"/>
    <w:rsid w:val="00D6657B"/>
    <w:rsid w:val="00D66A4C"/>
    <w:rsid w:val="00D66F9F"/>
    <w:rsid w:val="00D70D86"/>
    <w:rsid w:val="00D72342"/>
    <w:rsid w:val="00D751C7"/>
    <w:rsid w:val="00D7523E"/>
    <w:rsid w:val="00D75607"/>
    <w:rsid w:val="00D76CAF"/>
    <w:rsid w:val="00D76D15"/>
    <w:rsid w:val="00D76D3C"/>
    <w:rsid w:val="00D77045"/>
    <w:rsid w:val="00D77270"/>
    <w:rsid w:val="00D77806"/>
    <w:rsid w:val="00D80D12"/>
    <w:rsid w:val="00D812E8"/>
    <w:rsid w:val="00D82822"/>
    <w:rsid w:val="00D82E71"/>
    <w:rsid w:val="00D83307"/>
    <w:rsid w:val="00D84317"/>
    <w:rsid w:val="00D85F55"/>
    <w:rsid w:val="00D87172"/>
    <w:rsid w:val="00D8756F"/>
    <w:rsid w:val="00D877D1"/>
    <w:rsid w:val="00D87CB4"/>
    <w:rsid w:val="00D87F03"/>
    <w:rsid w:val="00D90706"/>
    <w:rsid w:val="00D90C86"/>
    <w:rsid w:val="00D91BCA"/>
    <w:rsid w:val="00D91C45"/>
    <w:rsid w:val="00D9227F"/>
    <w:rsid w:val="00D93578"/>
    <w:rsid w:val="00D94081"/>
    <w:rsid w:val="00D948BF"/>
    <w:rsid w:val="00D954B6"/>
    <w:rsid w:val="00D95643"/>
    <w:rsid w:val="00D95740"/>
    <w:rsid w:val="00D95F28"/>
    <w:rsid w:val="00D96586"/>
    <w:rsid w:val="00D96762"/>
    <w:rsid w:val="00D96900"/>
    <w:rsid w:val="00D96FC9"/>
    <w:rsid w:val="00D972B4"/>
    <w:rsid w:val="00DA0769"/>
    <w:rsid w:val="00DA154E"/>
    <w:rsid w:val="00DA1D24"/>
    <w:rsid w:val="00DA1E26"/>
    <w:rsid w:val="00DA3014"/>
    <w:rsid w:val="00DA3638"/>
    <w:rsid w:val="00DA3952"/>
    <w:rsid w:val="00DA4E2B"/>
    <w:rsid w:val="00DA5006"/>
    <w:rsid w:val="00DA56D0"/>
    <w:rsid w:val="00DA57F8"/>
    <w:rsid w:val="00DA616D"/>
    <w:rsid w:val="00DA6F72"/>
    <w:rsid w:val="00DA7E7C"/>
    <w:rsid w:val="00DB10EA"/>
    <w:rsid w:val="00DB18A4"/>
    <w:rsid w:val="00DB1B7D"/>
    <w:rsid w:val="00DB2402"/>
    <w:rsid w:val="00DB30BA"/>
    <w:rsid w:val="00DB3159"/>
    <w:rsid w:val="00DB333E"/>
    <w:rsid w:val="00DB3E37"/>
    <w:rsid w:val="00DB425E"/>
    <w:rsid w:val="00DB4617"/>
    <w:rsid w:val="00DB5169"/>
    <w:rsid w:val="00DB6DE4"/>
    <w:rsid w:val="00DB7532"/>
    <w:rsid w:val="00DB78E2"/>
    <w:rsid w:val="00DB7AEB"/>
    <w:rsid w:val="00DC2678"/>
    <w:rsid w:val="00DC2CBD"/>
    <w:rsid w:val="00DC490A"/>
    <w:rsid w:val="00DC66C1"/>
    <w:rsid w:val="00DC681E"/>
    <w:rsid w:val="00DC6942"/>
    <w:rsid w:val="00DC752F"/>
    <w:rsid w:val="00DD0EF6"/>
    <w:rsid w:val="00DD2994"/>
    <w:rsid w:val="00DD38CB"/>
    <w:rsid w:val="00DD3C55"/>
    <w:rsid w:val="00DD3C77"/>
    <w:rsid w:val="00DD4034"/>
    <w:rsid w:val="00DD418B"/>
    <w:rsid w:val="00DD48B6"/>
    <w:rsid w:val="00DD4AFC"/>
    <w:rsid w:val="00DD54C8"/>
    <w:rsid w:val="00DD5EE4"/>
    <w:rsid w:val="00DD7B47"/>
    <w:rsid w:val="00DE106A"/>
    <w:rsid w:val="00DE187F"/>
    <w:rsid w:val="00DE243C"/>
    <w:rsid w:val="00DE2C86"/>
    <w:rsid w:val="00DE2F21"/>
    <w:rsid w:val="00DE37B6"/>
    <w:rsid w:val="00DE44E6"/>
    <w:rsid w:val="00DE4EE2"/>
    <w:rsid w:val="00DE4FD6"/>
    <w:rsid w:val="00DE5397"/>
    <w:rsid w:val="00DE56C0"/>
    <w:rsid w:val="00DE5CB8"/>
    <w:rsid w:val="00DE6EFA"/>
    <w:rsid w:val="00DF0806"/>
    <w:rsid w:val="00DF0D10"/>
    <w:rsid w:val="00DF0E24"/>
    <w:rsid w:val="00DF1D55"/>
    <w:rsid w:val="00DF219F"/>
    <w:rsid w:val="00DF3CB0"/>
    <w:rsid w:val="00DF3F1D"/>
    <w:rsid w:val="00DF45A2"/>
    <w:rsid w:val="00DF479C"/>
    <w:rsid w:val="00DF4958"/>
    <w:rsid w:val="00DF550D"/>
    <w:rsid w:val="00DF5F01"/>
    <w:rsid w:val="00DF6176"/>
    <w:rsid w:val="00DF6457"/>
    <w:rsid w:val="00DF731A"/>
    <w:rsid w:val="00E00049"/>
    <w:rsid w:val="00E00161"/>
    <w:rsid w:val="00E00BEC"/>
    <w:rsid w:val="00E02B60"/>
    <w:rsid w:val="00E03C36"/>
    <w:rsid w:val="00E03CEE"/>
    <w:rsid w:val="00E05310"/>
    <w:rsid w:val="00E0550A"/>
    <w:rsid w:val="00E06214"/>
    <w:rsid w:val="00E064D6"/>
    <w:rsid w:val="00E06C55"/>
    <w:rsid w:val="00E07D1A"/>
    <w:rsid w:val="00E100F2"/>
    <w:rsid w:val="00E10E74"/>
    <w:rsid w:val="00E117D4"/>
    <w:rsid w:val="00E12122"/>
    <w:rsid w:val="00E1283F"/>
    <w:rsid w:val="00E143C3"/>
    <w:rsid w:val="00E14900"/>
    <w:rsid w:val="00E14918"/>
    <w:rsid w:val="00E14AB5"/>
    <w:rsid w:val="00E14CDD"/>
    <w:rsid w:val="00E157F2"/>
    <w:rsid w:val="00E15869"/>
    <w:rsid w:val="00E200D9"/>
    <w:rsid w:val="00E201AD"/>
    <w:rsid w:val="00E205B8"/>
    <w:rsid w:val="00E20B40"/>
    <w:rsid w:val="00E220DA"/>
    <w:rsid w:val="00E2269A"/>
    <w:rsid w:val="00E2354B"/>
    <w:rsid w:val="00E23CE8"/>
    <w:rsid w:val="00E23D79"/>
    <w:rsid w:val="00E240EE"/>
    <w:rsid w:val="00E242E1"/>
    <w:rsid w:val="00E254F0"/>
    <w:rsid w:val="00E2570C"/>
    <w:rsid w:val="00E268F1"/>
    <w:rsid w:val="00E2760F"/>
    <w:rsid w:val="00E2775C"/>
    <w:rsid w:val="00E31814"/>
    <w:rsid w:val="00E31EA5"/>
    <w:rsid w:val="00E32532"/>
    <w:rsid w:val="00E337E4"/>
    <w:rsid w:val="00E33EE6"/>
    <w:rsid w:val="00E34640"/>
    <w:rsid w:val="00E35148"/>
    <w:rsid w:val="00E35A49"/>
    <w:rsid w:val="00E35F4B"/>
    <w:rsid w:val="00E36B9A"/>
    <w:rsid w:val="00E36DE9"/>
    <w:rsid w:val="00E376F5"/>
    <w:rsid w:val="00E37F92"/>
    <w:rsid w:val="00E42797"/>
    <w:rsid w:val="00E44639"/>
    <w:rsid w:val="00E452D3"/>
    <w:rsid w:val="00E456A6"/>
    <w:rsid w:val="00E46181"/>
    <w:rsid w:val="00E46818"/>
    <w:rsid w:val="00E4716A"/>
    <w:rsid w:val="00E47B7B"/>
    <w:rsid w:val="00E50F73"/>
    <w:rsid w:val="00E51177"/>
    <w:rsid w:val="00E51187"/>
    <w:rsid w:val="00E528EF"/>
    <w:rsid w:val="00E53E4F"/>
    <w:rsid w:val="00E54206"/>
    <w:rsid w:val="00E54EEF"/>
    <w:rsid w:val="00E55151"/>
    <w:rsid w:val="00E55A82"/>
    <w:rsid w:val="00E56377"/>
    <w:rsid w:val="00E563FF"/>
    <w:rsid w:val="00E572E9"/>
    <w:rsid w:val="00E5794F"/>
    <w:rsid w:val="00E57E03"/>
    <w:rsid w:val="00E57F51"/>
    <w:rsid w:val="00E6003A"/>
    <w:rsid w:val="00E60292"/>
    <w:rsid w:val="00E60FB2"/>
    <w:rsid w:val="00E6106B"/>
    <w:rsid w:val="00E61D4E"/>
    <w:rsid w:val="00E62068"/>
    <w:rsid w:val="00E629C6"/>
    <w:rsid w:val="00E62EC4"/>
    <w:rsid w:val="00E63823"/>
    <w:rsid w:val="00E639D5"/>
    <w:rsid w:val="00E63EEE"/>
    <w:rsid w:val="00E64338"/>
    <w:rsid w:val="00E64614"/>
    <w:rsid w:val="00E64E0F"/>
    <w:rsid w:val="00E654C8"/>
    <w:rsid w:val="00E65A28"/>
    <w:rsid w:val="00E6694C"/>
    <w:rsid w:val="00E66A72"/>
    <w:rsid w:val="00E66F70"/>
    <w:rsid w:val="00E675E5"/>
    <w:rsid w:val="00E6786C"/>
    <w:rsid w:val="00E67E09"/>
    <w:rsid w:val="00E67E8F"/>
    <w:rsid w:val="00E70BE5"/>
    <w:rsid w:val="00E710FF"/>
    <w:rsid w:val="00E71FAD"/>
    <w:rsid w:val="00E72016"/>
    <w:rsid w:val="00E721C3"/>
    <w:rsid w:val="00E72C07"/>
    <w:rsid w:val="00E73900"/>
    <w:rsid w:val="00E74FE2"/>
    <w:rsid w:val="00E7586A"/>
    <w:rsid w:val="00E76107"/>
    <w:rsid w:val="00E76C98"/>
    <w:rsid w:val="00E80262"/>
    <w:rsid w:val="00E80724"/>
    <w:rsid w:val="00E812B4"/>
    <w:rsid w:val="00E818F9"/>
    <w:rsid w:val="00E822D1"/>
    <w:rsid w:val="00E823D5"/>
    <w:rsid w:val="00E82867"/>
    <w:rsid w:val="00E82B3B"/>
    <w:rsid w:val="00E839F8"/>
    <w:rsid w:val="00E841DA"/>
    <w:rsid w:val="00E84B6D"/>
    <w:rsid w:val="00E851FA"/>
    <w:rsid w:val="00E86318"/>
    <w:rsid w:val="00E86DDE"/>
    <w:rsid w:val="00E9108C"/>
    <w:rsid w:val="00E9125E"/>
    <w:rsid w:val="00E919CF"/>
    <w:rsid w:val="00E91BC2"/>
    <w:rsid w:val="00E9217E"/>
    <w:rsid w:val="00E92390"/>
    <w:rsid w:val="00E92778"/>
    <w:rsid w:val="00E9373B"/>
    <w:rsid w:val="00E94B96"/>
    <w:rsid w:val="00E94EB5"/>
    <w:rsid w:val="00E94F87"/>
    <w:rsid w:val="00E955AF"/>
    <w:rsid w:val="00E95631"/>
    <w:rsid w:val="00E95BA2"/>
    <w:rsid w:val="00E960B8"/>
    <w:rsid w:val="00E967E2"/>
    <w:rsid w:val="00E9780A"/>
    <w:rsid w:val="00EA04B0"/>
    <w:rsid w:val="00EA1A2C"/>
    <w:rsid w:val="00EA44C6"/>
    <w:rsid w:val="00EA4883"/>
    <w:rsid w:val="00EA4BF2"/>
    <w:rsid w:val="00EA589A"/>
    <w:rsid w:val="00EA5C86"/>
    <w:rsid w:val="00EA5CFE"/>
    <w:rsid w:val="00EA60E3"/>
    <w:rsid w:val="00EB1577"/>
    <w:rsid w:val="00EB2183"/>
    <w:rsid w:val="00EB27C8"/>
    <w:rsid w:val="00EB4473"/>
    <w:rsid w:val="00EB4552"/>
    <w:rsid w:val="00EB46D5"/>
    <w:rsid w:val="00EB4716"/>
    <w:rsid w:val="00EB53E2"/>
    <w:rsid w:val="00EB64C9"/>
    <w:rsid w:val="00EB6C0F"/>
    <w:rsid w:val="00EB7069"/>
    <w:rsid w:val="00EB7639"/>
    <w:rsid w:val="00EC07C9"/>
    <w:rsid w:val="00EC15BC"/>
    <w:rsid w:val="00EC2222"/>
    <w:rsid w:val="00EC325C"/>
    <w:rsid w:val="00EC3F01"/>
    <w:rsid w:val="00EC515A"/>
    <w:rsid w:val="00EC52EF"/>
    <w:rsid w:val="00EC5AB2"/>
    <w:rsid w:val="00EC5AF2"/>
    <w:rsid w:val="00EC5E33"/>
    <w:rsid w:val="00EC694C"/>
    <w:rsid w:val="00EC6E34"/>
    <w:rsid w:val="00EC72FB"/>
    <w:rsid w:val="00EC7311"/>
    <w:rsid w:val="00EC7356"/>
    <w:rsid w:val="00ED0546"/>
    <w:rsid w:val="00ED0B01"/>
    <w:rsid w:val="00ED0B93"/>
    <w:rsid w:val="00ED2DDD"/>
    <w:rsid w:val="00ED385A"/>
    <w:rsid w:val="00ED41E8"/>
    <w:rsid w:val="00ED420E"/>
    <w:rsid w:val="00ED47D0"/>
    <w:rsid w:val="00ED48C2"/>
    <w:rsid w:val="00ED4BB0"/>
    <w:rsid w:val="00ED5CA2"/>
    <w:rsid w:val="00ED6BAC"/>
    <w:rsid w:val="00ED6D17"/>
    <w:rsid w:val="00ED730E"/>
    <w:rsid w:val="00ED7428"/>
    <w:rsid w:val="00EE0B2B"/>
    <w:rsid w:val="00EE0C65"/>
    <w:rsid w:val="00EE1714"/>
    <w:rsid w:val="00EE3385"/>
    <w:rsid w:val="00EE4907"/>
    <w:rsid w:val="00EE4B94"/>
    <w:rsid w:val="00EE4BB5"/>
    <w:rsid w:val="00EE50AE"/>
    <w:rsid w:val="00EE5468"/>
    <w:rsid w:val="00EE5562"/>
    <w:rsid w:val="00EE5F0F"/>
    <w:rsid w:val="00EE5F11"/>
    <w:rsid w:val="00EE6C44"/>
    <w:rsid w:val="00EE6F0A"/>
    <w:rsid w:val="00EE74BC"/>
    <w:rsid w:val="00EE7F6C"/>
    <w:rsid w:val="00EF1699"/>
    <w:rsid w:val="00EF1AB3"/>
    <w:rsid w:val="00EF2DAF"/>
    <w:rsid w:val="00EF3E28"/>
    <w:rsid w:val="00EF6869"/>
    <w:rsid w:val="00F00C58"/>
    <w:rsid w:val="00F01374"/>
    <w:rsid w:val="00F01E7B"/>
    <w:rsid w:val="00F02669"/>
    <w:rsid w:val="00F02A94"/>
    <w:rsid w:val="00F0464B"/>
    <w:rsid w:val="00F04787"/>
    <w:rsid w:val="00F06790"/>
    <w:rsid w:val="00F06AC1"/>
    <w:rsid w:val="00F07B48"/>
    <w:rsid w:val="00F107A8"/>
    <w:rsid w:val="00F109F7"/>
    <w:rsid w:val="00F10A41"/>
    <w:rsid w:val="00F113ED"/>
    <w:rsid w:val="00F139A5"/>
    <w:rsid w:val="00F13AEA"/>
    <w:rsid w:val="00F1419C"/>
    <w:rsid w:val="00F1433C"/>
    <w:rsid w:val="00F161BE"/>
    <w:rsid w:val="00F16262"/>
    <w:rsid w:val="00F1642A"/>
    <w:rsid w:val="00F17074"/>
    <w:rsid w:val="00F17A31"/>
    <w:rsid w:val="00F17ED0"/>
    <w:rsid w:val="00F2086A"/>
    <w:rsid w:val="00F20D59"/>
    <w:rsid w:val="00F21611"/>
    <w:rsid w:val="00F216BE"/>
    <w:rsid w:val="00F22B2F"/>
    <w:rsid w:val="00F22C14"/>
    <w:rsid w:val="00F22DED"/>
    <w:rsid w:val="00F23332"/>
    <w:rsid w:val="00F2485C"/>
    <w:rsid w:val="00F250FB"/>
    <w:rsid w:val="00F259AF"/>
    <w:rsid w:val="00F25BEB"/>
    <w:rsid w:val="00F26914"/>
    <w:rsid w:val="00F26D48"/>
    <w:rsid w:val="00F26F0F"/>
    <w:rsid w:val="00F277B9"/>
    <w:rsid w:val="00F27A11"/>
    <w:rsid w:val="00F27B04"/>
    <w:rsid w:val="00F307FD"/>
    <w:rsid w:val="00F30B52"/>
    <w:rsid w:val="00F313DB"/>
    <w:rsid w:val="00F32BC5"/>
    <w:rsid w:val="00F33A56"/>
    <w:rsid w:val="00F33A9F"/>
    <w:rsid w:val="00F33C99"/>
    <w:rsid w:val="00F33FBC"/>
    <w:rsid w:val="00F34479"/>
    <w:rsid w:val="00F363FF"/>
    <w:rsid w:val="00F36B44"/>
    <w:rsid w:val="00F37D3D"/>
    <w:rsid w:val="00F37EA1"/>
    <w:rsid w:val="00F4086D"/>
    <w:rsid w:val="00F40CB4"/>
    <w:rsid w:val="00F4103E"/>
    <w:rsid w:val="00F42025"/>
    <w:rsid w:val="00F42106"/>
    <w:rsid w:val="00F4272B"/>
    <w:rsid w:val="00F4339B"/>
    <w:rsid w:val="00F44576"/>
    <w:rsid w:val="00F4539A"/>
    <w:rsid w:val="00F456FA"/>
    <w:rsid w:val="00F45DA3"/>
    <w:rsid w:val="00F46FA4"/>
    <w:rsid w:val="00F47AD6"/>
    <w:rsid w:val="00F47D28"/>
    <w:rsid w:val="00F500F9"/>
    <w:rsid w:val="00F5103A"/>
    <w:rsid w:val="00F51422"/>
    <w:rsid w:val="00F51593"/>
    <w:rsid w:val="00F52A54"/>
    <w:rsid w:val="00F52F1B"/>
    <w:rsid w:val="00F55A22"/>
    <w:rsid w:val="00F56193"/>
    <w:rsid w:val="00F573B4"/>
    <w:rsid w:val="00F57BEF"/>
    <w:rsid w:val="00F60184"/>
    <w:rsid w:val="00F602CE"/>
    <w:rsid w:val="00F60FF4"/>
    <w:rsid w:val="00F61801"/>
    <w:rsid w:val="00F62A1C"/>
    <w:rsid w:val="00F62B4C"/>
    <w:rsid w:val="00F63232"/>
    <w:rsid w:val="00F64668"/>
    <w:rsid w:val="00F64CBB"/>
    <w:rsid w:val="00F64D9A"/>
    <w:rsid w:val="00F64E4A"/>
    <w:rsid w:val="00F6510E"/>
    <w:rsid w:val="00F6570F"/>
    <w:rsid w:val="00F65D2D"/>
    <w:rsid w:val="00F65EC2"/>
    <w:rsid w:val="00F667CF"/>
    <w:rsid w:val="00F66917"/>
    <w:rsid w:val="00F679B1"/>
    <w:rsid w:val="00F70519"/>
    <w:rsid w:val="00F713D5"/>
    <w:rsid w:val="00F71984"/>
    <w:rsid w:val="00F71E37"/>
    <w:rsid w:val="00F71F8D"/>
    <w:rsid w:val="00F7260C"/>
    <w:rsid w:val="00F72617"/>
    <w:rsid w:val="00F73370"/>
    <w:rsid w:val="00F73458"/>
    <w:rsid w:val="00F73C52"/>
    <w:rsid w:val="00F73FFE"/>
    <w:rsid w:val="00F74285"/>
    <w:rsid w:val="00F74381"/>
    <w:rsid w:val="00F74EC4"/>
    <w:rsid w:val="00F7616D"/>
    <w:rsid w:val="00F762E8"/>
    <w:rsid w:val="00F77505"/>
    <w:rsid w:val="00F77B0C"/>
    <w:rsid w:val="00F77BFD"/>
    <w:rsid w:val="00F80556"/>
    <w:rsid w:val="00F80AAD"/>
    <w:rsid w:val="00F812E2"/>
    <w:rsid w:val="00F82B35"/>
    <w:rsid w:val="00F82E0F"/>
    <w:rsid w:val="00F8401E"/>
    <w:rsid w:val="00F84089"/>
    <w:rsid w:val="00F846A8"/>
    <w:rsid w:val="00F87406"/>
    <w:rsid w:val="00F91089"/>
    <w:rsid w:val="00F9122C"/>
    <w:rsid w:val="00F91284"/>
    <w:rsid w:val="00F91A72"/>
    <w:rsid w:val="00F91E52"/>
    <w:rsid w:val="00F922FB"/>
    <w:rsid w:val="00F92731"/>
    <w:rsid w:val="00F96617"/>
    <w:rsid w:val="00FA0045"/>
    <w:rsid w:val="00FA0719"/>
    <w:rsid w:val="00FA15CF"/>
    <w:rsid w:val="00FA1C83"/>
    <w:rsid w:val="00FA201F"/>
    <w:rsid w:val="00FA207D"/>
    <w:rsid w:val="00FA423B"/>
    <w:rsid w:val="00FA4919"/>
    <w:rsid w:val="00FA669D"/>
    <w:rsid w:val="00FA6848"/>
    <w:rsid w:val="00FA7A1D"/>
    <w:rsid w:val="00FA7A1E"/>
    <w:rsid w:val="00FA7A2C"/>
    <w:rsid w:val="00FB0C7B"/>
    <w:rsid w:val="00FB2B1A"/>
    <w:rsid w:val="00FB37B2"/>
    <w:rsid w:val="00FB4650"/>
    <w:rsid w:val="00FB554F"/>
    <w:rsid w:val="00FB69A2"/>
    <w:rsid w:val="00FB7E5B"/>
    <w:rsid w:val="00FC002D"/>
    <w:rsid w:val="00FC09C0"/>
    <w:rsid w:val="00FC0B29"/>
    <w:rsid w:val="00FC1425"/>
    <w:rsid w:val="00FC23ED"/>
    <w:rsid w:val="00FC2777"/>
    <w:rsid w:val="00FC294F"/>
    <w:rsid w:val="00FC2BB7"/>
    <w:rsid w:val="00FC2D2E"/>
    <w:rsid w:val="00FC2DB0"/>
    <w:rsid w:val="00FC4305"/>
    <w:rsid w:val="00FC46AA"/>
    <w:rsid w:val="00FC5205"/>
    <w:rsid w:val="00FC53EE"/>
    <w:rsid w:val="00FC6BEF"/>
    <w:rsid w:val="00FC7CD7"/>
    <w:rsid w:val="00FC7F7E"/>
    <w:rsid w:val="00FD3959"/>
    <w:rsid w:val="00FD3A8D"/>
    <w:rsid w:val="00FD4358"/>
    <w:rsid w:val="00FD4588"/>
    <w:rsid w:val="00FD4F79"/>
    <w:rsid w:val="00FD61BD"/>
    <w:rsid w:val="00FD7019"/>
    <w:rsid w:val="00FD73C9"/>
    <w:rsid w:val="00FD7559"/>
    <w:rsid w:val="00FD7C7A"/>
    <w:rsid w:val="00FE0945"/>
    <w:rsid w:val="00FE0A52"/>
    <w:rsid w:val="00FE1E45"/>
    <w:rsid w:val="00FE2535"/>
    <w:rsid w:val="00FE2714"/>
    <w:rsid w:val="00FE29D9"/>
    <w:rsid w:val="00FE2D70"/>
    <w:rsid w:val="00FE2F8E"/>
    <w:rsid w:val="00FE3AA1"/>
    <w:rsid w:val="00FE3BC2"/>
    <w:rsid w:val="00FE3EA6"/>
    <w:rsid w:val="00FE4C75"/>
    <w:rsid w:val="00FE55E6"/>
    <w:rsid w:val="00FE7202"/>
    <w:rsid w:val="00FE750E"/>
    <w:rsid w:val="00FE75F5"/>
    <w:rsid w:val="00FE797F"/>
    <w:rsid w:val="00FE7F29"/>
    <w:rsid w:val="00FF14E0"/>
    <w:rsid w:val="00FF1E1C"/>
    <w:rsid w:val="00FF2A17"/>
    <w:rsid w:val="00FF3AC8"/>
    <w:rsid w:val="00FF437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4F239A9-5284-4FCA-BDAF-CA507458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A14AA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Заголовок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B12D4"/>
    <w:pPr>
      <w:tabs>
        <w:tab w:val="left" w:pos="0"/>
        <w:tab w:val="right" w:leader="dot" w:pos="9214"/>
      </w:tabs>
      <w:spacing w:after="0"/>
    </w:pPr>
    <w:rPr>
      <w:rFonts w:ascii="Times New Roman" w:hAnsi="Times New Roman"/>
      <w:sz w:val="20"/>
      <w:szCs w:val="20"/>
    </w:rPr>
  </w:style>
  <w:style w:type="paragraph" w:styleId="1f4">
    <w:name w:val="toc 1"/>
    <w:basedOn w:val="a3"/>
    <w:next w:val="a3"/>
    <w:autoRedefine/>
    <w:uiPriority w:val="39"/>
    <w:unhideWhenUsed/>
    <w:rsid w:val="006B12D4"/>
    <w:pPr>
      <w:tabs>
        <w:tab w:val="right" w:leader="dot" w:pos="9356"/>
      </w:tabs>
      <w:spacing w:before="120" w:after="120"/>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0">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17E13"/>
    <w:rPr>
      <w:rFonts w:ascii="Arial" w:hAnsi="Arial"/>
      <w:b/>
      <w:bCs/>
      <w:sz w:val="28"/>
      <w:szCs w:val="24"/>
      <w:lang w:val="ru-RU" w:eastAsia="ru-RU" w:bidi="ar-SA"/>
    </w:rPr>
  </w:style>
  <w:style w:type="character" w:customStyle="1" w:styleId="1810">
    <w:name w:val="Знак Знак181"/>
    <w:rsid w:val="00D17E13"/>
    <w:rPr>
      <w:sz w:val="28"/>
      <w:szCs w:val="24"/>
      <w:lang w:val="ru-RU" w:eastAsia="ru-RU" w:bidi="ar-SA"/>
    </w:rPr>
  </w:style>
  <w:style w:type="character" w:customStyle="1" w:styleId="2310">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0">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f3">
    <w:name w:val="Знак2"/>
    <w:basedOn w:val="a3"/>
    <w:rsid w:val="00213AE5"/>
    <w:pPr>
      <w:spacing w:after="160" w:line="240" w:lineRule="exact"/>
    </w:pPr>
    <w:rPr>
      <w:rFonts w:ascii="Verdana" w:eastAsia="Times New Roman" w:hAnsi="Verdana"/>
      <w:sz w:val="20"/>
      <w:szCs w:val="20"/>
      <w:lang w:val="en-US"/>
    </w:rPr>
  </w:style>
  <w:style w:type="character" w:customStyle="1" w:styleId="affff7">
    <w:name w:val="Абзац списка Знак"/>
    <w:aliases w:val="Абзац списка нумерованный Знак"/>
    <w:link w:val="affff6"/>
    <w:uiPriority w:val="34"/>
    <w:locked/>
    <w:rsid w:val="000050CD"/>
    <w:rPr>
      <w:sz w:val="22"/>
      <w:szCs w:val="22"/>
      <w:lang w:eastAsia="en-US"/>
    </w:rPr>
  </w:style>
  <w:style w:type="paragraph" w:customStyle="1" w:styleId="a2">
    <w:name w:val="РегламентГПЗУ"/>
    <w:basedOn w:val="affff6"/>
    <w:qFormat/>
    <w:rsid w:val="0014306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43065"/>
    <w:pPr>
      <w:numPr>
        <w:ilvl w:val="2"/>
      </w:numPr>
      <w:tabs>
        <w:tab w:val="clear" w:pos="992"/>
        <w:tab w:val="left" w:pos="1418"/>
      </w:tabs>
    </w:pPr>
  </w:style>
  <w:style w:type="character" w:styleId="afffff">
    <w:name w:val="Placeholder Text"/>
    <w:basedOn w:val="a4"/>
    <w:uiPriority w:val="99"/>
    <w:semiHidden/>
    <w:rsid w:val="008F7ED7"/>
    <w:rPr>
      <w:color w:val="808080"/>
    </w:rPr>
  </w:style>
  <w:style w:type="character" w:customStyle="1" w:styleId="affffd">
    <w:name w:val="Без интервала Знак"/>
    <w:basedOn w:val="a4"/>
    <w:link w:val="affffc"/>
    <w:locked/>
    <w:rsid w:val="00E54EEF"/>
    <w:rPr>
      <w:sz w:val="22"/>
      <w:szCs w:val="22"/>
      <w:lang w:eastAsia="en-US"/>
    </w:rPr>
  </w:style>
  <w:style w:type="table" w:customStyle="1" w:styleId="215">
    <w:name w:val="Сетка таблицы21"/>
    <w:basedOn w:val="a5"/>
    <w:next w:val="aff"/>
    <w:uiPriority w:val="39"/>
    <w:rsid w:val="0090368A"/>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4137">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578576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0964928">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0335556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4715198">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2129330">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5546-8925-4720-9A87-C1F593F0832F}">
  <ds:schemaRefs>
    <ds:schemaRef ds:uri="http://schemas.openxmlformats.org/officeDocument/2006/bibliography"/>
  </ds:schemaRefs>
</ds:datastoreItem>
</file>

<file path=customXml/itemProps2.xml><?xml version="1.0" encoding="utf-8"?>
<ds:datastoreItem xmlns:ds="http://schemas.openxmlformats.org/officeDocument/2006/customXml" ds:itemID="{59BB21FB-75F7-4FA4-9AB6-2EE639DB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22197</Words>
  <Characters>126528</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148429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Спиридонкина Н.Н.</cp:lastModifiedBy>
  <cp:revision>15</cp:revision>
  <cp:lastPrinted>2017-06-13T08:40:00Z</cp:lastPrinted>
  <dcterms:created xsi:type="dcterms:W3CDTF">2018-08-27T11:35:00Z</dcterms:created>
  <dcterms:modified xsi:type="dcterms:W3CDTF">2018-08-27T12:38:00Z</dcterms:modified>
</cp:coreProperties>
</file>