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943" w:rsidRPr="007A0841" w:rsidRDefault="00C20943" w:rsidP="00C20943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РОССИЙСКАЯ ФЕДЕРАЦИЯ</w:t>
      </w:r>
    </w:p>
    <w:p w:rsidR="00C20943" w:rsidRPr="007A0841" w:rsidRDefault="00C20943" w:rsidP="00C20943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МОСКОВСКАЯ ОБЛАСТЬ</w:t>
      </w:r>
    </w:p>
    <w:p w:rsidR="00C20943" w:rsidRPr="007A0841" w:rsidRDefault="00C20943" w:rsidP="00C20943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ГОРОДСКОЙ ОКРУГ ЖУКОВСКИЙ</w:t>
      </w:r>
    </w:p>
    <w:p w:rsidR="00C20943" w:rsidRPr="007A0841" w:rsidRDefault="00C20943" w:rsidP="00C20943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АДМИНИСТРАЦИЯ ГОРОДСКОГО ОКРУГА</w:t>
      </w:r>
    </w:p>
    <w:p w:rsidR="00C20943" w:rsidRPr="007A0841" w:rsidRDefault="00C20943" w:rsidP="00C20943">
      <w:pPr>
        <w:widowControl w:val="0"/>
        <w:jc w:val="center"/>
        <w:rPr>
          <w:rFonts w:ascii="Arial" w:hAnsi="Arial" w:cs="Arial"/>
        </w:rPr>
      </w:pPr>
    </w:p>
    <w:p w:rsidR="00C20943" w:rsidRPr="007A0841" w:rsidRDefault="00C20943" w:rsidP="00C20943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ПОСТАНОВЛЕНИЕ</w:t>
      </w:r>
    </w:p>
    <w:p w:rsidR="00C20943" w:rsidRPr="007A0841" w:rsidRDefault="00C20943" w:rsidP="00C20943">
      <w:pPr>
        <w:widowControl w:val="0"/>
        <w:jc w:val="both"/>
        <w:rPr>
          <w:rFonts w:ascii="Arial" w:hAnsi="Arial" w:cs="Arial"/>
          <w:b/>
          <w:bCs/>
        </w:rPr>
      </w:pPr>
    </w:p>
    <w:p w:rsidR="00C20943" w:rsidRPr="007A0841" w:rsidRDefault="00C20943" w:rsidP="00C20943">
      <w:pPr>
        <w:widowControl w:val="0"/>
        <w:rPr>
          <w:rFonts w:ascii="Arial" w:hAnsi="Arial" w:cs="Arial"/>
          <w:b/>
          <w:u w:val="single"/>
        </w:rPr>
      </w:pPr>
      <w:r w:rsidRPr="007A0841">
        <w:rPr>
          <w:rFonts w:ascii="Arial" w:hAnsi="Arial" w:cs="Arial"/>
          <w:b/>
        </w:rPr>
        <w:t xml:space="preserve">от </w:t>
      </w:r>
      <w:r w:rsidRPr="007A0841">
        <w:rPr>
          <w:rFonts w:ascii="Arial" w:hAnsi="Arial" w:cs="Arial"/>
          <w:b/>
          <w:u w:val="single"/>
        </w:rPr>
        <w:t>«</w:t>
      </w:r>
      <w:proofErr w:type="gramStart"/>
      <w:r>
        <w:rPr>
          <w:rFonts w:ascii="Arial" w:hAnsi="Arial" w:cs="Arial"/>
          <w:b/>
          <w:u w:val="single"/>
        </w:rPr>
        <w:t>25</w:t>
      </w:r>
      <w:r w:rsidRPr="007A0841">
        <w:rPr>
          <w:rFonts w:ascii="Arial" w:hAnsi="Arial" w:cs="Arial"/>
          <w:b/>
          <w:u w:val="single"/>
        </w:rPr>
        <w:t xml:space="preserve">»   </w:t>
      </w:r>
      <w:proofErr w:type="gramEnd"/>
      <w:r>
        <w:rPr>
          <w:rFonts w:ascii="Arial" w:hAnsi="Arial" w:cs="Arial"/>
          <w:b/>
          <w:u w:val="single"/>
        </w:rPr>
        <w:t>08</w:t>
      </w:r>
      <w:r w:rsidRPr="007A0841">
        <w:rPr>
          <w:rFonts w:ascii="Arial" w:hAnsi="Arial" w:cs="Arial"/>
          <w:b/>
          <w:u w:val="single"/>
        </w:rPr>
        <w:t xml:space="preserve">   201</w:t>
      </w:r>
      <w:r>
        <w:rPr>
          <w:rFonts w:ascii="Arial" w:hAnsi="Arial" w:cs="Arial"/>
          <w:b/>
          <w:u w:val="single"/>
        </w:rPr>
        <w:t>5</w:t>
      </w:r>
      <w:r w:rsidRPr="007A0841">
        <w:rPr>
          <w:rFonts w:ascii="Arial" w:hAnsi="Arial" w:cs="Arial"/>
          <w:b/>
        </w:rPr>
        <w:t xml:space="preserve"> г.</w:t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  <w:t xml:space="preserve">№ </w:t>
      </w:r>
      <w:r>
        <w:rPr>
          <w:rFonts w:ascii="Arial" w:hAnsi="Arial" w:cs="Arial"/>
          <w:b/>
          <w:u w:val="single"/>
        </w:rPr>
        <w:t>1125</w:t>
      </w:r>
    </w:p>
    <w:p w:rsidR="00C20943" w:rsidRPr="007A0841" w:rsidRDefault="00C20943" w:rsidP="00C20943">
      <w:pPr>
        <w:widowControl w:val="0"/>
        <w:shd w:val="clear" w:color="auto" w:fill="FFFFFF"/>
        <w:rPr>
          <w:rFonts w:ascii="Arial" w:hAnsi="Arial" w:cs="Arial"/>
        </w:rPr>
      </w:pPr>
    </w:p>
    <w:p w:rsidR="00C20943" w:rsidRPr="007A0841" w:rsidRDefault="00C20943" w:rsidP="00C20943">
      <w:pPr>
        <w:widowControl w:val="0"/>
        <w:autoSpaceDE w:val="0"/>
        <w:autoSpaceDN w:val="0"/>
        <w:adjustRightInd w:val="0"/>
        <w:ind w:right="3969"/>
        <w:rPr>
          <w:rFonts w:ascii="Arial" w:hAnsi="Arial" w:cs="Arial"/>
        </w:rPr>
      </w:pPr>
      <w:r w:rsidRPr="00DD6B0B">
        <w:rPr>
          <w:rFonts w:ascii="Arial" w:hAnsi="Arial" w:cs="Arial"/>
        </w:rPr>
        <w:t>«О внесении изменений в муниципальную программу городского округа Жуковский «Культура городского округа Жуковский (2014-2018 годы)»</w:t>
      </w:r>
    </w:p>
    <w:p w:rsidR="00C20943" w:rsidRPr="00371F0A" w:rsidRDefault="00C20943" w:rsidP="00C2094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206BD" w:rsidRDefault="00BD0018" w:rsidP="00C2094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20943">
        <w:rPr>
          <w:rFonts w:ascii="Arial" w:hAnsi="Arial" w:cs="Arial"/>
          <w:sz w:val="24"/>
          <w:szCs w:val="24"/>
        </w:rPr>
        <w:t xml:space="preserve">В соответствии с Основами законодательства Российской Федерации о культуре (утв. ВС РФ от 09.10.1992 </w:t>
      </w:r>
      <w:r w:rsidR="00C20943">
        <w:rPr>
          <w:rFonts w:ascii="Arial" w:hAnsi="Arial" w:cs="Arial"/>
          <w:sz w:val="24"/>
          <w:szCs w:val="24"/>
        </w:rPr>
        <w:t>№</w:t>
      </w:r>
      <w:r w:rsidRPr="00C20943">
        <w:rPr>
          <w:rFonts w:ascii="Arial" w:hAnsi="Arial" w:cs="Arial"/>
          <w:sz w:val="24"/>
          <w:szCs w:val="24"/>
        </w:rPr>
        <w:t xml:space="preserve"> 3612-1), Федеральным законом от 06.10.2003 </w:t>
      </w:r>
      <w:r w:rsidR="00C20943">
        <w:rPr>
          <w:rFonts w:ascii="Arial" w:hAnsi="Arial" w:cs="Arial"/>
          <w:sz w:val="24"/>
          <w:szCs w:val="24"/>
        </w:rPr>
        <w:t>№</w:t>
      </w:r>
      <w:r w:rsidRPr="00C20943">
        <w:rPr>
          <w:rFonts w:ascii="Arial" w:hAnsi="Arial" w:cs="Arial"/>
          <w:sz w:val="24"/>
          <w:szCs w:val="24"/>
        </w:rPr>
        <w:t xml:space="preserve"> 131-ФЗ "Об общих принципах организации местного самоуправления в Российской Федерации", постановлением </w:t>
      </w:r>
      <w:r w:rsidR="00C20943">
        <w:rPr>
          <w:rFonts w:ascii="Arial" w:hAnsi="Arial" w:cs="Arial"/>
          <w:sz w:val="24"/>
          <w:szCs w:val="24"/>
        </w:rPr>
        <w:t>Администрации</w:t>
      </w:r>
      <w:r w:rsidRPr="00C20943">
        <w:rPr>
          <w:rFonts w:ascii="Arial" w:hAnsi="Arial" w:cs="Arial"/>
          <w:sz w:val="24"/>
          <w:szCs w:val="24"/>
        </w:rPr>
        <w:t xml:space="preserve"> городского округа Жуковский от 20.08.2013 </w:t>
      </w:r>
      <w:r w:rsidR="00C20943">
        <w:rPr>
          <w:rFonts w:ascii="Arial" w:hAnsi="Arial" w:cs="Arial"/>
          <w:sz w:val="24"/>
          <w:szCs w:val="24"/>
        </w:rPr>
        <w:t>№</w:t>
      </w:r>
      <w:r w:rsidRPr="00C20943">
        <w:rPr>
          <w:rFonts w:ascii="Arial" w:hAnsi="Arial" w:cs="Arial"/>
          <w:sz w:val="24"/>
          <w:szCs w:val="24"/>
        </w:rPr>
        <w:t xml:space="preserve"> 1352 "О разработке муниципальных программ" (в редакции постановлений </w:t>
      </w:r>
      <w:r w:rsidR="00C20943">
        <w:rPr>
          <w:rFonts w:ascii="Arial" w:hAnsi="Arial" w:cs="Arial"/>
          <w:sz w:val="24"/>
          <w:szCs w:val="24"/>
        </w:rPr>
        <w:t>Администрации</w:t>
      </w:r>
      <w:r w:rsidRPr="00C20943">
        <w:rPr>
          <w:rFonts w:ascii="Arial" w:hAnsi="Arial" w:cs="Arial"/>
          <w:sz w:val="24"/>
          <w:szCs w:val="24"/>
        </w:rPr>
        <w:t xml:space="preserve"> городского округа Жуковский от 03.12.2013 </w:t>
      </w:r>
      <w:r w:rsidR="00C20943">
        <w:rPr>
          <w:rFonts w:ascii="Arial" w:hAnsi="Arial" w:cs="Arial"/>
          <w:sz w:val="24"/>
          <w:szCs w:val="24"/>
        </w:rPr>
        <w:t>№</w:t>
      </w:r>
      <w:r w:rsidRPr="00C20943">
        <w:rPr>
          <w:rFonts w:ascii="Arial" w:hAnsi="Arial" w:cs="Arial"/>
          <w:sz w:val="24"/>
          <w:szCs w:val="24"/>
        </w:rPr>
        <w:t xml:space="preserve"> 1972, от 19.12.2013 </w:t>
      </w:r>
      <w:r w:rsidR="00C20943">
        <w:rPr>
          <w:rFonts w:ascii="Arial" w:hAnsi="Arial" w:cs="Arial"/>
          <w:sz w:val="24"/>
          <w:szCs w:val="24"/>
        </w:rPr>
        <w:t>№</w:t>
      </w:r>
      <w:r w:rsidRPr="00C20943">
        <w:rPr>
          <w:rFonts w:ascii="Arial" w:hAnsi="Arial" w:cs="Arial"/>
          <w:sz w:val="24"/>
          <w:szCs w:val="24"/>
        </w:rPr>
        <w:t xml:space="preserve"> 2124, от 26.03.2014 </w:t>
      </w:r>
      <w:r w:rsidR="00C20943">
        <w:rPr>
          <w:rFonts w:ascii="Arial" w:hAnsi="Arial" w:cs="Arial"/>
          <w:sz w:val="24"/>
          <w:szCs w:val="24"/>
        </w:rPr>
        <w:t>№</w:t>
      </w:r>
      <w:r w:rsidRPr="00C20943">
        <w:rPr>
          <w:rFonts w:ascii="Arial" w:hAnsi="Arial" w:cs="Arial"/>
          <w:sz w:val="24"/>
          <w:szCs w:val="24"/>
        </w:rPr>
        <w:t xml:space="preserve"> 384, от 20.06.2014 </w:t>
      </w:r>
      <w:r w:rsidR="00C20943">
        <w:rPr>
          <w:rFonts w:ascii="Arial" w:hAnsi="Arial" w:cs="Arial"/>
          <w:sz w:val="24"/>
          <w:szCs w:val="24"/>
        </w:rPr>
        <w:t>№</w:t>
      </w:r>
      <w:r w:rsidRPr="00C20943">
        <w:rPr>
          <w:rFonts w:ascii="Arial" w:hAnsi="Arial" w:cs="Arial"/>
          <w:sz w:val="24"/>
          <w:szCs w:val="24"/>
        </w:rPr>
        <w:t xml:space="preserve"> 1020, от 26.08.2014 </w:t>
      </w:r>
      <w:r w:rsidR="00C20943">
        <w:rPr>
          <w:rFonts w:ascii="Arial" w:hAnsi="Arial" w:cs="Arial"/>
          <w:sz w:val="24"/>
          <w:szCs w:val="24"/>
        </w:rPr>
        <w:t>№</w:t>
      </w:r>
      <w:r w:rsidRPr="00C20943">
        <w:rPr>
          <w:rFonts w:ascii="Arial" w:hAnsi="Arial" w:cs="Arial"/>
          <w:sz w:val="24"/>
          <w:szCs w:val="24"/>
        </w:rPr>
        <w:t xml:space="preserve"> 1400, от 21.10.2014 </w:t>
      </w:r>
      <w:r w:rsidR="00C20943">
        <w:rPr>
          <w:rFonts w:ascii="Arial" w:hAnsi="Arial" w:cs="Arial"/>
          <w:sz w:val="24"/>
          <w:szCs w:val="24"/>
        </w:rPr>
        <w:t>№</w:t>
      </w:r>
      <w:r w:rsidRPr="00C20943">
        <w:rPr>
          <w:rFonts w:ascii="Arial" w:hAnsi="Arial" w:cs="Arial"/>
          <w:sz w:val="24"/>
          <w:szCs w:val="24"/>
        </w:rPr>
        <w:t xml:space="preserve"> 1766, от 24.04.2015 </w:t>
      </w:r>
      <w:r w:rsidR="00C20943">
        <w:rPr>
          <w:rFonts w:ascii="Arial" w:hAnsi="Arial" w:cs="Arial"/>
          <w:sz w:val="24"/>
          <w:szCs w:val="24"/>
        </w:rPr>
        <w:t>№</w:t>
      </w:r>
      <w:r w:rsidRPr="00C20943">
        <w:rPr>
          <w:rFonts w:ascii="Arial" w:hAnsi="Arial" w:cs="Arial"/>
          <w:sz w:val="24"/>
          <w:szCs w:val="24"/>
        </w:rPr>
        <w:t xml:space="preserve"> 521) и в связи с уточнением бюджетных ассигнований муниципальной программы</w:t>
      </w:r>
      <w:r w:rsidR="00F206BD">
        <w:rPr>
          <w:rFonts w:ascii="Arial" w:hAnsi="Arial" w:cs="Arial"/>
          <w:sz w:val="24"/>
          <w:szCs w:val="24"/>
        </w:rPr>
        <w:t>,</w:t>
      </w:r>
    </w:p>
    <w:p w:rsidR="00F206BD" w:rsidRDefault="00F206BD" w:rsidP="00C2094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D0018" w:rsidRPr="00C20943" w:rsidRDefault="00F206BD" w:rsidP="00F206BD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C20943">
        <w:rPr>
          <w:rFonts w:ascii="Arial" w:hAnsi="Arial" w:cs="Arial"/>
          <w:sz w:val="24"/>
          <w:szCs w:val="24"/>
        </w:rPr>
        <w:t>ПОСТАНОВЛЯЮ:</w:t>
      </w:r>
    </w:p>
    <w:p w:rsidR="00F206BD" w:rsidRDefault="00F206BD" w:rsidP="00C2094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D0018" w:rsidRPr="00C20943" w:rsidRDefault="00BD0018" w:rsidP="00C2094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20943">
        <w:rPr>
          <w:rFonts w:ascii="Arial" w:hAnsi="Arial" w:cs="Arial"/>
          <w:sz w:val="24"/>
          <w:szCs w:val="24"/>
        </w:rPr>
        <w:t xml:space="preserve">1. Внести в муниципальную программу городского округа Жуковский "Культура городского округа Жуковский (2014-2018 годы)" (далее - Программа), утвержденную постановлением </w:t>
      </w:r>
      <w:r w:rsidR="00C20943">
        <w:rPr>
          <w:rFonts w:ascii="Arial" w:hAnsi="Arial" w:cs="Arial"/>
          <w:sz w:val="24"/>
          <w:szCs w:val="24"/>
        </w:rPr>
        <w:t>Администрации</w:t>
      </w:r>
      <w:r w:rsidRPr="00C20943">
        <w:rPr>
          <w:rFonts w:ascii="Arial" w:hAnsi="Arial" w:cs="Arial"/>
          <w:sz w:val="24"/>
          <w:szCs w:val="24"/>
        </w:rPr>
        <w:t xml:space="preserve"> городского округа Жуковский от 19.12.2013 </w:t>
      </w:r>
      <w:r w:rsidR="00C20943">
        <w:rPr>
          <w:rFonts w:ascii="Arial" w:hAnsi="Arial" w:cs="Arial"/>
          <w:sz w:val="24"/>
          <w:szCs w:val="24"/>
        </w:rPr>
        <w:t>№</w:t>
      </w:r>
      <w:r w:rsidRPr="00C20943">
        <w:rPr>
          <w:rFonts w:ascii="Arial" w:hAnsi="Arial" w:cs="Arial"/>
          <w:sz w:val="24"/>
          <w:szCs w:val="24"/>
        </w:rPr>
        <w:t xml:space="preserve"> 2145 (в редакции постановлений </w:t>
      </w:r>
      <w:r w:rsidR="00C20943">
        <w:rPr>
          <w:rFonts w:ascii="Arial" w:hAnsi="Arial" w:cs="Arial"/>
          <w:sz w:val="24"/>
          <w:szCs w:val="24"/>
        </w:rPr>
        <w:t>Администрации</w:t>
      </w:r>
      <w:r w:rsidRPr="00C20943">
        <w:rPr>
          <w:rFonts w:ascii="Arial" w:hAnsi="Arial" w:cs="Arial"/>
          <w:sz w:val="24"/>
          <w:szCs w:val="24"/>
        </w:rPr>
        <w:t xml:space="preserve"> городского округа Жуковский от 25.09.2014 </w:t>
      </w:r>
      <w:r w:rsidR="00C20943">
        <w:rPr>
          <w:rFonts w:ascii="Arial" w:hAnsi="Arial" w:cs="Arial"/>
          <w:sz w:val="24"/>
          <w:szCs w:val="24"/>
        </w:rPr>
        <w:t>№</w:t>
      </w:r>
      <w:r w:rsidRPr="00C20943">
        <w:rPr>
          <w:rFonts w:ascii="Arial" w:hAnsi="Arial" w:cs="Arial"/>
          <w:sz w:val="24"/>
          <w:szCs w:val="24"/>
        </w:rPr>
        <w:t xml:space="preserve"> 1632, от 28.01.2015 </w:t>
      </w:r>
      <w:r w:rsidR="00C20943">
        <w:rPr>
          <w:rFonts w:ascii="Arial" w:hAnsi="Arial" w:cs="Arial"/>
          <w:sz w:val="24"/>
          <w:szCs w:val="24"/>
        </w:rPr>
        <w:t>№</w:t>
      </w:r>
      <w:r w:rsidRPr="00C20943">
        <w:rPr>
          <w:rFonts w:ascii="Arial" w:hAnsi="Arial" w:cs="Arial"/>
          <w:sz w:val="24"/>
          <w:szCs w:val="24"/>
        </w:rPr>
        <w:t xml:space="preserve"> 86, от 15.04.2015 </w:t>
      </w:r>
      <w:r w:rsidR="00C20943">
        <w:rPr>
          <w:rFonts w:ascii="Arial" w:hAnsi="Arial" w:cs="Arial"/>
          <w:sz w:val="24"/>
          <w:szCs w:val="24"/>
        </w:rPr>
        <w:t>№</w:t>
      </w:r>
      <w:r w:rsidRPr="00C20943">
        <w:rPr>
          <w:rFonts w:ascii="Arial" w:hAnsi="Arial" w:cs="Arial"/>
          <w:sz w:val="24"/>
          <w:szCs w:val="24"/>
        </w:rPr>
        <w:t xml:space="preserve"> 482, от 06.07.2015 </w:t>
      </w:r>
      <w:r w:rsidR="00C20943">
        <w:rPr>
          <w:rFonts w:ascii="Arial" w:hAnsi="Arial" w:cs="Arial"/>
          <w:sz w:val="24"/>
          <w:szCs w:val="24"/>
        </w:rPr>
        <w:t>№</w:t>
      </w:r>
      <w:r w:rsidRPr="00C20943">
        <w:rPr>
          <w:rFonts w:ascii="Arial" w:hAnsi="Arial" w:cs="Arial"/>
          <w:sz w:val="24"/>
          <w:szCs w:val="24"/>
        </w:rPr>
        <w:t xml:space="preserve"> 854), следующие изменения:</w:t>
      </w:r>
    </w:p>
    <w:p w:rsidR="00BD0018" w:rsidRPr="00C20943" w:rsidRDefault="00BD0018" w:rsidP="00C2094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20943">
        <w:rPr>
          <w:rFonts w:ascii="Arial" w:hAnsi="Arial" w:cs="Arial"/>
          <w:sz w:val="24"/>
          <w:szCs w:val="24"/>
        </w:rPr>
        <w:t xml:space="preserve">1.1. Паспорт Программы изложить в новой редакции (приложение </w:t>
      </w:r>
      <w:r w:rsidR="00C20943">
        <w:rPr>
          <w:rFonts w:ascii="Arial" w:hAnsi="Arial" w:cs="Arial"/>
          <w:sz w:val="24"/>
          <w:szCs w:val="24"/>
        </w:rPr>
        <w:t>№</w:t>
      </w:r>
      <w:r w:rsidRPr="00C20943">
        <w:rPr>
          <w:rFonts w:ascii="Arial" w:hAnsi="Arial" w:cs="Arial"/>
          <w:sz w:val="24"/>
          <w:szCs w:val="24"/>
        </w:rPr>
        <w:t xml:space="preserve"> 1).</w:t>
      </w:r>
    </w:p>
    <w:p w:rsidR="00BD0018" w:rsidRPr="00C20943" w:rsidRDefault="00BD0018" w:rsidP="00C2094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20943">
        <w:rPr>
          <w:rFonts w:ascii="Arial" w:hAnsi="Arial" w:cs="Arial"/>
          <w:sz w:val="24"/>
          <w:szCs w:val="24"/>
        </w:rPr>
        <w:t xml:space="preserve">1.2. В приложении </w:t>
      </w:r>
      <w:r w:rsidR="00C20943">
        <w:rPr>
          <w:rFonts w:ascii="Arial" w:hAnsi="Arial" w:cs="Arial"/>
          <w:sz w:val="24"/>
          <w:szCs w:val="24"/>
        </w:rPr>
        <w:t>№</w:t>
      </w:r>
      <w:r w:rsidRPr="00C20943">
        <w:rPr>
          <w:rFonts w:ascii="Arial" w:hAnsi="Arial" w:cs="Arial"/>
          <w:sz w:val="24"/>
          <w:szCs w:val="24"/>
        </w:rPr>
        <w:t xml:space="preserve"> 3 к Программе "Сведения о целевых показателях (индикаторах) муниципальной программы, подпрограмм муниципальной программы и их значениях" строку 3.1 изложить в редакции:</w:t>
      </w:r>
    </w:p>
    <w:p w:rsidR="00BD0018" w:rsidRPr="00C20943" w:rsidRDefault="00F206BD" w:rsidP="00C20943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2667"/>
        <w:gridCol w:w="1256"/>
        <w:gridCol w:w="833"/>
        <w:gridCol w:w="833"/>
        <w:gridCol w:w="833"/>
        <w:gridCol w:w="833"/>
        <w:gridCol w:w="833"/>
        <w:gridCol w:w="833"/>
        <w:gridCol w:w="833"/>
      </w:tblGrid>
      <w:tr w:rsidR="00C20943" w:rsidRPr="00F206BD" w:rsidTr="00F206BD">
        <w:tc>
          <w:tcPr>
            <w:tcW w:w="594" w:type="dxa"/>
            <w:vMerge w:val="restart"/>
          </w:tcPr>
          <w:p w:rsidR="00BD0018" w:rsidRPr="00F206BD" w:rsidRDefault="00C20943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№</w:t>
            </w:r>
            <w:r w:rsidR="00BD0018" w:rsidRPr="00F206BD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2667" w:type="dxa"/>
            <w:vMerge w:val="restart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Целевой показатель (индикатор) (наименование)</w:t>
            </w:r>
          </w:p>
        </w:tc>
        <w:tc>
          <w:tcPr>
            <w:tcW w:w="1256" w:type="dxa"/>
            <w:vMerge w:val="restart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5831" w:type="dxa"/>
            <w:gridSpan w:val="7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943" w:rsidRPr="00F206BD" w:rsidTr="00F206BD">
        <w:tc>
          <w:tcPr>
            <w:tcW w:w="594" w:type="dxa"/>
            <w:vMerge/>
          </w:tcPr>
          <w:p w:rsidR="00BD0018" w:rsidRPr="00F206BD" w:rsidRDefault="00BD0018" w:rsidP="00F206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7" w:type="dxa"/>
            <w:vMerge/>
          </w:tcPr>
          <w:p w:rsidR="00BD0018" w:rsidRPr="00F206BD" w:rsidRDefault="00BD0018" w:rsidP="00F206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</w:tcPr>
          <w:p w:rsidR="00BD0018" w:rsidRPr="00F206BD" w:rsidRDefault="00BD0018" w:rsidP="00F206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dxa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2012 год</w:t>
            </w:r>
          </w:p>
        </w:tc>
        <w:tc>
          <w:tcPr>
            <w:tcW w:w="833" w:type="dxa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2013 год</w:t>
            </w:r>
          </w:p>
        </w:tc>
        <w:tc>
          <w:tcPr>
            <w:tcW w:w="833" w:type="dxa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833" w:type="dxa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833" w:type="dxa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833" w:type="dxa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833" w:type="dxa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</w:tr>
      <w:tr w:rsidR="00C20943" w:rsidRPr="00F206BD" w:rsidTr="00F206BD">
        <w:tc>
          <w:tcPr>
            <w:tcW w:w="594" w:type="dxa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56" w:type="dxa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3" w:type="dxa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3" w:type="dxa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33" w:type="dxa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33" w:type="dxa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33" w:type="dxa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20943" w:rsidRPr="00F206BD" w:rsidTr="00F206BD">
        <w:tc>
          <w:tcPr>
            <w:tcW w:w="594" w:type="dxa"/>
          </w:tcPr>
          <w:p w:rsidR="00BD0018" w:rsidRPr="00F206BD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2667" w:type="dxa"/>
          </w:tcPr>
          <w:p w:rsidR="00BD0018" w:rsidRPr="00F206BD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Увеличение числа посетителей Парка культуры и отдыха</w:t>
            </w:r>
          </w:p>
        </w:tc>
        <w:tc>
          <w:tcPr>
            <w:tcW w:w="1256" w:type="dxa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833" w:type="dxa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33" w:type="dxa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833" w:type="dxa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833" w:type="dxa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833" w:type="dxa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105,5</w:t>
            </w:r>
          </w:p>
        </w:tc>
        <w:tc>
          <w:tcPr>
            <w:tcW w:w="833" w:type="dxa"/>
          </w:tcPr>
          <w:p w:rsidR="00BD0018" w:rsidRPr="00F206BD" w:rsidRDefault="00BD0018" w:rsidP="00F206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6BD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</w:tr>
    </w:tbl>
    <w:p w:rsidR="00BD0018" w:rsidRPr="00C20943" w:rsidRDefault="00F206BD" w:rsidP="00C2094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="00BD0018" w:rsidRPr="00C20943">
        <w:rPr>
          <w:rFonts w:ascii="Arial" w:hAnsi="Arial" w:cs="Arial"/>
          <w:sz w:val="24"/>
          <w:szCs w:val="24"/>
        </w:rPr>
        <w:t>.</w:t>
      </w:r>
    </w:p>
    <w:p w:rsidR="00BD0018" w:rsidRPr="00C20943" w:rsidRDefault="00BD0018" w:rsidP="00C2094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D0018" w:rsidRPr="00C20943" w:rsidRDefault="00BD0018" w:rsidP="00C2094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20943">
        <w:rPr>
          <w:rFonts w:ascii="Arial" w:hAnsi="Arial" w:cs="Arial"/>
          <w:sz w:val="24"/>
          <w:szCs w:val="24"/>
        </w:rPr>
        <w:t xml:space="preserve">1.3. Приложение </w:t>
      </w:r>
      <w:r w:rsidR="00C20943">
        <w:rPr>
          <w:rFonts w:ascii="Arial" w:hAnsi="Arial" w:cs="Arial"/>
          <w:sz w:val="24"/>
          <w:szCs w:val="24"/>
        </w:rPr>
        <w:t>№</w:t>
      </w:r>
      <w:r w:rsidRPr="00C20943">
        <w:rPr>
          <w:rFonts w:ascii="Arial" w:hAnsi="Arial" w:cs="Arial"/>
          <w:sz w:val="24"/>
          <w:szCs w:val="24"/>
        </w:rPr>
        <w:t xml:space="preserve"> 4 к Программе "Ресурсное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юридических лиц на реализацию целей муниципальной программы" изложить в новой редакции (приложение </w:t>
      </w:r>
      <w:r w:rsidR="00C20943">
        <w:rPr>
          <w:rFonts w:ascii="Arial" w:hAnsi="Arial" w:cs="Arial"/>
          <w:sz w:val="24"/>
          <w:szCs w:val="24"/>
        </w:rPr>
        <w:t>№</w:t>
      </w:r>
      <w:r w:rsidRPr="00C20943">
        <w:rPr>
          <w:rFonts w:ascii="Arial" w:hAnsi="Arial" w:cs="Arial"/>
          <w:sz w:val="24"/>
          <w:szCs w:val="24"/>
        </w:rPr>
        <w:t xml:space="preserve"> 2).</w:t>
      </w:r>
    </w:p>
    <w:p w:rsidR="00BD0018" w:rsidRPr="00C20943" w:rsidRDefault="00BD0018" w:rsidP="00C2094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20943">
        <w:rPr>
          <w:rFonts w:ascii="Arial" w:hAnsi="Arial" w:cs="Arial"/>
          <w:sz w:val="24"/>
          <w:szCs w:val="24"/>
        </w:rPr>
        <w:t xml:space="preserve">1.4. Паспорт подпрограммы "Развитие парковых территорий городского округа Жуковский" изложить в новой редакции (приложение </w:t>
      </w:r>
      <w:r w:rsidR="00C20943">
        <w:rPr>
          <w:rFonts w:ascii="Arial" w:hAnsi="Arial" w:cs="Arial"/>
          <w:sz w:val="24"/>
          <w:szCs w:val="24"/>
        </w:rPr>
        <w:t>№</w:t>
      </w:r>
      <w:r w:rsidRPr="00C20943">
        <w:rPr>
          <w:rFonts w:ascii="Arial" w:hAnsi="Arial" w:cs="Arial"/>
          <w:sz w:val="24"/>
          <w:szCs w:val="24"/>
        </w:rPr>
        <w:t xml:space="preserve"> 3).</w:t>
      </w:r>
    </w:p>
    <w:p w:rsidR="00BD0018" w:rsidRPr="00C20943" w:rsidRDefault="00BD0018" w:rsidP="00C2094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20943">
        <w:rPr>
          <w:rFonts w:ascii="Arial" w:hAnsi="Arial" w:cs="Arial"/>
          <w:sz w:val="24"/>
          <w:szCs w:val="24"/>
        </w:rPr>
        <w:t>2. Настоящее постановление вступает в силу с даты его подписания.</w:t>
      </w:r>
    </w:p>
    <w:p w:rsidR="00BD0018" w:rsidRPr="00C20943" w:rsidRDefault="00BD0018" w:rsidP="00C2094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20943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заместителя </w:t>
      </w:r>
      <w:r w:rsidRPr="00C20943">
        <w:rPr>
          <w:rFonts w:ascii="Arial" w:hAnsi="Arial" w:cs="Arial"/>
          <w:sz w:val="24"/>
          <w:szCs w:val="24"/>
        </w:rPr>
        <w:lastRenderedPageBreak/>
        <w:t xml:space="preserve">руководителя </w:t>
      </w:r>
      <w:r w:rsidR="00C20943">
        <w:rPr>
          <w:rFonts w:ascii="Arial" w:hAnsi="Arial" w:cs="Arial"/>
          <w:sz w:val="24"/>
          <w:szCs w:val="24"/>
        </w:rPr>
        <w:t>Администрации</w:t>
      </w:r>
      <w:r w:rsidRPr="00C20943">
        <w:rPr>
          <w:rFonts w:ascii="Arial" w:hAnsi="Arial" w:cs="Arial"/>
          <w:sz w:val="24"/>
          <w:szCs w:val="24"/>
        </w:rPr>
        <w:t xml:space="preserve"> городского округа Жуковский </w:t>
      </w:r>
      <w:proofErr w:type="spellStart"/>
      <w:r w:rsidRPr="00C20943">
        <w:rPr>
          <w:rFonts w:ascii="Arial" w:hAnsi="Arial" w:cs="Arial"/>
          <w:sz w:val="24"/>
          <w:szCs w:val="24"/>
        </w:rPr>
        <w:t>Вартанову</w:t>
      </w:r>
      <w:proofErr w:type="spellEnd"/>
      <w:r w:rsidRPr="00C20943">
        <w:rPr>
          <w:rFonts w:ascii="Arial" w:hAnsi="Arial" w:cs="Arial"/>
          <w:sz w:val="24"/>
          <w:szCs w:val="24"/>
        </w:rPr>
        <w:t xml:space="preserve"> Н.А.</w:t>
      </w:r>
    </w:p>
    <w:p w:rsidR="00BD0018" w:rsidRPr="00C20943" w:rsidRDefault="00BD0018" w:rsidP="00C2094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D0018" w:rsidRPr="00C20943" w:rsidRDefault="00BD0018" w:rsidP="00286851">
      <w:pPr>
        <w:pStyle w:val="ConsPlusNormal"/>
        <w:rPr>
          <w:rFonts w:ascii="Arial" w:hAnsi="Arial" w:cs="Arial"/>
          <w:sz w:val="24"/>
          <w:szCs w:val="24"/>
        </w:rPr>
      </w:pPr>
      <w:r w:rsidRPr="00C20943">
        <w:rPr>
          <w:rFonts w:ascii="Arial" w:hAnsi="Arial" w:cs="Arial"/>
          <w:sz w:val="24"/>
          <w:szCs w:val="24"/>
        </w:rPr>
        <w:t xml:space="preserve">Руководитель </w:t>
      </w:r>
      <w:r w:rsidR="00C20943">
        <w:rPr>
          <w:rFonts w:ascii="Arial" w:hAnsi="Arial" w:cs="Arial"/>
          <w:sz w:val="24"/>
          <w:szCs w:val="24"/>
        </w:rPr>
        <w:t>Администрации</w:t>
      </w:r>
    </w:p>
    <w:p w:rsidR="00BD0018" w:rsidRPr="00C20943" w:rsidRDefault="00BD0018" w:rsidP="00286851">
      <w:pPr>
        <w:pStyle w:val="ConsPlusNormal"/>
        <w:rPr>
          <w:rFonts w:ascii="Arial" w:hAnsi="Arial" w:cs="Arial"/>
          <w:sz w:val="24"/>
          <w:szCs w:val="24"/>
        </w:rPr>
      </w:pPr>
      <w:r w:rsidRPr="00C20943">
        <w:rPr>
          <w:rFonts w:ascii="Arial" w:hAnsi="Arial" w:cs="Arial"/>
          <w:sz w:val="24"/>
          <w:szCs w:val="24"/>
        </w:rPr>
        <w:t>городского округа Жуковский</w:t>
      </w:r>
      <w:r w:rsidR="00286851">
        <w:rPr>
          <w:rFonts w:ascii="Arial" w:hAnsi="Arial" w:cs="Arial"/>
          <w:sz w:val="24"/>
          <w:szCs w:val="24"/>
        </w:rPr>
        <w:tab/>
      </w:r>
      <w:r w:rsidR="00286851">
        <w:rPr>
          <w:rFonts w:ascii="Arial" w:hAnsi="Arial" w:cs="Arial"/>
          <w:sz w:val="24"/>
          <w:szCs w:val="24"/>
        </w:rPr>
        <w:tab/>
      </w:r>
      <w:r w:rsidR="00286851">
        <w:rPr>
          <w:rFonts w:ascii="Arial" w:hAnsi="Arial" w:cs="Arial"/>
          <w:sz w:val="24"/>
          <w:szCs w:val="24"/>
        </w:rPr>
        <w:tab/>
      </w:r>
      <w:r w:rsidR="00286851">
        <w:rPr>
          <w:rFonts w:ascii="Arial" w:hAnsi="Arial" w:cs="Arial"/>
          <w:sz w:val="24"/>
          <w:szCs w:val="24"/>
        </w:rPr>
        <w:tab/>
      </w:r>
      <w:r w:rsidR="00286851">
        <w:rPr>
          <w:rFonts w:ascii="Arial" w:hAnsi="Arial" w:cs="Arial"/>
          <w:sz w:val="24"/>
          <w:szCs w:val="24"/>
        </w:rPr>
        <w:tab/>
      </w:r>
      <w:r w:rsidR="00286851">
        <w:rPr>
          <w:rFonts w:ascii="Arial" w:hAnsi="Arial" w:cs="Arial"/>
          <w:sz w:val="24"/>
          <w:szCs w:val="24"/>
        </w:rPr>
        <w:tab/>
      </w:r>
      <w:r w:rsidR="00286851">
        <w:rPr>
          <w:rFonts w:ascii="Arial" w:hAnsi="Arial" w:cs="Arial"/>
          <w:sz w:val="24"/>
          <w:szCs w:val="24"/>
        </w:rPr>
        <w:tab/>
      </w:r>
      <w:r w:rsidR="00286851">
        <w:rPr>
          <w:rFonts w:ascii="Arial" w:hAnsi="Arial" w:cs="Arial"/>
          <w:sz w:val="24"/>
          <w:szCs w:val="24"/>
        </w:rPr>
        <w:tab/>
      </w:r>
      <w:r w:rsidRPr="00C20943">
        <w:rPr>
          <w:rFonts w:ascii="Arial" w:hAnsi="Arial" w:cs="Arial"/>
          <w:sz w:val="24"/>
          <w:szCs w:val="24"/>
        </w:rPr>
        <w:t>Ю.В. Прохоров</w:t>
      </w:r>
    </w:p>
    <w:p w:rsidR="00BD0018" w:rsidRPr="00C20943" w:rsidRDefault="00BD0018" w:rsidP="00C2094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D0018" w:rsidRPr="00C20943" w:rsidRDefault="00BD0018" w:rsidP="00C2094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D0018" w:rsidRPr="00C20943" w:rsidRDefault="00BD0018" w:rsidP="00C20943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C20943">
        <w:rPr>
          <w:rFonts w:ascii="Arial" w:hAnsi="Arial" w:cs="Arial"/>
          <w:sz w:val="24"/>
          <w:szCs w:val="24"/>
        </w:rPr>
        <w:t xml:space="preserve">Приложение </w:t>
      </w:r>
      <w:r w:rsidR="00C20943">
        <w:rPr>
          <w:rFonts w:ascii="Arial" w:hAnsi="Arial" w:cs="Arial"/>
          <w:sz w:val="24"/>
          <w:szCs w:val="24"/>
        </w:rPr>
        <w:t>№</w:t>
      </w:r>
      <w:r w:rsidRPr="00C20943">
        <w:rPr>
          <w:rFonts w:ascii="Arial" w:hAnsi="Arial" w:cs="Arial"/>
          <w:sz w:val="24"/>
          <w:szCs w:val="24"/>
        </w:rPr>
        <w:t xml:space="preserve"> 1</w:t>
      </w:r>
    </w:p>
    <w:p w:rsidR="00BD0018" w:rsidRPr="00C20943" w:rsidRDefault="00BD0018" w:rsidP="00C2094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20943">
        <w:rPr>
          <w:rFonts w:ascii="Arial" w:hAnsi="Arial" w:cs="Arial"/>
          <w:sz w:val="24"/>
          <w:szCs w:val="24"/>
        </w:rPr>
        <w:t xml:space="preserve">к постановлению </w:t>
      </w:r>
      <w:r w:rsidR="00C20943">
        <w:rPr>
          <w:rFonts w:ascii="Arial" w:hAnsi="Arial" w:cs="Arial"/>
          <w:sz w:val="24"/>
          <w:szCs w:val="24"/>
        </w:rPr>
        <w:t>Администрации</w:t>
      </w:r>
    </w:p>
    <w:p w:rsidR="00BD0018" w:rsidRPr="00C20943" w:rsidRDefault="00BD0018" w:rsidP="00C2094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2094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BD0018" w:rsidRPr="00C20943" w:rsidRDefault="00C20943" w:rsidP="00C2094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25.08.2015 № 1125</w:t>
      </w:r>
    </w:p>
    <w:p w:rsidR="00BD0018" w:rsidRPr="00C20943" w:rsidRDefault="00BD0018" w:rsidP="00C2094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D0018" w:rsidRPr="00C20943" w:rsidRDefault="00286851" w:rsidP="00C20943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70"/>
      <w:bookmarkEnd w:id="0"/>
      <w:r>
        <w:rPr>
          <w:rFonts w:ascii="Arial" w:hAnsi="Arial" w:cs="Arial"/>
          <w:sz w:val="24"/>
          <w:szCs w:val="24"/>
        </w:rPr>
        <w:t>П</w:t>
      </w:r>
      <w:r w:rsidRPr="00C20943">
        <w:rPr>
          <w:rFonts w:ascii="Arial" w:hAnsi="Arial" w:cs="Arial"/>
          <w:sz w:val="24"/>
          <w:szCs w:val="24"/>
        </w:rPr>
        <w:t>аспорт</w:t>
      </w:r>
    </w:p>
    <w:p w:rsidR="00BD0018" w:rsidRPr="00C20943" w:rsidRDefault="00286851" w:rsidP="00C2094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20943">
        <w:rPr>
          <w:rFonts w:ascii="Arial" w:hAnsi="Arial" w:cs="Arial"/>
          <w:sz w:val="24"/>
          <w:szCs w:val="24"/>
        </w:rPr>
        <w:t>муниципальн</w:t>
      </w:r>
      <w:r>
        <w:rPr>
          <w:rFonts w:ascii="Arial" w:hAnsi="Arial" w:cs="Arial"/>
          <w:sz w:val="24"/>
          <w:szCs w:val="24"/>
        </w:rPr>
        <w:t>ой программы городского округа Ж</w:t>
      </w:r>
      <w:r w:rsidRPr="00C20943">
        <w:rPr>
          <w:rFonts w:ascii="Arial" w:hAnsi="Arial" w:cs="Arial"/>
          <w:sz w:val="24"/>
          <w:szCs w:val="24"/>
        </w:rPr>
        <w:t>уковский</w:t>
      </w:r>
    </w:p>
    <w:p w:rsidR="00BD0018" w:rsidRPr="00C20943" w:rsidRDefault="00286851" w:rsidP="00C20943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"Культура городского округа Ж</w:t>
      </w:r>
      <w:r w:rsidRPr="00C20943">
        <w:rPr>
          <w:rFonts w:ascii="Arial" w:hAnsi="Arial" w:cs="Arial"/>
          <w:sz w:val="24"/>
          <w:szCs w:val="24"/>
        </w:rPr>
        <w:t>уковский (2014-2018 годы)"</w:t>
      </w:r>
    </w:p>
    <w:p w:rsidR="00BD0018" w:rsidRDefault="00BD0018" w:rsidP="00C2094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754"/>
        <w:gridCol w:w="1007"/>
        <w:gridCol w:w="1007"/>
        <w:gridCol w:w="1007"/>
        <w:gridCol w:w="1007"/>
        <w:gridCol w:w="1007"/>
        <w:gridCol w:w="1007"/>
      </w:tblGrid>
      <w:tr w:rsidR="00C20943" w:rsidRPr="00C20943" w:rsidTr="00286851">
        <w:tc>
          <w:tcPr>
            <w:tcW w:w="6009" w:type="dxa"/>
            <w:gridSpan w:val="3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670" w:type="dxa"/>
            <w:gridSpan w:val="5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Формирование благоприятных условий для организации досуга жителей города и повышение удовлетворенности качеством услуг, оказываемых муниципальными учреждениями культуры городского округа Жуковский</w:t>
            </w:r>
          </w:p>
        </w:tc>
      </w:tr>
      <w:tr w:rsidR="00C20943" w:rsidRPr="00C20943" w:rsidTr="00286851">
        <w:tc>
          <w:tcPr>
            <w:tcW w:w="6009" w:type="dxa"/>
            <w:gridSpan w:val="3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670" w:type="dxa"/>
            <w:gridSpan w:val="5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Создание условий для развития библиотечного дела.</w:t>
            </w:r>
          </w:p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Организация досуга и приобщения жителей к творчеству, культурному развитию.</w:t>
            </w:r>
          </w:p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Создание благоприятных условий для отдыха жителей города в Парке культуры и отдыха путем его благоустройства.</w:t>
            </w:r>
          </w:p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Создание новых современных условий для творческой деятельности муниципальных учреждений культуры городского округа Жуковский</w:t>
            </w:r>
          </w:p>
        </w:tc>
      </w:tr>
      <w:tr w:rsidR="00C20943" w:rsidRPr="00C20943" w:rsidTr="00286851">
        <w:tc>
          <w:tcPr>
            <w:tcW w:w="6009" w:type="dxa"/>
            <w:gridSpan w:val="3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670" w:type="dxa"/>
            <w:gridSpan w:val="5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Подпрограмма 1 "Развитие библиотечного дела в городском округе Жуковский".</w:t>
            </w:r>
          </w:p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Подпрограмма 2 "Организация досуга, предоставление услуг в сфере культуры и доступ к музейным фондам".</w:t>
            </w:r>
          </w:p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Подпрограмма 3 "Развитие парковых территорий городского округа Жуковский".</w:t>
            </w:r>
          </w:p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Подпрограмма 4 "Укрепление материально-технической базы муниципальных учреждений культуры городского округа Жуковский"</w:t>
            </w:r>
          </w:p>
        </w:tc>
      </w:tr>
      <w:tr w:rsidR="00C20943" w:rsidRPr="00C20943" w:rsidTr="00286851">
        <w:tc>
          <w:tcPr>
            <w:tcW w:w="6009" w:type="dxa"/>
            <w:gridSpan w:val="3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5670" w:type="dxa"/>
            <w:gridSpan w:val="5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 xml:space="preserve">Заместитель руководителя </w:t>
            </w:r>
            <w:r w:rsidR="00C2094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C20943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 Н.А. </w:t>
            </w:r>
            <w:proofErr w:type="spellStart"/>
            <w:r w:rsidRPr="00C20943">
              <w:rPr>
                <w:rFonts w:ascii="Arial" w:hAnsi="Arial" w:cs="Arial"/>
                <w:sz w:val="24"/>
                <w:szCs w:val="24"/>
              </w:rPr>
              <w:t>Вартанов</w:t>
            </w:r>
            <w:r w:rsidR="00954637">
              <w:rPr>
                <w:rFonts w:ascii="Arial" w:hAnsi="Arial" w:cs="Arial"/>
                <w:sz w:val="24"/>
                <w:szCs w:val="24"/>
              </w:rPr>
              <w:t>а</w:t>
            </w:r>
            <w:proofErr w:type="spellEnd"/>
          </w:p>
        </w:tc>
      </w:tr>
      <w:tr w:rsidR="00C20943" w:rsidRPr="00C20943" w:rsidTr="00286851">
        <w:tc>
          <w:tcPr>
            <w:tcW w:w="6009" w:type="dxa"/>
            <w:gridSpan w:val="3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Муниципальный заказчик</w:t>
            </w:r>
          </w:p>
        </w:tc>
        <w:tc>
          <w:tcPr>
            <w:tcW w:w="5670" w:type="dxa"/>
            <w:gridSpan w:val="5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 xml:space="preserve">Управление по социальным вопросам </w:t>
            </w:r>
            <w:r w:rsidR="00C2094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C20943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 (отдел по культуре и туризму </w:t>
            </w:r>
            <w:r w:rsidR="00C2094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C2094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20943" w:rsidRPr="00C20943" w:rsidTr="00286851">
        <w:tc>
          <w:tcPr>
            <w:tcW w:w="6009" w:type="dxa"/>
            <w:gridSpan w:val="3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Ответственные исполнители подпрограмм</w:t>
            </w:r>
          </w:p>
        </w:tc>
        <w:tc>
          <w:tcPr>
            <w:tcW w:w="5670" w:type="dxa"/>
            <w:gridSpan w:val="5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 xml:space="preserve">Отдел по культуре и туризму Управления по социальным вопросам </w:t>
            </w:r>
            <w:r w:rsidR="00C2094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C20943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C20943" w:rsidRPr="00C20943" w:rsidTr="00286851">
        <w:tc>
          <w:tcPr>
            <w:tcW w:w="6009" w:type="dxa"/>
            <w:gridSpan w:val="3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670" w:type="dxa"/>
            <w:gridSpan w:val="5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Программа реализуется с 2014 по 2018 годы</w:t>
            </w:r>
          </w:p>
        </w:tc>
      </w:tr>
      <w:tr w:rsidR="00C20943" w:rsidRPr="00C20943" w:rsidTr="00286851">
        <w:tc>
          <w:tcPr>
            <w:tcW w:w="6009" w:type="dxa"/>
            <w:gridSpan w:val="3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</w:t>
            </w:r>
          </w:p>
        </w:tc>
        <w:tc>
          <w:tcPr>
            <w:tcW w:w="5670" w:type="dxa"/>
            <w:gridSpan w:val="5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943" w:rsidRPr="00C20943" w:rsidTr="00286851">
        <w:tc>
          <w:tcPr>
            <w:tcW w:w="2891" w:type="dxa"/>
            <w:vMerge w:val="restart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984" w:type="dxa"/>
            <w:vMerge w:val="restart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2014 г.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2015 г.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2016 г.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2017 г.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2018 г.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Всего</w:t>
            </w:r>
          </w:p>
        </w:tc>
      </w:tr>
      <w:tr w:rsidR="00C20943" w:rsidRPr="00C20943" w:rsidTr="00286851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Тыс. руб.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Тыс. руб.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Тыс. руб.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Тыс. руб.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Тыс. руб.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Тыс. руб.</w:t>
            </w:r>
          </w:p>
        </w:tc>
      </w:tr>
      <w:tr w:rsidR="00C20943" w:rsidRPr="00C20943" w:rsidTr="00286851">
        <w:tc>
          <w:tcPr>
            <w:tcW w:w="2891" w:type="dxa"/>
            <w:vMerge w:val="restart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Муниципальная программа городского округа Жуковский "Культура городского округа Жуковский (2014-2018 годы)"</w:t>
            </w: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127730,4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145770,6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118355,6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138355,6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122955,4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653167,6</w:t>
            </w:r>
          </w:p>
        </w:tc>
      </w:tr>
      <w:tr w:rsidR="00C20943" w:rsidRPr="00C20943" w:rsidTr="00286851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5779,8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5779,8</w:t>
            </w:r>
          </w:p>
        </w:tc>
      </w:tr>
      <w:tr w:rsidR="00C20943" w:rsidRPr="00C20943" w:rsidTr="00286851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17694,8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19000,0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46694,8</w:t>
            </w:r>
          </w:p>
        </w:tc>
      </w:tr>
      <w:tr w:rsidR="00C20943" w:rsidRPr="00C20943" w:rsidTr="00286851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110035,6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120990,8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118355,6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128355,6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122955,4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600693,0</w:t>
            </w:r>
          </w:p>
        </w:tc>
      </w:tr>
      <w:tr w:rsidR="00C20943" w:rsidRPr="00C20943" w:rsidTr="00286851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</w:tr>
      <w:tr w:rsidR="00C20943" w:rsidRPr="00C20943" w:rsidTr="00286851">
        <w:tc>
          <w:tcPr>
            <w:tcW w:w="2891" w:type="dxa"/>
            <w:vMerge w:val="restart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Подпрограмма 1 "Развитие библиотечного дела в городском округе Жуковский"</w:t>
            </w: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26263,6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30051,5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29003,0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29003,0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30400,7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144721,8</w:t>
            </w:r>
          </w:p>
        </w:tc>
      </w:tr>
      <w:tr w:rsidR="00C20943" w:rsidRPr="00C20943" w:rsidTr="00286851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C20943" w:rsidTr="00286851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1048,5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1048,5</w:t>
            </w:r>
          </w:p>
        </w:tc>
      </w:tr>
      <w:tr w:rsidR="00C20943" w:rsidRPr="00C20943" w:rsidTr="00286851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1141,6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1141,6</w:t>
            </w:r>
          </w:p>
        </w:tc>
      </w:tr>
      <w:tr w:rsidR="00C20943" w:rsidRPr="00C20943" w:rsidTr="00286851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25122,1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29003,0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29003,0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29003,0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30400,7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142531,8</w:t>
            </w:r>
          </w:p>
        </w:tc>
      </w:tr>
      <w:tr w:rsidR="00C20943" w:rsidRPr="00C20943" w:rsidTr="00286851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</w:tr>
      <w:tr w:rsidR="00C20943" w:rsidRPr="00C20943" w:rsidTr="00286851">
        <w:tc>
          <w:tcPr>
            <w:tcW w:w="2891" w:type="dxa"/>
            <w:vMerge w:val="restart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Подпрограмма 2 "Организация досуга, предоставление услуг в сфере культуры и доступа к музейным фондам"</w:t>
            </w: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81518,5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89587,8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89352,6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89352,6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90904,7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440716,2</w:t>
            </w:r>
          </w:p>
        </w:tc>
      </w:tr>
      <w:tr w:rsidR="00C20943" w:rsidRPr="00C20943" w:rsidTr="00286851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C20943" w:rsidTr="00286851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</w:tr>
      <w:tr w:rsidR="00C20943" w:rsidRPr="00C20943" w:rsidTr="00286851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6605,0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6605,0</w:t>
            </w:r>
          </w:p>
        </w:tc>
      </w:tr>
      <w:tr w:rsidR="00C20943" w:rsidRPr="00C20943" w:rsidTr="00286851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74913,6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89587,8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89352,6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89352,6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90904,7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434111,2</w:t>
            </w:r>
          </w:p>
        </w:tc>
      </w:tr>
      <w:tr w:rsidR="00C20943" w:rsidRPr="00C20943" w:rsidTr="00286851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</w:tr>
      <w:tr w:rsidR="00C20943" w:rsidRPr="00C20943" w:rsidTr="00286851">
        <w:tc>
          <w:tcPr>
            <w:tcW w:w="2891" w:type="dxa"/>
            <w:vMerge w:val="restart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Подпрограмма 3 "Развитие парковых территорий городского округа Жуковский"</w:t>
            </w: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19948,2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15000,0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20000,0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450,0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55398,2</w:t>
            </w:r>
          </w:p>
        </w:tc>
      </w:tr>
      <w:tr w:rsidR="00C20943" w:rsidRPr="00C20943" w:rsidTr="00286851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C20943" w:rsidTr="00286851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</w:tr>
      <w:tr w:rsidR="00C20943" w:rsidRPr="00C20943" w:rsidTr="00286851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9948,2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15000,0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34948,2</w:t>
            </w:r>
          </w:p>
        </w:tc>
      </w:tr>
      <w:tr w:rsidR="00C20943" w:rsidRPr="00C20943" w:rsidTr="00286851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450,0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20450,0</w:t>
            </w:r>
          </w:p>
        </w:tc>
      </w:tr>
      <w:tr w:rsidR="00C20943" w:rsidRPr="00C20943" w:rsidTr="00286851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</w:tr>
      <w:tr w:rsidR="00C20943" w:rsidRPr="00C20943" w:rsidTr="00286851">
        <w:tc>
          <w:tcPr>
            <w:tcW w:w="2891" w:type="dxa"/>
            <w:vMerge w:val="restart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Подпрограмма 4 "Укрепление материально-технической базы муниципальных учреждений культуры городского округа"</w:t>
            </w: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11131,3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1200,0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12331,3</w:t>
            </w:r>
          </w:p>
        </w:tc>
      </w:tr>
      <w:tr w:rsidR="00C20943" w:rsidRPr="00C20943" w:rsidTr="00286851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C20943" w:rsidTr="00286851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4731,3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4731,3</w:t>
            </w:r>
          </w:p>
        </w:tc>
      </w:tr>
      <w:tr w:rsidR="00C20943" w:rsidRPr="00C20943" w:rsidTr="00286851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4000,0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4000,0</w:t>
            </w:r>
          </w:p>
        </w:tc>
      </w:tr>
      <w:tr w:rsidR="00C20943" w:rsidRPr="00C20943" w:rsidTr="00286851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2400,0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1200,0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3600,0</w:t>
            </w:r>
          </w:p>
        </w:tc>
      </w:tr>
      <w:tr w:rsidR="00C20943" w:rsidRPr="00C20943" w:rsidTr="00286851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286851" w:rsidRDefault="00BD0018" w:rsidP="0028685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86851">
              <w:rPr>
                <w:rFonts w:ascii="Arial" w:hAnsi="Arial" w:cs="Arial"/>
                <w:szCs w:val="22"/>
              </w:rPr>
              <w:t>0,0</w:t>
            </w:r>
          </w:p>
        </w:tc>
      </w:tr>
      <w:tr w:rsidR="00C20943" w:rsidRPr="00C20943" w:rsidTr="00286851">
        <w:tc>
          <w:tcPr>
            <w:tcW w:w="2891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8788" w:type="dxa"/>
            <w:gridSpan w:val="7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 (до 57979,3 рубля).</w:t>
            </w:r>
          </w:p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муниципального.</w:t>
            </w:r>
          </w:p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3. Уровень фактической обеспеченности библиотеками от нормативной потребности (85 процентов).</w:t>
            </w:r>
          </w:p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4. Увеличение (сохранение) количества предоставляемых муниципальными библиотеками муниципальных услуг в.</w:t>
            </w:r>
          </w:p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5. Уровень фактической обеспеченности клубами и учреждениями клубного типа от нормативной потребности (57,5).</w:t>
            </w:r>
          </w:p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6. Увеличение посещаемости музея городского округа Жуковский, посещений на 1 жителя в год (до 0,04 посещения).</w:t>
            </w:r>
          </w:p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7. Увеличение количества выставочных проектов в процентах по отношению к 2012 году (до 100 процентов).</w:t>
            </w:r>
          </w:p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8. Количество стипендий выдающимся деятелям культуры и искусства городского округа Жуковский (до 3 человек).</w:t>
            </w:r>
          </w:p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9. Уровень фактической обеспеченности парками культуры и отдыха от нормативной потребности (100 процентов).</w:t>
            </w:r>
          </w:p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10. Увеличение числа посетителей Парка культуры и отдыха (до 5 процентов).</w:t>
            </w:r>
          </w:p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11. Количество благоустроенных парков культуры и отдыха (1 единица).</w:t>
            </w:r>
          </w:p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12. Доля муниципальных учреждений культуры, здания которых находятся в аварийном состоянии или требуют.</w:t>
            </w:r>
          </w:p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13. Увеличение численности участников культурно-досуговых мероприятий (до 7,2 процента)</w:t>
            </w:r>
          </w:p>
        </w:tc>
      </w:tr>
    </w:tbl>
    <w:p w:rsidR="00BD0018" w:rsidRPr="00C20943" w:rsidRDefault="00BD0018" w:rsidP="00C2094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D7FB3" w:rsidRDefault="00BD7FB3" w:rsidP="00C20943">
      <w:pPr>
        <w:pStyle w:val="ConsPlusNormal"/>
        <w:jc w:val="both"/>
        <w:rPr>
          <w:rFonts w:ascii="Arial" w:hAnsi="Arial" w:cs="Arial"/>
          <w:sz w:val="24"/>
          <w:szCs w:val="24"/>
        </w:rPr>
        <w:sectPr w:rsidR="00BD7FB3" w:rsidSect="00286851">
          <w:pgSz w:w="11905" w:h="16838"/>
          <w:pgMar w:top="1134" w:right="567" w:bottom="1134" w:left="1134" w:header="0" w:footer="0" w:gutter="0"/>
          <w:cols w:space="720"/>
        </w:sectPr>
      </w:pPr>
    </w:p>
    <w:p w:rsidR="00BD0018" w:rsidRPr="00C20943" w:rsidRDefault="00BD0018" w:rsidP="00C20943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C20943">
        <w:rPr>
          <w:rFonts w:ascii="Arial" w:hAnsi="Arial" w:cs="Arial"/>
          <w:sz w:val="24"/>
          <w:szCs w:val="24"/>
        </w:rPr>
        <w:t xml:space="preserve">Приложение </w:t>
      </w:r>
      <w:r w:rsidR="00C20943">
        <w:rPr>
          <w:rFonts w:ascii="Arial" w:hAnsi="Arial" w:cs="Arial"/>
          <w:sz w:val="24"/>
          <w:szCs w:val="24"/>
        </w:rPr>
        <w:t>№</w:t>
      </w:r>
      <w:r w:rsidRPr="00C20943">
        <w:rPr>
          <w:rFonts w:ascii="Arial" w:hAnsi="Arial" w:cs="Arial"/>
          <w:sz w:val="24"/>
          <w:szCs w:val="24"/>
        </w:rPr>
        <w:t xml:space="preserve"> 2</w:t>
      </w:r>
    </w:p>
    <w:p w:rsidR="00BD0018" w:rsidRPr="00C20943" w:rsidRDefault="00BD0018" w:rsidP="00C2094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20943">
        <w:rPr>
          <w:rFonts w:ascii="Arial" w:hAnsi="Arial" w:cs="Arial"/>
          <w:sz w:val="24"/>
          <w:szCs w:val="24"/>
        </w:rPr>
        <w:t xml:space="preserve">к постановлению </w:t>
      </w:r>
      <w:r w:rsidR="00C20943">
        <w:rPr>
          <w:rFonts w:ascii="Arial" w:hAnsi="Arial" w:cs="Arial"/>
          <w:sz w:val="24"/>
          <w:szCs w:val="24"/>
        </w:rPr>
        <w:t>Администрации</w:t>
      </w:r>
    </w:p>
    <w:p w:rsidR="00BD0018" w:rsidRPr="00C20943" w:rsidRDefault="00BD0018" w:rsidP="00C2094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2094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BD0018" w:rsidRPr="00C20943" w:rsidRDefault="00C20943" w:rsidP="00C2094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25.08.2015 № 1125</w:t>
      </w:r>
    </w:p>
    <w:p w:rsidR="00BD0018" w:rsidRPr="00C20943" w:rsidRDefault="00BD0018" w:rsidP="00C2094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D0018" w:rsidRPr="00C20943" w:rsidRDefault="00F269F4" w:rsidP="00C2094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BD0018" w:rsidRPr="00C20943">
        <w:rPr>
          <w:rFonts w:ascii="Arial" w:hAnsi="Arial" w:cs="Arial"/>
          <w:sz w:val="24"/>
          <w:szCs w:val="24"/>
        </w:rPr>
        <w:t xml:space="preserve">Приложение </w:t>
      </w:r>
      <w:r w:rsidR="00C20943">
        <w:rPr>
          <w:rFonts w:ascii="Arial" w:hAnsi="Arial" w:cs="Arial"/>
          <w:sz w:val="24"/>
          <w:szCs w:val="24"/>
        </w:rPr>
        <w:t>№</w:t>
      </w:r>
      <w:r w:rsidR="00BD0018" w:rsidRPr="00C20943">
        <w:rPr>
          <w:rFonts w:ascii="Arial" w:hAnsi="Arial" w:cs="Arial"/>
          <w:sz w:val="24"/>
          <w:szCs w:val="24"/>
        </w:rPr>
        <w:t xml:space="preserve"> 4</w:t>
      </w:r>
    </w:p>
    <w:p w:rsidR="00BD0018" w:rsidRPr="00C20943" w:rsidRDefault="00BD0018" w:rsidP="00C2094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20943">
        <w:rPr>
          <w:rFonts w:ascii="Arial" w:hAnsi="Arial" w:cs="Arial"/>
          <w:sz w:val="24"/>
          <w:szCs w:val="24"/>
        </w:rPr>
        <w:t>к муниципальной программе</w:t>
      </w:r>
    </w:p>
    <w:p w:rsidR="00BD0018" w:rsidRPr="00C20943" w:rsidRDefault="00BD0018" w:rsidP="00C2094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2094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BD0018" w:rsidRPr="00C20943" w:rsidRDefault="00BD0018" w:rsidP="00C2094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20943">
        <w:rPr>
          <w:rFonts w:ascii="Arial" w:hAnsi="Arial" w:cs="Arial"/>
          <w:sz w:val="24"/>
          <w:szCs w:val="24"/>
        </w:rPr>
        <w:t>"Культура городского округа</w:t>
      </w:r>
    </w:p>
    <w:p w:rsidR="00BD0018" w:rsidRPr="00C20943" w:rsidRDefault="00BD0018" w:rsidP="00C2094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20943">
        <w:rPr>
          <w:rFonts w:ascii="Arial" w:hAnsi="Arial" w:cs="Arial"/>
          <w:sz w:val="24"/>
          <w:szCs w:val="24"/>
        </w:rPr>
        <w:t>Жуковский (2014-2018 годы)"</w:t>
      </w:r>
    </w:p>
    <w:p w:rsidR="00BD0018" w:rsidRPr="00C20943" w:rsidRDefault="00BD0018" w:rsidP="00C2094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D0018" w:rsidRPr="00C20943" w:rsidRDefault="00BD7FB3" w:rsidP="00C20943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349"/>
      <w:bookmarkEnd w:id="1"/>
      <w:r>
        <w:rPr>
          <w:rFonts w:ascii="Arial" w:hAnsi="Arial" w:cs="Arial"/>
          <w:sz w:val="24"/>
          <w:szCs w:val="24"/>
        </w:rPr>
        <w:t>Р</w:t>
      </w:r>
      <w:r w:rsidRPr="00C20943">
        <w:rPr>
          <w:rFonts w:ascii="Arial" w:hAnsi="Arial" w:cs="Arial"/>
          <w:sz w:val="24"/>
          <w:szCs w:val="24"/>
        </w:rPr>
        <w:t>есурсное 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C20943">
        <w:rPr>
          <w:rFonts w:ascii="Arial" w:hAnsi="Arial" w:cs="Arial"/>
          <w:sz w:val="24"/>
          <w:szCs w:val="24"/>
        </w:rPr>
        <w:t>и прогнозная (справочная) оценка расходов федерального</w:t>
      </w:r>
      <w:r>
        <w:rPr>
          <w:rFonts w:ascii="Arial" w:hAnsi="Arial" w:cs="Arial"/>
          <w:sz w:val="24"/>
          <w:szCs w:val="24"/>
        </w:rPr>
        <w:t xml:space="preserve"> бюджета, бюджета М</w:t>
      </w:r>
      <w:r w:rsidRPr="00C20943">
        <w:rPr>
          <w:rFonts w:ascii="Arial" w:hAnsi="Arial" w:cs="Arial"/>
          <w:sz w:val="24"/>
          <w:szCs w:val="24"/>
        </w:rPr>
        <w:t>осковской области, бюджета 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C20943">
        <w:rPr>
          <w:rFonts w:ascii="Arial" w:hAnsi="Arial" w:cs="Arial"/>
          <w:sz w:val="24"/>
          <w:szCs w:val="24"/>
        </w:rPr>
        <w:t>округа жуковский и юридических лиц на реализацию</w:t>
      </w:r>
      <w:r>
        <w:rPr>
          <w:rFonts w:ascii="Arial" w:hAnsi="Arial" w:cs="Arial"/>
          <w:sz w:val="24"/>
          <w:szCs w:val="24"/>
        </w:rPr>
        <w:t xml:space="preserve"> </w:t>
      </w:r>
      <w:r w:rsidRPr="00C20943">
        <w:rPr>
          <w:rFonts w:ascii="Arial" w:hAnsi="Arial" w:cs="Arial"/>
          <w:sz w:val="24"/>
          <w:szCs w:val="24"/>
        </w:rPr>
        <w:t>целей муниципальной программы</w:t>
      </w:r>
    </w:p>
    <w:p w:rsidR="00BD0018" w:rsidRPr="00C20943" w:rsidRDefault="00BD0018" w:rsidP="00C2094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3"/>
        <w:gridCol w:w="3615"/>
        <w:gridCol w:w="2433"/>
        <w:gridCol w:w="1391"/>
        <w:gridCol w:w="1391"/>
        <w:gridCol w:w="1391"/>
        <w:gridCol w:w="1391"/>
        <w:gridCol w:w="1391"/>
      </w:tblGrid>
      <w:tr w:rsidR="00C20943" w:rsidRPr="00BD7FB3" w:rsidTr="00BD7FB3">
        <w:tc>
          <w:tcPr>
            <w:tcW w:w="1928" w:type="dxa"/>
            <w:vMerge w:val="restart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Статус</w:t>
            </w:r>
          </w:p>
        </w:tc>
        <w:tc>
          <w:tcPr>
            <w:tcW w:w="2948" w:type="dxa"/>
            <w:vMerge w:val="restart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Наименование муниципальной программы</w:t>
            </w:r>
          </w:p>
        </w:tc>
        <w:tc>
          <w:tcPr>
            <w:tcW w:w="1984" w:type="dxa"/>
            <w:vMerge w:val="restart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5670" w:type="dxa"/>
            <w:gridSpan w:val="5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Оценка расходов по годам, тыс. руб.</w:t>
            </w: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2014 год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2015 год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2016 год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2017 год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2018 год</w:t>
            </w:r>
          </w:p>
        </w:tc>
      </w:tr>
      <w:tr w:rsidR="00C20943" w:rsidRPr="00BD7FB3" w:rsidTr="00BD7FB3">
        <w:tc>
          <w:tcPr>
            <w:tcW w:w="1928" w:type="dxa"/>
            <w:vMerge w:val="restart"/>
          </w:tcPr>
          <w:p w:rsidR="00BD0018" w:rsidRPr="00BD7FB3" w:rsidRDefault="00BD0018" w:rsidP="00C20943">
            <w:pPr>
              <w:pStyle w:val="ConsPlusNormal"/>
              <w:outlineLvl w:val="1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Муниципальная программа</w:t>
            </w:r>
          </w:p>
        </w:tc>
        <w:tc>
          <w:tcPr>
            <w:tcW w:w="2948" w:type="dxa"/>
            <w:vMerge w:val="restart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Культура городского округа Жуковский (2014-2018 годы)</w:t>
            </w: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127730,4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145770,6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118791,0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126180,6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132617,1</w:t>
            </w: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5779,8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14456,2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19000,0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1996,0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2095,8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2200,6</w:t>
            </w: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113274,1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120990,8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116795,0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124084,8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130416,5</w:t>
            </w: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 w:val="restart"/>
          </w:tcPr>
          <w:p w:rsidR="00BD0018" w:rsidRPr="00BD7FB3" w:rsidRDefault="00BD0018" w:rsidP="00C20943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Подпрограмма 1</w:t>
            </w:r>
          </w:p>
        </w:tc>
        <w:tc>
          <w:tcPr>
            <w:tcW w:w="2948" w:type="dxa"/>
            <w:vMerge w:val="restart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Развитие библиотечного дела в городском округе Жуковский</w:t>
            </w: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26263,6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30051,5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3383,0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3552,2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3729,8</w:t>
            </w: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1048,5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1141,6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25122,1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29003,0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3383,0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3552,2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3729,8</w:t>
            </w: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 w:val="restart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Основное мероприятие 1.1</w:t>
            </w:r>
          </w:p>
        </w:tc>
        <w:tc>
          <w:tcPr>
            <w:tcW w:w="2948" w:type="dxa"/>
            <w:vMerge w:val="restart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Комплектование книжных фондов и подписка на периодические издания</w:t>
            </w: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1648,5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3383,0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3552,2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3729,8</w:t>
            </w: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48,5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1600,0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3383,0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3552,2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3729,8</w:t>
            </w: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 w:val="restart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Основное мероприятие 1.2</w:t>
            </w:r>
          </w:p>
        </w:tc>
        <w:tc>
          <w:tcPr>
            <w:tcW w:w="2948" w:type="dxa"/>
            <w:vMerge w:val="restart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Обеспечение деятельности муниципального учреждения культуры "Жуковская централизованная библиотечная система"</w:t>
            </w: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27403,0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 w:val="restart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Основное мероприятие 1.3</w:t>
            </w:r>
          </w:p>
        </w:tc>
        <w:tc>
          <w:tcPr>
            <w:tcW w:w="2948" w:type="dxa"/>
            <w:vMerge w:val="restart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Укрепление материально-технической базы</w:t>
            </w: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1000,0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 w:val="restart"/>
          </w:tcPr>
          <w:p w:rsidR="00BD0018" w:rsidRPr="00BD7FB3" w:rsidRDefault="00BD0018" w:rsidP="00C20943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Подпрограмма 2</w:t>
            </w:r>
          </w:p>
        </w:tc>
        <w:tc>
          <w:tcPr>
            <w:tcW w:w="2948" w:type="dxa"/>
            <w:vMerge w:val="restart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Организация досуга, предоставление услуг в сфере культуры и доступа к музейным фондам</w:t>
            </w: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81518,5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89587,8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28992,0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30441,6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31963,7</w:t>
            </w: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3366,5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78152,1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89587,8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28992,0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30441,6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31963,7</w:t>
            </w: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 w:val="restart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Основное мероприятие 2.1</w:t>
            </w:r>
          </w:p>
        </w:tc>
        <w:tc>
          <w:tcPr>
            <w:tcW w:w="2948" w:type="dxa"/>
            <w:vMerge w:val="restart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Обеспечение муниципального задания "Организация (обучение в клубных формированиях)"</w:t>
            </w: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33799,2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1600,0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1680,0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1764,0</w:t>
            </w: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33799,2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1600,0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1680,0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1764,0</w:t>
            </w: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 w:val="restart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Основное мероприятие 2.2</w:t>
            </w:r>
          </w:p>
        </w:tc>
        <w:tc>
          <w:tcPr>
            <w:tcW w:w="2948" w:type="dxa"/>
            <w:vMerge w:val="restart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Обеспечение муниципального задания "Организация культурного досуга (показ спектаклей, организация и проведение зрелищных мероприятий)"</w:t>
            </w: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3238,5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33654,8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27392,0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28761,6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30199,7</w:t>
            </w: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3238,5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33654,8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27392,0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28761,6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30199,7</w:t>
            </w: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 w:val="restart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Основное мероприятие 2.3</w:t>
            </w:r>
          </w:p>
        </w:tc>
        <w:tc>
          <w:tcPr>
            <w:tcW w:w="2948" w:type="dxa"/>
            <w:vMerge w:val="restart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Обеспечение муниципального задания "Организация культурного досуга (концертная деятельность)"</w:t>
            </w: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75205,5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16083,4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3248,1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71957,5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16083,4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 w:val="restart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Основное мероприятие 2.4</w:t>
            </w:r>
          </w:p>
        </w:tc>
        <w:tc>
          <w:tcPr>
            <w:tcW w:w="2948" w:type="dxa"/>
            <w:vMerge w:val="restart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Обеспечение деятельности муниципального учреждения культуры "Жуковский городской музей"</w:t>
            </w: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3074,5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3502,4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118,4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2956,1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3502,4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 w:val="restart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Основное мероприятие 2.5</w:t>
            </w:r>
          </w:p>
        </w:tc>
        <w:tc>
          <w:tcPr>
            <w:tcW w:w="2948" w:type="dxa"/>
            <w:vMerge w:val="restart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Стипендии выдающимся деятелям культуры и искусства и молодым талантливым авторам городского округа</w:t>
            </w: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 w:val="restart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Основное мероприятие 2.6</w:t>
            </w:r>
          </w:p>
        </w:tc>
        <w:tc>
          <w:tcPr>
            <w:tcW w:w="2948" w:type="dxa"/>
            <w:vMerge w:val="restart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Профессиональные, календарные праздники, фестивали, конкурсы</w:t>
            </w: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2500,0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2500,0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 w:val="restart"/>
          </w:tcPr>
          <w:p w:rsidR="00BD0018" w:rsidRPr="00BD7FB3" w:rsidRDefault="00BD0018" w:rsidP="00C20943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Подпрограмма 3</w:t>
            </w:r>
          </w:p>
        </w:tc>
        <w:tc>
          <w:tcPr>
            <w:tcW w:w="2948" w:type="dxa"/>
            <w:vMerge w:val="restart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Развитие парковых территорий городского округа Жуковский</w:t>
            </w: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19948,2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15000,0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80020,0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84021,0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88222,1</w:t>
            </w: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9948,2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15000,0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80020,0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84021,0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88222,1</w:t>
            </w: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 w:val="restart"/>
          </w:tcPr>
          <w:p w:rsidR="00BD0018" w:rsidRPr="00BD7FB3" w:rsidRDefault="00BD0018" w:rsidP="00C20943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Подпрограмма 4</w:t>
            </w:r>
          </w:p>
        </w:tc>
        <w:tc>
          <w:tcPr>
            <w:tcW w:w="2948" w:type="dxa"/>
            <w:vMerge w:val="restart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Укрепление материально-технической базы муниципальных учреждений культуры городского округа Жуковский</w:t>
            </w: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11131,3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400,0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450,0</w:t>
            </w: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4731,3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4000,0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2400,0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400,0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450,0</w:t>
            </w: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 w:val="restart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Основное мероприятие 4.1</w:t>
            </w:r>
          </w:p>
        </w:tc>
        <w:tc>
          <w:tcPr>
            <w:tcW w:w="2948" w:type="dxa"/>
            <w:vMerge w:val="restart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Приобретение оборудования, ремонт помещений муниципальных учреждений культуры</w:t>
            </w: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11131,3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400,0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450,0</w:t>
            </w: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4731,3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4000,0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2400,0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400,0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450,0</w:t>
            </w:r>
          </w:p>
        </w:tc>
      </w:tr>
      <w:tr w:rsidR="00C20943" w:rsidRPr="00BD7FB3" w:rsidTr="00BD7FB3">
        <w:tc>
          <w:tcPr>
            <w:tcW w:w="192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BD0018" w:rsidRPr="00BD7FB3" w:rsidRDefault="00BD0018" w:rsidP="00C20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0018" w:rsidRPr="00BD7FB3" w:rsidRDefault="00BD0018" w:rsidP="00C209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7FB3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BD0018" w:rsidRPr="00BD7FB3" w:rsidRDefault="00BD0018" w:rsidP="00BD7FB3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BD0018" w:rsidRDefault="00BD7FB3" w:rsidP="00BD7FB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».</w:t>
      </w:r>
    </w:p>
    <w:p w:rsidR="00BD7FB3" w:rsidRDefault="00BD7FB3" w:rsidP="00C20943">
      <w:pPr>
        <w:rPr>
          <w:rFonts w:ascii="Arial" w:hAnsi="Arial" w:cs="Arial"/>
        </w:rPr>
      </w:pPr>
    </w:p>
    <w:p w:rsidR="00BD7FB3" w:rsidRPr="00C20943" w:rsidRDefault="00BD7FB3" w:rsidP="00C20943">
      <w:pPr>
        <w:rPr>
          <w:rFonts w:ascii="Arial" w:hAnsi="Arial" w:cs="Arial"/>
        </w:rPr>
        <w:sectPr w:rsidR="00BD7FB3" w:rsidRPr="00C20943" w:rsidSect="00BD7FB3">
          <w:pgSz w:w="16838" w:h="11905" w:orient="landscape"/>
          <w:pgMar w:top="1134" w:right="567" w:bottom="1134" w:left="1134" w:header="0" w:footer="0" w:gutter="0"/>
          <w:cols w:space="720"/>
        </w:sectPr>
      </w:pPr>
    </w:p>
    <w:p w:rsidR="00BD0018" w:rsidRPr="00C20943" w:rsidRDefault="00BD0018" w:rsidP="00C20943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C20943">
        <w:rPr>
          <w:rFonts w:ascii="Arial" w:hAnsi="Arial" w:cs="Arial"/>
          <w:sz w:val="24"/>
          <w:szCs w:val="24"/>
        </w:rPr>
        <w:t xml:space="preserve">Приложение </w:t>
      </w:r>
      <w:r w:rsidR="00C20943">
        <w:rPr>
          <w:rFonts w:ascii="Arial" w:hAnsi="Arial" w:cs="Arial"/>
          <w:sz w:val="24"/>
          <w:szCs w:val="24"/>
        </w:rPr>
        <w:t>№</w:t>
      </w:r>
      <w:r w:rsidRPr="00C20943">
        <w:rPr>
          <w:rFonts w:ascii="Arial" w:hAnsi="Arial" w:cs="Arial"/>
          <w:sz w:val="24"/>
          <w:szCs w:val="24"/>
        </w:rPr>
        <w:t xml:space="preserve"> 3</w:t>
      </w:r>
    </w:p>
    <w:p w:rsidR="00BD0018" w:rsidRPr="00C20943" w:rsidRDefault="00BD0018" w:rsidP="00C2094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20943">
        <w:rPr>
          <w:rFonts w:ascii="Arial" w:hAnsi="Arial" w:cs="Arial"/>
          <w:sz w:val="24"/>
          <w:szCs w:val="24"/>
        </w:rPr>
        <w:t xml:space="preserve">к постановлению </w:t>
      </w:r>
      <w:r w:rsidR="00C20943">
        <w:rPr>
          <w:rFonts w:ascii="Arial" w:hAnsi="Arial" w:cs="Arial"/>
          <w:sz w:val="24"/>
          <w:szCs w:val="24"/>
        </w:rPr>
        <w:t>Администрации</w:t>
      </w:r>
    </w:p>
    <w:p w:rsidR="00BD0018" w:rsidRPr="00C20943" w:rsidRDefault="00BD0018" w:rsidP="00C2094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C2094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BD0018" w:rsidRPr="00C20943" w:rsidRDefault="00C20943" w:rsidP="00C2094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25.08.2015 № 1125</w:t>
      </w:r>
    </w:p>
    <w:p w:rsidR="00BD0018" w:rsidRPr="00C20943" w:rsidRDefault="00BD0018" w:rsidP="00C2094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D0018" w:rsidRPr="00C20943" w:rsidRDefault="00612EDF" w:rsidP="00C20943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2" w:name="P946"/>
      <w:bookmarkEnd w:id="2"/>
      <w:r>
        <w:rPr>
          <w:rFonts w:ascii="Arial" w:hAnsi="Arial" w:cs="Arial"/>
          <w:sz w:val="24"/>
          <w:szCs w:val="24"/>
        </w:rPr>
        <w:t>«</w:t>
      </w:r>
      <w:bookmarkStart w:id="3" w:name="_GoBack"/>
      <w:bookmarkEnd w:id="3"/>
      <w:r w:rsidR="00BD0018" w:rsidRPr="00C20943">
        <w:rPr>
          <w:rFonts w:ascii="Arial" w:hAnsi="Arial" w:cs="Arial"/>
          <w:sz w:val="24"/>
          <w:szCs w:val="24"/>
        </w:rPr>
        <w:t>ПАСПОРТ</w:t>
      </w:r>
    </w:p>
    <w:p w:rsidR="00BD0018" w:rsidRPr="00C20943" w:rsidRDefault="00356F76" w:rsidP="00C20943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подпрограммы "Р</w:t>
      </w:r>
      <w:r w:rsidRPr="00C20943">
        <w:rPr>
          <w:rFonts w:ascii="Arial" w:hAnsi="Arial" w:cs="Arial"/>
          <w:sz w:val="24"/>
          <w:szCs w:val="24"/>
        </w:rPr>
        <w:t>азвитие парковых территорий городского</w:t>
      </w:r>
      <w:r>
        <w:rPr>
          <w:rFonts w:ascii="Arial" w:hAnsi="Arial" w:cs="Arial"/>
          <w:sz w:val="24"/>
          <w:szCs w:val="24"/>
        </w:rPr>
        <w:t xml:space="preserve"> округа Ж</w:t>
      </w:r>
      <w:r w:rsidRPr="00C20943">
        <w:rPr>
          <w:rFonts w:ascii="Arial" w:hAnsi="Arial" w:cs="Arial"/>
          <w:sz w:val="24"/>
          <w:szCs w:val="24"/>
        </w:rPr>
        <w:t>уковский"</w:t>
      </w:r>
    </w:p>
    <w:p w:rsidR="00BD0018" w:rsidRPr="00C20943" w:rsidRDefault="00BD0018" w:rsidP="00C2094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754"/>
        <w:gridCol w:w="1007"/>
        <w:gridCol w:w="1007"/>
        <w:gridCol w:w="1007"/>
        <w:gridCol w:w="1007"/>
        <w:gridCol w:w="1007"/>
        <w:gridCol w:w="1007"/>
      </w:tblGrid>
      <w:tr w:rsidR="00C20943" w:rsidRPr="00C20943" w:rsidTr="00356F76">
        <w:tc>
          <w:tcPr>
            <w:tcW w:w="6009" w:type="dxa"/>
            <w:gridSpan w:val="3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5670" w:type="dxa"/>
            <w:gridSpan w:val="5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Создание благоприятных условий для отдыха жителей города в Парке культуры и отдыха путем его благоустройства</w:t>
            </w:r>
          </w:p>
        </w:tc>
      </w:tr>
      <w:tr w:rsidR="00C20943" w:rsidRPr="00C20943" w:rsidTr="00356F76">
        <w:tc>
          <w:tcPr>
            <w:tcW w:w="6009" w:type="dxa"/>
            <w:gridSpan w:val="3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Задача подпрограммы</w:t>
            </w:r>
          </w:p>
        </w:tc>
        <w:tc>
          <w:tcPr>
            <w:tcW w:w="5670" w:type="dxa"/>
            <w:gridSpan w:val="5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Создание комфортных условий для отдыха населения</w:t>
            </w:r>
          </w:p>
        </w:tc>
      </w:tr>
      <w:tr w:rsidR="00C20943" w:rsidRPr="00C20943" w:rsidTr="00356F76">
        <w:tc>
          <w:tcPr>
            <w:tcW w:w="6009" w:type="dxa"/>
            <w:gridSpan w:val="3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5670" w:type="dxa"/>
            <w:gridSpan w:val="5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 xml:space="preserve">Отдел по культуре и туризму Управления по социальным вопросам </w:t>
            </w:r>
            <w:r w:rsidR="00C2094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C20943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C20943" w:rsidRPr="00C20943" w:rsidTr="00356F76">
        <w:tc>
          <w:tcPr>
            <w:tcW w:w="6009" w:type="dxa"/>
            <w:gridSpan w:val="3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670" w:type="dxa"/>
            <w:gridSpan w:val="5"/>
          </w:tcPr>
          <w:p w:rsidR="00BD0018" w:rsidRPr="00C20943" w:rsidRDefault="00BD0018" w:rsidP="00C2094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20943" w:rsidRPr="00C20943" w:rsidTr="00356F76">
        <w:tc>
          <w:tcPr>
            <w:tcW w:w="6009" w:type="dxa"/>
            <w:gridSpan w:val="3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5670" w:type="dxa"/>
            <w:gridSpan w:val="5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C20943" w:rsidRPr="00C20943" w:rsidTr="00356F76">
        <w:tc>
          <w:tcPr>
            <w:tcW w:w="6009" w:type="dxa"/>
            <w:gridSpan w:val="3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5670" w:type="dxa"/>
            <w:gridSpan w:val="5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943" w:rsidRPr="00C20943" w:rsidTr="00356F76">
        <w:tc>
          <w:tcPr>
            <w:tcW w:w="2891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2014 г., тыс. руб.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2015 г., тыс. руб.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2016 г., тыс. руб.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2017 г., тыс. руб.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2018 г., тыс. руб.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Всего, тыс. руб.</w:t>
            </w:r>
          </w:p>
        </w:tc>
      </w:tr>
      <w:tr w:rsidR="00C20943" w:rsidRPr="00C20943" w:rsidTr="00356F76">
        <w:tc>
          <w:tcPr>
            <w:tcW w:w="2891" w:type="dxa"/>
            <w:vMerge w:val="restart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Развитие парковых территорий городского округа Жуковский</w:t>
            </w: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20000,0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15000,0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20000,0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450,0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40450,0</w:t>
            </w:r>
          </w:p>
        </w:tc>
      </w:tr>
      <w:tr w:rsidR="00C20943" w:rsidRPr="00C20943" w:rsidTr="00356F76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0</w:t>
            </w:r>
          </w:p>
        </w:tc>
      </w:tr>
      <w:tr w:rsidR="00C20943" w:rsidRPr="00C20943" w:rsidTr="00356F76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15000,0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20000,0</w:t>
            </w:r>
          </w:p>
        </w:tc>
      </w:tr>
      <w:tr w:rsidR="00C20943" w:rsidRPr="00C20943" w:rsidTr="00356F76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450,0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20450,0</w:t>
            </w:r>
          </w:p>
        </w:tc>
      </w:tr>
      <w:tr w:rsidR="00C20943" w:rsidRPr="00C20943" w:rsidTr="00356F76">
        <w:tc>
          <w:tcPr>
            <w:tcW w:w="2891" w:type="dxa"/>
            <w:vMerge/>
          </w:tcPr>
          <w:p w:rsidR="00BD0018" w:rsidRPr="00C20943" w:rsidRDefault="00BD0018" w:rsidP="00C2094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BD0018" w:rsidRPr="00356F76" w:rsidRDefault="00BD0018" w:rsidP="00356F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56F76">
              <w:rPr>
                <w:rFonts w:ascii="Arial" w:hAnsi="Arial" w:cs="Arial"/>
                <w:szCs w:val="22"/>
              </w:rPr>
              <w:t>0</w:t>
            </w:r>
          </w:p>
        </w:tc>
      </w:tr>
      <w:tr w:rsidR="00C20943" w:rsidRPr="00C20943" w:rsidTr="00356F76">
        <w:tc>
          <w:tcPr>
            <w:tcW w:w="6009" w:type="dxa"/>
            <w:gridSpan w:val="3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5670" w:type="dxa"/>
            <w:gridSpan w:val="5"/>
          </w:tcPr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Планируется к 2018 году достижение следующих результатов:</w:t>
            </w:r>
          </w:p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- увеличение числа посетителей Парка культуры и отдыха, процентов (до 5%);</w:t>
            </w:r>
          </w:p>
          <w:p w:rsidR="00BD0018" w:rsidRPr="00C20943" w:rsidRDefault="00BD0018" w:rsidP="00C2094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0943">
              <w:rPr>
                <w:rFonts w:ascii="Arial" w:hAnsi="Arial" w:cs="Arial"/>
                <w:sz w:val="24"/>
                <w:szCs w:val="24"/>
              </w:rPr>
              <w:t>- уровень фактической обеспеченности парками культуры и отдыха от нормативной потребности (100 процентов)</w:t>
            </w:r>
          </w:p>
        </w:tc>
      </w:tr>
    </w:tbl>
    <w:p w:rsidR="00BD0018" w:rsidRPr="00C20943" w:rsidRDefault="00612EDF" w:rsidP="00612EDF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BD0018" w:rsidRPr="00C20943" w:rsidRDefault="00BD0018" w:rsidP="00C2094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BD0018" w:rsidRPr="00C20943" w:rsidSect="00356F76">
      <w:pgSz w:w="11905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11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-31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-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10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11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10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1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18"/>
    <w:rsid w:val="0013593E"/>
    <w:rsid w:val="00286851"/>
    <w:rsid w:val="002C0CA0"/>
    <w:rsid w:val="00356F76"/>
    <w:rsid w:val="003E6B4B"/>
    <w:rsid w:val="004C40D4"/>
    <w:rsid w:val="004F7AD2"/>
    <w:rsid w:val="00612EDF"/>
    <w:rsid w:val="007F3D58"/>
    <w:rsid w:val="00954637"/>
    <w:rsid w:val="009C2DB2"/>
    <w:rsid w:val="009C7955"/>
    <w:rsid w:val="00AA20FE"/>
    <w:rsid w:val="00AD716C"/>
    <w:rsid w:val="00BD0018"/>
    <w:rsid w:val="00BD7FB3"/>
    <w:rsid w:val="00C20943"/>
    <w:rsid w:val="00C96C17"/>
    <w:rsid w:val="00F206BD"/>
    <w:rsid w:val="00F269F4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8C60"/>
  <w15:chartTrackingRefBased/>
  <w15:docId w15:val="{95D48208-C256-4A02-8F65-C290279C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C20943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2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">
    <w:name w:val="heading 2"/>
    <w:basedOn w:val="a"/>
    <w:next w:val="a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2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3">
    <w:name w:val="Абзац списка11"/>
    <w:basedOn w:val="a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">
    <w:name w:val="Заголовок 1 Знак"/>
    <w:basedOn w:val="a0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3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4">
    <w:name w:val="Сценарии"/>
    <w:basedOn w:val="a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0">
    <w:name w:val="Заголовок оглавления2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1">
    <w:name w:val="Рег. Основной текст уровень 1.1"/>
    <w:basedOn w:val="a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1">
    <w:name w:val="Рег. 1.1.1"/>
    <w:basedOn w:val="a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5">
    <w:name w:val="Рег. Обычный с отступом"/>
    <w:basedOn w:val="a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6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7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0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"/>
    <w:next w:val="1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Списки без буллетов"/>
    <w:basedOn w:val="a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8"/>
    <w:qFormat/>
    <w:rsid w:val="004C40D4"/>
    <w:pPr>
      <w:numPr>
        <w:numId w:val="16"/>
      </w:numPr>
    </w:pPr>
  </w:style>
  <w:style w:type="paragraph" w:customStyle="1" w:styleId="16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Списки одного уровня: а) б) в)"/>
    <w:basedOn w:val="16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a">
    <w:name w:val="Рег. Списки без буллетов широкие"/>
    <w:basedOn w:val="a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2">
    <w:name w:val="Заголовок 2 Знак"/>
    <w:basedOn w:val="a0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7">
    <w:name w:val="Рег. Основной нумерованный 1. текст"/>
    <w:basedOn w:val="a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b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РегламентГПЗУ2"/>
    <w:basedOn w:val="ab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"/>
    <w:next w:val="a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0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BD0018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BD0018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2216</Words>
  <Characters>12637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Приложение № 1</vt:lpstr>
      <vt:lpstr>Приложение № 2</vt:lpstr>
      <vt:lpstr>Приложение № 3</vt:lpstr>
    </vt:vector>
  </TitlesOfParts>
  <Company/>
  <LinksUpToDate>false</LinksUpToDate>
  <CharactersWithSpaces>14824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10</cp:revision>
  <dcterms:created xsi:type="dcterms:W3CDTF">2018-11-28T06:36:00Z</dcterms:created>
  <dcterms:modified xsi:type="dcterms:W3CDTF">2018-11-28T06:50:00Z</dcterms:modified>
</cp:coreProperties>
</file>