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РОССИЙСКАЯ ФЕДЕРАЦИЯ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МОСКОВСКАЯ ОБЛАСТЬ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ГОРОДСКОЙ ОКРУГ ЖУКОВСКИЙ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АДМИНИСТРАЦИЯ ГОРОДСКОГО ОКРУГА</w:t>
      </w:r>
    </w:p>
    <w:p w:rsidR="002C14E7" w:rsidRPr="0045581C" w:rsidRDefault="002C14E7" w:rsidP="002C14E7">
      <w:pPr>
        <w:jc w:val="center"/>
        <w:rPr>
          <w:rFonts w:ascii="Arial" w:hAnsi="Arial" w:cs="Arial"/>
        </w:rPr>
      </w:pPr>
    </w:p>
    <w:p w:rsidR="002C14E7" w:rsidRPr="0045581C" w:rsidRDefault="002C14E7" w:rsidP="002C14E7">
      <w:pPr>
        <w:jc w:val="center"/>
        <w:rPr>
          <w:rFonts w:ascii="Arial" w:hAnsi="Arial" w:cs="Arial"/>
        </w:rPr>
      </w:pPr>
      <w:r w:rsidRPr="0045581C">
        <w:rPr>
          <w:rFonts w:ascii="Arial" w:hAnsi="Arial" w:cs="Arial"/>
        </w:rPr>
        <w:t>ПОСТАНОВЛЕНИЕ</w:t>
      </w:r>
    </w:p>
    <w:p w:rsidR="002C14E7" w:rsidRPr="0045581C" w:rsidRDefault="002C14E7" w:rsidP="002C14E7">
      <w:pPr>
        <w:jc w:val="both"/>
        <w:rPr>
          <w:rFonts w:ascii="Arial" w:hAnsi="Arial" w:cs="Arial"/>
          <w:b/>
        </w:rPr>
      </w:pPr>
    </w:p>
    <w:p w:rsidR="002C14E7" w:rsidRPr="0045581C" w:rsidRDefault="002C14E7" w:rsidP="008F47E2">
      <w:pPr>
        <w:jc w:val="both"/>
        <w:rPr>
          <w:rFonts w:ascii="Arial" w:hAnsi="Arial" w:cs="Arial"/>
          <w:spacing w:val="-1"/>
        </w:rPr>
      </w:pPr>
      <w:r w:rsidRPr="0045581C">
        <w:rPr>
          <w:rFonts w:ascii="Arial" w:hAnsi="Arial" w:cs="Arial"/>
          <w:b/>
        </w:rPr>
        <w:t xml:space="preserve">от </w:t>
      </w:r>
      <w:r w:rsidRPr="0045581C">
        <w:rPr>
          <w:rFonts w:ascii="Arial" w:hAnsi="Arial" w:cs="Arial"/>
          <w:b/>
          <w:u w:val="single"/>
        </w:rPr>
        <w:t>«</w:t>
      </w:r>
      <w:proofErr w:type="gramStart"/>
      <w:r w:rsidR="00F52B6C">
        <w:rPr>
          <w:rFonts w:ascii="Arial" w:hAnsi="Arial" w:cs="Arial"/>
          <w:b/>
          <w:u w:val="single"/>
        </w:rPr>
        <w:t>0</w:t>
      </w:r>
      <w:r w:rsidR="008F47E2">
        <w:rPr>
          <w:rFonts w:ascii="Arial" w:hAnsi="Arial" w:cs="Arial"/>
          <w:b/>
          <w:u w:val="single"/>
        </w:rPr>
        <w:t>3</w:t>
      </w:r>
      <w:r w:rsidRPr="0045581C">
        <w:rPr>
          <w:rFonts w:ascii="Arial" w:hAnsi="Arial" w:cs="Arial"/>
          <w:b/>
          <w:u w:val="single"/>
        </w:rPr>
        <w:t xml:space="preserve">»   </w:t>
      </w:r>
      <w:proofErr w:type="gramEnd"/>
      <w:r w:rsidRPr="0045581C">
        <w:rPr>
          <w:rFonts w:ascii="Arial" w:hAnsi="Arial" w:cs="Arial"/>
          <w:b/>
          <w:u w:val="single"/>
        </w:rPr>
        <w:t xml:space="preserve"> </w:t>
      </w:r>
      <w:r w:rsidR="008F47E2">
        <w:rPr>
          <w:rFonts w:ascii="Arial" w:hAnsi="Arial" w:cs="Arial"/>
          <w:b/>
          <w:u w:val="single"/>
        </w:rPr>
        <w:t>09</w:t>
      </w:r>
      <w:r w:rsidRPr="0045581C">
        <w:rPr>
          <w:rFonts w:ascii="Arial" w:hAnsi="Arial" w:cs="Arial"/>
          <w:b/>
          <w:u w:val="single"/>
        </w:rPr>
        <w:t xml:space="preserve">    2018</w:t>
      </w:r>
      <w:r w:rsidRPr="0045581C">
        <w:rPr>
          <w:rFonts w:ascii="Arial" w:hAnsi="Arial" w:cs="Arial"/>
          <w:b/>
        </w:rPr>
        <w:t xml:space="preserve"> г.</w:t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</w:r>
      <w:r w:rsidRPr="0045581C">
        <w:rPr>
          <w:rFonts w:ascii="Arial" w:hAnsi="Arial" w:cs="Arial"/>
          <w:b/>
        </w:rPr>
        <w:tab/>
        <w:t xml:space="preserve">№ </w:t>
      </w:r>
      <w:r w:rsidR="00F52B6C">
        <w:rPr>
          <w:rFonts w:ascii="Arial" w:hAnsi="Arial" w:cs="Arial"/>
          <w:b/>
          <w:u w:val="single"/>
        </w:rPr>
        <w:t>1</w:t>
      </w:r>
      <w:r w:rsidR="008F47E2">
        <w:rPr>
          <w:rFonts w:ascii="Arial" w:hAnsi="Arial" w:cs="Arial"/>
          <w:b/>
          <w:u w:val="single"/>
        </w:rPr>
        <w:t>116</w:t>
      </w:r>
    </w:p>
    <w:p w:rsidR="00E2246D" w:rsidRDefault="00E2246D" w:rsidP="002C14E7">
      <w:pPr>
        <w:ind w:right="4536"/>
        <w:rPr>
          <w:rFonts w:ascii="Arial" w:hAnsi="Arial" w:cs="Arial"/>
          <w:spacing w:val="-2"/>
        </w:rPr>
      </w:pPr>
    </w:p>
    <w:p w:rsidR="002C14E7" w:rsidRPr="0045581C" w:rsidRDefault="00F52B6C" w:rsidP="002C14E7">
      <w:pPr>
        <w:ind w:right="4536"/>
        <w:rPr>
          <w:rFonts w:ascii="Arial" w:hAnsi="Arial" w:cs="Arial"/>
          <w:spacing w:val="-4"/>
        </w:rPr>
      </w:pPr>
      <w:r w:rsidRPr="00F52B6C">
        <w:rPr>
          <w:rFonts w:ascii="Arial" w:hAnsi="Arial" w:cs="Arial"/>
          <w:spacing w:val="-2"/>
        </w:rPr>
        <w:t>«</w:t>
      </w:r>
      <w:r w:rsidR="00E2246D" w:rsidRPr="00E2246D">
        <w:rPr>
          <w:rFonts w:ascii="Arial" w:hAnsi="Arial" w:cs="Arial"/>
          <w:spacing w:val="-2"/>
        </w:rPr>
        <w:t>Об утверждении требований к Порядку разработки и принятия правовых актов Администрации городского округа Жуковский о нормировании в сфере закупок, содержанию указанных актов и обеспечению их исполнения</w:t>
      </w:r>
      <w:r w:rsidRPr="00F52B6C">
        <w:rPr>
          <w:rFonts w:ascii="Arial" w:hAnsi="Arial" w:cs="Arial"/>
          <w:spacing w:val="-2"/>
        </w:rPr>
        <w:t>»</w:t>
      </w:r>
    </w:p>
    <w:p w:rsidR="002C14E7" w:rsidRPr="0045581C" w:rsidRDefault="002C14E7" w:rsidP="002C14E7">
      <w:pPr>
        <w:autoSpaceDE w:val="0"/>
        <w:autoSpaceDN w:val="0"/>
        <w:adjustRightInd w:val="0"/>
        <w:rPr>
          <w:rFonts w:ascii="Arial" w:hAnsi="Arial" w:cs="Arial"/>
        </w:rPr>
      </w:pPr>
    </w:p>
    <w:p w:rsidR="002C14E7" w:rsidRPr="0045581C" w:rsidRDefault="00E2246D" w:rsidP="002C14E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E2246D">
        <w:rPr>
          <w:rFonts w:ascii="Arial" w:hAnsi="Arial" w:cs="Arial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на основании Устава городского округа Жуковский</w:t>
      </w:r>
      <w:r w:rsidR="002C14E7" w:rsidRPr="0045581C">
        <w:rPr>
          <w:rFonts w:ascii="Arial" w:hAnsi="Arial" w:cs="Arial"/>
          <w:spacing w:val="-1"/>
        </w:rPr>
        <w:t>,</w:t>
      </w:r>
    </w:p>
    <w:p w:rsidR="002C14E7" w:rsidRPr="0045581C" w:rsidRDefault="002C14E7" w:rsidP="002C14E7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  <w:r w:rsidRPr="0045581C">
        <w:rPr>
          <w:rFonts w:ascii="Arial" w:hAnsi="Arial" w:cs="Arial"/>
          <w:bCs/>
        </w:rPr>
        <w:t>ПОСТАНОВЛЯЮ:</w:t>
      </w:r>
    </w:p>
    <w:p w:rsidR="002C14E7" w:rsidRPr="0045581C" w:rsidRDefault="002C14E7" w:rsidP="002C14E7">
      <w:pPr>
        <w:shd w:val="clear" w:color="auto" w:fill="FFFFFF"/>
        <w:jc w:val="center"/>
        <w:rPr>
          <w:rFonts w:ascii="Arial" w:hAnsi="Arial" w:cs="Arial"/>
          <w:bCs/>
        </w:rPr>
      </w:pPr>
    </w:p>
    <w:p w:rsidR="00E2246D" w:rsidRPr="00E2246D" w:rsidRDefault="00E2246D" w:rsidP="00E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2246D">
        <w:rPr>
          <w:rFonts w:ascii="Arial" w:hAnsi="Arial" w:cs="Arial"/>
        </w:rPr>
        <w:t>1.</w:t>
      </w:r>
      <w:r w:rsidRPr="00E2246D">
        <w:rPr>
          <w:rFonts w:ascii="Arial" w:hAnsi="Arial" w:cs="Arial"/>
        </w:rPr>
        <w:tab/>
        <w:t>Утвердить требования к Порядку разработки и принятия правовых актов</w:t>
      </w:r>
      <w:r>
        <w:rPr>
          <w:rFonts w:ascii="Arial" w:hAnsi="Arial" w:cs="Arial"/>
        </w:rPr>
        <w:t xml:space="preserve"> </w:t>
      </w:r>
      <w:r w:rsidRPr="00E2246D">
        <w:rPr>
          <w:rFonts w:ascii="Arial" w:hAnsi="Arial" w:cs="Arial"/>
        </w:rPr>
        <w:t>Администрации городского округа Жуковский о нормировании в сфере закупок, содержанию</w:t>
      </w:r>
      <w:r>
        <w:rPr>
          <w:rFonts w:ascii="Arial" w:hAnsi="Arial" w:cs="Arial"/>
        </w:rPr>
        <w:t xml:space="preserve"> </w:t>
      </w:r>
      <w:r w:rsidRPr="00E2246D">
        <w:rPr>
          <w:rFonts w:ascii="Arial" w:hAnsi="Arial" w:cs="Arial"/>
        </w:rPr>
        <w:t xml:space="preserve">указанных актов и обеспечению их исполнения (далее - Требования) согласно </w:t>
      </w:r>
      <w:proofErr w:type="gramStart"/>
      <w:r w:rsidRPr="00E2246D">
        <w:rPr>
          <w:rFonts w:ascii="Arial" w:hAnsi="Arial" w:cs="Arial"/>
        </w:rPr>
        <w:t>приложению</w:t>
      </w:r>
      <w:proofErr w:type="gramEnd"/>
      <w:r w:rsidRPr="00E2246D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 xml:space="preserve"> </w:t>
      </w:r>
      <w:r w:rsidRPr="00E2246D">
        <w:rPr>
          <w:rFonts w:ascii="Arial" w:hAnsi="Arial" w:cs="Arial"/>
        </w:rPr>
        <w:t>настоящему постановлению.</w:t>
      </w:r>
    </w:p>
    <w:p w:rsidR="00E2246D" w:rsidRPr="00E2246D" w:rsidRDefault="00E2246D" w:rsidP="00E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2246D">
        <w:rPr>
          <w:rFonts w:ascii="Arial" w:hAnsi="Arial" w:cs="Arial"/>
        </w:rPr>
        <w:t>2.</w:t>
      </w:r>
      <w:r w:rsidRPr="00E2246D">
        <w:rPr>
          <w:rFonts w:ascii="Arial" w:hAnsi="Arial" w:cs="Arial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по адресу: www.zhukovskiy.ru.</w:t>
      </w:r>
    </w:p>
    <w:p w:rsidR="00E2246D" w:rsidRPr="00E2246D" w:rsidRDefault="00E2246D" w:rsidP="00E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2246D">
        <w:rPr>
          <w:rFonts w:ascii="Arial" w:hAnsi="Arial" w:cs="Arial"/>
        </w:rPr>
        <w:t>3.</w:t>
      </w:r>
      <w:r w:rsidRPr="00E2246D">
        <w:rPr>
          <w:rFonts w:ascii="Arial" w:hAnsi="Arial" w:cs="Arial"/>
        </w:rPr>
        <w:tab/>
        <w:t>Контроль за выполнением настоящего постановления возложить на Первого заместителя руководителя Администрации Виноградову Т.В.</w:t>
      </w:r>
    </w:p>
    <w:p w:rsidR="002E522A" w:rsidRPr="0045581C" w:rsidRDefault="00E2246D" w:rsidP="00E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2246D">
        <w:rPr>
          <w:rFonts w:ascii="Arial" w:hAnsi="Arial" w:cs="Arial"/>
        </w:rPr>
        <w:t>4.</w:t>
      </w:r>
      <w:r w:rsidRPr="00E2246D">
        <w:rPr>
          <w:rFonts w:ascii="Arial" w:hAnsi="Arial" w:cs="Arial"/>
        </w:rPr>
        <w:tab/>
        <w:t>Настоящее постановление вступает в силу с даты подписания</w:t>
      </w:r>
      <w:r w:rsidR="002E522A">
        <w:rPr>
          <w:rFonts w:ascii="Arial" w:hAnsi="Arial" w:cs="Arial"/>
        </w:rPr>
        <w:t>.</w:t>
      </w: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>Руководител</w:t>
      </w:r>
      <w:r w:rsidR="002E522A">
        <w:rPr>
          <w:sz w:val="24"/>
          <w:szCs w:val="24"/>
        </w:rPr>
        <w:t>ь</w:t>
      </w:r>
      <w:r w:rsidRPr="0045581C">
        <w:rPr>
          <w:sz w:val="24"/>
          <w:szCs w:val="24"/>
        </w:rPr>
        <w:t xml:space="preserve"> Администрации</w:t>
      </w:r>
    </w:p>
    <w:p w:rsidR="002C14E7" w:rsidRPr="0045581C" w:rsidRDefault="002C14E7" w:rsidP="002C14E7">
      <w:pPr>
        <w:pStyle w:val="ConsPlusNormal"/>
        <w:rPr>
          <w:sz w:val="24"/>
          <w:szCs w:val="24"/>
        </w:rPr>
      </w:pPr>
      <w:r w:rsidRPr="0045581C">
        <w:rPr>
          <w:sz w:val="24"/>
          <w:szCs w:val="24"/>
        </w:rPr>
        <w:t xml:space="preserve">городского округа Жуковский </w:t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Pr="0045581C">
        <w:rPr>
          <w:sz w:val="24"/>
          <w:szCs w:val="24"/>
        </w:rPr>
        <w:tab/>
      </w:r>
      <w:r w:rsidR="00620F65">
        <w:rPr>
          <w:sz w:val="24"/>
          <w:szCs w:val="24"/>
        </w:rPr>
        <w:tab/>
      </w:r>
      <w:r w:rsidRPr="0045581C">
        <w:rPr>
          <w:sz w:val="24"/>
          <w:szCs w:val="24"/>
        </w:rPr>
        <w:t xml:space="preserve">       </w:t>
      </w:r>
      <w:r w:rsidR="002E522A">
        <w:rPr>
          <w:sz w:val="24"/>
          <w:szCs w:val="24"/>
        </w:rPr>
        <w:t>Ю</w:t>
      </w:r>
      <w:r w:rsidRPr="0045581C">
        <w:rPr>
          <w:sz w:val="24"/>
          <w:szCs w:val="24"/>
        </w:rPr>
        <w:t xml:space="preserve">.В. </w:t>
      </w:r>
      <w:r w:rsidR="002E522A">
        <w:rPr>
          <w:sz w:val="24"/>
          <w:szCs w:val="24"/>
        </w:rPr>
        <w:t>Прохоров</w:t>
      </w:r>
    </w:p>
    <w:p w:rsidR="002C14E7" w:rsidRPr="0045581C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2C14E7" w:rsidRDefault="002C14E7" w:rsidP="002C14E7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406458" w:rsidRDefault="00406458" w:rsidP="004064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06458">
        <w:rPr>
          <w:sz w:val="24"/>
          <w:szCs w:val="24"/>
        </w:rPr>
        <w:t>Приложение</w:t>
      </w:r>
    </w:p>
    <w:p w:rsidR="00406458" w:rsidRDefault="00406458" w:rsidP="004064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06458">
        <w:rPr>
          <w:sz w:val="24"/>
          <w:szCs w:val="24"/>
        </w:rPr>
        <w:t>к постановлению Администрации</w:t>
      </w:r>
    </w:p>
    <w:p w:rsidR="00406458" w:rsidRDefault="00406458" w:rsidP="004064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406458">
        <w:rPr>
          <w:sz w:val="24"/>
          <w:szCs w:val="24"/>
        </w:rPr>
        <w:t>городского округа Жуковский</w:t>
      </w:r>
    </w:p>
    <w:p w:rsidR="00406458" w:rsidRDefault="00406458" w:rsidP="00406458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03.09.2018 № 1116</w:t>
      </w:r>
    </w:p>
    <w:p w:rsidR="00035EAD" w:rsidRDefault="00035EAD" w:rsidP="00406458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035EAD" w:rsidRPr="00035EAD" w:rsidRDefault="00035EAD" w:rsidP="00035EAD">
      <w:pPr>
        <w:pStyle w:val="ConsPlusNormal"/>
        <w:jc w:val="center"/>
        <w:rPr>
          <w:b/>
          <w:sz w:val="24"/>
          <w:szCs w:val="24"/>
        </w:rPr>
      </w:pPr>
      <w:r w:rsidRPr="00035EAD">
        <w:rPr>
          <w:b/>
          <w:sz w:val="24"/>
          <w:szCs w:val="24"/>
        </w:rPr>
        <w:t>Требования</w:t>
      </w:r>
    </w:p>
    <w:p w:rsidR="00035EAD" w:rsidRPr="00035EAD" w:rsidRDefault="00035EAD" w:rsidP="00035EAD">
      <w:pPr>
        <w:pStyle w:val="ConsPlusNormal"/>
        <w:jc w:val="center"/>
        <w:rPr>
          <w:b/>
          <w:sz w:val="24"/>
          <w:szCs w:val="24"/>
        </w:rPr>
      </w:pPr>
      <w:r w:rsidRPr="00035EAD">
        <w:rPr>
          <w:b/>
          <w:sz w:val="24"/>
          <w:szCs w:val="24"/>
        </w:rPr>
        <w:t>к порядку разработки и принятия правовых актов Администрации городского округа</w:t>
      </w:r>
      <w:r>
        <w:rPr>
          <w:b/>
          <w:sz w:val="24"/>
          <w:szCs w:val="24"/>
        </w:rPr>
        <w:t xml:space="preserve"> </w:t>
      </w:r>
      <w:r w:rsidRPr="00035EAD">
        <w:rPr>
          <w:b/>
          <w:sz w:val="24"/>
          <w:szCs w:val="24"/>
        </w:rPr>
        <w:t>Жуковский о нормировании в сфере закупок, содержанию указанных актов и</w:t>
      </w:r>
      <w:r>
        <w:rPr>
          <w:b/>
          <w:sz w:val="24"/>
          <w:szCs w:val="24"/>
        </w:rPr>
        <w:t xml:space="preserve"> </w:t>
      </w:r>
      <w:r w:rsidRPr="00035EAD">
        <w:rPr>
          <w:b/>
          <w:sz w:val="24"/>
          <w:szCs w:val="24"/>
        </w:rPr>
        <w:t>обеспечению их исполнения</w:t>
      </w:r>
    </w:p>
    <w:p w:rsidR="00035EAD" w:rsidRDefault="00035EAD" w:rsidP="00035EAD">
      <w:pPr>
        <w:pStyle w:val="ConsPlusNormal"/>
        <w:rPr>
          <w:sz w:val="24"/>
          <w:szCs w:val="24"/>
        </w:rPr>
      </w:pP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1.</w:t>
      </w:r>
      <w:r w:rsidRPr="00035EAD">
        <w:rPr>
          <w:sz w:val="24"/>
          <w:szCs w:val="24"/>
        </w:rPr>
        <w:tab/>
        <w:t>Настоящие Требования к порядку разработки и принятия правовых актов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Администрации городского округа Жуковский о нормировании в сфере закупок,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lastRenderedPageBreak/>
        <w:t>содержанию указанных актов и обеспечению их исполнения (далее - Требования)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определяют требования к порядку разработки и принятия, содержанию, обеспечению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исполнения следующих правовых актов: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а)</w:t>
      </w:r>
      <w:r w:rsidRPr="00035EAD">
        <w:rPr>
          <w:sz w:val="24"/>
          <w:szCs w:val="24"/>
        </w:rPr>
        <w:tab/>
        <w:t>правил определения требований к закупаемым муниципальными органами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городского округа Жуковский и подведомственными им казенными, бюджетными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учреждениями и унитарными предприятиями отдельным видам товаров, работ, услуг (в том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числе предельные цены товаров, работ, услуг);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б)</w:t>
      </w:r>
      <w:r w:rsidRPr="00035EAD">
        <w:rPr>
          <w:sz w:val="24"/>
          <w:szCs w:val="24"/>
        </w:rPr>
        <w:tab/>
        <w:t>правил определения нормативных затрат на обеспечение функций муниципальных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органов городского округа Жуковский (включая казенные учреждения) (далее -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нормативные затраты);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в)</w:t>
      </w:r>
      <w:r w:rsidRPr="00035EAD">
        <w:rPr>
          <w:sz w:val="24"/>
          <w:szCs w:val="24"/>
        </w:rPr>
        <w:tab/>
        <w:t>нормативных затрат на обеспечение функций муниципальных органов (включая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казенные учреждения);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г)</w:t>
      </w:r>
      <w:r w:rsidRPr="00035EAD">
        <w:rPr>
          <w:sz w:val="24"/>
          <w:szCs w:val="24"/>
        </w:rPr>
        <w:tab/>
        <w:t>требований к закупаемым муниципальными органами и подведомственными им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казенными, бюджетными учреждениями и унитарными предприятиями отдельным видам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товаров, работ, услуг (в том числе предельные цены товаров, работ, услуг).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2.</w:t>
      </w:r>
      <w:r w:rsidRPr="00035EAD">
        <w:rPr>
          <w:sz w:val="24"/>
          <w:szCs w:val="24"/>
        </w:rPr>
        <w:tab/>
        <w:t xml:space="preserve">Правовые акты, указанные в пункте 1 </w:t>
      </w:r>
      <w:r w:rsidRPr="00035EAD">
        <w:rPr>
          <w:sz w:val="24"/>
          <w:szCs w:val="24"/>
        </w:rPr>
        <w:t>настоящих Требований,</w:t>
      </w:r>
      <w:r w:rsidRPr="00035EAD">
        <w:rPr>
          <w:sz w:val="24"/>
          <w:szCs w:val="24"/>
        </w:rPr>
        <w:t xml:space="preserve"> разрабатываются Администрацией в форме постановлений Администрации.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3.</w:t>
      </w:r>
      <w:r w:rsidRPr="00035EAD">
        <w:rPr>
          <w:sz w:val="24"/>
          <w:szCs w:val="24"/>
        </w:rPr>
        <w:tab/>
        <w:t>Для проведения обсуждения в целях общественного контроля проектов правовых актов, указанных в пункте 1 настоящих Требований, проекты указанных правовых актов и пояснительные записки к ним размещаются в установленном порядке в единой информационной системе в сфере закупок.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4.</w:t>
      </w:r>
      <w:r w:rsidRPr="00035EAD">
        <w:rPr>
          <w:sz w:val="24"/>
          <w:szCs w:val="24"/>
        </w:rPr>
        <w:tab/>
        <w:t>Срок проведения обсуждения в целях общественного контроля устанавливается Администрацией и не может быть менее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5.</w:t>
      </w:r>
      <w:r w:rsidRPr="00035EAD">
        <w:rPr>
          <w:sz w:val="24"/>
          <w:szCs w:val="24"/>
        </w:rPr>
        <w:tab/>
        <w:t>Администрация рассматривает предложения общественных объединений,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юридических и физических лиц, поступившие в электронной или письменной форме в срок,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установленный Администрацией с учетом положений пункта 7 настоящего документа.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7.</w:t>
      </w:r>
      <w:r w:rsidRPr="00035EAD">
        <w:rPr>
          <w:sz w:val="24"/>
          <w:szCs w:val="24"/>
        </w:rPr>
        <w:tab/>
        <w:t>Администрация не позднее 10 рабочих дней со дня истечения срока, указанного в пункте 4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Администрации о невозможности учета поступивших предложений.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8.</w:t>
      </w:r>
      <w:r w:rsidRPr="00035EAD">
        <w:rPr>
          <w:sz w:val="24"/>
          <w:szCs w:val="24"/>
        </w:rPr>
        <w:tab/>
        <w:t>По результатам обсуждения в целях общественного контроля Администрация при необходимости принимает решение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9.</w:t>
      </w:r>
      <w:r w:rsidRPr="00035EAD">
        <w:rPr>
          <w:sz w:val="24"/>
          <w:szCs w:val="24"/>
        </w:rPr>
        <w:tab/>
        <w:t>Правовые акты, предусмотренные подпунктами «в» и «г» пункта 1 настоящих Требований, пересматриваются не реже одного раза в год.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10.</w:t>
      </w:r>
      <w:r w:rsidRPr="00035EAD">
        <w:rPr>
          <w:sz w:val="24"/>
          <w:szCs w:val="24"/>
        </w:rPr>
        <w:tab/>
        <w:t>Администрация в течение 7 рабочих дней со дня принятия правовых актов, указанных в подпунктах «в» и «г» пункта 1 настоящих Требований, размещает эти правовые акты в установленном порядке в единой информационной системе в сфере закупок.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11.</w:t>
      </w:r>
      <w:r w:rsidRPr="00035EAD">
        <w:rPr>
          <w:sz w:val="24"/>
          <w:szCs w:val="24"/>
        </w:rPr>
        <w:tab/>
        <w:t>Внесение изменений в правовые акты, указанные в подпунктах «в» и «г» пункта 1 настоящих Требований, осуществляется в порядке, установленном для их принятия.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12.</w:t>
      </w:r>
      <w:r w:rsidRPr="00035EAD">
        <w:rPr>
          <w:sz w:val="24"/>
          <w:szCs w:val="24"/>
        </w:rPr>
        <w:tab/>
        <w:t>Правовые акты Администрации, утверждающие требования к отдельным видам товаров, работ, услуг, закупаемым Администрацией и подведомственными ему казенными, бюджетными учреждениями и унитарными предприятиями, должны содержать следующие сведения: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а)</w:t>
      </w:r>
      <w:r w:rsidRPr="00035EAD">
        <w:rPr>
          <w:sz w:val="24"/>
          <w:szCs w:val="24"/>
        </w:rPr>
        <w:tab/>
        <w:t>обязательный перечень отдельных видов товаров, работ, услуг, их потребительские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свойства и иные характеристики, а также значения таких свойств и характеристик (в том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числе предельные цены товаров, работ, услуг) (далее - обязательный перечень) и (или)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обязанность Администрации устанавливать значения указанных свойств и характеристик;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б)</w:t>
      </w:r>
      <w:r w:rsidRPr="00035EAD">
        <w:rPr>
          <w:sz w:val="24"/>
          <w:szCs w:val="24"/>
        </w:rPr>
        <w:tab/>
        <w:t>порядок формирования и ведения уполномоченными органами ведомственного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перечня, а также примерную форму ведомственного перечня;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в)</w:t>
      </w:r>
      <w:r w:rsidRPr="00035EAD">
        <w:rPr>
          <w:sz w:val="24"/>
          <w:szCs w:val="24"/>
        </w:rPr>
        <w:tab/>
        <w:t>порядок применения обязательных критериев отбора отдельных видов товаров,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работ, услуг, значения этих критериев, а также дополнительные критерии, не определенные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настоящими Общими правилами и не приводящие к сужению ведомственного перечня, и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порядок их применения.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г)</w:t>
      </w:r>
      <w:r w:rsidRPr="00035EAD">
        <w:rPr>
          <w:sz w:val="24"/>
          <w:szCs w:val="24"/>
        </w:rPr>
        <w:tab/>
        <w:t>форму ведомственного перечня.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13.</w:t>
      </w:r>
      <w:r w:rsidRPr="00035EAD">
        <w:rPr>
          <w:sz w:val="24"/>
          <w:szCs w:val="24"/>
        </w:rPr>
        <w:tab/>
        <w:t xml:space="preserve">Правовые акты </w:t>
      </w:r>
      <w:r>
        <w:rPr>
          <w:sz w:val="24"/>
          <w:szCs w:val="24"/>
        </w:rPr>
        <w:t xml:space="preserve">Администрации, </w:t>
      </w:r>
      <w:r w:rsidRPr="00035EAD">
        <w:rPr>
          <w:sz w:val="24"/>
          <w:szCs w:val="24"/>
        </w:rPr>
        <w:t>утверждающие правила определения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нормативных затрат, должны содержать следующие сведения: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а)</w:t>
      </w:r>
      <w:r w:rsidRPr="00035EAD">
        <w:rPr>
          <w:sz w:val="24"/>
          <w:szCs w:val="24"/>
        </w:rPr>
        <w:tab/>
        <w:t>формулы расчета и порядок их применения,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б)</w:t>
      </w:r>
      <w:r w:rsidRPr="00035EAD">
        <w:rPr>
          <w:sz w:val="24"/>
          <w:szCs w:val="24"/>
        </w:rPr>
        <w:tab/>
        <w:t>порядок расчета, не предусматривающий применение формул,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в)</w:t>
      </w:r>
      <w:r w:rsidRPr="00035EAD">
        <w:rPr>
          <w:sz w:val="24"/>
          <w:szCs w:val="24"/>
        </w:rPr>
        <w:tab/>
        <w:t>предоставление права устанавливать иные формулы расчета и порядок их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применения;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г)</w:t>
      </w:r>
      <w:r w:rsidRPr="00035EAD">
        <w:rPr>
          <w:sz w:val="24"/>
          <w:szCs w:val="24"/>
        </w:rPr>
        <w:tab/>
        <w:t>требование об определении Администрацией нормативов количества и цены товаров,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работ, услуг, в том числе сгруппированных по должностям и категориям должностей</w:t>
      </w:r>
      <w:r>
        <w:rPr>
          <w:sz w:val="24"/>
          <w:szCs w:val="24"/>
        </w:rPr>
        <w:t xml:space="preserve"> </w:t>
      </w:r>
      <w:r w:rsidRPr="00035EAD">
        <w:rPr>
          <w:sz w:val="24"/>
          <w:szCs w:val="24"/>
        </w:rPr>
        <w:t>работников.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14.</w:t>
      </w:r>
      <w:r w:rsidRPr="00035EAD">
        <w:rPr>
          <w:sz w:val="24"/>
          <w:szCs w:val="24"/>
        </w:rPr>
        <w:tab/>
        <w:t>Правовые акты Администрации, утверждающие нормативные затраты, должны определять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15.</w:t>
      </w:r>
      <w:r w:rsidRPr="00035EAD">
        <w:rPr>
          <w:sz w:val="24"/>
          <w:szCs w:val="24"/>
        </w:rPr>
        <w:tab/>
        <w:t>Правовые акты, указанные в подпунктах «в» и «г» пункта 1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муниципальных функций Администрации и подведомственных ей казенных учреждений.</w:t>
      </w:r>
    </w:p>
    <w:p w:rsidR="00035EAD" w:rsidRP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16.</w:t>
      </w:r>
      <w:r w:rsidRPr="00035EAD">
        <w:rPr>
          <w:sz w:val="24"/>
          <w:szCs w:val="24"/>
        </w:rPr>
        <w:tab/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035EAD" w:rsidRDefault="00035EAD" w:rsidP="00035EAD">
      <w:pPr>
        <w:pStyle w:val="ConsPlusNormal"/>
        <w:ind w:firstLine="709"/>
        <w:jc w:val="both"/>
        <w:rPr>
          <w:sz w:val="24"/>
          <w:szCs w:val="24"/>
        </w:rPr>
      </w:pPr>
      <w:r w:rsidRPr="00035EAD">
        <w:rPr>
          <w:sz w:val="24"/>
          <w:szCs w:val="24"/>
        </w:rPr>
        <w:t>17.</w:t>
      </w:r>
      <w:r w:rsidRPr="00035EAD">
        <w:rPr>
          <w:sz w:val="24"/>
          <w:szCs w:val="24"/>
        </w:rPr>
        <w:tab/>
        <w:t>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соответствующих правовых актов Администрации, утверждающих требования к закупаемым ими, и подведомственными ей казенными, бюджетными учреждениями 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Администрации и подведомственных ей казенных учреждений.</w:t>
      </w:r>
    </w:p>
    <w:p w:rsidR="00035EAD" w:rsidRDefault="00035EAD" w:rsidP="00035EAD">
      <w:pPr>
        <w:pStyle w:val="ConsPlusNormal"/>
        <w:rPr>
          <w:sz w:val="24"/>
          <w:szCs w:val="24"/>
        </w:rPr>
      </w:pPr>
    </w:p>
    <w:p w:rsidR="00035EAD" w:rsidRDefault="00035EAD" w:rsidP="00035EAD">
      <w:pPr>
        <w:pStyle w:val="ConsPlusNormal"/>
        <w:rPr>
          <w:sz w:val="24"/>
          <w:szCs w:val="24"/>
        </w:rPr>
      </w:pPr>
      <w:bookmarkStart w:id="0" w:name="_GoBack"/>
      <w:bookmarkEnd w:id="0"/>
    </w:p>
    <w:sectPr w:rsidR="00035EAD" w:rsidSect="002C14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035EAD"/>
    <w:rsid w:val="0013593E"/>
    <w:rsid w:val="002C0CA0"/>
    <w:rsid w:val="002C14E7"/>
    <w:rsid w:val="002E522A"/>
    <w:rsid w:val="003E6B4B"/>
    <w:rsid w:val="00406458"/>
    <w:rsid w:val="004C40D4"/>
    <w:rsid w:val="004F7AD2"/>
    <w:rsid w:val="00620F65"/>
    <w:rsid w:val="007F3D58"/>
    <w:rsid w:val="008F47E2"/>
    <w:rsid w:val="009C2DB2"/>
    <w:rsid w:val="009C7955"/>
    <w:rsid w:val="00AD716C"/>
    <w:rsid w:val="00C96C17"/>
    <w:rsid w:val="00D4074E"/>
    <w:rsid w:val="00D976D7"/>
    <w:rsid w:val="00DF1E2C"/>
    <w:rsid w:val="00E20EBF"/>
    <w:rsid w:val="00E2246D"/>
    <w:rsid w:val="00EA2C3F"/>
    <w:rsid w:val="00F52B6C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725"/>
  <w15:chartTrackingRefBased/>
  <w15:docId w15:val="{E66B7D21-D22A-4C44-AFC1-BCFD455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2C14E7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2C14E7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24.01.2018 № 51</vt:lpstr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13</cp:revision>
  <dcterms:created xsi:type="dcterms:W3CDTF">2018-11-14T09:00:00Z</dcterms:created>
  <dcterms:modified xsi:type="dcterms:W3CDTF">2018-11-27T07:01:00Z</dcterms:modified>
</cp:coreProperties>
</file>